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АДМИНИСТРАЦИЯ ГОРОДА МАГНИТОГОРСКА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ЧЕЛЯБИНСКОЙ ОБЛАСТИ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sz w:val="28"/>
        </w:rPr>
        <w:t>ПОСТАНОВЛЕНИЕ</w:t>
      </w:r>
    </w:p>
    <w:p>
      <w:pPr>
        <w:pStyle w:val="Normal"/>
        <w:widowControl/>
        <w:tabs>
          <w:tab w:val="clear" w:pos="708"/>
          <w:tab w:val="left" w:pos="1134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spacing w:val="-4"/>
          <w:sz w:val="28"/>
          <w:szCs w:val="28"/>
        </w:rPr>
        <w:t>17.01.2025                                                                      № 2</w:t>
      </w:r>
      <w:r>
        <w:rPr>
          <w:rFonts w:eastAsia="Calibri" w:cs="Times New Roman" w:ascii="Times New Roman" w:hAnsi="Times New Roman"/>
          <w:b w:val="false"/>
          <w:bCs w:val="false"/>
          <w:spacing w:val="-4"/>
          <w:sz w:val="28"/>
          <w:szCs w:val="28"/>
        </w:rPr>
        <w:t>62</w:t>
      </w:r>
      <w:r>
        <w:rPr>
          <w:rFonts w:eastAsia="Calibri" w:cs="Times New Roman" w:ascii="Times New Roman" w:hAnsi="Times New Roman"/>
          <w:b w:val="false"/>
          <w:bCs w:val="false"/>
          <w:spacing w:val="-4"/>
          <w:sz w:val="28"/>
          <w:szCs w:val="28"/>
        </w:rPr>
        <w:t>-П</w:t>
      </w:r>
    </w:p>
    <w:p>
      <w:pPr>
        <w:pStyle w:val="Normal"/>
        <w:widowControl/>
        <w:tabs>
          <w:tab w:val="clear" w:pos="708"/>
          <w:tab w:val="left" w:pos="1134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right="354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отмене постановления администрации города Магнитогорска от 30.01.2023 №731-П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города Магнитогорска, на основании апелляционного определения судебной коллегии по административным делам Челябинского областного суда </w:t>
        <w:br/>
        <w:t>от 13.12.2024 по делу № 11а-15357/2024 74</w:t>
      </w:r>
      <w:r>
        <w:rPr>
          <w:rFonts w:cs="Times New Roman" w:ascii="Times New Roman" w:hAnsi="Times New Roman"/>
          <w:sz w:val="28"/>
          <w:szCs w:val="28"/>
          <w:lang w:val="en-US"/>
        </w:rPr>
        <w:t>RS</w:t>
      </w:r>
      <w:r>
        <w:rPr>
          <w:rFonts w:cs="Times New Roman" w:ascii="Times New Roman" w:hAnsi="Times New Roman"/>
          <w:sz w:val="28"/>
          <w:szCs w:val="28"/>
        </w:rPr>
        <w:t>0030-01-2024-001451-97,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>
        <w:rPr>
          <w:rFonts w:cs="Times New Roman" w:ascii="Times New Roman" w:hAnsi="Times New Roman"/>
          <w:sz w:val="28"/>
          <w:szCs w:val="28"/>
        </w:rPr>
        <w:t>Отменить постановление администрации города Магнитогорска</w:t>
        <w:br/>
        <w:t>от 30.01.2023 № 731-П «Об утверждении проекта межевания территории города Магнитогорска в районе проезда Кирпичный».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  <w:tab/>
        <w:t>Службе внешних связей и молодежной политики администрации города Магнитогорска (Болкун Н.И.):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</w:t>
        <w:tab/>
        <w:t>опубликовать настоящее постановление в средствах массовой информации;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  <w:tab/>
        <w:t xml:space="preserve">Контроль исполнения настоящего постановления возложить </w:t>
        <w:br/>
        <w:t>на заместителя главы города Магнитогорска Хабибуллину Д.Х.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1"/>
        <w:tabs>
          <w:tab w:val="clear" w:pos="708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Магнитогорска                                                               С.Н. Бердников</w:t>
      </w:r>
    </w:p>
    <w:p>
      <w:pPr>
        <w:pStyle w:val="ListParagraph1"/>
        <w:tabs>
          <w:tab w:val="clear" w:pos="708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1"/>
        <w:tabs>
          <w:tab w:val="clear" w:pos="708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1"/>
        <w:tabs>
          <w:tab w:val="clear" w:pos="708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1"/>
        <w:tabs>
          <w:tab w:val="clear" w:pos="708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1"/>
        <w:tabs>
          <w:tab w:val="clear" w:pos="708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1"/>
        <w:tabs>
          <w:tab w:val="clear" w:pos="708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footerReference w:type="first" r:id="rId3"/>
      <w:type w:val="nextPage"/>
      <w:pgSz w:w="11906" w:h="16838"/>
      <w:pgMar w:left="1701" w:right="850" w:gutter="0" w:header="709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Вр-2018796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30942075"/>
    </w:sdtPr>
    <w:sdtContent>
      <w:p>
        <w:pPr>
          <w:pStyle w:val="Style2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04" w:hanging="49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2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1"/>
    <w:uiPriority w:val="99"/>
    <w:semiHidden/>
    <w:qFormat/>
    <w:rsid w:val="00a7304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a1a77"/>
    <w:rPr/>
  </w:style>
  <w:style w:type="character" w:styleId="Style16" w:customStyle="1">
    <w:name w:val="Нижний колонтитул Знак"/>
    <w:basedOn w:val="DefaultParagraphFont"/>
    <w:uiPriority w:val="99"/>
    <w:qFormat/>
    <w:rsid w:val="004a1a77"/>
    <w:rPr/>
  </w:style>
  <w:style w:type="character" w:styleId="Style17" w:customStyle="1">
    <w:name w:val="Абзац списка Знак"/>
    <w:basedOn w:val="DefaultParagraphFont"/>
    <w:link w:val="ListParagraph1"/>
    <w:qFormat/>
    <w:rsid w:val="00f838ce"/>
    <w:rPr>
      <w:rFonts w:ascii="Calibri" w:hAnsi="Calibri" w:eastAsia="Calibri" w:cs="Times New Roma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Footer">
    <w:name w:val="Footer"/>
    <w:qFormat/>
    <w:rPr/>
  </w:style>
  <w:style w:type="character" w:styleId="Endnote">
    <w:name w:val="Endnote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Header">
    <w:name w:val="Header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BalloonText">
    <w:name w:val="Balloon Text"/>
    <w:qFormat/>
    <w:rPr>
      <w:rFonts w:ascii="Tahoma" w:hAnsi="Tahoma"/>
      <w:sz w:val="16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Style18">
    <w:name w:val="Указатель"/>
    <w:qFormat/>
    <w:rPr>
      <w:rFonts w:ascii="PT Astra Serif" w:hAnsi="PT Astra Serif"/>
    </w:rPr>
  </w:style>
  <w:style w:type="character" w:styleId="Internetlink">
    <w:name w:val="Internet link"/>
    <w:qFormat/>
    <w:rPr>
      <w:rFonts w:ascii="Calibri" w:hAnsi="Calibri"/>
      <w:color w:val="0000FF"/>
      <w:spacing w:val="0"/>
      <w:sz w:val="22"/>
      <w:u w:val="single"/>
    </w:rPr>
  </w:style>
  <w:style w:type="character" w:styleId="Style19">
    <w:name w:val="Заголовок"/>
    <w:qFormat/>
    <w:rPr>
      <w:rFonts w:ascii="PT Astra Serif" w:hAnsi="PT Astra Serif"/>
      <w:sz w:val="28"/>
    </w:rPr>
  </w:style>
  <w:style w:type="character" w:styleId="Caption">
    <w:name w:val="Caption"/>
    <w:qFormat/>
    <w:rPr>
      <w:rFonts w:ascii="PT Astra Serif" w:hAnsi="PT Astra Serif"/>
      <w:i/>
      <w:sz w:val="24"/>
    </w:rPr>
  </w:style>
  <w:style w:type="character" w:styleId="ListParagraph">
    <w:name w:val="List Paragraph"/>
    <w:qFormat/>
    <w:rPr>
      <w:rFonts w:ascii="Calibri" w:hAnsi="Calibri"/>
      <w:sz w:val="22"/>
    </w:rPr>
  </w:style>
  <w:style w:type="character" w:styleId="Textbody">
    <w:name w:val="Text body"/>
    <w:qFormat/>
    <w:rPr/>
  </w:style>
  <w:style w:type="character" w:styleId="Style20">
    <w:name w:val="Колонтитул"/>
    <w:qFormat/>
    <w:rPr/>
  </w:style>
  <w:style w:type="character" w:styleId="List">
    <w:name w:val="List"/>
    <w:qFormat/>
    <w:rPr>
      <w:rFonts w:ascii="Times New Roman" w:hAnsi="Times New Roman" w:eastAsia="Times New Roman" w:cs="Times New Roman"/>
    </w:rPr>
  </w:style>
  <w:style w:type="character" w:styleId="Indexheading">
    <w:name w:val="index heading"/>
    <w:qFormat/>
    <w:rPr>
      <w:rFonts w:ascii="PT Astra Serif" w:hAnsi="PT Astra Serif"/>
    </w:rPr>
  </w:style>
  <w:style w:type="character" w:styleId="Caption1">
    <w:name w:val="caption"/>
    <w:qFormat/>
    <w:rPr>
      <w:rFonts w:ascii="PT Astra Serif" w:hAnsi="PT Astra Serif"/>
      <w:i/>
      <w:sz w:val="24"/>
    </w:rPr>
  </w:style>
  <w:style w:type="character" w:styleId="Style21">
    <w:name w:val="Тема примечания Знак"/>
    <w:qFormat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character" w:styleId="Style22">
    <w:name w:val="Текст примечания Знак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Header-minfin-logotext">
    <w:name w:val="header-minfin-logo__tex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ascii="PT Astra Serif" w:hAnsi="PT Astra Serif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1">
    <w:name w:val="Balloon Text"/>
    <w:basedOn w:val="Normal"/>
    <w:link w:val="Style14"/>
    <w:uiPriority w:val="99"/>
    <w:semiHidden/>
    <w:unhideWhenUsed/>
    <w:qFormat/>
    <w:rsid w:val="00a730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5"/>
    <w:uiPriority w:val="99"/>
    <w:unhideWhenUsed/>
    <w:rsid w:val="004a1a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Style16"/>
    <w:uiPriority w:val="99"/>
    <w:unhideWhenUsed/>
    <w:rsid w:val="004a1a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1">
    <w:name w:val="List Paragraph"/>
    <w:basedOn w:val="Normal"/>
    <w:link w:val="Style17"/>
    <w:qFormat/>
    <w:rsid w:val="00f838ce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Endnote1">
    <w:name w:val="Endnote"/>
    <w:qFormat/>
    <w:pPr>
      <w:widowControl/>
      <w:suppressAutoHyphens w:val="true"/>
      <w:bidi w:val="0"/>
      <w:spacing w:lineRule="auto" w:line="276" w:before="0" w:after="200"/>
      <w:ind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">
    <w:name w:val="Internet link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qFormat/>
    <w:pPr>
      <w:widowControl/>
      <w:suppressAutoHyphens w:val="true"/>
      <w:bidi w:val="0"/>
      <w:spacing w:lineRule="auto" w:line="276" w:before="0" w:after="200"/>
      <w:ind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1">
    <w:name w:val="Contents 2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">
    <w:name w:val="Contents 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">
    <w:name w:val="Contents 3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1">
    <w:name w:val="index heading"/>
    <w:basedOn w:val="Normal"/>
    <w:qFormat/>
    <w:pPr/>
    <w:rPr/>
  </w:style>
  <w:style w:type="paragraph" w:styleId="Caption2">
    <w:name w:val="caption"/>
    <w:basedOn w:val="Normal"/>
    <w:qFormat/>
    <w:pPr>
      <w:spacing w:before="120" w:after="120"/>
    </w:pPr>
    <w:rPr>
      <w:i/>
    </w:rPr>
  </w:style>
  <w:style w:type="paragraph" w:styleId="Annotationsubject">
    <w:name w:val="annotation subject"/>
    <w:qFormat/>
    <w:pPr>
      <w:widowControl/>
      <w:bidi w:val="0"/>
      <w:spacing w:lineRule="exact" w:line="240" w:before="0" w:after="20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0"/>
      <w:szCs w:val="20"/>
      <w:lang w:val="ru-RU" w:eastAsia="en-US" w:bidi="ar-SA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  <w:szCs w:val="20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28389-790A-47DD-8C5B-222B5D84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LibreOffice/7.5.6.2$Linux_X86_64 LibreOffice_project/50$Build-2</Application>
  <AppVersion>15.0000</AppVersion>
  <Pages>1</Pages>
  <Words>134</Words>
  <Characters>1075</Characters>
  <CharactersWithSpaces>1328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2025-01-17T14:23:59Z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