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16.01.2025                                                                      № 2</w:t>
      </w:r>
      <w:r>
        <w:rPr>
          <w:rFonts w:ascii="Times New Roman" w:hAnsi="Times New Roman"/>
          <w:spacing w:val="-4"/>
          <w:sz w:val="28"/>
        </w:rPr>
        <w:t>42</w:t>
      </w:r>
      <w:r>
        <w:rPr>
          <w:rFonts w:ascii="Times New Roman" w:hAnsi="Times New Roman"/>
          <w:spacing w:val="-4"/>
          <w:sz w:val="28"/>
        </w:rPr>
        <w:t>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4534" w:hanging="0"/>
        <w:rPr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11.07.2023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7138-П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/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постановлением администрации города Магнитогорска</w:t>
      </w:r>
      <w:r>
        <w:rPr/>
        <w:br/>
      </w:r>
      <w:r>
        <w:rPr>
          <w:rFonts w:ascii="Times New Roman" w:hAnsi="Times New Roman"/>
          <w:sz w:val="28"/>
        </w:rPr>
        <w:t>от 05.12.2022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13099-П «Об утверждении Порядка разработки</w:t>
      </w:r>
      <w:r>
        <w:rPr/>
        <w:br/>
      </w:r>
      <w:r>
        <w:rPr>
          <w:rFonts w:ascii="Times New Roman" w:hAnsi="Times New Roman"/>
          <w:sz w:val="28"/>
        </w:rPr>
        <w:t>и утверждения стандартов качества муниципальных услуг (работ) в городе Магнитогорске и Порядка оценки соответствия качества фактически предоставленных муниципальных услуг (работ) утвержденным стандартам качества», руководствуясь Уставом города Магнитогорска,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  <w:br/>
        <w:t>от 11.07.2023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7138-П «Об утверждении стандартов качества муниципальных услуг (работ), оказываемых муниципальными учреждениями, подведомственными Управлению культуры администрации города Магнитогорска» изменение, подпункт 14 пункта 1 постановления,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 к постановлению признать утратив</w:t>
      </w:r>
      <w:bookmarkStart w:id="0" w:name="_GoBack"/>
      <w:bookmarkEnd w:id="0"/>
      <w:r>
        <w:rPr>
          <w:rFonts w:ascii="Times New Roman" w:hAnsi="Times New Roman"/>
          <w:sz w:val="28"/>
        </w:rPr>
        <w:t>шими силу.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/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  <w:tab/>
        <w:tab/>
        <w:tab/>
        <w:tab/>
        <w:tab/>
        <w:tab/>
        <w:t xml:space="preserve">     С.Н. Бердников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Вр-2014755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aption">
    <w:name w:val="caption"/>
    <w:link w:val="Caption2"/>
    <w:qFormat/>
    <w:rPr>
      <w:rFonts w:ascii="PT Astra Serif" w:hAnsi="PT Astra Serif"/>
      <w:i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Indexheading">
    <w:name w:val="index heading"/>
    <w:link w:val="Indexheading1"/>
    <w:qFormat/>
    <w:rPr>
      <w:rFonts w:ascii="PT Astra Serif" w:hAnsi="PT Astra Serif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Style9">
    <w:name w:val="Колонтитул"/>
    <w:link w:val="Style17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Footer">
    <w:name w:val="Footer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PT Astra Serif" w:hAnsi="PT Astra Serif"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extbody">
    <w:name w:val="Text body"/>
    <w:qFormat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Caption1">
    <w:name w:val="Caption"/>
    <w:qFormat/>
    <w:rPr>
      <w:rFonts w:ascii="PT Astra Serif" w:hAnsi="PT Astra Serif"/>
      <w:i/>
      <w:sz w:val="24"/>
    </w:rPr>
  </w:style>
  <w:style w:type="character" w:styleId="Style10">
    <w:name w:val="Заголовок"/>
    <w:qFormat/>
    <w:rPr>
      <w:rFonts w:ascii="PT Astra Serif" w:hAnsi="PT Astra Serif"/>
      <w:sz w:val="28"/>
    </w:rPr>
  </w:style>
  <w:style w:type="character" w:styleId="Internetlink">
    <w:name w:val="Internet link"/>
    <w:qFormat/>
    <w:rPr>
      <w:rFonts w:ascii="Calibri" w:hAnsi="Calibri"/>
      <w:color w:val="0000FF"/>
      <w:spacing w:val="0"/>
      <w:sz w:val="22"/>
      <w:u w:val="single"/>
    </w:rPr>
  </w:style>
  <w:style w:type="character" w:styleId="Style11">
    <w:name w:val="Указатель"/>
    <w:qFormat/>
    <w:rPr>
      <w:rFonts w:ascii="PT Astra Serif" w:hAnsi="PT Astra Serif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before="0" w:after="140"/>
    </w:pPr>
    <w:rPr/>
  </w:style>
  <w:style w:type="paragraph" w:styleId="Style14">
    <w:name w:val="List"/>
    <w:basedOn w:val="Style13"/>
    <w:pPr/>
    <w:rPr>
      <w:rFonts w:ascii="PT Astra Serif" w:hAnsi="PT Astra Serif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rFonts w:ascii="PT Astra Serif" w:hAnsi="PT Astra Serif"/>
      <w:i/>
      <w:sz w:val="24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Indexheading1">
    <w:name w:val="index heading"/>
    <w:basedOn w:val="Normal"/>
    <w:link w:val="Indexheading"/>
    <w:qFormat/>
    <w:pPr/>
    <w:rPr>
      <w:rFonts w:ascii="PT Astra Serif" w:hAnsi="PT Astra Serif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Колонтитул"/>
    <w:link w:val="Style9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1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Title"/>
    <w:basedOn w:val="Normal"/>
    <w:next w:val="Style13"/>
    <w:uiPriority w:val="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ListParagraph1">
    <w:name w:val="List Paragraph"/>
    <w:basedOn w:val="Normal"/>
    <w:qFormat/>
    <w:pPr>
      <w:spacing w:lineRule="exact" w:line="240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Contents31">
    <w:name w:val="Contents 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table" w:styleId="Style_31">
    <w:name w:val="Table Grid"/>
    <w:basedOn w:val="Style_3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177</Words>
  <Characters>1383</Characters>
  <CharactersWithSpaces>1630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2025-01-17T13:14:44Z</dcterms:modified>
  <cp:revision>1</cp:revision>
  <dc:subject/>
  <dc:title/>
</cp:coreProperties>
</file>