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4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6000000">
      <w:pPr>
        <w:tabs>
          <w:tab w:leader="none" w:pos="1134" w:val="left"/>
        </w:tabs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09</w:t>
      </w:r>
      <w:r>
        <w:rPr>
          <w:spacing w:val="-4"/>
          <w:sz w:val="28"/>
        </w:rPr>
        <w:t>.</w:t>
      </w:r>
      <w:r>
        <w:rPr>
          <w:spacing w:val="-4"/>
          <w:sz w:val="28"/>
        </w:rPr>
        <w:t>01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6</w:t>
      </w:r>
      <w:r>
        <w:rPr>
          <w:spacing w:val="-4"/>
          <w:sz w:val="28"/>
        </w:rPr>
        <w:t>-П</w:t>
      </w:r>
    </w:p>
    <w:p w14:paraId="07000000">
      <w:pPr>
        <w:tabs>
          <w:tab w:leader="none" w:pos="1134" w:val="left"/>
        </w:tabs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</w:p>
    <w:p w14:paraId="08000000">
      <w:pPr>
        <w:tabs>
          <w:tab w:leader="none" w:pos="1134" w:val="left"/>
        </w:tabs>
        <w:spacing w:after="0" w:line="240" w:lineRule="auto"/>
        <w:ind w:right="325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утверждении </w:t>
      </w:r>
      <w:r>
        <w:rPr>
          <w:rFonts w:ascii="Times New Roman" w:hAnsi="Times New Roman"/>
          <w:sz w:val="28"/>
        </w:rPr>
        <w:t>документации по внесению изменений в проект планировки территории города Магнитогорска, утвержденный постано</w:t>
      </w:r>
      <w:r>
        <w:rPr>
          <w:rFonts w:ascii="Times New Roman" w:hAnsi="Times New Roman"/>
          <w:sz w:val="28"/>
        </w:rPr>
        <w:t>влением администрации города от </w:t>
      </w:r>
      <w:r>
        <w:rPr>
          <w:rFonts w:ascii="Times New Roman" w:hAnsi="Times New Roman"/>
          <w:sz w:val="28"/>
        </w:rPr>
        <w:t>28.01.2016 №765-П, в границах ул. Труда 42, 44</w:t>
      </w:r>
    </w:p>
    <w:p w14:paraId="09000000">
      <w:pPr>
        <w:tabs>
          <w:tab w:leader="none" w:pos="1134" w:val="left"/>
        </w:tabs>
        <w:spacing w:after="0" w:line="240" w:lineRule="auto"/>
        <w:ind w:right="4677"/>
        <w:rPr>
          <w:rFonts w:ascii="Times New Roman" w:hAnsi="Times New Roman"/>
          <w:sz w:val="28"/>
        </w:rPr>
      </w:pPr>
    </w:p>
    <w:p w14:paraId="0A000000">
      <w:pPr>
        <w:tabs>
          <w:tab w:leader="none" w:pos="1134" w:val="left"/>
        </w:tabs>
        <w:spacing w:after="0" w:line="240" w:lineRule="auto"/>
        <w:ind w:firstLine="709" w:left="0"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</w:t>
      </w:r>
      <w:r>
        <w:rPr>
          <w:rFonts w:ascii="Times New Roman" w:hAnsi="Times New Roman"/>
          <w:sz w:val="28"/>
        </w:rPr>
        <w:t xml:space="preserve">с </w:t>
      </w:r>
      <w:r>
        <w:rPr>
          <w:rFonts w:ascii="Times New Roman" w:hAnsi="Times New Roman"/>
          <w:sz w:val="28"/>
        </w:rPr>
        <w:t xml:space="preserve">Федеральным законом от 06.10.2003 №131-ФЗ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«Об общих принципах организации местного самоуправления в Российской Федерации», Градостроительным кодексом Российской Федерации, Правилами землепользования и застройки города Магнитогорска, утвержденными 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ешением Магнитогорского городского Соб</w:t>
      </w:r>
      <w:r>
        <w:rPr>
          <w:rFonts w:ascii="Times New Roman" w:hAnsi="Times New Roman"/>
          <w:sz w:val="28"/>
        </w:rPr>
        <w:t xml:space="preserve">рания депутатов от 17 сентября </w:t>
      </w:r>
      <w:r>
        <w:rPr>
          <w:rFonts w:ascii="Times New Roman" w:hAnsi="Times New Roman"/>
          <w:sz w:val="28"/>
        </w:rPr>
        <w:t xml:space="preserve">2008 года №125, постановлением администрации города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25.04.2024 №4005-П «О подготовке </w:t>
      </w:r>
      <w:r>
        <w:rPr>
          <w:rFonts w:ascii="Times New Roman" w:hAnsi="Times New Roman"/>
          <w:sz w:val="28"/>
        </w:rPr>
        <w:t>документации по внесению изменений в проект планировки территории города Магнитогорска, утвержденный постановлением администрации города от 28.01.2016 №765-П, в границах ул. Труда 42, 44»,</w:t>
      </w:r>
      <w:r>
        <w:rPr>
          <w:rFonts w:ascii="Times New Roman" w:hAnsi="Times New Roman"/>
          <w:sz w:val="28"/>
        </w:rPr>
        <w:t xml:space="preserve"> опубликованным в газете «Магнитогорский рабочий»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27.04.2024 №45, оповещением администрации города о начале общественных обсуждений по </w:t>
      </w:r>
      <w:r>
        <w:rPr>
          <w:rFonts w:ascii="Times New Roman" w:hAnsi="Times New Roman"/>
          <w:sz w:val="28"/>
        </w:rPr>
        <w:t>документации по внесению изменений в проект планировки территории города Магнитогорска, утвержденный постановлением администрации города от 28.01.2016 №765-П, в границах ул. Труда 42, 44</w:t>
      </w:r>
      <w:r>
        <w:rPr>
          <w:rFonts w:ascii="Times New Roman" w:hAnsi="Times New Roman"/>
          <w:sz w:val="28"/>
        </w:rPr>
        <w:t xml:space="preserve">, опубликованным в газете «Магнитогорский рабочий»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15.11.2024 №128, с учетом протокола общественных обсуждений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13.12.2024 и заключения о результатах общественных обсуждений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от 13.12.2024, опубликованного в газете «Магнитогорский рабочий»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от 13.12.2024 №140, руководствуясь Уставом города Магнитогорска</w:t>
      </w:r>
      <w:r>
        <w:rPr>
          <w:rFonts w:ascii="Times New Roman" w:hAnsi="Times New Roman"/>
          <w:sz w:val="28"/>
        </w:rPr>
        <w:t>,</w:t>
      </w:r>
    </w:p>
    <w:p w14:paraId="0B000000">
      <w:pPr>
        <w:tabs>
          <w:tab w:leader="none" w:pos="1134" w:val="left"/>
        </w:tabs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</w:p>
    <w:p w14:paraId="0C000000">
      <w:pPr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D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Утвердить </w:t>
      </w:r>
      <w:r>
        <w:rPr>
          <w:rFonts w:ascii="Times New Roman" w:hAnsi="Times New Roman"/>
          <w:sz w:val="28"/>
        </w:rPr>
        <w:t xml:space="preserve">документацию </w:t>
      </w:r>
      <w:r>
        <w:rPr>
          <w:rFonts w:ascii="Times New Roman" w:hAnsi="Times New Roman"/>
          <w:sz w:val="28"/>
        </w:rPr>
        <w:t xml:space="preserve">по </w:t>
      </w:r>
      <w:r>
        <w:rPr>
          <w:rFonts w:ascii="Times New Roman" w:hAnsi="Times New Roman"/>
          <w:sz w:val="28"/>
        </w:rPr>
        <w:t>внесению изменений в проект планировки территории города Магнитогорска, утвержденный постановлением администрации города от 28.01.2016 №765-П, в границах ул. Труда 42, 44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шифр: ПГ-24-1478, выполненную </w:t>
      </w:r>
      <w:r>
        <w:rPr>
          <w:rFonts w:ascii="Times New Roman" w:hAnsi="Times New Roman"/>
          <w:sz w:val="28"/>
        </w:rPr>
        <w:t>ООО «</w:t>
      </w:r>
      <w:r>
        <w:rPr>
          <w:rFonts w:ascii="Times New Roman" w:hAnsi="Times New Roman"/>
          <w:sz w:val="28"/>
        </w:rPr>
        <w:t>ГрадЪ</w:t>
      </w:r>
      <w:r>
        <w:rPr>
          <w:rFonts w:ascii="Times New Roman" w:hAnsi="Times New Roman"/>
          <w:sz w:val="28"/>
        </w:rPr>
        <w:t>»,</w:t>
      </w:r>
      <w:r>
        <w:rPr>
          <w:rFonts w:ascii="Times New Roman" w:hAnsi="Times New Roman"/>
          <w:sz w:val="28"/>
        </w:rPr>
        <w:t xml:space="preserve"> в составе:</w:t>
      </w:r>
    </w:p>
    <w:p w14:paraId="0E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Положение о характеристиках планируемого развития территории,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 характеристиках объектов капитального строительства согласно приложению №1 к настоящему постановлению;</w:t>
      </w:r>
    </w:p>
    <w:p w14:paraId="0F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Положения об очередности планируемого развития территории </w:t>
      </w:r>
      <w:r>
        <w:rPr>
          <w:rFonts w:ascii="Times New Roman" w:hAnsi="Times New Roman"/>
          <w:sz w:val="28"/>
        </w:rPr>
        <w:t>согласно приложению №2 к настоящему постановлению;</w:t>
      </w:r>
    </w:p>
    <w:p w14:paraId="10000000">
      <w:pPr>
        <w:pStyle w:val="Style_3"/>
        <w:widowControl w:val="0"/>
        <w:numPr>
          <w:ilvl w:val="0"/>
          <w:numId w:val="1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</w:t>
      </w:r>
      <w:r>
        <w:rPr>
          <w:rFonts w:ascii="Times New Roman" w:hAnsi="Times New Roman"/>
          <w:sz w:val="28"/>
        </w:rPr>
        <w:t>ертеж планировки территории. М 1:500 согласно приложению №3 к настоящему постановлению.</w:t>
      </w:r>
    </w:p>
    <w:p w14:paraId="11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Службе внешних связей и молодежной политики администрации города Магнитогорска (</w:t>
      </w:r>
      <w:r>
        <w:rPr>
          <w:rFonts w:ascii="Times New Roman" w:hAnsi="Times New Roman"/>
          <w:sz w:val="28"/>
        </w:rPr>
        <w:t>Болкун</w:t>
      </w:r>
      <w:r>
        <w:rPr>
          <w:rFonts w:ascii="Times New Roman" w:hAnsi="Times New Roman"/>
          <w:sz w:val="28"/>
        </w:rPr>
        <w:t xml:space="preserve"> Н.И.):</w:t>
      </w:r>
    </w:p>
    <w:p w14:paraId="12000000">
      <w:pPr>
        <w:pStyle w:val="Style_3"/>
        <w:widowControl w:val="0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публиковать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в средствах массовой информации в течение 7 дней со дня издания настоящего постановления;</w:t>
      </w:r>
    </w:p>
    <w:p w14:paraId="13000000">
      <w:pPr>
        <w:pStyle w:val="Style_3"/>
        <w:widowControl w:val="0"/>
        <w:numPr>
          <w:ilvl w:val="0"/>
          <w:numId w:val="2"/>
        </w:numPr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 xml:space="preserve">азместить настоящее постановление и приложения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к постановлению на официальном сайте администрац</w:t>
      </w:r>
      <w:r>
        <w:rPr>
          <w:rFonts w:ascii="Times New Roman" w:hAnsi="Times New Roman"/>
          <w:sz w:val="28"/>
        </w:rPr>
        <w:t xml:space="preserve">ии города Магнитогорска в сети </w:t>
      </w:r>
      <w:r>
        <w:rPr>
          <w:rFonts w:ascii="Times New Roman" w:hAnsi="Times New Roman"/>
          <w:sz w:val="28"/>
        </w:rPr>
        <w:t>Интернет.</w:t>
      </w:r>
    </w:p>
    <w:p w14:paraId="14000000">
      <w:pPr>
        <w:pStyle w:val="Style_3"/>
        <w:widowControl w:val="0"/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Настоящее постановление вступает в силу после его официального опубликования.</w:t>
      </w:r>
    </w:p>
    <w:p w14:paraId="15000000">
      <w:pPr>
        <w:pStyle w:val="Style_3"/>
        <w:widowControl w:val="0"/>
        <w:tabs>
          <w:tab w:leader="none" w:pos="1134" w:val="left"/>
        </w:tabs>
        <w:spacing w:after="0" w:line="240" w:lineRule="auto"/>
        <w:ind w:firstLine="709" w:lef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Контроль исполнения </w:t>
      </w:r>
      <w:r>
        <w:rPr>
          <w:rFonts w:ascii="Times New Roman" w:hAnsi="Times New Roman"/>
          <w:sz w:val="28"/>
        </w:rPr>
        <w:t xml:space="preserve">настоящего </w:t>
      </w:r>
      <w:r>
        <w:rPr>
          <w:rFonts w:ascii="Times New Roman" w:hAnsi="Times New Roman"/>
          <w:sz w:val="28"/>
        </w:rPr>
        <w:t>постановления возложить на заместителя главы города Магнитогорска Хабибуллину Д.Х.</w:t>
      </w:r>
    </w:p>
    <w:p w14:paraId="16000000">
      <w:pPr>
        <w:pStyle w:val="Style_3"/>
        <w:tabs>
          <w:tab w:leader="none" w:pos="1134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7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8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9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города </w:t>
      </w:r>
      <w:r>
        <w:rPr>
          <w:rFonts w:ascii="Times New Roman" w:hAnsi="Times New Roman"/>
          <w:sz w:val="28"/>
        </w:rPr>
        <w:t>Магнитогорска</w:t>
      </w:r>
      <w:r>
        <w:rPr>
          <w:rFonts w:ascii="Times New Roman" w:hAnsi="Times New Roman"/>
          <w:sz w:val="28"/>
        </w:rPr>
        <w:t xml:space="preserve">                                                               С.Н. Бердников</w:t>
      </w:r>
    </w:p>
    <w:p w14:paraId="1A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B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C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D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E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1F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0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1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2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3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4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5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6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7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8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9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p w14:paraId="2A000000">
      <w:pPr>
        <w:pStyle w:val="Style_3"/>
        <w:tabs>
          <w:tab w:leader="none" w:pos="1134" w:val="left"/>
        </w:tabs>
        <w:spacing w:after="0" w:line="240" w:lineRule="auto"/>
        <w:ind w:firstLine="0" w:left="0"/>
        <w:jc w:val="both"/>
        <w:rPr>
          <w:rFonts w:ascii="Times New Roman" w:hAnsi="Times New Roman"/>
          <w:sz w:val="28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Вр-2013344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360" w:left="3621"/>
      </w:pPr>
    </w:lvl>
    <w:lvl w:ilvl="1">
      <w:start w:val="1"/>
      <w:numFmt w:val="lowerLetter"/>
      <w:lvlText w:val="%2."/>
      <w:lvlJc w:val="left"/>
      <w:pPr>
        <w:ind w:hanging="360" w:left="2149"/>
      </w:pPr>
    </w:lvl>
    <w:lvl w:ilvl="2">
      <w:start w:val="1"/>
      <w:numFmt w:val="lowerRoman"/>
      <w:lvlText w:val="%3."/>
      <w:lvlJc w:val="right"/>
      <w:pPr>
        <w:ind w:hanging="180" w:left="2869"/>
      </w:pPr>
    </w:lvl>
    <w:lvl w:ilvl="3">
      <w:start w:val="1"/>
      <w:numFmt w:val="decimal"/>
      <w:lvlText w:val="%4."/>
      <w:lvlJc w:val="left"/>
      <w:pPr>
        <w:ind w:hanging="360" w:left="3589"/>
      </w:pPr>
    </w:lvl>
    <w:lvl w:ilvl="4">
      <w:start w:val="1"/>
      <w:numFmt w:val="lowerLetter"/>
      <w:lvlText w:val="%5."/>
      <w:lvlJc w:val="left"/>
      <w:pPr>
        <w:ind w:hanging="360" w:left="4309"/>
      </w:pPr>
    </w:lvl>
    <w:lvl w:ilvl="5">
      <w:start w:val="1"/>
      <w:numFmt w:val="lowerRoman"/>
      <w:lvlText w:val="%6."/>
      <w:lvlJc w:val="right"/>
      <w:pPr>
        <w:ind w:hanging="180" w:left="5029"/>
      </w:pPr>
    </w:lvl>
    <w:lvl w:ilvl="6">
      <w:start w:val="1"/>
      <w:numFmt w:val="decimal"/>
      <w:lvlText w:val="%7."/>
      <w:lvlJc w:val="left"/>
      <w:pPr>
        <w:ind w:hanging="360" w:left="5749"/>
      </w:pPr>
    </w:lvl>
    <w:lvl w:ilvl="7">
      <w:start w:val="1"/>
      <w:numFmt w:val="lowerLetter"/>
      <w:lvlText w:val="%8."/>
      <w:lvlJc w:val="left"/>
      <w:pPr>
        <w:ind w:hanging="360" w:left="6469"/>
      </w:pPr>
    </w:lvl>
    <w:lvl w:ilvl="8">
      <w:start w:val="1"/>
      <w:numFmt w:val="lowerRoman"/>
      <w:lvlText w:val="%9."/>
      <w:lvlJc w:val="right"/>
      <w:pPr>
        <w:ind w:hanging="180" w:left="7189"/>
      </w:pPr>
    </w:lvl>
  </w:abstractNum>
  <w:abstractNum w:abstractNumId="1">
    <w:lvl w:ilvl="0">
      <w:start w:val="1"/>
      <w:numFmt w:val="decimal"/>
      <w:lvlText w:val="%1)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  <w:rPr>
      <w:rFonts w:ascii="Calibri" w:hAnsi="Calibri"/>
    </w:rPr>
  </w:style>
  <w:style w:styleId="Style_3_ch" w:type="character">
    <w:name w:val="List Paragraph"/>
    <w:basedOn w:val="Style_4_ch"/>
    <w:link w:val="Style_3"/>
    <w:rPr>
      <w:rFonts w:ascii="Calibri" w:hAnsi="Calibri"/>
    </w:rPr>
  </w:style>
  <w:style w:styleId="Style_11" w:type="paragraph">
    <w:name w:val="toc 3"/>
    <w:next w:val="Style_4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Balloon Text"/>
    <w:basedOn w:val="Style_4"/>
    <w:link w:val="Style_13_ch"/>
    <w:pPr>
      <w:spacing w:after="0" w:line="240" w:lineRule="auto"/>
      <w:ind/>
    </w:pPr>
    <w:rPr>
      <w:rFonts w:ascii="Tahoma" w:hAnsi="Tahoma"/>
      <w:sz w:val="16"/>
    </w:rPr>
  </w:style>
  <w:style w:styleId="Style_13_ch" w:type="character">
    <w:name w:val="Balloon Text"/>
    <w:basedOn w:val="Style_4_ch"/>
    <w:link w:val="Style_13"/>
    <w:rPr>
      <w:rFonts w:ascii="Tahoma" w:hAnsi="Tahoma"/>
      <w:sz w:val="16"/>
    </w:rPr>
  </w:style>
  <w:style w:styleId="Style_14" w:type="paragraph">
    <w:name w:val="heading 5"/>
    <w:next w:val="Style_4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4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4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20" w:type="paragraph">
    <w:name w:val="toc 9"/>
    <w:next w:val="Style_4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4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22" w:type="paragraph">
    <w:name w:val="toc 5"/>
    <w:next w:val="Style_4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8" w:type="table">
    <w:name w:val="Table Grid"/>
    <w:basedOn w:val="Style_2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2025-01-10T10:07:28Z</dcterms:modified>
</cp:coreProperties>
</file>