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5B2C5E" w14:textId="77777777" w:rsidR="00F64CD3" w:rsidRPr="00FF3385" w:rsidRDefault="00F64CD3" w:rsidP="00F64CD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F3385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14:paraId="38C1B690" w14:textId="77777777" w:rsidR="00F64CD3" w:rsidRPr="00FF3385" w:rsidRDefault="00F64CD3" w:rsidP="00F64CD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F3385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14:paraId="7A8596CA" w14:textId="77777777" w:rsidR="00F64CD3" w:rsidRPr="00FF3385" w:rsidRDefault="00F64CD3" w:rsidP="00F64CD3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F3385">
        <w:rPr>
          <w:rFonts w:ascii="Times New Roman" w:hAnsi="Times New Roman" w:cs="Times New Roman"/>
          <w:sz w:val="28"/>
          <w:szCs w:val="28"/>
        </w:rPr>
        <w:t>ПОСТАНОВЛЕНИЕ</w:t>
      </w:r>
    </w:p>
    <w:p w14:paraId="71F6B379" w14:textId="77777777" w:rsidR="00F64CD3" w:rsidRPr="00FF3385" w:rsidRDefault="00F64CD3" w:rsidP="00F64CD3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14:paraId="20501EF9" w14:textId="3A26BA4C" w:rsidR="00F64CD3" w:rsidRPr="00FF3385" w:rsidRDefault="00F64CD3" w:rsidP="00F64CD3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20.02</w:t>
      </w:r>
      <w:r w:rsidRPr="00FF3385">
        <w:rPr>
          <w:rFonts w:ascii="Times New Roman" w:hAnsi="Times New Roman" w:cs="Times New Roman"/>
          <w:spacing w:val="-4"/>
          <w:sz w:val="28"/>
          <w:szCs w:val="28"/>
        </w:rPr>
        <w:t>.202</w:t>
      </w:r>
      <w:r>
        <w:rPr>
          <w:rFonts w:ascii="Times New Roman" w:hAnsi="Times New Roman" w:cs="Times New Roman"/>
          <w:spacing w:val="-4"/>
          <w:sz w:val="28"/>
          <w:szCs w:val="28"/>
        </w:rPr>
        <w:t>3</w:t>
      </w:r>
      <w:r w:rsidRPr="00FF3385"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                                            № 1</w:t>
      </w:r>
      <w:r>
        <w:rPr>
          <w:rFonts w:ascii="Times New Roman" w:hAnsi="Times New Roman" w:cs="Times New Roman"/>
          <w:spacing w:val="-4"/>
          <w:sz w:val="28"/>
          <w:szCs w:val="28"/>
        </w:rPr>
        <w:t>767</w:t>
      </w:r>
      <w:r w:rsidRPr="00FF3385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14:paraId="06D5B3EC" w14:textId="77777777" w:rsidR="005F58A7" w:rsidRDefault="005F58A7" w:rsidP="005F58A7">
      <w:pPr>
        <w:suppressAutoHyphens/>
        <w:spacing w:after="0" w:line="240" w:lineRule="auto"/>
        <w:ind w:right="4110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4850D58E" w14:textId="616F5326" w:rsidR="0031748D" w:rsidRPr="0031748D" w:rsidRDefault="0031748D" w:rsidP="005F58A7">
      <w:pPr>
        <w:suppressAutoHyphens/>
        <w:spacing w:after="0" w:line="240" w:lineRule="auto"/>
        <w:ind w:right="4110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О проведении мероприятия, </w:t>
      </w:r>
    </w:p>
    <w:p w14:paraId="601D7250" w14:textId="77777777" w:rsidR="0031748D" w:rsidRPr="0031748D" w:rsidRDefault="0031748D" w:rsidP="005F58A7">
      <w:pPr>
        <w:suppressAutoHyphens/>
        <w:spacing w:after="0" w:line="240" w:lineRule="auto"/>
        <w:ind w:right="4110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посвященного Дню защитника Отечества</w:t>
      </w:r>
    </w:p>
    <w:p w14:paraId="64B75D13" w14:textId="77777777" w:rsidR="0031748D" w:rsidRPr="0031748D" w:rsidRDefault="0031748D" w:rsidP="005F58A7">
      <w:pPr>
        <w:suppressAutoHyphens/>
        <w:spacing w:after="0" w:line="240" w:lineRule="auto"/>
        <w:ind w:right="4110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1B659423" w14:textId="77777777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 целью совершенствования военно-патриотического воспитания молодежи и возрождения исторических традиций России, руководствуясь Уставом города Магнитогорска,</w:t>
      </w:r>
    </w:p>
    <w:p w14:paraId="22F0C45B" w14:textId="77777777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48E0F3AE" w14:textId="77777777" w:rsidR="0031748D" w:rsidRPr="0031748D" w:rsidRDefault="0031748D" w:rsidP="005F58A7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hi-IN" w:bidi="hi-IN"/>
        </w:rPr>
      </w:pPr>
      <w:r w:rsidRPr="0031748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hi-IN" w:bidi="hi-IN"/>
        </w:rPr>
        <w:t>ПОСТАНОВЛЯЮ:</w:t>
      </w:r>
    </w:p>
    <w:p w14:paraId="78F148E0" w14:textId="4434B3CF" w:rsidR="0031748D" w:rsidRPr="00646EB1" w:rsidRDefault="0031748D" w:rsidP="005F58A7">
      <w:pPr>
        <w:numPr>
          <w:ilvl w:val="0"/>
          <w:numId w:val="1"/>
        </w:numPr>
        <w:tabs>
          <w:tab w:val="clear" w:pos="720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Службе внешних связей и молодежной политики администрации города</w:t>
      </w:r>
      <w:r w:rsidR="00A14CC6"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Магнитогорска</w:t>
      </w:r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(Беличенко О.</w:t>
      </w:r>
      <w:r w:rsidR="00CF1C1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</w:t>
      </w:r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.):</w:t>
      </w:r>
    </w:p>
    <w:p w14:paraId="5B85C471" w14:textId="5F934CAC" w:rsidR="0031748D" w:rsidRPr="0031748D" w:rsidRDefault="0031748D" w:rsidP="005F58A7">
      <w:pPr>
        <w:numPr>
          <w:ilvl w:val="0"/>
          <w:numId w:val="2"/>
        </w:numPr>
        <w:tabs>
          <w:tab w:val="left" w:pos="0"/>
          <w:tab w:val="left" w:pos="1134"/>
        </w:tabs>
        <w:suppressAutoHyphens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Mangal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Mangal"/>
          <w:sz w:val="28"/>
          <w:szCs w:val="28"/>
          <w:lang w:eastAsia="hi-IN" w:bidi="hi-IN"/>
        </w:rPr>
        <w:t xml:space="preserve">провести мероприятие, посвященное Дню защитника Отечества (далее </w:t>
      </w:r>
      <w:r w:rsidR="005F58A7">
        <w:rPr>
          <w:rFonts w:ascii="Times New Roman" w:eastAsia="Times New Roman" w:hAnsi="Times New Roman" w:cs="Mangal"/>
          <w:sz w:val="28"/>
          <w:szCs w:val="28"/>
          <w:lang w:eastAsia="hi-IN" w:bidi="hi-IN"/>
        </w:rPr>
        <w:t>–</w:t>
      </w:r>
      <w:r w:rsidRPr="0031748D">
        <w:rPr>
          <w:rFonts w:ascii="Times New Roman" w:eastAsia="Times New Roman" w:hAnsi="Times New Roman" w:cs="Mangal"/>
          <w:sz w:val="28"/>
          <w:szCs w:val="28"/>
          <w:lang w:eastAsia="hi-IN" w:bidi="hi-IN"/>
        </w:rPr>
        <w:t xml:space="preserve"> Мероприятие)</w:t>
      </w:r>
      <w:r w:rsidR="00646EB1">
        <w:rPr>
          <w:rFonts w:ascii="Times New Roman" w:eastAsia="Times New Roman" w:hAnsi="Times New Roman" w:cs="Mangal"/>
          <w:sz w:val="28"/>
          <w:szCs w:val="28"/>
          <w:lang w:eastAsia="hi-IN" w:bidi="hi-IN"/>
        </w:rPr>
        <w:t>, 23.02.2023 с 10:00 до 10:</w:t>
      </w:r>
      <w:r w:rsidRPr="0031748D">
        <w:rPr>
          <w:rFonts w:ascii="Times New Roman" w:eastAsia="Times New Roman" w:hAnsi="Times New Roman" w:cs="Mangal"/>
          <w:sz w:val="28"/>
          <w:szCs w:val="28"/>
          <w:lang w:eastAsia="hi-IN" w:bidi="hi-IN"/>
        </w:rPr>
        <w:t>30 часов на площади у монумента «Тыл-фронту»</w:t>
      </w:r>
      <w:r w:rsidR="00646EB1">
        <w:rPr>
          <w:rFonts w:ascii="Times New Roman" w:eastAsia="Times New Roman" w:hAnsi="Times New Roman" w:cs="Mangal"/>
          <w:sz w:val="28"/>
          <w:szCs w:val="28"/>
          <w:lang w:eastAsia="hi-IN" w:bidi="hi-IN"/>
        </w:rPr>
        <w:t>, на Левобережном кладбище с 11:00 до 11:</w:t>
      </w:r>
      <w:r w:rsidRPr="0031748D">
        <w:rPr>
          <w:rFonts w:ascii="Times New Roman" w:eastAsia="Times New Roman" w:hAnsi="Times New Roman" w:cs="Mangal"/>
          <w:sz w:val="28"/>
          <w:szCs w:val="28"/>
          <w:lang w:eastAsia="hi-IN" w:bidi="hi-IN"/>
        </w:rPr>
        <w:t>30 часов;</w:t>
      </w:r>
    </w:p>
    <w:p w14:paraId="35CE01B0" w14:textId="77777777" w:rsidR="0031748D" w:rsidRPr="0031748D" w:rsidRDefault="0031748D" w:rsidP="005F58A7">
      <w:pPr>
        <w:numPr>
          <w:ilvl w:val="0"/>
          <w:numId w:val="2"/>
        </w:numPr>
        <w:tabs>
          <w:tab w:val="left" w:pos="1134"/>
        </w:tabs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разместить настоящее постановление на официальном сайте администрации города.</w:t>
      </w:r>
    </w:p>
    <w:p w14:paraId="3B238039" w14:textId="73F9CFD8" w:rsidR="0031748D" w:rsidRPr="0031748D" w:rsidRDefault="0031748D" w:rsidP="005F58A7">
      <w:pPr>
        <w:numPr>
          <w:ilvl w:val="0"/>
          <w:numId w:val="1"/>
        </w:numPr>
        <w:tabs>
          <w:tab w:val="clear" w:pos="720"/>
          <w:tab w:val="left" w:pos="1134"/>
        </w:tabs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Рекомендовать Управлению Минист</w:t>
      </w:r>
      <w:bookmarkStart w:id="0" w:name="_GoBack"/>
      <w:bookmarkEnd w:id="0"/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ерства внутренних дел России по городу Магнитогорску Челябинской </w:t>
      </w:r>
      <w:r w:rsidRPr="00EE51B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области (Козицын К.Е.)</w:t>
      </w:r>
      <w:r w:rsidRPr="00A14CC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организовать содействие организаторам в обеспечении охраны общественного порядка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br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на время проведения Мероприятия в местах проведения Мероприятия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br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(на площади у монумента «Тыл-Фронту» и прилегающей территории,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br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на Левобережном кладбище).</w:t>
      </w:r>
    </w:p>
    <w:p w14:paraId="5BFAE8E4" w14:textId="6F53E07E" w:rsidR="0031748D" w:rsidRPr="00EE51B6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3.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ab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Управлению транспорта и коммунального хозяйства администрации города </w:t>
      </w:r>
      <w:r w:rsidR="00A14CC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Магнитогорска </w:t>
      </w:r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(Шумов К.С.)</w:t>
      </w:r>
      <w:r w:rsidR="006A7E7C"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,</w:t>
      </w:r>
      <w:r w:rsidR="00EE51B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муниципальному унитарному предприятию </w:t>
      </w:r>
      <w:r w:rsidR="006A7E7C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«Магнитогорские газовые сети» </w:t>
      </w:r>
      <w:r w:rsidR="006A7E7C" w:rsidRPr="00EE51B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(Ломакин Е.А.)</w:t>
      </w:r>
      <w:r w:rsidRPr="00EE51B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организовать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ревизию мемориального сооружения «Вечный огонь» и обеспечить дежурство бригады газовой службы на площади у монумента «Тыл-фронту» </w:t>
      </w:r>
      <w:r w:rsidR="00646EB1">
        <w:rPr>
          <w:rFonts w:ascii="Times New Roman" w:eastAsia="Times New Roman" w:hAnsi="Times New Roman" w:cs="Mangal"/>
          <w:sz w:val="28"/>
          <w:szCs w:val="28"/>
          <w:lang w:eastAsia="hi-IN" w:bidi="hi-IN"/>
        </w:rPr>
        <w:t xml:space="preserve">23.02.2023 </w:t>
      </w:r>
      <w:r w:rsidR="005F58A7">
        <w:rPr>
          <w:rFonts w:ascii="Times New Roman" w:eastAsia="Times New Roman" w:hAnsi="Times New Roman" w:cs="Mangal"/>
          <w:sz w:val="28"/>
          <w:szCs w:val="28"/>
          <w:lang w:eastAsia="hi-IN" w:bidi="hi-IN"/>
        </w:rPr>
        <w:br/>
      </w:r>
      <w:r w:rsidR="00646EB1">
        <w:rPr>
          <w:rFonts w:ascii="Times New Roman" w:eastAsia="Times New Roman" w:hAnsi="Times New Roman" w:cs="Mangal"/>
          <w:sz w:val="28"/>
          <w:szCs w:val="28"/>
          <w:lang w:eastAsia="hi-IN" w:bidi="hi-IN"/>
        </w:rPr>
        <w:t>с 09:30 до 10:</w:t>
      </w:r>
      <w:r w:rsidRPr="0031748D">
        <w:rPr>
          <w:rFonts w:ascii="Times New Roman" w:eastAsia="Times New Roman" w:hAnsi="Times New Roman" w:cs="Mangal"/>
          <w:sz w:val="28"/>
          <w:szCs w:val="28"/>
          <w:lang w:eastAsia="hi-IN" w:bidi="hi-IN"/>
        </w:rPr>
        <w:t>30 часов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14:paraId="43C55908" w14:textId="6DD0797B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4.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ab/>
      </w:r>
      <w:r w:rsidRPr="0031748D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>Управлени</w:t>
      </w:r>
      <w:r w:rsidR="00A14CC6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 xml:space="preserve">ю культуры администрации города Магнитогорска </w:t>
      </w:r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(Кудрявцева М.И.)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31748D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 xml:space="preserve">обеспечить работу </w:t>
      </w:r>
      <w:proofErr w:type="spellStart"/>
      <w:r w:rsidRPr="0031748D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>звукоусилительной</w:t>
      </w:r>
      <w:proofErr w:type="spellEnd"/>
      <w:r w:rsidRPr="0031748D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 xml:space="preserve"> машины около 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монумента «Тыл-фронту».</w:t>
      </w:r>
    </w:p>
    <w:p w14:paraId="04F55875" w14:textId="6E7B322A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5F58A7">
        <w:rPr>
          <w:rFonts w:ascii="Times New Roman" w:eastAsia="Times New Roman" w:hAnsi="Times New Roman" w:cs="Times New Roman"/>
          <w:spacing w:val="-8"/>
          <w:sz w:val="28"/>
          <w:szCs w:val="28"/>
          <w:lang w:eastAsia="hi-IN" w:bidi="hi-IN"/>
        </w:rPr>
        <w:t xml:space="preserve">5. </w:t>
      </w:r>
      <w:r w:rsidR="005F58A7" w:rsidRPr="005F58A7">
        <w:rPr>
          <w:rFonts w:ascii="Times New Roman" w:eastAsia="Times New Roman" w:hAnsi="Times New Roman" w:cs="Times New Roman"/>
          <w:spacing w:val="-8"/>
          <w:sz w:val="28"/>
          <w:szCs w:val="28"/>
          <w:lang w:eastAsia="hi-IN" w:bidi="hi-IN"/>
        </w:rPr>
        <w:tab/>
      </w:r>
      <w:r w:rsidRPr="005F58A7">
        <w:rPr>
          <w:rFonts w:ascii="Times New Roman" w:eastAsia="Times New Roman" w:hAnsi="Times New Roman" w:cs="Times New Roman"/>
          <w:spacing w:val="-8"/>
          <w:sz w:val="28"/>
          <w:szCs w:val="28"/>
          <w:lang w:eastAsia="hi-IN" w:bidi="hi-IN"/>
        </w:rPr>
        <w:t>Муниципальному казенному учреждению «Управление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капитального строительства» </w:t>
      </w:r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</w:t>
      </w:r>
      <w:proofErr w:type="spellStart"/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Хватков</w:t>
      </w:r>
      <w:proofErr w:type="spellEnd"/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А.В.), обществу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с ограниченной ответственностью «</w:t>
      </w:r>
      <w:proofErr w:type="spellStart"/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Магнитогорскинвестстрой</w:t>
      </w:r>
      <w:proofErr w:type="spellEnd"/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» (Зайцев А.С.)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осуществить: </w:t>
      </w:r>
    </w:p>
    <w:p w14:paraId="534F3E18" w14:textId="6F96E8D4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1)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ab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уборку от снега и мусора Площади Торжеств, от здания администрации города (просп. Ленина, 72) до просп. Ленина, территории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br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от просп. Ленина до монумента «Тыл-фронту» и площади у монумента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br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«Тыл-фронту» до начала проведения Мероприятия;</w:t>
      </w:r>
      <w:r w:rsidRPr="0031748D">
        <w:rPr>
          <w:rFonts w:ascii="Times New Roman" w:eastAsia="Times New Roman" w:hAnsi="Times New Roman" w:cs="Times New Roman"/>
          <w:sz w:val="20"/>
          <w:szCs w:val="20"/>
          <w:lang w:eastAsia="hi-IN" w:bidi="hi-IN"/>
        </w:rPr>
        <w:t xml:space="preserve"> </w:t>
      </w:r>
    </w:p>
    <w:p w14:paraId="220E0466" w14:textId="16A4A151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lastRenderedPageBreak/>
        <w:t>2)</w:t>
      </w:r>
      <w:r w:rsidRPr="0031748D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 xml:space="preserve"> </w:t>
      </w:r>
      <w:r w:rsidR="005F58A7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ab/>
      </w:r>
      <w:r w:rsidRPr="0031748D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>уборку территории около монумента «Тыл-фронту» после проведения Мероприятия;</w:t>
      </w:r>
    </w:p>
    <w:p w14:paraId="0ECB8331" w14:textId="20B81BC2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3)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ab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уборку территории у </w:t>
      </w:r>
      <w:r w:rsidRPr="0031748D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hi-IN" w:bidi="hi-IN"/>
        </w:rPr>
        <w:t>мемориалов «Комплекс братских захоронений умерших в госпиталях города Магнитогорска воинов Великой Отечественной войны»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, у </w:t>
      </w:r>
      <w:r w:rsidRPr="003174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hi-IN" w:bidi="hi-IN"/>
        </w:rPr>
        <w:t xml:space="preserve">мемориальной стелы памяти воинов-интернационалистов </w:t>
      </w:r>
      <w:r w:rsidR="005F58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hi-IN" w:bidi="hi-IN"/>
        </w:rPr>
        <w:br/>
      </w:r>
      <w:r w:rsidRPr="003174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hi-IN" w:bidi="hi-IN"/>
        </w:rPr>
        <w:t>и участников локальных конфликтов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до начала проведения Мероприятия.</w:t>
      </w:r>
    </w:p>
    <w:p w14:paraId="3074A2E1" w14:textId="6AA4BDBE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6.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ab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Рекомендовать Акционерному обществу «</w:t>
      </w:r>
      <w:proofErr w:type="spellStart"/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Горэлектросеть</w:t>
      </w:r>
      <w:proofErr w:type="spellEnd"/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» </w:t>
      </w:r>
      <w:r w:rsidRPr="00646EB1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(Кузьмин А.В.) обеспечить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подключение к электросети на территории монумента «Тыл-фронту» на время проведения Мероприятия.</w:t>
      </w:r>
    </w:p>
    <w:p w14:paraId="05994E6F" w14:textId="5CA05C6E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Mangal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Mangal"/>
          <w:sz w:val="28"/>
          <w:szCs w:val="28"/>
          <w:lang w:eastAsia="hi-IN" w:bidi="hi-IN"/>
        </w:rPr>
        <w:t xml:space="preserve">7. </w:t>
      </w:r>
      <w:r w:rsidR="005F58A7">
        <w:rPr>
          <w:rFonts w:ascii="Times New Roman" w:eastAsia="Times New Roman" w:hAnsi="Times New Roman" w:cs="Mangal"/>
          <w:sz w:val="28"/>
          <w:szCs w:val="28"/>
          <w:lang w:eastAsia="hi-IN" w:bidi="hi-IN"/>
        </w:rPr>
        <w:tab/>
      </w:r>
      <w:r w:rsidRPr="0031748D">
        <w:rPr>
          <w:rFonts w:ascii="Times New Roman" w:eastAsia="Times New Roman" w:hAnsi="Times New Roman" w:cs="Mangal"/>
          <w:sz w:val="28"/>
          <w:szCs w:val="28"/>
          <w:lang w:eastAsia="hi-IN" w:bidi="hi-IN"/>
        </w:rPr>
        <w:t>Настоящее постановление вступает в силу со дня его подписания.</w:t>
      </w:r>
    </w:p>
    <w:p w14:paraId="6562B0BE" w14:textId="1DEF0A46" w:rsidR="0031748D" w:rsidRPr="0031748D" w:rsidRDefault="0031748D" w:rsidP="005F58A7">
      <w:pPr>
        <w:tabs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8.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ab/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Контроль исполнения настоящего постановления возложить 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br/>
        <w:t xml:space="preserve">на заместителя главы города </w:t>
      </w:r>
      <w:r w:rsidR="00A14CC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Магнитогорска 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– руководителя аппарата администрации города </w:t>
      </w:r>
      <w:r w:rsidR="005F58A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Магнитогорска </w:t>
      </w:r>
      <w:r w:rsidRPr="0031748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Москалева М.В.</w:t>
      </w:r>
    </w:p>
    <w:p w14:paraId="1623609D" w14:textId="77777777" w:rsidR="0031748D" w:rsidRPr="0031748D" w:rsidRDefault="0031748D" w:rsidP="005F58A7">
      <w:pPr>
        <w:suppressAutoHyphens/>
        <w:autoSpaceDE w:val="0"/>
        <w:spacing w:after="0" w:line="240" w:lineRule="auto"/>
        <w:ind w:firstLine="552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663E169D" w14:textId="77777777" w:rsidR="0031748D" w:rsidRPr="0031748D" w:rsidRDefault="0031748D" w:rsidP="005F58A7">
      <w:pPr>
        <w:suppressAutoHyphens/>
        <w:autoSpaceDE w:val="0"/>
        <w:spacing w:after="0" w:line="240" w:lineRule="auto"/>
        <w:ind w:firstLine="552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76F66BFC" w14:textId="77777777" w:rsidR="0031748D" w:rsidRPr="0031748D" w:rsidRDefault="0031748D" w:rsidP="005F58A7">
      <w:pPr>
        <w:suppressAutoHyphens/>
        <w:autoSpaceDE w:val="0"/>
        <w:spacing w:after="0" w:line="240" w:lineRule="auto"/>
        <w:ind w:firstLine="552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6699926A" w14:textId="2151768A" w:rsidR="0031748D" w:rsidRPr="0031748D" w:rsidRDefault="00A14CC6" w:rsidP="005F58A7">
      <w:pPr>
        <w:widowControl w:val="0"/>
        <w:tabs>
          <w:tab w:val="left" w:pos="7513"/>
        </w:tabs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>Глава города Магнитогорска</w:t>
      </w:r>
      <w:r w:rsidR="0031748D" w:rsidRPr="0031748D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 xml:space="preserve">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 xml:space="preserve">           </w:t>
      </w:r>
      <w:r w:rsidR="0031748D" w:rsidRPr="0031748D">
        <w:rPr>
          <w:rFonts w:ascii="Times New Roman" w:eastAsia="Times New Roman" w:hAnsi="Times New Roman" w:cs="Times New Roman"/>
          <w:color w:val="000000"/>
          <w:sz w:val="28"/>
          <w:szCs w:val="28"/>
          <w:lang w:eastAsia="hi-IN" w:bidi="hi-IN"/>
        </w:rPr>
        <w:t xml:space="preserve">          С.Н. Бердников</w:t>
      </w:r>
    </w:p>
    <w:p w14:paraId="2C92CDB1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16E9C955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21DD870A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4A925736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6B287E84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0B8A8E3C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5D7F4613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76B01C2B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5D359295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6B454CCC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5CA012D0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03FE9433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58882BD0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7B05A8BE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23278D97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3F6FAA67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39E9155F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3DE5C331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327DF4EF" w14:textId="383D10A1" w:rsid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4B7EE19B" w14:textId="348A57C6" w:rsidR="005F58A7" w:rsidRPr="0031748D" w:rsidRDefault="005F58A7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632FA065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14:paraId="3529217A" w14:textId="77777777" w:rsidR="0031748D" w:rsidRPr="0031748D" w:rsidRDefault="0031748D" w:rsidP="005F58A7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sectPr w:rsidR="0031748D" w:rsidRPr="0031748D" w:rsidSect="005F58A7">
      <w:headerReference w:type="default" r:id="rId8"/>
      <w:footerReference w:type="firs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5C527E" w14:textId="77777777" w:rsidR="001A2531" w:rsidRDefault="001A2531" w:rsidP="004A1A77">
      <w:pPr>
        <w:spacing w:after="0" w:line="240" w:lineRule="auto"/>
      </w:pPr>
      <w:r>
        <w:separator/>
      </w:r>
    </w:p>
  </w:endnote>
  <w:endnote w:type="continuationSeparator" w:id="0">
    <w:p w14:paraId="5726BB3D" w14:textId="77777777" w:rsidR="001A2531" w:rsidRDefault="001A2531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A91E05" w14:textId="77777777"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Вр-1475417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23B3FC" w14:textId="77777777" w:rsidR="001A2531" w:rsidRDefault="001A2531" w:rsidP="004A1A77">
      <w:pPr>
        <w:spacing w:after="0" w:line="240" w:lineRule="auto"/>
      </w:pPr>
      <w:r>
        <w:separator/>
      </w:r>
    </w:p>
  </w:footnote>
  <w:footnote w:type="continuationSeparator" w:id="0">
    <w:p w14:paraId="30BC1260" w14:textId="77777777" w:rsidR="001A2531" w:rsidRDefault="001A2531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1A71BF39" w14:textId="42A5C06D"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F1C1A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8C1B019" w14:textId="77777777"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730441FD"/>
    <w:multiLevelType w:val="hybridMultilevel"/>
    <w:tmpl w:val="0440567E"/>
    <w:lvl w:ilvl="0" w:tplc="8570B62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852C3"/>
    <w:rsid w:val="001A2531"/>
    <w:rsid w:val="001C507C"/>
    <w:rsid w:val="0031748D"/>
    <w:rsid w:val="00323053"/>
    <w:rsid w:val="003D4CB5"/>
    <w:rsid w:val="003F6D7C"/>
    <w:rsid w:val="004263F3"/>
    <w:rsid w:val="004A1A77"/>
    <w:rsid w:val="0050596C"/>
    <w:rsid w:val="005B7277"/>
    <w:rsid w:val="005F58A7"/>
    <w:rsid w:val="00646EB1"/>
    <w:rsid w:val="006A7E7C"/>
    <w:rsid w:val="00706957"/>
    <w:rsid w:val="00741D40"/>
    <w:rsid w:val="007867AD"/>
    <w:rsid w:val="007956BF"/>
    <w:rsid w:val="007F1861"/>
    <w:rsid w:val="009B667A"/>
    <w:rsid w:val="00A14CC6"/>
    <w:rsid w:val="00A246BF"/>
    <w:rsid w:val="00A35DA4"/>
    <w:rsid w:val="00A413D1"/>
    <w:rsid w:val="00A73048"/>
    <w:rsid w:val="00A86E64"/>
    <w:rsid w:val="00B21160"/>
    <w:rsid w:val="00C12E10"/>
    <w:rsid w:val="00C3375D"/>
    <w:rsid w:val="00CD1A1B"/>
    <w:rsid w:val="00CF1C1A"/>
    <w:rsid w:val="00E210EE"/>
    <w:rsid w:val="00ED565A"/>
    <w:rsid w:val="00EE51B6"/>
    <w:rsid w:val="00EF67F7"/>
    <w:rsid w:val="00F00001"/>
    <w:rsid w:val="00F136B4"/>
    <w:rsid w:val="00F21D2E"/>
    <w:rsid w:val="00F64CD3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7EE33B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character" w:styleId="aa">
    <w:name w:val="annotation reference"/>
    <w:basedOn w:val="a0"/>
    <w:uiPriority w:val="99"/>
    <w:semiHidden/>
    <w:unhideWhenUsed/>
    <w:rsid w:val="00A14CC6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A14CC6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A14CC6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A14CC6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A14CC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5FFC4-C4DD-4F3C-975B-44B978F72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4</cp:revision>
  <cp:lastPrinted>2023-02-21T05:06:00Z</cp:lastPrinted>
  <dcterms:created xsi:type="dcterms:W3CDTF">2023-02-21T09:39:00Z</dcterms:created>
  <dcterms:modified xsi:type="dcterms:W3CDTF">2023-02-21T09:41:00Z</dcterms:modified>
</cp:coreProperties>
</file>