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6"/>
          <w:szCs w:val="26"/>
        </w:rPr>
      </w:pPr>
      <w:r>
        <w:rPr>
          <w:sz w:val="26"/>
          <w:szCs w:val="26"/>
        </w:rPr>
        <w:t>АДМИНИСТРАЦИЯ ГОРОДА МАГНИТОГОРСКА</w:t>
      </w:r>
    </w:p>
    <w:p>
      <w:pPr>
        <w:pStyle w:val="Normal"/>
        <w:jc w:val="center"/>
        <w:rPr>
          <w:sz w:val="26"/>
          <w:szCs w:val="26"/>
        </w:rPr>
      </w:pPr>
      <w:r>
        <w:rPr>
          <w:sz w:val="26"/>
          <w:szCs w:val="26"/>
        </w:rPr>
        <w:t>ЧЕЛЯБИНСКОЙ ОБЛАСТИ</w:t>
      </w:r>
    </w:p>
    <w:p>
      <w:pPr>
        <w:pStyle w:val="Normal"/>
        <w:jc w:val="center"/>
        <w:rPr>
          <w:sz w:val="26"/>
          <w:szCs w:val="26"/>
        </w:rPr>
      </w:pPr>
      <w:r>
        <w:rPr>
          <w:sz w:val="26"/>
          <w:szCs w:val="26"/>
        </w:rPr>
      </w:r>
    </w:p>
    <w:p>
      <w:pPr>
        <w:pStyle w:val="Normal"/>
        <w:jc w:val="center"/>
        <w:rPr>
          <w:sz w:val="26"/>
          <w:szCs w:val="26"/>
        </w:rPr>
      </w:pPr>
      <w:r>
        <w:rPr>
          <w:sz w:val="26"/>
          <w:szCs w:val="26"/>
        </w:rPr>
        <w:t>ПОСТАНОВЛЕНИЕ</w:t>
      </w:r>
    </w:p>
    <w:p>
      <w:pPr>
        <w:pStyle w:val="Normal"/>
        <w:jc w:val="both"/>
        <w:rPr>
          <w:sz w:val="26"/>
          <w:szCs w:val="26"/>
        </w:rPr>
      </w:pPr>
      <w:r>
        <w:rPr>
          <w:sz w:val="26"/>
          <w:szCs w:val="26"/>
        </w:rPr>
        <w:t xml:space="preserve">от  </w:t>
      </w:r>
      <w:r>
        <w:rPr>
          <w:sz w:val="26"/>
          <w:szCs w:val="26"/>
          <w:u w:val="single"/>
        </w:rPr>
        <w:t>06.05.2025</w:t>
      </w:r>
      <w:r>
        <w:rPr>
          <w:sz w:val="26"/>
          <w:szCs w:val="26"/>
        </w:rPr>
        <w:t xml:space="preserve"> </w:t>
        <w:tab/>
        <w:tab/>
        <w:tab/>
        <w:tab/>
        <w:tab/>
        <w:tab/>
        <w:tab/>
        <w:tab/>
        <w:tab/>
        <w:t xml:space="preserve">№ </w:t>
      </w:r>
      <w:r>
        <w:rPr>
          <w:sz w:val="26"/>
          <w:szCs w:val="26"/>
          <w:u w:val="single"/>
        </w:rPr>
        <w:t>4048-П</w:t>
      </w:r>
    </w:p>
    <w:p>
      <w:pPr>
        <w:pStyle w:val="Normal"/>
        <w:ind w:right="-2" w:hanging="0"/>
        <w:rPr>
          <w:sz w:val="26"/>
          <w:szCs w:val="26"/>
          <w:u w:val="single"/>
        </w:rPr>
      </w:pPr>
      <w:r>
        <w:rPr/>
      </w:r>
      <w:bookmarkStart w:id="0" w:name="sub_11"/>
      <w:bookmarkStart w:id="1" w:name="sub_11"/>
      <w:bookmarkEnd w:id="1"/>
    </w:p>
    <w:p>
      <w:pPr>
        <w:pStyle w:val="Normal"/>
        <w:ind w:right="5101" w:hanging="0"/>
        <w:rPr>
          <w:sz w:val="26"/>
          <w:szCs w:val="26"/>
        </w:rPr>
      </w:pPr>
      <w:r>
        <w:rPr>
          <w:sz w:val="26"/>
          <w:szCs w:val="26"/>
        </w:rPr>
      </w:r>
    </w:p>
    <w:p>
      <w:pPr>
        <w:pStyle w:val="Normal"/>
        <w:spacing w:lineRule="auto" w:line="228"/>
        <w:ind w:right="3400" w:hanging="0"/>
        <w:rPr>
          <w:sz w:val="26"/>
          <w:szCs w:val="26"/>
        </w:rPr>
      </w:pPr>
      <w:r>
        <w:rPr>
          <w:sz w:val="26"/>
          <w:szCs w:val="26"/>
        </w:rPr>
        <w:t>О проведении конкурса на включение кандидатов в кадровый резерв для замещения вакантных должностей муниципальной службы в администрации города Магнитогорска</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lineRule="auto" w:line="228"/>
        <w:ind w:firstLine="708"/>
        <w:jc w:val="both"/>
        <w:rPr>
          <w:sz w:val="26"/>
          <w:szCs w:val="26"/>
        </w:rPr>
      </w:pPr>
      <w:r>
        <w:rPr>
          <w:sz w:val="26"/>
          <w:szCs w:val="26"/>
        </w:rPr>
        <w:t>Для формирования кадрового резерва для замещения вакантных должностей муниципальной службы в администрации города Магнитогорска, в соответствии с Положением о кадровом резерве для замещения вакантных должностей муниципальной службы в органах местного самоуправления города Магнитогорска, утвержденным Решением Магнитогорского городского Собрания депутатов от 24 декабря 2019 года № 178, руководствуясь Уставом города Магнитогорска,</w:t>
      </w:r>
    </w:p>
    <w:p>
      <w:pPr>
        <w:pStyle w:val="Normal"/>
        <w:jc w:val="both"/>
        <w:rPr>
          <w:sz w:val="26"/>
          <w:szCs w:val="26"/>
        </w:rPr>
      </w:pPr>
      <w:r>
        <w:rPr>
          <w:sz w:val="26"/>
          <w:szCs w:val="26"/>
        </w:rPr>
      </w:r>
    </w:p>
    <w:p>
      <w:pPr>
        <w:pStyle w:val="Normal"/>
        <w:jc w:val="both"/>
        <w:rPr>
          <w:sz w:val="26"/>
          <w:szCs w:val="26"/>
        </w:rPr>
      </w:pPr>
      <w:r>
        <w:rPr>
          <w:sz w:val="26"/>
          <w:szCs w:val="26"/>
        </w:rPr>
        <w:t>ПОСТАНОВЛЯЮ:</w:t>
      </w:r>
    </w:p>
    <w:p>
      <w:pPr>
        <w:pStyle w:val="Normal"/>
        <w:tabs>
          <w:tab w:val="clear" w:pos="709"/>
          <w:tab w:val="left" w:pos="1134" w:leader="none"/>
        </w:tabs>
        <w:spacing w:lineRule="auto" w:line="228"/>
        <w:ind w:firstLine="708"/>
        <w:jc w:val="both"/>
        <w:rPr>
          <w:spacing w:val="-4"/>
          <w:sz w:val="26"/>
          <w:szCs w:val="26"/>
        </w:rPr>
      </w:pPr>
      <w:r>
        <w:rPr>
          <w:sz w:val="26"/>
          <w:szCs w:val="26"/>
        </w:rPr>
        <w:t xml:space="preserve">1. </w:t>
      </w:r>
      <w:r>
        <w:rPr>
          <w:spacing w:val="-4"/>
          <w:sz w:val="26"/>
          <w:szCs w:val="26"/>
        </w:rPr>
        <w:t>Объявить конкурс на включение кандидатов в кадровый резерв для замещения вакантных должностей муниципальной службы в администрации города Магнитогорска (далее – кадровый резерв) по должностям, отнесенным к группе высших должностей муниципальной службы:</w:t>
      </w:r>
    </w:p>
    <w:p>
      <w:pPr>
        <w:pStyle w:val="Normal"/>
        <w:tabs>
          <w:tab w:val="clear" w:pos="709"/>
          <w:tab w:val="left" w:pos="1134" w:leader="none"/>
        </w:tabs>
        <w:spacing w:lineRule="auto" w:line="228"/>
        <w:ind w:firstLine="708"/>
        <w:jc w:val="both"/>
        <w:rPr>
          <w:spacing w:val="-4"/>
          <w:sz w:val="26"/>
          <w:szCs w:val="26"/>
        </w:rPr>
      </w:pPr>
      <w:r>
        <w:rPr>
          <w:spacing w:val="-4"/>
          <w:sz w:val="26"/>
          <w:szCs w:val="26"/>
        </w:rPr>
        <w:t>1)</w:t>
        <w:tab/>
        <w:t>начальник Управления образования администрации города Магнитогорска;</w:t>
      </w:r>
    </w:p>
    <w:p>
      <w:pPr>
        <w:pStyle w:val="Normal"/>
        <w:tabs>
          <w:tab w:val="clear" w:pos="709"/>
          <w:tab w:val="left" w:pos="1134" w:leader="none"/>
        </w:tabs>
        <w:spacing w:lineRule="auto" w:line="228"/>
        <w:ind w:firstLine="708"/>
        <w:jc w:val="both"/>
        <w:rPr>
          <w:spacing w:val="-4"/>
          <w:sz w:val="26"/>
          <w:szCs w:val="26"/>
        </w:rPr>
      </w:pPr>
      <w:r>
        <w:rPr>
          <w:spacing w:val="-4"/>
          <w:sz w:val="26"/>
          <w:szCs w:val="26"/>
        </w:rPr>
        <w:t>2)</w:t>
        <w:tab/>
        <w:t>заместитель начальника Управления образования администрации города Магнитогорска (три должности).</w:t>
      </w:r>
    </w:p>
    <w:p>
      <w:pPr>
        <w:pStyle w:val="Normal"/>
        <w:tabs>
          <w:tab w:val="clear" w:pos="709"/>
          <w:tab w:val="left" w:pos="1134" w:leader="none"/>
        </w:tabs>
        <w:ind w:firstLine="709"/>
        <w:jc w:val="both"/>
        <w:rPr>
          <w:sz w:val="26"/>
          <w:szCs w:val="26"/>
        </w:rPr>
      </w:pPr>
      <w:r>
        <w:rPr>
          <w:sz w:val="26"/>
          <w:szCs w:val="26"/>
        </w:rPr>
        <w:t>2.</w:t>
        <w:tab/>
        <w:t xml:space="preserve">Провести 11 июня 2025 года </w:t>
      </w:r>
      <w:r>
        <w:rPr>
          <w:spacing w:val="-4"/>
          <w:sz w:val="26"/>
          <w:szCs w:val="26"/>
        </w:rPr>
        <w:t>конкурс на включение кандидатов в кадровый резерв по должности муниципальной службы, указанной в пункте 1 настоящего постановления.</w:t>
      </w:r>
    </w:p>
    <w:p>
      <w:pPr>
        <w:pStyle w:val="Normal"/>
        <w:tabs>
          <w:tab w:val="clear" w:pos="709"/>
          <w:tab w:val="left" w:pos="1134" w:leader="none"/>
        </w:tabs>
        <w:ind w:firstLine="708"/>
        <w:jc w:val="both"/>
        <w:rPr>
          <w:sz w:val="26"/>
          <w:szCs w:val="26"/>
        </w:rPr>
      </w:pPr>
      <w:r>
        <w:rPr>
          <w:sz w:val="26"/>
          <w:szCs w:val="26"/>
        </w:rPr>
        <w:t>3.</w:t>
        <w:tab/>
        <w:t xml:space="preserve">Прием документов от граждан (муниципальных служащих) на включение в кадровый резерв </w:t>
      </w:r>
      <w:r>
        <w:rPr>
          <w:spacing w:val="-6"/>
          <w:sz w:val="26"/>
          <w:szCs w:val="26"/>
        </w:rPr>
        <w:t>осуществляется секретарем комиссии по формированию</w:t>
      </w:r>
      <w:r>
        <w:rPr>
          <w:sz w:val="26"/>
          <w:szCs w:val="26"/>
        </w:rPr>
        <w:t xml:space="preserve"> кадрового резерва со дня размещения объявления о проведении конкурса (приложение) на официальном сайте администрации города в информационно-телекоммуникационной сети Интернет (далее – официальный сайт) до 23 мая 2025 года по адресу: город Магнитогорск, проспект Ленина 72, кабинет 346, телефон 49 04 63.</w:t>
      </w:r>
    </w:p>
    <w:p>
      <w:pPr>
        <w:pStyle w:val="Normal"/>
        <w:tabs>
          <w:tab w:val="clear" w:pos="709"/>
          <w:tab w:val="left" w:pos="1134" w:leader="none"/>
        </w:tabs>
        <w:ind w:firstLine="708"/>
        <w:jc w:val="both"/>
        <w:rPr>
          <w:sz w:val="26"/>
          <w:szCs w:val="26"/>
        </w:rPr>
      </w:pPr>
      <w:r>
        <w:rPr>
          <w:sz w:val="26"/>
          <w:szCs w:val="26"/>
        </w:rPr>
        <w:t>4.</w:t>
        <w:tab/>
        <w:t>Управлению муниципальной службы администрации города (Кушко О.А.) разместить настоящее постановление с приложением на официальном сайте и на официальном сайте государственной информационной системы «Федеральный портал государственной службы и управленческих кадров» по адресу: https://gossluzhba.gov.ru в информационно-телекоммуникационной сети Интернет до 13 мая 2025 года.</w:t>
      </w:r>
    </w:p>
    <w:p>
      <w:pPr>
        <w:pStyle w:val="Normal"/>
        <w:tabs>
          <w:tab w:val="clear" w:pos="709"/>
          <w:tab w:val="left" w:pos="1134" w:leader="none"/>
        </w:tabs>
        <w:ind w:firstLine="708"/>
        <w:jc w:val="both"/>
        <w:rPr>
          <w:sz w:val="26"/>
          <w:szCs w:val="26"/>
        </w:rPr>
      </w:pPr>
      <w:r>
        <w:rPr>
          <w:sz w:val="26"/>
          <w:szCs w:val="26"/>
        </w:rPr>
        <w:t>5.</w:t>
        <w:tab/>
        <w:t xml:space="preserve">Контроль исполнения настоящего постановления возложить </w:t>
        <w:br/>
        <w:t>на заместителя главы города – руководителя аппарата администрации города Магнитогорска Москалева М.В.</w:t>
      </w:r>
    </w:p>
    <w:p>
      <w:pPr>
        <w:pStyle w:val="Normal"/>
        <w:jc w:val="both"/>
        <w:rPr>
          <w:sz w:val="26"/>
          <w:szCs w:val="26"/>
        </w:rPr>
      </w:pPr>
      <w:r>
        <w:rPr>
          <w:sz w:val="26"/>
          <w:szCs w:val="26"/>
        </w:rPr>
      </w:r>
    </w:p>
    <w:p>
      <w:pPr>
        <w:pStyle w:val="Normal"/>
        <w:jc w:val="both"/>
        <w:rPr>
          <w:sz w:val="26"/>
          <w:szCs w:val="26"/>
        </w:rPr>
      </w:pPr>
      <w:r>
        <w:rPr>
          <w:sz w:val="26"/>
          <w:szCs w:val="26"/>
        </w:rPr>
        <w:t>Глава города Магнитогорска</w:t>
        <w:tab/>
        <w:tab/>
        <w:tab/>
        <w:tab/>
        <w:tab/>
        <w:tab/>
        <w:tab/>
        <w:tab/>
        <w:tab/>
        <w:tab/>
        <w:tab/>
        <w:t xml:space="preserve">                                                     </w:t>
        <w:tab/>
        <w:tab/>
        <w:tab/>
        <w:t>С.Н. Бердников</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right"/>
        <w:rPr>
          <w:sz w:val="26"/>
          <w:szCs w:val="26"/>
        </w:rPr>
      </w:pPr>
      <w:r>
        <w:rPr>
          <w:sz w:val="26"/>
          <w:szCs w:val="26"/>
        </w:rPr>
        <w:t>Приложение</w:t>
      </w:r>
    </w:p>
    <w:p>
      <w:pPr>
        <w:pStyle w:val="Normal"/>
        <w:jc w:val="right"/>
        <w:rPr>
          <w:sz w:val="26"/>
          <w:szCs w:val="26"/>
        </w:rPr>
      </w:pPr>
      <w:r>
        <w:rPr>
          <w:sz w:val="26"/>
          <w:szCs w:val="26"/>
        </w:rPr>
        <w:t>к постановлению администрации города</w:t>
      </w:r>
    </w:p>
    <w:p>
      <w:pPr>
        <w:pStyle w:val="Normal"/>
        <w:jc w:val="right"/>
        <w:rPr>
          <w:sz w:val="26"/>
          <w:szCs w:val="26"/>
        </w:rPr>
      </w:pPr>
      <w:r>
        <w:rPr>
          <w:sz w:val="26"/>
          <w:szCs w:val="26"/>
        </w:rPr>
        <w:t xml:space="preserve">    </w:t>
      </w:r>
      <w:r>
        <w:rPr>
          <w:sz w:val="26"/>
          <w:szCs w:val="26"/>
        </w:rPr>
        <w:tab/>
        <w:t>от</w:t>
      </w:r>
      <w:r>
        <w:rPr>
          <w:sz w:val="26"/>
          <w:szCs w:val="26"/>
          <w:lang w:val="en-US"/>
        </w:rPr>
        <w:t xml:space="preserve">   </w:t>
      </w:r>
      <w:r>
        <w:rPr>
          <w:sz w:val="26"/>
          <w:szCs w:val="26"/>
          <w:u w:val="single"/>
        </w:rPr>
        <w:t>06.05.2025</w:t>
      </w:r>
      <w:r>
        <w:rPr>
          <w:sz w:val="26"/>
          <w:szCs w:val="26"/>
          <w:u w:val="single"/>
          <w:lang w:val="en-US"/>
        </w:rPr>
        <w:t xml:space="preserve"> </w:t>
      </w:r>
      <w:r>
        <w:rPr>
          <w:sz w:val="26"/>
          <w:szCs w:val="26"/>
        </w:rPr>
        <w:t xml:space="preserve"> №</w:t>
      </w:r>
      <w:r>
        <w:rPr>
          <w:sz w:val="26"/>
          <w:szCs w:val="26"/>
          <w:lang w:val="en-US"/>
        </w:rPr>
        <w:t xml:space="preserve"> </w:t>
      </w:r>
      <w:r>
        <w:rPr>
          <w:sz w:val="26"/>
          <w:szCs w:val="26"/>
          <w:u w:val="single"/>
        </w:rPr>
        <w:t>4048-П</w:t>
      </w:r>
    </w:p>
    <w:p>
      <w:pPr>
        <w:pStyle w:val="Normal"/>
        <w:jc w:val="center"/>
        <w:rPr>
          <w:b/>
          <w:sz w:val="26"/>
          <w:szCs w:val="26"/>
        </w:rPr>
      </w:pPr>
      <w:r>
        <w:rPr>
          <w:b/>
          <w:sz w:val="26"/>
          <w:szCs w:val="26"/>
        </w:rPr>
      </w:r>
    </w:p>
    <w:p>
      <w:pPr>
        <w:pStyle w:val="Normal"/>
        <w:jc w:val="center"/>
        <w:rPr>
          <w:b/>
          <w:sz w:val="26"/>
          <w:szCs w:val="26"/>
        </w:rPr>
      </w:pPr>
      <w:r>
        <w:rPr>
          <w:b/>
          <w:sz w:val="26"/>
          <w:szCs w:val="26"/>
        </w:rPr>
      </w:r>
    </w:p>
    <w:p>
      <w:pPr>
        <w:pStyle w:val="Normal"/>
        <w:jc w:val="center"/>
        <w:rPr>
          <w:sz w:val="26"/>
          <w:szCs w:val="26"/>
        </w:rPr>
      </w:pPr>
      <w:r>
        <w:rPr>
          <w:sz w:val="26"/>
          <w:szCs w:val="26"/>
        </w:rPr>
        <w:t>ОБЪЯВЛЕНИЕ</w:t>
      </w:r>
    </w:p>
    <w:p>
      <w:pPr>
        <w:pStyle w:val="Normal"/>
        <w:jc w:val="center"/>
        <w:rPr>
          <w:sz w:val="26"/>
          <w:szCs w:val="26"/>
        </w:rPr>
      </w:pPr>
      <w:r>
        <w:rPr>
          <w:sz w:val="26"/>
          <w:szCs w:val="26"/>
        </w:rPr>
        <w:t>о проведении конкурса на включение кандидатов</w:t>
      </w:r>
    </w:p>
    <w:p>
      <w:pPr>
        <w:pStyle w:val="Normal"/>
        <w:jc w:val="center"/>
        <w:rPr>
          <w:sz w:val="26"/>
          <w:szCs w:val="26"/>
        </w:rPr>
      </w:pPr>
      <w:r>
        <w:rPr>
          <w:sz w:val="26"/>
          <w:szCs w:val="26"/>
        </w:rPr>
        <w:t>в кадровый резерв для замещения вакантных должностей муниципальной службы в администрации города Магнитогорска</w:t>
      </w:r>
    </w:p>
    <w:p>
      <w:pPr>
        <w:pStyle w:val="Normal"/>
        <w:jc w:val="center"/>
        <w:rPr>
          <w:sz w:val="26"/>
          <w:szCs w:val="26"/>
        </w:rPr>
      </w:pPr>
      <w:r>
        <w:rPr>
          <w:sz w:val="26"/>
          <w:szCs w:val="26"/>
        </w:rPr>
      </w:r>
    </w:p>
    <w:p>
      <w:pPr>
        <w:pStyle w:val="Normal"/>
        <w:tabs>
          <w:tab w:val="clear" w:pos="709"/>
          <w:tab w:val="left" w:pos="1134" w:leader="none"/>
        </w:tabs>
        <w:spacing w:lineRule="auto" w:line="228"/>
        <w:ind w:firstLine="708"/>
        <w:jc w:val="both"/>
        <w:rPr>
          <w:spacing w:val="-4"/>
          <w:sz w:val="26"/>
          <w:szCs w:val="26"/>
        </w:rPr>
      </w:pPr>
      <w:r>
        <w:rPr>
          <w:sz w:val="26"/>
          <w:szCs w:val="26"/>
        </w:rPr>
        <w:t xml:space="preserve">Администрация города Магнитогорска объявляет конкурс на включение кандидатов в кадровый резерв </w:t>
      </w:r>
      <w:r>
        <w:rPr>
          <w:spacing w:val="-4"/>
          <w:sz w:val="26"/>
          <w:szCs w:val="26"/>
        </w:rPr>
        <w:t>для замещения вакантных должностей муниципальной службы в администрации города Магнитогорска (далее – кадровый резерв) по должностям, отнесенным к группе высших должностей муниципальной службы:</w:t>
      </w:r>
    </w:p>
    <w:p>
      <w:pPr>
        <w:pStyle w:val="Normal"/>
        <w:tabs>
          <w:tab w:val="clear" w:pos="709"/>
          <w:tab w:val="left" w:pos="1134" w:leader="none"/>
        </w:tabs>
        <w:spacing w:lineRule="auto" w:line="228"/>
        <w:ind w:firstLine="708"/>
        <w:jc w:val="both"/>
        <w:rPr>
          <w:spacing w:val="-4"/>
          <w:sz w:val="26"/>
          <w:szCs w:val="26"/>
        </w:rPr>
      </w:pPr>
      <w:r>
        <w:rPr>
          <w:spacing w:val="-4"/>
          <w:sz w:val="26"/>
          <w:szCs w:val="26"/>
        </w:rPr>
        <w:t>1)</w:t>
        <w:tab/>
        <w:t>начальник Управления образования администрации города Магнитогорска;</w:t>
      </w:r>
    </w:p>
    <w:p>
      <w:pPr>
        <w:pStyle w:val="Normal"/>
        <w:tabs>
          <w:tab w:val="clear" w:pos="709"/>
          <w:tab w:val="left" w:pos="1134" w:leader="none"/>
        </w:tabs>
        <w:spacing w:lineRule="auto" w:line="228"/>
        <w:ind w:firstLine="708"/>
        <w:jc w:val="both"/>
        <w:rPr>
          <w:spacing w:val="-4"/>
          <w:sz w:val="26"/>
          <w:szCs w:val="26"/>
        </w:rPr>
      </w:pPr>
      <w:r>
        <w:rPr>
          <w:spacing w:val="-4"/>
          <w:sz w:val="26"/>
          <w:szCs w:val="26"/>
        </w:rPr>
        <w:t>2)</w:t>
        <w:tab/>
        <w:t>заместитель начальника Управления образования администрации города Магнитогорска (три должности).</w:t>
      </w:r>
    </w:p>
    <w:p>
      <w:pPr>
        <w:pStyle w:val="Normal"/>
        <w:ind w:firstLine="708"/>
        <w:jc w:val="both"/>
        <w:rPr>
          <w:sz w:val="26"/>
          <w:szCs w:val="26"/>
        </w:rPr>
      </w:pPr>
      <w:r>
        <w:rPr>
          <w:bCs/>
          <w:sz w:val="26"/>
          <w:szCs w:val="26"/>
        </w:rPr>
        <w:t>К</w:t>
      </w:r>
      <w:r>
        <w:rPr>
          <w:sz w:val="26"/>
          <w:szCs w:val="26"/>
        </w:rPr>
        <w:t>онкурс состоится 11 июня 2025 года в 10.00 в здании администрации города Магнитогорска по адресу: город Магнитогорск, проспект Ленина, 72, кабинет № 202, в форме конкурса документов без участия кандидатов на включение в кадровый резерв для замещения вакантных должностей муниципальной службы в администрации города Магнитогорска, с одновременным подведением итогов конкурса.</w:t>
      </w:r>
    </w:p>
    <w:p>
      <w:pPr>
        <w:pStyle w:val="Normal"/>
        <w:ind w:firstLine="708"/>
        <w:jc w:val="both"/>
        <w:rPr>
          <w:sz w:val="26"/>
          <w:szCs w:val="26"/>
        </w:rPr>
      </w:pPr>
      <w:r>
        <w:rPr>
          <w:sz w:val="26"/>
          <w:szCs w:val="26"/>
        </w:rPr>
        <w:t>Условия конкурса:</w:t>
      </w:r>
    </w:p>
    <w:p>
      <w:pPr>
        <w:pStyle w:val="Normal"/>
        <w:tabs>
          <w:tab w:val="clear" w:pos="709"/>
          <w:tab w:val="left" w:pos="1134" w:leader="none"/>
        </w:tabs>
        <w:ind w:firstLine="708"/>
        <w:jc w:val="both"/>
        <w:rPr>
          <w:sz w:val="26"/>
          <w:szCs w:val="26"/>
        </w:rPr>
      </w:pPr>
      <w:r>
        <w:rPr>
          <w:sz w:val="26"/>
          <w:szCs w:val="26"/>
        </w:rPr>
        <w:t>1)</w:t>
        <w:tab/>
        <w:t>наличие не менее двух кандидатов на должность, для замещения которой формируется кадровый резерв;</w:t>
      </w:r>
    </w:p>
    <w:p>
      <w:pPr>
        <w:pStyle w:val="Normal"/>
        <w:tabs>
          <w:tab w:val="clear" w:pos="709"/>
          <w:tab w:val="left" w:pos="1134" w:leader="none"/>
        </w:tabs>
        <w:ind w:firstLine="708"/>
        <w:jc w:val="both"/>
        <w:rPr>
          <w:sz w:val="26"/>
          <w:szCs w:val="26"/>
        </w:rPr>
      </w:pPr>
      <w:r>
        <w:rPr>
          <w:spacing w:val="-6"/>
          <w:sz w:val="26"/>
          <w:szCs w:val="26"/>
        </w:rPr>
        <w:t>2) соответствие кандидатов квалификационным требованиям, предъявляемым</w:t>
      </w:r>
      <w:r>
        <w:rPr>
          <w:sz w:val="26"/>
          <w:szCs w:val="26"/>
        </w:rPr>
        <w:t xml:space="preserve"> к должностям муниципальной службы (приложение</w:t>
      </w:r>
      <w:r>
        <w:rPr/>
        <w:t xml:space="preserve"> </w:t>
      </w:r>
      <w:r>
        <w:rPr>
          <w:sz w:val="26"/>
          <w:szCs w:val="26"/>
        </w:rPr>
        <w:t>к объявлению № 1).</w:t>
      </w:r>
    </w:p>
    <w:p>
      <w:pPr>
        <w:pStyle w:val="Normal"/>
        <w:ind w:firstLine="708"/>
        <w:jc w:val="both"/>
        <w:rPr>
          <w:sz w:val="26"/>
          <w:szCs w:val="26"/>
        </w:rPr>
      </w:pPr>
      <w:r>
        <w:rPr>
          <w:sz w:val="26"/>
          <w:szCs w:val="26"/>
        </w:rPr>
        <w:t>Методы оценки качеств кандидатов: анализ представленных кандидатами документов и их сравнение.</w:t>
      </w:r>
    </w:p>
    <w:p>
      <w:pPr>
        <w:pStyle w:val="Normal"/>
        <w:ind w:firstLine="708"/>
        <w:jc w:val="both"/>
        <w:rPr>
          <w:color w:val="FF0000"/>
          <w:sz w:val="26"/>
          <w:szCs w:val="26"/>
        </w:rPr>
      </w:pPr>
      <w:r>
        <w:rPr>
          <w:sz w:val="26"/>
          <w:szCs w:val="26"/>
        </w:rPr>
        <w:t>Право на участие в конкурсе имеют соответствующие квалификационным требованиям, установленным нормативными правовыми актами для замещения вакантной должности муниципальной службы:</w:t>
      </w:r>
    </w:p>
    <w:p>
      <w:pPr>
        <w:pStyle w:val="Normal"/>
        <w:ind w:firstLine="708"/>
        <w:jc w:val="both"/>
        <w:rPr>
          <w:sz w:val="26"/>
          <w:szCs w:val="26"/>
        </w:rPr>
      </w:pPr>
      <w:r>
        <w:rPr>
          <w:sz w:val="26"/>
          <w:szCs w:val="26"/>
        </w:rPr>
        <w:t>1) муниципальные служащие;</w:t>
      </w:r>
    </w:p>
    <w:p>
      <w:pPr>
        <w:pStyle w:val="Normal"/>
        <w:ind w:firstLine="708"/>
        <w:jc w:val="both"/>
        <w:rPr>
          <w:sz w:val="26"/>
          <w:szCs w:val="26"/>
        </w:rPr>
      </w:pPr>
      <w:r>
        <w:rPr>
          <w:spacing w:val="-2"/>
          <w:sz w:val="26"/>
          <w:szCs w:val="26"/>
        </w:rPr>
        <w:t xml:space="preserve">2) </w:t>
      </w:r>
      <w:r>
        <w:rPr>
          <w:sz w:val="26"/>
          <w:szCs w:val="26"/>
        </w:rPr>
        <w:t xml:space="preserve">граждане, достигшие возраста 18 лет и не старше 65 лет, владеющие государственным языком Российской Федерации, при отсутствии обстоятельств, указанных в </w:t>
      </w:r>
      <w:r>
        <w:fldChar w:fldCharType="begin"/>
      </w:r>
      <w:r>
        <w:rPr>
          <w:sz w:val="26"/>
          <w:szCs w:val="26"/>
        </w:rPr>
        <w:instrText xml:space="preserve"> HYPERLINK "https://internet.garant.ru/" \l "/document/12152272/entry/13"</w:instrText>
      </w:r>
      <w:r>
        <w:rPr>
          <w:sz w:val="26"/>
          <w:szCs w:val="26"/>
        </w:rPr>
        <w:fldChar w:fldCharType="separate"/>
      </w:r>
      <w:r>
        <w:rPr>
          <w:sz w:val="26"/>
          <w:szCs w:val="26"/>
        </w:rPr>
        <w:t>статье 13</w:t>
      </w:r>
      <w:r>
        <w:rPr>
          <w:sz w:val="26"/>
          <w:szCs w:val="26"/>
        </w:rPr>
        <w:fldChar w:fldCharType="end"/>
      </w:r>
      <w:r>
        <w:rPr>
          <w:sz w:val="26"/>
          <w:szCs w:val="26"/>
        </w:rPr>
        <w:t xml:space="preserve"> Федерального закона от 2 марта 2007 г. N 25-ФЗ "О муниципальной службе в Российской Федерации", связанных с муниципальной службой.</w:t>
      </w:r>
    </w:p>
    <w:p>
      <w:pPr>
        <w:pStyle w:val="Normal"/>
        <w:ind w:firstLine="709"/>
        <w:jc w:val="both"/>
        <w:rPr>
          <w:sz w:val="26"/>
          <w:szCs w:val="26"/>
        </w:rPr>
      </w:pPr>
      <w:r>
        <w:rPr>
          <w:sz w:val="26"/>
          <w:szCs w:val="26"/>
        </w:rPr>
        <w:t>Муниципальный служащий вправе участвовать в конкурсе на общих основаниях независимо от того, какую должность он замещает на день проведения конкурса.</w:t>
      </w:r>
    </w:p>
    <w:p>
      <w:pPr>
        <w:pStyle w:val="Normal"/>
        <w:ind w:firstLine="708"/>
        <w:jc w:val="both"/>
        <w:rPr>
          <w:sz w:val="26"/>
          <w:szCs w:val="26"/>
        </w:rPr>
      </w:pPr>
      <w:r>
        <w:rPr>
          <w:sz w:val="26"/>
          <w:szCs w:val="26"/>
        </w:rPr>
        <w:t>Гражданин, изъявивший желание участвовать в конкурсе, представляет в Комиссию по формированию кадрового резерва личное заявление на имя главы города (далее - заявление) с приложением следующих документов:</w:t>
      </w:r>
    </w:p>
    <w:p>
      <w:pPr>
        <w:pStyle w:val="Normal"/>
        <w:ind w:firstLine="708"/>
        <w:jc w:val="both"/>
        <w:rPr>
          <w:sz w:val="26"/>
          <w:szCs w:val="26"/>
        </w:rPr>
      </w:pPr>
      <w:r>
        <w:rPr>
          <w:sz w:val="26"/>
          <w:szCs w:val="26"/>
        </w:rPr>
        <w:t>1) заполненной и подписанной анкеты для поступления на государственную службу Российской Федерации и муниципальную службу Российской Федерации по форме, утвержденной Президентом Российской Федерации, с приложением фотографии размером 4 x 6 (без уголка) на матовой бумаге (приложение к объявлению № 2);</w:t>
      </w:r>
    </w:p>
    <w:p>
      <w:pPr>
        <w:pStyle w:val="Normal"/>
        <w:spacing w:lineRule="auto" w:line="228"/>
        <w:ind w:firstLine="709"/>
        <w:jc w:val="both"/>
        <w:rPr>
          <w:sz w:val="26"/>
          <w:szCs w:val="26"/>
        </w:rPr>
      </w:pPr>
      <w:r>
        <w:rPr>
          <w:sz w:val="26"/>
          <w:szCs w:val="26"/>
        </w:rPr>
        <w:t>2) копии паспорта или заменяющего его документа (соответствующий документ предъявляется лично по прибытии на конкурс);</w:t>
      </w:r>
    </w:p>
    <w:p>
      <w:pPr>
        <w:pStyle w:val="Normal"/>
        <w:spacing w:lineRule="auto" w:line="228"/>
        <w:ind w:firstLine="709"/>
        <w:jc w:val="both"/>
        <w:rPr>
          <w:sz w:val="26"/>
          <w:szCs w:val="26"/>
        </w:rPr>
      </w:pPr>
      <w:r>
        <w:rPr>
          <w:sz w:val="26"/>
          <w:szCs w:val="26"/>
        </w:rPr>
        <w:t>3) копии документов, подтверждающих необходимое профессиональное образование, квалификацию и стаж работы:</w:t>
      </w:r>
    </w:p>
    <w:p>
      <w:pPr>
        <w:pStyle w:val="Normal"/>
        <w:spacing w:lineRule="auto" w:line="228"/>
        <w:ind w:firstLine="709"/>
        <w:jc w:val="both"/>
        <w:rPr>
          <w:sz w:val="26"/>
          <w:szCs w:val="26"/>
        </w:rPr>
      </w:pPr>
      <w:r>
        <w:rPr>
          <w:sz w:val="26"/>
          <w:szCs w:val="26"/>
        </w:rPr>
        <w:t>- копии трудовой книжки, заверенной нотариально или кадровой службой по месту службы (работы), и (или) сведений о трудовой деятельности, оформленных в установленном законодательством Российской Федерации порядке, и (или) копии иных документов, подтверждающих служебную (трудовую) деятельность гражданина (за исключением случаев, когда (трудовая) деятельность осуществляется впервые);</w:t>
      </w:r>
    </w:p>
    <w:p>
      <w:pPr>
        <w:pStyle w:val="Normal"/>
        <w:spacing w:lineRule="auto" w:line="228"/>
        <w:ind w:firstLine="709"/>
        <w:jc w:val="both"/>
        <w:rPr>
          <w:sz w:val="26"/>
          <w:szCs w:val="26"/>
        </w:rPr>
      </w:pPr>
      <w:r>
        <w:rPr>
          <w:sz w:val="26"/>
          <w:szCs w:val="26"/>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копии документов о присвоении ученой степени, ученого звания, заверенных нотариально или кадровой службой по месту службы (работы);</w:t>
      </w:r>
    </w:p>
    <w:p>
      <w:pPr>
        <w:pStyle w:val="Normal"/>
        <w:tabs>
          <w:tab w:val="clear" w:pos="709"/>
          <w:tab w:val="left" w:pos="1134" w:leader="none"/>
        </w:tabs>
        <w:spacing w:lineRule="auto" w:line="228"/>
        <w:ind w:firstLine="709"/>
        <w:jc w:val="both"/>
        <w:rPr>
          <w:sz w:val="26"/>
          <w:szCs w:val="26"/>
        </w:rPr>
      </w:pPr>
      <w:r>
        <w:rPr>
          <w:sz w:val="26"/>
          <w:szCs w:val="26"/>
        </w:rPr>
        <w:t>4)</w:t>
        <w:tab/>
        <w:t>документа об отсутствии у гражданина заболевания, препятствующего поступлению на муниципальную службу или ее прохождению;</w:t>
      </w:r>
    </w:p>
    <w:p>
      <w:pPr>
        <w:pStyle w:val="Normal"/>
        <w:tabs>
          <w:tab w:val="clear" w:pos="709"/>
          <w:tab w:val="left" w:pos="1134" w:leader="none"/>
        </w:tabs>
        <w:spacing w:lineRule="auto" w:line="228"/>
        <w:ind w:firstLine="709"/>
        <w:jc w:val="both"/>
        <w:rPr>
          <w:sz w:val="26"/>
          <w:szCs w:val="26"/>
        </w:rPr>
      </w:pPr>
      <w:r>
        <w:rPr>
          <w:sz w:val="26"/>
          <w:szCs w:val="26"/>
        </w:rPr>
        <w:t>5)</w:t>
        <w:tab/>
        <w:t>письменного согласия на обработку персональных данных (приложение к объявлению № 3);</w:t>
      </w:r>
    </w:p>
    <w:p>
      <w:pPr>
        <w:pStyle w:val="Normal"/>
        <w:tabs>
          <w:tab w:val="clear" w:pos="709"/>
          <w:tab w:val="left" w:pos="1134" w:leader="none"/>
        </w:tabs>
        <w:spacing w:lineRule="auto" w:line="228"/>
        <w:ind w:firstLine="709"/>
        <w:jc w:val="both"/>
        <w:rPr>
          <w:sz w:val="26"/>
          <w:szCs w:val="26"/>
        </w:rPr>
      </w:pPr>
      <w:r>
        <w:rPr>
          <w:sz w:val="26"/>
          <w:szCs w:val="26"/>
        </w:rPr>
        <w:t>6) согласие на обработку персональных данных, разрешенных субъектом персональных данных для распространения (приложение к объявлению № 4).</w:t>
      </w:r>
    </w:p>
    <w:p>
      <w:pPr>
        <w:pStyle w:val="Normal"/>
        <w:spacing w:lineRule="auto" w:line="228"/>
        <w:ind w:firstLine="709"/>
        <w:jc w:val="both"/>
        <w:rPr>
          <w:sz w:val="26"/>
          <w:szCs w:val="26"/>
        </w:rPr>
      </w:pPr>
      <w:bookmarkStart w:id="2" w:name="sub_10728"/>
      <w:r>
        <w:rPr>
          <w:sz w:val="26"/>
          <w:szCs w:val="26"/>
        </w:rPr>
        <w:t>Муниципальный служащий администрации города Магнитогорска, изъявивший желание участвовать в конкурсе, подает в Комиссию заявление.</w:t>
      </w:r>
      <w:bookmarkStart w:id="3" w:name="sub_10729"/>
      <w:bookmarkStart w:id="4" w:name="_GoBack"/>
      <w:bookmarkEnd w:id="2"/>
      <w:bookmarkEnd w:id="4"/>
    </w:p>
    <w:p>
      <w:pPr>
        <w:pStyle w:val="Normal"/>
        <w:spacing w:lineRule="auto" w:line="228"/>
        <w:ind w:firstLine="709"/>
        <w:jc w:val="both"/>
        <w:rPr>
          <w:sz w:val="26"/>
          <w:szCs w:val="26"/>
        </w:rPr>
      </w:pPr>
      <w:r>
        <w:rPr>
          <w:sz w:val="26"/>
          <w:szCs w:val="26"/>
        </w:rPr>
        <w:t>Муниципальный служащий иного органа местного самоуправления, изъявивший желание участвовать в конкурсе, представляет в Комиссию заявление с приложением следующих документов:</w:t>
      </w:r>
      <w:bookmarkEnd w:id="3"/>
    </w:p>
    <w:p>
      <w:pPr>
        <w:pStyle w:val="Normal"/>
        <w:spacing w:lineRule="auto" w:line="228"/>
        <w:ind w:firstLine="709"/>
        <w:jc w:val="both"/>
        <w:rPr>
          <w:sz w:val="26"/>
          <w:szCs w:val="26"/>
        </w:rPr>
      </w:pPr>
      <w:r>
        <w:rPr>
          <w:sz w:val="26"/>
          <w:szCs w:val="26"/>
        </w:rPr>
        <w:t>1) заполненной и подписанной анкеты для поступления на государственную службу Российской Федерации и муниципальную службу Российской Федерации по форме, утвержденной Президентом Российской Федерации, с приложением фотографии размером 4 x 6 (без уголка) на матовой бумаге (приложение к объявлению № 2);</w:t>
      </w:r>
    </w:p>
    <w:p>
      <w:pPr>
        <w:pStyle w:val="Normal"/>
        <w:spacing w:lineRule="auto" w:line="228"/>
        <w:ind w:firstLine="709"/>
        <w:jc w:val="both"/>
        <w:rPr>
          <w:sz w:val="26"/>
          <w:szCs w:val="26"/>
        </w:rPr>
      </w:pPr>
      <w:r>
        <w:rPr>
          <w:sz w:val="26"/>
          <w:szCs w:val="26"/>
        </w:rPr>
        <w:t>2) копии паспорта или заменяющего его документа (соответствующий документ предъявляется лично по прибытии на конкурс);</w:t>
      </w:r>
    </w:p>
    <w:p>
      <w:pPr>
        <w:pStyle w:val="Normal"/>
        <w:tabs>
          <w:tab w:val="clear" w:pos="709"/>
          <w:tab w:val="left" w:pos="1134" w:leader="none"/>
        </w:tabs>
        <w:spacing w:lineRule="auto" w:line="228"/>
        <w:ind w:firstLine="709"/>
        <w:jc w:val="both"/>
        <w:rPr>
          <w:sz w:val="26"/>
          <w:szCs w:val="26"/>
        </w:rPr>
      </w:pPr>
      <w:r>
        <w:rPr>
          <w:sz w:val="26"/>
          <w:szCs w:val="26"/>
        </w:rPr>
        <w:t>3) письменного согласия на обработку персональных данных (приложение к объявлению № 3);</w:t>
      </w:r>
    </w:p>
    <w:p>
      <w:pPr>
        <w:pStyle w:val="Normal"/>
        <w:tabs>
          <w:tab w:val="clear" w:pos="709"/>
          <w:tab w:val="left" w:pos="1134" w:leader="none"/>
        </w:tabs>
        <w:spacing w:lineRule="auto" w:line="228"/>
        <w:ind w:firstLine="709"/>
        <w:jc w:val="both"/>
        <w:rPr>
          <w:sz w:val="26"/>
          <w:szCs w:val="26"/>
        </w:rPr>
      </w:pPr>
      <w:r>
        <w:rPr>
          <w:sz w:val="26"/>
          <w:szCs w:val="26"/>
        </w:rPr>
        <w:t>4) согласие на обработку персональных данных, разрешенных субъектом персональных данных для распространения (приложение к объявлению № 4).</w:t>
      </w:r>
    </w:p>
    <w:p>
      <w:pPr>
        <w:pStyle w:val="Normal"/>
        <w:spacing w:lineRule="auto" w:line="228"/>
        <w:ind w:firstLine="709"/>
        <w:jc w:val="both"/>
        <w:rPr>
          <w:sz w:val="26"/>
          <w:szCs w:val="26"/>
        </w:rPr>
      </w:pPr>
      <w:r>
        <w:rPr>
          <w:sz w:val="26"/>
          <w:szCs w:val="26"/>
        </w:rPr>
        <w:t>Дополнительно муниципальный служащий (гражданин) (далее - претендент) может представить характеристики, рекомендации, программу действий, в которой должна отражаться основная линия профессионального поведения будущего муниципального служащего.</w:t>
      </w:r>
    </w:p>
    <w:p>
      <w:pPr>
        <w:pStyle w:val="Normal"/>
        <w:spacing w:lineRule="auto" w:line="228"/>
        <w:ind w:firstLine="709"/>
        <w:jc w:val="both"/>
        <w:rPr>
          <w:sz w:val="26"/>
          <w:szCs w:val="26"/>
        </w:rPr>
      </w:pPr>
      <w:r>
        <w:rPr>
          <w:sz w:val="26"/>
          <w:szCs w:val="26"/>
        </w:rPr>
        <w:t>Представление документов с нарушением срока, не в полном объеме или с нарушением правил их оформления является основанием для отказа в приеме документов.</w:t>
      </w:r>
    </w:p>
    <w:p>
      <w:pPr>
        <w:pStyle w:val="Normal"/>
        <w:spacing w:lineRule="auto" w:line="228"/>
        <w:ind w:firstLine="709"/>
        <w:jc w:val="both"/>
        <w:rPr>
          <w:sz w:val="26"/>
          <w:szCs w:val="26"/>
        </w:rPr>
      </w:pPr>
      <w:r>
        <w:rPr>
          <w:sz w:val="26"/>
          <w:szCs w:val="26"/>
        </w:rPr>
        <w:t>Претендент не допускается к участию в конкурсе в случае его несоответствия квалификационным требованиям для замещения должности муниципальной службы, на которую формируется кадровый резерв.</w:t>
      </w:r>
    </w:p>
    <w:p>
      <w:pPr>
        <w:pStyle w:val="Normal"/>
        <w:spacing w:lineRule="auto" w:line="228"/>
        <w:ind w:firstLine="709"/>
        <w:jc w:val="both"/>
        <w:rPr>
          <w:sz w:val="26"/>
          <w:szCs w:val="26"/>
        </w:rPr>
      </w:pPr>
      <w:bookmarkStart w:id="5" w:name="sub_10736"/>
      <w:r>
        <w:rPr>
          <w:sz w:val="26"/>
          <w:szCs w:val="26"/>
        </w:rPr>
        <w:t xml:space="preserve">Муниципальный служащий не допускается к участию в конкурсе в случае наличия у него дисциплинарного взыскания, предусмотренного </w:t>
      </w:r>
      <w:hyperlink r:id="rId2">
        <w:r>
          <w:rPr>
            <w:sz w:val="26"/>
            <w:szCs w:val="26"/>
          </w:rPr>
          <w:t>пунктом 2 части 1 статьи 27</w:t>
        </w:r>
      </w:hyperlink>
      <w:r>
        <w:rPr>
          <w:sz w:val="26"/>
          <w:szCs w:val="26"/>
        </w:rPr>
        <w:t xml:space="preserve"> Федерального закона «О муниципальной службе в Российской Федерации»</w:t>
      </w:r>
      <w:bookmarkEnd w:id="5"/>
      <w:r>
        <w:rPr>
          <w:sz w:val="26"/>
          <w:szCs w:val="26"/>
        </w:rPr>
        <w:t>.</w:t>
      </w:r>
    </w:p>
    <w:p>
      <w:pPr>
        <w:pStyle w:val="Normal"/>
        <w:tabs>
          <w:tab w:val="clear" w:pos="709"/>
          <w:tab w:val="left" w:pos="1134" w:leader="none"/>
        </w:tabs>
        <w:ind w:firstLine="709"/>
        <w:jc w:val="both"/>
        <w:rPr>
          <w:sz w:val="26"/>
          <w:szCs w:val="26"/>
        </w:rPr>
      </w:pPr>
      <w:r>
        <w:rPr>
          <w:sz w:val="26"/>
          <w:szCs w:val="26"/>
        </w:rPr>
        <w:t xml:space="preserve">Прием документов от претендентов на включение в кадровый резерв для замещения вакантных должностей муниципальной службы в администрации города Магнитогорска </w:t>
      </w:r>
      <w:r>
        <w:rPr>
          <w:spacing w:val="-6"/>
          <w:sz w:val="26"/>
          <w:szCs w:val="26"/>
        </w:rPr>
        <w:t>осуществляется секретарем комиссии по формированию</w:t>
      </w:r>
      <w:r>
        <w:rPr>
          <w:sz w:val="26"/>
          <w:szCs w:val="26"/>
        </w:rPr>
        <w:t xml:space="preserve"> кадрового резерва со дня размещения объявления о проведении конкурса на официальном сайте до 23 мая 2025 года по адресу: город Магнитогорск, проспект Ленина 72, кабинет 346, с понедельника по четверг с 08.30 до 17.30 в пятницу с 08.30 до 16.15 (перерыв на обед с 12.00 до 12.45).</w:t>
      </w:r>
    </w:p>
    <w:p>
      <w:pPr>
        <w:pStyle w:val="Normal"/>
        <w:tabs>
          <w:tab w:val="clear" w:pos="709"/>
          <w:tab w:val="left" w:pos="532" w:leader="none"/>
        </w:tabs>
        <w:ind w:firstLine="709"/>
        <w:jc w:val="both"/>
        <w:rPr>
          <w:sz w:val="26"/>
          <w:szCs w:val="26"/>
        </w:rPr>
      </w:pPr>
      <w:r>
        <w:rPr>
          <w:sz w:val="26"/>
          <w:szCs w:val="26"/>
        </w:rPr>
        <w:t xml:space="preserve">Подробную информацию о конкурсе можно получить по телефону: </w:t>
        <w:br/>
        <w:t>49-04-63.</w:t>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ind w:left="3969" w:right="-285" w:hanging="0"/>
        <w:jc w:val="right"/>
        <w:rPr>
          <w:bCs/>
          <w:sz w:val="20"/>
          <w:szCs w:val="20"/>
        </w:rPr>
      </w:pPr>
      <w:r>
        <w:rPr>
          <w:bCs/>
          <w:sz w:val="20"/>
          <w:szCs w:val="20"/>
        </w:rPr>
        <w:t>Приложение№1</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ind w:right="-285" w:hanging="0"/>
        <w:rPr>
          <w:bCs/>
          <w:sz w:val="20"/>
          <w:szCs w:val="20"/>
        </w:rPr>
      </w:pPr>
      <w:r>
        <w:rPr>
          <w:bCs/>
          <w:sz w:val="20"/>
          <w:szCs w:val="20"/>
        </w:rPr>
      </w:r>
    </w:p>
    <w:p>
      <w:pPr>
        <w:pStyle w:val="Normal"/>
        <w:widowControl w:val="false"/>
        <w:numPr>
          <w:ilvl w:val="0"/>
          <w:numId w:val="0"/>
        </w:numPr>
        <w:tabs>
          <w:tab w:val="clear" w:pos="709"/>
          <w:tab w:val="left" w:pos="840" w:leader="none"/>
        </w:tabs>
        <w:jc w:val="center"/>
        <w:outlineLvl w:val="0"/>
        <w:rPr>
          <w:sz w:val="26"/>
          <w:szCs w:val="26"/>
        </w:rPr>
      </w:pPr>
      <w:r>
        <w:rPr>
          <w:sz w:val="26"/>
          <w:szCs w:val="26"/>
        </w:rPr>
        <w:t>Квалификационные требования, предъявляемые</w:t>
      </w:r>
    </w:p>
    <w:p>
      <w:pPr>
        <w:pStyle w:val="Normal"/>
        <w:widowControl w:val="false"/>
        <w:numPr>
          <w:ilvl w:val="0"/>
          <w:numId w:val="0"/>
        </w:numPr>
        <w:tabs>
          <w:tab w:val="clear" w:pos="709"/>
          <w:tab w:val="left" w:pos="840" w:leader="none"/>
        </w:tabs>
        <w:jc w:val="center"/>
        <w:outlineLvl w:val="0"/>
        <w:rPr>
          <w:sz w:val="26"/>
          <w:szCs w:val="26"/>
        </w:rPr>
      </w:pPr>
      <w:r>
        <w:rPr>
          <w:sz w:val="26"/>
          <w:szCs w:val="26"/>
        </w:rPr>
        <w:t xml:space="preserve"> </w:t>
      </w:r>
      <w:r>
        <w:rPr>
          <w:sz w:val="26"/>
          <w:szCs w:val="26"/>
        </w:rPr>
        <w:t>к должностям муниципальной службы, отнесенным к группе высших должностей муниципальной службы</w:t>
      </w:r>
    </w:p>
    <w:p>
      <w:pPr>
        <w:pStyle w:val="Normal"/>
        <w:widowControl w:val="false"/>
        <w:numPr>
          <w:ilvl w:val="0"/>
          <w:numId w:val="0"/>
        </w:numPr>
        <w:tabs>
          <w:tab w:val="clear" w:pos="709"/>
          <w:tab w:val="left" w:pos="840" w:leader="none"/>
        </w:tabs>
        <w:jc w:val="center"/>
        <w:outlineLvl w:val="0"/>
        <w:rPr>
          <w:bCs/>
          <w:sz w:val="26"/>
          <w:szCs w:val="26"/>
          <w:highlight w:val="yellow"/>
          <w:lang w:eastAsia="en-US"/>
        </w:rPr>
      </w:pPr>
      <w:r>
        <w:rPr>
          <w:bCs/>
          <w:sz w:val="26"/>
          <w:szCs w:val="26"/>
          <w:highlight w:val="yellow"/>
          <w:lang w:eastAsia="en-US"/>
        </w:rPr>
      </w:r>
    </w:p>
    <w:p>
      <w:pPr>
        <w:pStyle w:val="Normal"/>
        <w:widowControl w:val="false"/>
        <w:numPr>
          <w:ilvl w:val="0"/>
          <w:numId w:val="1"/>
        </w:numPr>
        <w:tabs>
          <w:tab w:val="clear" w:pos="709"/>
          <w:tab w:val="left" w:pos="1083" w:leader="none"/>
          <w:tab w:val="left" w:pos="1134" w:leader="none"/>
        </w:tabs>
        <w:spacing w:lineRule="auto" w:line="276"/>
        <w:ind w:firstLine="851"/>
        <w:jc w:val="both"/>
        <w:rPr>
          <w:sz w:val="26"/>
          <w:szCs w:val="26"/>
          <w:lang w:eastAsia="en-US"/>
        </w:rPr>
      </w:pPr>
      <w:r>
        <w:rPr>
          <w:sz w:val="26"/>
          <w:szCs w:val="26"/>
          <w:lang w:eastAsia="en-US"/>
        </w:rPr>
        <w:t>К уровню профессионального образования, стажу муниципальной службы или стажу работы по специальности, направлению подготовки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pPr>
        <w:pStyle w:val="Normal"/>
        <w:widowControl w:val="false"/>
        <w:numPr>
          <w:ilvl w:val="0"/>
          <w:numId w:val="1"/>
        </w:numPr>
        <w:tabs>
          <w:tab w:val="clear" w:pos="709"/>
          <w:tab w:val="left" w:pos="1083" w:leader="none"/>
          <w:tab w:val="left" w:pos="1134" w:leader="none"/>
        </w:tabs>
        <w:spacing w:lineRule="auto" w:line="276"/>
        <w:ind w:firstLine="851"/>
        <w:jc w:val="both"/>
        <w:rPr>
          <w:sz w:val="26"/>
          <w:szCs w:val="26"/>
          <w:lang w:eastAsia="en-US"/>
        </w:rPr>
      </w:pPr>
      <w:r>
        <w:rPr>
          <w:sz w:val="26"/>
          <w:szCs w:val="26"/>
          <w:lang w:eastAsia="en-US"/>
        </w:rPr>
        <w:t xml:space="preserve"> </w:t>
      </w:r>
      <w:r>
        <w:rPr>
          <w:sz w:val="26"/>
          <w:szCs w:val="26"/>
          <w:lang w:eastAsia="en-US"/>
        </w:rPr>
        <w:t>Базовые квалификационные требования к знаниям:</w:t>
      </w:r>
    </w:p>
    <w:p>
      <w:pPr>
        <w:pStyle w:val="Normal"/>
        <w:tabs>
          <w:tab w:val="clear" w:pos="709"/>
          <w:tab w:val="left" w:pos="1276" w:leader="none"/>
        </w:tabs>
        <w:jc w:val="both"/>
        <w:rPr>
          <w:sz w:val="26"/>
          <w:szCs w:val="26"/>
        </w:rPr>
      </w:pPr>
      <w:r>
        <w:rPr>
          <w:sz w:val="26"/>
          <w:szCs w:val="26"/>
        </w:rPr>
        <w:t>1) знание русского языка (владеть навыками применения правил орфографии и пунктуации, правильно употреблять грамматические и лексические средства русского языка при подготовке документов, свободно владеть и использовать необходимый словарный запас для осуществления профессиональной служебной деятельности);</w:t>
      </w:r>
    </w:p>
    <w:p>
      <w:pPr>
        <w:pStyle w:val="Normal"/>
        <w:tabs>
          <w:tab w:val="clear" w:pos="709"/>
          <w:tab w:val="left" w:pos="1276" w:leader="none"/>
        </w:tabs>
        <w:jc w:val="both"/>
        <w:rPr>
          <w:sz w:val="26"/>
          <w:szCs w:val="26"/>
        </w:rPr>
      </w:pPr>
      <w:r>
        <w:rPr>
          <w:sz w:val="26"/>
          <w:szCs w:val="26"/>
        </w:rPr>
        <w:t>2) знание основ экономики и организации труда;</w:t>
      </w:r>
    </w:p>
    <w:p>
      <w:pPr>
        <w:pStyle w:val="Normal"/>
        <w:tabs>
          <w:tab w:val="clear" w:pos="709"/>
          <w:tab w:val="left" w:pos="1276" w:leader="none"/>
        </w:tabs>
        <w:jc w:val="both"/>
        <w:rPr>
          <w:sz w:val="26"/>
          <w:szCs w:val="26"/>
        </w:rPr>
      </w:pPr>
      <w:r>
        <w:rPr>
          <w:sz w:val="26"/>
          <w:szCs w:val="26"/>
        </w:rPr>
        <w:t>3) знание основ делопроизводства и документооборота;</w:t>
      </w:r>
    </w:p>
    <w:p>
      <w:pPr>
        <w:pStyle w:val="Normal"/>
        <w:tabs>
          <w:tab w:val="clear" w:pos="709"/>
          <w:tab w:val="left" w:pos="1276" w:leader="none"/>
        </w:tabs>
        <w:jc w:val="both"/>
        <w:rPr>
          <w:sz w:val="26"/>
          <w:szCs w:val="26"/>
        </w:rPr>
      </w:pPr>
      <w:r>
        <w:rPr>
          <w:sz w:val="26"/>
          <w:szCs w:val="26"/>
        </w:rPr>
        <w:t>4) знание правил делового этикета;</w:t>
      </w:r>
    </w:p>
    <w:p>
      <w:pPr>
        <w:pStyle w:val="Normal"/>
        <w:tabs>
          <w:tab w:val="clear" w:pos="709"/>
          <w:tab w:val="left" w:pos="1276" w:leader="none"/>
        </w:tabs>
        <w:jc w:val="both"/>
        <w:rPr>
          <w:sz w:val="26"/>
          <w:szCs w:val="26"/>
        </w:rPr>
      </w:pPr>
      <w:r>
        <w:rPr>
          <w:sz w:val="26"/>
          <w:szCs w:val="26"/>
        </w:rPr>
        <w:t>5) правовые знания основ Конституции Российской Федерации, Федеральных законов: «Об общих принципах организации местного самоуправления в Российской Федерации», «О муниципальной службе в Российской Федерации», «О противодействии коррупции», «О порядке рассмотрения обращений граждан», «О персональных данных», Закона Челябинской области «Устав (Основной Закон) Челябинской области», Закона Челябинской области «О регулировании муниципальной службы в Челябинской области», Закона Челябинской области «О противодействии коррупции в Челябинской области».</w:t>
      </w:r>
    </w:p>
    <w:p>
      <w:pPr>
        <w:pStyle w:val="Normal"/>
        <w:widowControl w:val="false"/>
        <w:numPr>
          <w:ilvl w:val="0"/>
          <w:numId w:val="1"/>
        </w:numPr>
        <w:tabs>
          <w:tab w:val="clear" w:pos="709"/>
          <w:tab w:val="left" w:pos="1083" w:leader="none"/>
          <w:tab w:val="left" w:pos="1134" w:leader="none"/>
        </w:tabs>
        <w:spacing w:lineRule="auto" w:line="276"/>
        <w:ind w:firstLine="851"/>
        <w:jc w:val="both"/>
        <w:rPr>
          <w:sz w:val="26"/>
          <w:szCs w:val="26"/>
          <w:lang w:eastAsia="en-US"/>
        </w:rPr>
      </w:pPr>
      <w:r>
        <w:rPr>
          <w:sz w:val="26"/>
          <w:szCs w:val="26"/>
          <w:lang w:eastAsia="en-US"/>
        </w:rPr>
        <w:t>Базовые квалификационные требования к умениям:</w:t>
      </w:r>
    </w:p>
    <w:p>
      <w:pPr>
        <w:pStyle w:val="Normal"/>
        <w:tabs>
          <w:tab w:val="clear" w:pos="709"/>
          <w:tab w:val="left" w:pos="1276" w:leader="none"/>
        </w:tabs>
        <w:jc w:val="both"/>
        <w:rPr>
          <w:sz w:val="26"/>
          <w:szCs w:val="26"/>
        </w:rPr>
      </w:pPr>
      <w:r>
        <w:rPr>
          <w:sz w:val="26"/>
          <w:szCs w:val="26"/>
        </w:rPr>
        <w:t>1)пользоваться персональным компьютером и другой организационной техникой;</w:t>
      </w:r>
    </w:p>
    <w:p>
      <w:pPr>
        <w:pStyle w:val="Normal"/>
        <w:tabs>
          <w:tab w:val="clear" w:pos="709"/>
          <w:tab w:val="left" w:pos="1276" w:leader="none"/>
        </w:tabs>
        <w:jc w:val="both"/>
        <w:rPr>
          <w:sz w:val="26"/>
          <w:szCs w:val="26"/>
        </w:rPr>
      </w:pPr>
      <w:r>
        <w:rPr>
          <w:sz w:val="26"/>
          <w:szCs w:val="26"/>
        </w:rPr>
        <w:t>2) анализировать законодательство и применять нормативные правовые акты на практике, работать с документами, систематизировать информацию, составлять отчетности в пределах компетенции;</w:t>
      </w:r>
    </w:p>
    <w:p>
      <w:pPr>
        <w:pStyle w:val="Normal"/>
        <w:tabs>
          <w:tab w:val="clear" w:pos="709"/>
          <w:tab w:val="left" w:pos="1276" w:leader="none"/>
        </w:tabs>
        <w:jc w:val="both"/>
        <w:rPr>
          <w:sz w:val="26"/>
          <w:szCs w:val="26"/>
        </w:rPr>
      </w:pPr>
      <w:r>
        <w:rPr>
          <w:sz w:val="26"/>
          <w:szCs w:val="26"/>
        </w:rPr>
        <w:t>3) руководить комплексными коллективами, координировать и контролировать их работы;</w:t>
      </w:r>
    </w:p>
    <w:p>
      <w:pPr>
        <w:pStyle w:val="Normal"/>
        <w:tabs>
          <w:tab w:val="clear" w:pos="709"/>
          <w:tab w:val="left" w:pos="1276" w:leader="none"/>
        </w:tabs>
        <w:jc w:val="both"/>
        <w:rPr>
          <w:sz w:val="26"/>
          <w:szCs w:val="26"/>
        </w:rPr>
      </w:pPr>
      <w:r>
        <w:rPr>
          <w:sz w:val="26"/>
          <w:szCs w:val="26"/>
        </w:rPr>
        <w:t>4) оперативно принимать и реализовывать управленческие решения, организовывать и обеспечивать выполнение поставленных задач, а также применять новые подходы в их решении в целях развития новых и улучшении существующих процессов;</w:t>
      </w:r>
    </w:p>
    <w:p>
      <w:pPr>
        <w:pStyle w:val="Normal"/>
        <w:tabs>
          <w:tab w:val="clear" w:pos="709"/>
          <w:tab w:val="left" w:pos="1276" w:leader="none"/>
        </w:tabs>
        <w:jc w:val="both"/>
        <w:rPr>
          <w:sz w:val="26"/>
          <w:szCs w:val="26"/>
        </w:rPr>
      </w:pPr>
      <w:r>
        <w:rPr>
          <w:sz w:val="26"/>
          <w:szCs w:val="26"/>
        </w:rPr>
        <w:t>5) умениями публичного выступления, проведения деловых переговоров, проведения встреч и общения с государственными органами, органами местного самоуправления, иными муниципальными органами, организациями и гражданами с учетом соблюдения этики делового общения;</w:t>
      </w:r>
    </w:p>
    <w:p>
      <w:pPr>
        <w:pStyle w:val="Normal"/>
        <w:tabs>
          <w:tab w:val="clear" w:pos="709"/>
          <w:tab w:val="left" w:pos="1276" w:leader="none"/>
        </w:tabs>
        <w:jc w:val="both"/>
        <w:rPr>
          <w:sz w:val="26"/>
          <w:szCs w:val="26"/>
        </w:rPr>
      </w:pPr>
      <w:r>
        <w:rPr>
          <w:sz w:val="26"/>
          <w:szCs w:val="26"/>
        </w:rPr>
        <w:t>6) владением конструктивной критикой, навыками мотивации, составления рекомендаций для профессионального развития подчиненных;</w:t>
      </w:r>
    </w:p>
    <w:p>
      <w:pPr>
        <w:pStyle w:val="Normal"/>
        <w:tabs>
          <w:tab w:val="clear" w:pos="709"/>
          <w:tab w:val="left" w:pos="1276" w:leader="none"/>
        </w:tabs>
        <w:jc w:val="both"/>
        <w:rPr>
          <w:sz w:val="26"/>
          <w:szCs w:val="26"/>
        </w:rPr>
      </w:pPr>
      <w:r>
        <w:rPr>
          <w:sz w:val="26"/>
          <w:szCs w:val="26"/>
        </w:rPr>
        <w:t>7)  владением приемами управления межличностными отношениями, недопущения конфликтов в коллективе;</w:t>
      </w:r>
    </w:p>
    <w:p>
      <w:pPr>
        <w:pStyle w:val="Normal"/>
        <w:tabs>
          <w:tab w:val="clear" w:pos="709"/>
          <w:tab w:val="left" w:pos="1276" w:leader="none"/>
        </w:tabs>
        <w:jc w:val="both"/>
        <w:rPr>
          <w:sz w:val="26"/>
          <w:szCs w:val="26"/>
        </w:rPr>
      </w:pPr>
      <w:r>
        <w:rPr>
          <w:sz w:val="26"/>
          <w:szCs w:val="26"/>
        </w:rPr>
        <w:t>8) самоконтролем, адекватностью самооценки, стремлением к постоянному повышению квалификации.</w:t>
      </w:r>
    </w:p>
    <w:p>
      <w:pPr>
        <w:pStyle w:val="Normal"/>
        <w:tabs>
          <w:tab w:val="clear" w:pos="709"/>
          <w:tab w:val="left" w:pos="1276" w:leader="none"/>
        </w:tabs>
        <w:ind w:firstLine="680"/>
        <w:jc w:val="both"/>
        <w:rPr>
          <w:sz w:val="26"/>
          <w:szCs w:val="26"/>
        </w:rPr>
      </w:pPr>
      <w:r>
        <w:rPr>
          <w:sz w:val="26"/>
          <w:szCs w:val="26"/>
        </w:rPr>
        <w:t>4. Функциональные квалификационные требования к умениям:</w:t>
      </w:r>
    </w:p>
    <w:p>
      <w:pPr>
        <w:pStyle w:val="Normal"/>
        <w:tabs>
          <w:tab w:val="clear" w:pos="709"/>
          <w:tab w:val="left" w:pos="1276" w:leader="none"/>
        </w:tabs>
        <w:ind w:firstLine="680"/>
        <w:jc w:val="both"/>
        <w:rPr>
          <w:sz w:val="26"/>
          <w:szCs w:val="26"/>
        </w:rPr>
      </w:pPr>
      <w:r>
        <w:rPr>
          <w:color w:val="000000"/>
          <w:sz w:val="28"/>
          <w:szCs w:val="20"/>
        </w:rPr>
        <w:t>1</w:t>
      </w:r>
      <w:r>
        <w:rPr>
          <w:sz w:val="26"/>
          <w:szCs w:val="26"/>
        </w:rPr>
        <w:t>)</w:t>
        <w:tab/>
        <w:t>организовывать процесс разработки и реализации программ, проектов, комплексов мероприятий;</w:t>
      </w:r>
    </w:p>
    <w:p>
      <w:pPr>
        <w:pStyle w:val="Normal"/>
        <w:tabs>
          <w:tab w:val="clear" w:pos="709"/>
          <w:tab w:val="left" w:pos="1276" w:leader="none"/>
        </w:tabs>
        <w:ind w:firstLine="680"/>
        <w:jc w:val="both"/>
        <w:rPr>
          <w:sz w:val="26"/>
          <w:szCs w:val="26"/>
        </w:rPr>
      </w:pPr>
      <w:r>
        <w:rPr>
          <w:sz w:val="26"/>
          <w:szCs w:val="26"/>
        </w:rPr>
        <w:t>2)</w:t>
        <w:tab/>
        <w:t>разрабатывать и утверждать муниципальное задание для подведомственных учреждений в соответствии с нормативами финансовых затрат;</w:t>
      </w:r>
    </w:p>
    <w:p>
      <w:pPr>
        <w:pStyle w:val="Normal"/>
        <w:tabs>
          <w:tab w:val="clear" w:pos="709"/>
          <w:tab w:val="left" w:pos="1276" w:leader="none"/>
        </w:tabs>
        <w:ind w:firstLine="680"/>
        <w:jc w:val="both"/>
        <w:rPr>
          <w:sz w:val="26"/>
          <w:szCs w:val="26"/>
        </w:rPr>
      </w:pPr>
      <w:r>
        <w:rPr>
          <w:sz w:val="26"/>
          <w:szCs w:val="26"/>
        </w:rPr>
        <w:t>3)</w:t>
        <w:tab/>
        <w:t>распределять утвержденные субвенции и субсидии между подведомственными учреждениями;</w:t>
      </w:r>
    </w:p>
    <w:p>
      <w:pPr>
        <w:pStyle w:val="Normal"/>
        <w:tabs>
          <w:tab w:val="clear" w:pos="709"/>
          <w:tab w:val="left" w:pos="1276" w:leader="none"/>
        </w:tabs>
        <w:ind w:firstLine="680"/>
        <w:jc w:val="both"/>
        <w:rPr>
          <w:sz w:val="26"/>
          <w:szCs w:val="26"/>
        </w:rPr>
      </w:pPr>
      <w:r>
        <w:rPr>
          <w:sz w:val="26"/>
          <w:szCs w:val="26"/>
        </w:rPr>
        <w:t>4)</w:t>
        <w:tab/>
        <w:t>составлять отчет по использованию субвенций и субсидий;</w:t>
      </w:r>
    </w:p>
    <w:p>
      <w:pPr>
        <w:pStyle w:val="Normal"/>
        <w:tabs>
          <w:tab w:val="clear" w:pos="709"/>
          <w:tab w:val="left" w:pos="1276" w:leader="none"/>
        </w:tabs>
        <w:ind w:firstLine="680"/>
        <w:jc w:val="both"/>
        <w:rPr>
          <w:sz w:val="26"/>
          <w:szCs w:val="26"/>
        </w:rPr>
      </w:pPr>
      <w:r>
        <w:rPr>
          <w:sz w:val="26"/>
          <w:szCs w:val="26"/>
        </w:rPr>
        <w:t>5) рассчитывать нормативы затрат на реализацию программ в муниципальных образовательных организациях, подведомственных Управлению.</w:t>
      </w:r>
    </w:p>
    <w:p>
      <w:pPr>
        <w:pStyle w:val="Normal"/>
        <w:tabs>
          <w:tab w:val="clear" w:pos="709"/>
          <w:tab w:val="left" w:pos="1276" w:leader="none"/>
        </w:tabs>
        <w:jc w:val="both"/>
        <w:rPr>
          <w:sz w:val="26"/>
          <w:szCs w:val="26"/>
        </w:rPr>
      </w:pPr>
      <w:r>
        <w:rPr>
          <w:sz w:val="26"/>
          <w:szCs w:val="26"/>
        </w:rPr>
      </w:r>
    </w:p>
    <w:p>
      <w:pPr>
        <w:pStyle w:val="Normal"/>
        <w:jc w:val="right"/>
        <w:rPr>
          <w:sz w:val="26"/>
          <w:szCs w:val="26"/>
        </w:rPr>
      </w:pPr>
      <w:r>
        <w:rPr>
          <w:sz w:val="26"/>
          <w:szCs w:val="26"/>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ind w:left="3969" w:right="-285" w:hanging="0"/>
        <w:jc w:val="right"/>
        <w:rPr>
          <w:bCs/>
          <w:sz w:val="20"/>
          <w:szCs w:val="20"/>
        </w:rPr>
      </w:pPr>
      <w:r>
        <w:rPr>
          <w:bCs/>
          <w:sz w:val="20"/>
          <w:szCs w:val="20"/>
        </w:rPr>
        <w:t>Приложение№2</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Анкета</w:t>
      </w:r>
    </w:p>
    <w:p>
      <w:pPr>
        <w:pStyle w:val="Normal"/>
        <w:widowControl w:val="false"/>
        <w:jc w:val="center"/>
        <w:rPr>
          <w:sz w:val="26"/>
          <w:szCs w:val="26"/>
        </w:rPr>
      </w:pPr>
      <w:r>
        <w:rPr>
          <w:sz w:val="26"/>
          <w:szCs w:val="26"/>
        </w:rPr>
        <w:t>для поступления на государственную службу Российской Федерации</w:t>
      </w:r>
    </w:p>
    <w:p>
      <w:pPr>
        <w:pStyle w:val="Normal"/>
        <w:widowControl w:val="false"/>
        <w:jc w:val="center"/>
        <w:rPr>
          <w:sz w:val="26"/>
          <w:szCs w:val="26"/>
        </w:rPr>
      </w:pPr>
      <w:r>
        <w:rPr>
          <w:sz w:val="26"/>
          <w:szCs w:val="26"/>
        </w:rPr>
        <w:t>и муниципальную службу в Российской Федерации</w:t>
      </w:r>
    </w:p>
    <w:p>
      <w:pPr>
        <w:pStyle w:val="Normal"/>
        <w:widowControl w:val="false"/>
        <w:jc w:val="center"/>
        <w:rPr>
          <w:sz w:val="20"/>
          <w:szCs w:val="20"/>
        </w:rPr>
      </w:pPr>
      <w:r>
        <w:rPr>
          <w:sz w:val="22"/>
          <w:szCs w:val="22"/>
        </w:rPr>
        <w:t>(</w:t>
      </w:r>
      <w:r>
        <w:rPr>
          <w:sz w:val="20"/>
          <w:szCs w:val="20"/>
        </w:rPr>
        <w:t>не заполняется лицами, поступающими на военную службу</w:t>
      </w:r>
    </w:p>
    <w:p>
      <w:pPr>
        <w:pStyle w:val="Normal"/>
        <w:widowControl w:val="false"/>
        <w:jc w:val="center"/>
        <w:rPr>
          <w:sz w:val="20"/>
          <w:szCs w:val="20"/>
        </w:rPr>
      </w:pPr>
      <w:r>
        <w:rPr>
          <w:sz w:val="20"/>
          <w:szCs w:val="20"/>
        </w:rPr>
        <w:t>по контракту в органы федеральной службы безопасности)</w:t>
      </w:r>
    </w:p>
    <w:p>
      <w:pPr>
        <w:pStyle w:val="Normal"/>
        <w:widowControl w:val="false"/>
        <w:jc w:val="center"/>
        <w:rPr>
          <w:rFonts w:eastAsia="" w:eastAsiaTheme="minorEastAsia"/>
        </w:rPr>
      </w:pPr>
      <w:r>
        <w:rPr>
          <w:rFonts w:eastAsia="" w:eastAsiaTheme="minorEastAsia"/>
        </w:rPr>
        <mc:AlternateContent>
          <mc:Choice Requires="wps">
            <w:drawing>
              <wp:anchor behindDoc="0" distT="0" distB="17780" distL="0" distR="24130" simplePos="0" locked="0" layoutInCell="1" allowOverlap="1" relativeHeight="2" wp14:anchorId="797E8C9D">
                <wp:simplePos x="0" y="0"/>
                <wp:positionH relativeFrom="column">
                  <wp:posOffset>4696460</wp:posOffset>
                </wp:positionH>
                <wp:positionV relativeFrom="paragraph">
                  <wp:posOffset>143510</wp:posOffset>
                </wp:positionV>
                <wp:extent cx="1633220" cy="1353820"/>
                <wp:effectExtent l="5080" t="5080" r="5080" b="5080"/>
                <wp:wrapNone/>
                <wp:docPr id="1" name="Прямоугольник 1"/>
                <a:graphic xmlns:a="http://schemas.openxmlformats.org/drawingml/2006/main">
                  <a:graphicData uri="http://schemas.microsoft.com/office/word/2010/wordprocessingShape">
                    <wps:wsp>
                      <wps:cNvSpPr/>
                      <wps:spPr>
                        <a:xfrm>
                          <a:off x="0" y="0"/>
                          <a:ext cx="1633320" cy="13539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5"/>
                              <w:jc w:val="center"/>
                              <w:rPr/>
                            </w:pPr>
                            <w:r>
                              <w:rPr/>
                            </w:r>
                          </w:p>
                          <w:p>
                            <w:pPr>
                              <w:pStyle w:val="Style35"/>
                              <w:jc w:val="center"/>
                              <w:rPr/>
                            </w:pPr>
                            <w:r>
                              <w:rPr/>
                              <w:t xml:space="preserve">Место для фотографии </w:t>
                            </w:r>
                          </w:p>
                          <w:p>
                            <w:pPr>
                              <w:pStyle w:val="Style35"/>
                              <w:jc w:val="center"/>
                              <w:rPr/>
                            </w:pPr>
                            <w:r>
                              <w:rPr/>
                              <w:t>4 см х 6 см</w:t>
                            </w:r>
                          </w:p>
                        </w:txbxContent>
                      </wps:txbx>
                      <wps:bodyPr anchor="t" upright="1">
                        <a:noAutofit/>
                      </wps:bodyPr>
                    </wps:wsp>
                  </a:graphicData>
                </a:graphic>
              </wp:anchor>
            </w:drawing>
          </mc:Choice>
          <mc:Fallback>
            <w:pict>
              <v:rect id="shape_0" ID="Прямоугольник 1" path="m0,0l-2147483645,0l-2147483645,-2147483646l0,-2147483646xe" fillcolor="white" stroked="t" o:allowincell="f" style="position:absolute;margin-left:369.8pt;margin-top:11.3pt;width:128.55pt;height:106.55pt;mso-wrap-style:square;v-text-anchor:top" wp14:anchorId="797E8C9D">
                <v:fill o:detectmouseclick="t" type="solid" color2="black"/>
                <v:stroke color="black" weight="9360" joinstyle="miter" endcap="flat"/>
                <v:textbox>
                  <w:txbxContent>
                    <w:p>
                      <w:pPr>
                        <w:pStyle w:val="Style35"/>
                        <w:jc w:val="center"/>
                        <w:rPr/>
                      </w:pPr>
                      <w:r>
                        <w:rPr/>
                      </w:r>
                    </w:p>
                    <w:p>
                      <w:pPr>
                        <w:pStyle w:val="Style35"/>
                        <w:jc w:val="center"/>
                        <w:rPr/>
                      </w:pPr>
                      <w:r>
                        <w:rPr/>
                        <w:t xml:space="preserve">Место для фотографии </w:t>
                      </w:r>
                    </w:p>
                    <w:p>
                      <w:pPr>
                        <w:pStyle w:val="Style35"/>
                        <w:jc w:val="center"/>
                        <w:rPr/>
                      </w:pPr>
                      <w:r>
                        <w:rPr/>
                        <w:t>4 см х 6 см</w:t>
                      </w:r>
                    </w:p>
                  </w:txbxContent>
                </v:textbox>
                <w10:wrap type="none"/>
              </v:rect>
            </w:pict>
          </mc:Fallback>
        </mc:AlternateConten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rPr>
          <w:rFonts w:eastAsia="" w:eastAsiaTheme="minorEastAsia"/>
        </w:rPr>
      </w:pPr>
      <w:r>
        <w:rPr>
          <w:rFonts w:eastAsia="" w:eastAsiaTheme="minorEastAsia"/>
        </w:rPr>
        <w:t xml:space="preserve">1. Фамилия___________________________________________     </w:t>
      </w:r>
    </w:p>
    <w:p>
      <w:pPr>
        <w:pStyle w:val="Normal"/>
        <w:widowControl w:val="false"/>
        <w:rPr>
          <w:rFonts w:eastAsia="" w:eastAsiaTheme="minorEastAsia"/>
        </w:rPr>
      </w:pPr>
      <w:r>
        <w:rPr>
          <w:rFonts w:eastAsia="" w:eastAsiaTheme="minorEastAsia"/>
        </w:rPr>
        <w:t xml:space="preserve">   </w:t>
      </w:r>
      <w:r>
        <w:rPr>
          <w:rFonts w:eastAsia="" w:eastAsiaTheme="minorEastAsia"/>
        </w:rPr>
        <w:t xml:space="preserve">Имя_______________________________________________     </w:t>
      </w:r>
    </w:p>
    <w:p>
      <w:pPr>
        <w:pStyle w:val="Normal"/>
        <w:widowControl w:val="false"/>
        <w:rPr>
          <w:rFonts w:eastAsia="" w:eastAsiaTheme="minorEastAsia"/>
        </w:rPr>
      </w:pPr>
      <w:r>
        <w:rPr>
          <w:rFonts w:eastAsia="" w:eastAsiaTheme="minorEastAsia"/>
        </w:rPr>
        <w:t xml:space="preserve">   </w:t>
      </w:r>
      <w:r>
        <w:rPr>
          <w:rFonts w:eastAsia="" w:eastAsiaTheme="minorEastAsia"/>
        </w:rPr>
        <w:t xml:space="preserve">Отчество (при наличии)______________________________      </w:t>
      </w:r>
    </w:p>
    <w:p>
      <w:pPr>
        <w:pStyle w:val="Normal"/>
        <w:rPr>
          <w:sz w:val="16"/>
          <w:szCs w:val="16"/>
        </w:rPr>
      </w:pPr>
      <w:r>
        <w:rPr>
          <w:sz w:val="16"/>
          <w:szCs w:val="16"/>
        </w:rPr>
        <w:t xml:space="preserve"> </w:t>
      </w:r>
    </w:p>
    <w:p>
      <w:pPr>
        <w:pStyle w:val="Normal"/>
        <w:rPr>
          <w:sz w:val="20"/>
          <w:szCs w:val="20"/>
        </w:rPr>
      </w:pPr>
      <w:r>
        <w:rPr>
          <w:sz w:val="20"/>
          <w:szCs w:val="20"/>
        </w:rPr>
      </w:r>
    </w:p>
    <w:p>
      <w:pPr>
        <w:pStyle w:val="Normal"/>
        <w:rPr>
          <w:sz w:val="16"/>
          <w:szCs w:val="16"/>
        </w:rPr>
      </w:pPr>
      <w:r>
        <w:rPr>
          <w:sz w:val="16"/>
          <w:szCs w:val="16"/>
        </w:rPr>
      </w:r>
    </w:p>
    <w:tbl>
      <w:tblPr>
        <w:tblW w:w="967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962"/>
        <w:gridCol w:w="33"/>
        <w:gridCol w:w="4677"/>
      </w:tblGrid>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125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8. Страховой номер индивидуального лицевого счета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9. Полис обязательного медицинского страхования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10. Идентификационный номер</w:t>
            </w:r>
          </w:p>
          <w:p>
            <w:pPr>
              <w:pStyle w:val="Normal"/>
              <w:widowControl w:val="false"/>
              <w:jc w:val="both"/>
              <w:rPr>
                <w:rFonts w:eastAsia="" w:eastAsiaTheme="minorEastAsia"/>
              </w:rPr>
            </w:pPr>
            <w:r>
              <w:rPr>
                <w:rFonts w:eastAsia="" w:eastAsiaTheme="minorEastAsia"/>
              </w:rPr>
              <w:t>налогоплательщика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2058"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5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95" w:type="dxa"/>
            <w:gridSpan w:val="2"/>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6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2023" w:hRule="atLeast"/>
        </w:trPr>
        <w:tc>
          <w:tcPr>
            <w:tcW w:w="4995" w:type="dxa"/>
            <w:gridSpan w:val="2"/>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18.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внешней разведки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jc w:val="both"/>
        <w:rPr>
          <w:rFonts w:eastAsia="" w:eastAsiaTheme="minorEastAsia"/>
        </w:rPr>
      </w:pPr>
      <w:r>
        <w:rPr>
          <w:rFonts w:eastAsia="" w:eastAsiaTheme="minorEastAsia"/>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pPr>
        <w:pStyle w:val="Normal"/>
        <w:widowControl w:val="false"/>
        <w:rPr>
          <w:rFonts w:eastAsia="" w:eastAsiaTheme="minorEastAsia"/>
        </w:rPr>
      </w:pPr>
      <w:r>
        <w:rPr>
          <w:rFonts w:eastAsia="" w:eastAsiaTheme="minorEastAsia"/>
        </w:rPr>
        <w:t>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pBdr>
          <w:top w:val="single" w:sz="12" w:space="1" w:color="000000"/>
          <w:bottom w:val="single" w:sz="12" w:space="1" w:color="000000"/>
        </w:pBdr>
        <w:rPr>
          <w:rFonts w:eastAsia="" w:eastAsiaTheme="minorEastAsia"/>
        </w:rPr>
      </w:pPr>
      <w:r>
        <w:rPr>
          <w:rFonts w:eastAsia="" w:eastAsiaTheme="minorEastAsia"/>
        </w:rPr>
        <w:t>19. Имеете ли статус иностранного агента (дата решения о включении в реестр иностранных агентов)_____________________________________________________________________</w:t>
      </w:r>
    </w:p>
    <w:p>
      <w:pPr>
        <w:pStyle w:val="Normal"/>
        <w:widowControl w:val="false"/>
        <w:jc w:val="both"/>
        <w:rPr>
          <w:rFonts w:eastAsia="" w:eastAsiaTheme="minorEastAsia"/>
        </w:rPr>
      </w:pPr>
      <w:r>
        <w:rPr>
          <w:rFonts w:eastAsia="" w:eastAsiaTheme="minorEastAsia"/>
        </w:rPr>
        <w:t>20. Имеется ли вступившее в законную силу решение суда о признании Вас недееспособным или ограниченно дееспособным (дата и номер решения суда)</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w:t>
      </w:r>
    </w:p>
    <w:p>
      <w:pPr>
        <w:pStyle w:val="Normal"/>
        <w:widowControl w:val="false"/>
        <w:jc w:val="both"/>
        <w:rPr>
          <w:rFonts w:eastAsia="" w:eastAsiaTheme="minorEastAsia"/>
        </w:rPr>
      </w:pPr>
      <w:r>
        <w:rPr>
          <w:rFonts w:eastAsia="" w:eastAsiaTheme="minorEastAsia"/>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pPr>
        <w:pStyle w:val="Normal"/>
        <w:rPr>
          <w:sz w:val="16"/>
          <w:szCs w:val="16"/>
        </w:rPr>
      </w:pPr>
      <w:r>
        <w:rPr>
          <w:sz w:val="16"/>
          <w:szCs w:val="16"/>
        </w:rPr>
      </w:r>
    </w:p>
    <w:tbl>
      <w:tblPr>
        <w:tblW w:w="939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416"/>
        <w:gridCol w:w="1418"/>
        <w:gridCol w:w="4678"/>
        <w:gridCol w:w="1877"/>
      </w:tblGrid>
      <w:tr>
        <w:trPr/>
        <w:tc>
          <w:tcPr>
            <w:tcW w:w="2834" w:type="dxa"/>
            <w:gridSpan w:val="2"/>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Месяц и год</w:t>
            </w:r>
          </w:p>
        </w:tc>
        <w:tc>
          <w:tcPr>
            <w:tcW w:w="46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Должность с указанием наименования организации, органа</w:t>
            </w:r>
          </w:p>
        </w:tc>
        <w:tc>
          <w:tcPr>
            <w:tcW w:w="1877" w:type="dxa"/>
            <w:vMerge w:val="restart"/>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Адрес организации, органа</w:t>
            </w:r>
          </w:p>
        </w:tc>
      </w:tr>
      <w:tr>
        <w:trPr/>
        <w:tc>
          <w:tcPr>
            <w:tcW w:w="1416"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приема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увольнения</w:t>
            </w:r>
          </w:p>
        </w:tc>
        <w:tc>
          <w:tcPr>
            <w:tcW w:w="46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sz w:val="22"/>
                <w:szCs w:val="22"/>
              </w:rPr>
            </w:pPr>
            <w:r>
              <w:rPr>
                <w:rFonts w:eastAsia="" w:eastAsiaTheme="minorEastAsia"/>
                <w:sz w:val="22"/>
                <w:szCs w:val="22"/>
              </w:rPr>
            </w:r>
          </w:p>
        </w:tc>
        <w:tc>
          <w:tcPr>
            <w:tcW w:w="1877" w:type="dxa"/>
            <w:vMerge w:val="continue"/>
            <w:tcBorders>
              <w:top w:val="single" w:sz="4" w:space="0" w:color="000000"/>
              <w:left w:val="single" w:sz="4" w:space="0" w:color="000000"/>
              <w:bottom w:val="single" w:sz="4" w:space="0" w:color="000000"/>
            </w:tcBorders>
          </w:tcPr>
          <w:p>
            <w:pPr>
              <w:pStyle w:val="Normal"/>
              <w:widowControl w:val="false"/>
              <w:jc w:val="both"/>
              <w:rPr>
                <w:rFonts w:eastAsia="" w:eastAsiaTheme="minorEastAsia"/>
                <w:sz w:val="22"/>
                <w:szCs w:val="22"/>
              </w:rPr>
            </w:pPr>
            <w:r>
              <w:rPr>
                <w:rFonts w:eastAsia="" w:eastAsiaTheme="minorEastAsia"/>
                <w:sz w:val="22"/>
                <w:szCs w:val="22"/>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pBdr>
          <w:bottom w:val="single" w:sz="12" w:space="1" w:color="000000"/>
        </w:pBdr>
        <w:jc w:val="both"/>
        <w:rPr>
          <w:rFonts w:eastAsia="" w:eastAsiaTheme="minorEastAsia"/>
        </w:rPr>
      </w:pPr>
      <w:r>
        <w:rPr>
          <w:rFonts w:eastAsia="" w:eastAsiaTheme="minorEastAsia"/>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выдачи)_____________________________________</w:t>
      </w:r>
    </w:p>
    <w:p>
      <w:pPr>
        <w:pStyle w:val="Normal"/>
        <w:widowControl w:val="false"/>
        <w:rPr>
          <w:rFonts w:eastAsia="" w:eastAsiaTheme="minorEastAsia"/>
        </w:rPr>
      </w:pPr>
      <w:r>
        <w:rPr>
          <w:rFonts w:eastAsia="" w:eastAsiaTheme="minorEastAsia"/>
        </w:rPr>
      </w:r>
    </w:p>
    <w:p>
      <w:pPr>
        <w:pStyle w:val="Normal"/>
        <w:widowControl w:val="false"/>
        <w:jc w:val="both"/>
        <w:rPr>
          <w:rFonts w:eastAsia="" w:eastAsiaTheme="minorEastAsia"/>
        </w:rPr>
      </w:pPr>
      <w:r>
        <w:rPr>
          <w:rFonts w:eastAsia="" w:eastAsiaTheme="minorEastAsia"/>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Если члены семьи и близкие родственники изменяли фамилию, имя, отчество, необходимо также указать их прежние фамилию, имя, отчество</w:t>
      </w:r>
    </w:p>
    <w:p>
      <w:pPr>
        <w:pStyle w:val="Normal"/>
        <w:rPr>
          <w:sz w:val="16"/>
          <w:szCs w:val="16"/>
        </w:rPr>
      </w:pPr>
      <w:r>
        <w:rPr>
          <w:sz w:val="16"/>
          <w:szCs w:val="16"/>
        </w:rPr>
      </w:r>
    </w:p>
    <w:tbl>
      <w:tblPr>
        <w:tblW w:w="982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134"/>
        <w:gridCol w:w="2127"/>
        <w:gridCol w:w="1842"/>
        <w:gridCol w:w="1418"/>
        <w:gridCol w:w="1450"/>
        <w:gridCol w:w="1848"/>
      </w:tblGrid>
      <w:tr>
        <w:trPr/>
        <w:tc>
          <w:tcPr>
            <w:tcW w:w="1134"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Степень родства</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Фамилия,</w:t>
            </w:r>
          </w:p>
          <w:p>
            <w:pPr>
              <w:pStyle w:val="Normal"/>
              <w:widowControl w:val="false"/>
              <w:jc w:val="center"/>
              <w:rPr>
                <w:rFonts w:eastAsia="" w:eastAsiaTheme="minorEastAsia"/>
                <w:sz w:val="18"/>
                <w:szCs w:val="18"/>
              </w:rPr>
            </w:pPr>
            <w:r>
              <w:rPr>
                <w:rFonts w:eastAsia="" w:eastAsiaTheme="minorEastAsia"/>
                <w:sz w:val="18"/>
                <w:szCs w:val="18"/>
              </w:rPr>
              <w:t>имя, отчество</w:t>
            </w:r>
          </w:p>
          <w:p>
            <w:pPr>
              <w:pStyle w:val="Normal"/>
              <w:widowControl w:val="false"/>
              <w:jc w:val="center"/>
              <w:rPr>
                <w:rFonts w:eastAsia="" w:eastAsiaTheme="minorEastAsia"/>
                <w:sz w:val="18"/>
                <w:szCs w:val="18"/>
              </w:rPr>
            </w:pPr>
            <w:r>
              <w:rPr>
                <w:rFonts w:eastAsia="" w:eastAsiaTheme="minorEastAsia"/>
                <w:sz w:val="18"/>
                <w:szCs w:val="18"/>
              </w:rPr>
              <w:t>(при наличии)</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Дата и место рождения (указываются в соответствии с паспортом; если информация в паспорте не совпадает с информацией в свидетельстве</w:t>
            </w:r>
          </w:p>
          <w:p>
            <w:pPr>
              <w:pStyle w:val="Normal"/>
              <w:widowControl w:val="false"/>
              <w:jc w:val="center"/>
              <w:rPr>
                <w:rFonts w:eastAsia="" w:eastAsiaTheme="minorEastAsia"/>
                <w:sz w:val="18"/>
                <w:szCs w:val="18"/>
              </w:rPr>
            </w:pPr>
            <w:r>
              <w:rPr>
                <w:rFonts w:eastAsia="" w:eastAsiaTheme="minorEastAsia"/>
                <w:sz w:val="18"/>
                <w:szCs w:val="18"/>
              </w:rPr>
              <w:t>о рождении, дополнительно указывается информация в соответствии со свидетельством о рождении)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Гражданство (подданство)</w:t>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Место работы,</w:t>
            </w:r>
          </w:p>
          <w:p>
            <w:pPr>
              <w:pStyle w:val="Normal"/>
              <w:widowControl w:val="false"/>
              <w:jc w:val="center"/>
              <w:rPr>
                <w:rFonts w:eastAsia="" w:eastAsiaTheme="minorEastAsia"/>
                <w:sz w:val="18"/>
                <w:szCs w:val="18"/>
              </w:rPr>
            </w:pPr>
            <w:r>
              <w:rPr>
                <w:rFonts w:eastAsia="" w:eastAsiaTheme="minorEastAsia"/>
                <w:sz w:val="18"/>
                <w:szCs w:val="18"/>
              </w:rPr>
              <w:t>учебы (наименование</w:t>
            </w:r>
          </w:p>
          <w:p>
            <w:pPr>
              <w:pStyle w:val="Normal"/>
              <w:widowControl w:val="false"/>
              <w:jc w:val="center"/>
              <w:rPr>
                <w:rFonts w:eastAsia="" w:eastAsiaTheme="minorEastAsia"/>
                <w:sz w:val="18"/>
                <w:szCs w:val="18"/>
              </w:rPr>
            </w:pPr>
            <w:r>
              <w:rPr>
                <w:rFonts w:eastAsia="" w:eastAsiaTheme="minorEastAsia"/>
                <w:sz w:val="18"/>
                <w:szCs w:val="18"/>
              </w:rPr>
              <w:t>и адрес организации, органа), должность</w:t>
            </w:r>
          </w:p>
        </w:tc>
        <w:tc>
          <w:tcPr>
            <w:tcW w:w="1848"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jc w:val="both"/>
        <w:rPr>
          <w:rFonts w:eastAsia="" w:eastAsiaTheme="minorEastAsia"/>
        </w:rPr>
      </w:pPr>
      <w:r>
        <w:rPr>
          <w:rFonts w:eastAsia="" w:eastAsiaTheme="minorEastAsia"/>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pPr>
        <w:pStyle w:val="Normal"/>
        <w:rPr>
          <w:sz w:val="16"/>
          <w:szCs w:val="16"/>
        </w:rPr>
      </w:pPr>
      <w:r>
        <w:rPr>
          <w:sz w:val="16"/>
          <w:szCs w:val="16"/>
        </w:rPr>
      </w:r>
    </w:p>
    <w:tbl>
      <w:tblPr>
        <w:tblW w:w="9531"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560"/>
        <w:gridCol w:w="2550"/>
        <w:gridCol w:w="2269"/>
        <w:gridCol w:w="1701"/>
        <w:gridCol w:w="1451"/>
      </w:tblGrid>
      <w:tr>
        <w:trPr/>
        <w:tc>
          <w:tcPr>
            <w:tcW w:w="1560"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Степень родства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Фамилия,</w:t>
            </w:r>
          </w:p>
          <w:p>
            <w:pPr>
              <w:pStyle w:val="Normal"/>
              <w:widowControl w:val="false"/>
              <w:jc w:val="center"/>
              <w:rPr>
                <w:rFonts w:eastAsia="" w:eastAsiaTheme="minorEastAsia"/>
                <w:sz w:val="20"/>
                <w:szCs w:val="20"/>
              </w:rPr>
            </w:pPr>
            <w:r>
              <w:rPr>
                <w:rFonts w:eastAsia="" w:eastAsiaTheme="minorEastAsia"/>
                <w:sz w:val="20"/>
                <w:szCs w:val="20"/>
              </w:rPr>
              <w:t>имя, отчество</w:t>
            </w:r>
          </w:p>
          <w:p>
            <w:pPr>
              <w:pStyle w:val="Normal"/>
              <w:widowControl w:val="false"/>
              <w:jc w:val="center"/>
              <w:rPr>
                <w:rFonts w:eastAsia="" w:eastAsiaTheme="minorEastAsia"/>
                <w:sz w:val="20"/>
                <w:szCs w:val="20"/>
              </w:rPr>
            </w:pPr>
            <w:r>
              <w:rPr>
                <w:rFonts w:eastAsia="" w:eastAsiaTheme="minorEastAsia"/>
                <w:sz w:val="20"/>
                <w:szCs w:val="20"/>
              </w:rPr>
              <w:t>(при наличии)</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Период (месяц и год) пребывания за границей</w:t>
            </w:r>
          </w:p>
          <w:p>
            <w:pPr>
              <w:pStyle w:val="Normal"/>
              <w:widowControl w:val="false"/>
              <w:jc w:val="center"/>
              <w:rPr>
                <w:rFonts w:eastAsia="" w:eastAsiaTheme="minorEastAsia"/>
                <w:sz w:val="20"/>
                <w:szCs w:val="20"/>
              </w:rPr>
            </w:pPr>
            <w:r>
              <w:rPr>
                <w:rFonts w:eastAsia="" w:eastAsiaTheme="minorEastAsia"/>
                <w:sz w:val="20"/>
                <w:szCs w:val="20"/>
              </w:rPr>
              <w:t>(указывается в отношении лиц, постоянно проживающих за границей)</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Государство пребывания</w:t>
            </w:r>
          </w:p>
        </w:tc>
        <w:tc>
          <w:tcPr>
            <w:tcW w:w="1451"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Цель пребывания</w:t>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jc w:val="both"/>
        <w:rPr>
          <w:rFonts w:eastAsia="" w:eastAsiaTheme="minorEastAsia"/>
        </w:rPr>
      </w:pPr>
      <w:r>
        <w:rPr>
          <w:rFonts w:eastAsia="" w:eastAsiaTheme="minorEastAsia"/>
        </w:rPr>
        <w:t>27. Привлекались ли к уголовной ответственности (указываются в том числе сведения о снятой или погашенной судимости)</w:t>
      </w:r>
    </w:p>
    <w:tbl>
      <w:tblPr>
        <w:tblW w:w="967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960"/>
        <w:gridCol w:w="3128"/>
        <w:gridCol w:w="2585"/>
      </w:tblGrid>
      <w:tr>
        <w:trPr/>
        <w:tc>
          <w:tcPr>
            <w:tcW w:w="3960"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Пункт, часть, статья Уголовного кодекса Российской Федерации (иного закона)</w:t>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Дата</w:t>
            </w:r>
          </w:p>
          <w:p>
            <w:pPr>
              <w:pStyle w:val="Normal"/>
              <w:widowControl w:val="false"/>
              <w:jc w:val="center"/>
              <w:rPr>
                <w:rFonts w:eastAsia="" w:eastAsiaTheme="minorEastAsia"/>
              </w:rPr>
            </w:pPr>
            <w:r>
              <w:rPr>
                <w:rFonts w:eastAsia="" w:eastAsiaTheme="minorEastAsia"/>
              </w:rPr>
              <w:t>назначения наказания</w:t>
            </w:r>
          </w:p>
        </w:tc>
        <w:tc>
          <w:tcPr>
            <w:tcW w:w="2585"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rPr>
            </w:pPr>
            <w:r>
              <w:rPr>
                <w:rFonts w:eastAsia="" w:eastAsiaTheme="minorEastAsia"/>
              </w:rPr>
              <w:t>Вид, срок и (или) размер наказания</w:t>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28.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w:t>
      </w:r>
    </w:p>
    <w:p>
      <w:pPr>
        <w:pStyle w:val="Normal"/>
        <w:widowControl w:val="false"/>
        <w:jc w:val="both"/>
        <w:rPr>
          <w:rFonts w:eastAsia="" w:eastAsiaTheme="minorEastAsia"/>
        </w:rPr>
      </w:pPr>
      <w:r>
        <w:rPr>
          <w:rFonts w:eastAsia="" w:eastAsiaTheme="minorEastAsia"/>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W w:w="9815"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779"/>
        <w:gridCol w:w="3309"/>
        <w:gridCol w:w="2727"/>
      </w:tblGrid>
      <w:tr>
        <w:trPr/>
        <w:tc>
          <w:tcPr>
            <w:tcW w:w="3779"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Пункт, часть, статья Уголовного кодекса Российской Федерации (иного закона)</w:t>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Дата освобождения от уголовной ответственности</w:t>
            </w:r>
          </w:p>
        </w:tc>
        <w:tc>
          <w:tcPr>
            <w:tcW w:w="2727"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rPr>
            </w:pPr>
            <w:r>
              <w:rPr>
                <w:rFonts w:eastAsia="" w:eastAsiaTheme="minorEastAsia"/>
              </w:rPr>
              <w:t>Основание освобождения от уголовной ответственности</w:t>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29.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w:t>
      </w:r>
    </w:p>
    <w:p>
      <w:pPr>
        <w:pStyle w:val="Normal"/>
        <w:widowControl w:val="false"/>
        <w:pBdr>
          <w:bottom w:val="single" w:sz="12" w:space="1" w:color="000000"/>
        </w:pBdr>
        <w:rPr>
          <w:rFonts w:eastAsia="" w:eastAsiaTheme="minorEastAsia"/>
        </w:rPr>
      </w:pPr>
      <w:r>
        <w:rPr>
          <w:rFonts w:eastAsia="" w:eastAsiaTheme="minorEastAsia"/>
        </w:rPr>
        <w:t>Являетесь ли подозреваемым или обвиняемым по уголовному делу______________________</w:t>
      </w:r>
    </w:p>
    <w:p>
      <w:pPr>
        <w:pStyle w:val="Normal"/>
        <w:widowControl w:val="false"/>
        <w:ind w:right="-92" w:hanging="0"/>
        <w:rPr>
          <w:rFonts w:eastAsia="" w:eastAsiaTheme="minorEastAsia"/>
        </w:rPr>
      </w:pPr>
      <w:r>
        <w:rPr>
          <w:rFonts w:eastAsia="" w:eastAsiaTheme="minorEastAsia"/>
        </w:rPr>
        <w:t>30.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jc w:val="both"/>
        <w:rPr>
          <w:rFonts w:eastAsia="" w:eastAsiaTheme="minorEastAsia"/>
        </w:rPr>
      </w:pPr>
      <w:r>
        <w:rPr>
          <w:rFonts w:eastAsia="" w:eastAsiaTheme="minorEastAsia"/>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правонарушение)_________________________________</w:t>
      </w:r>
    </w:p>
    <w:p>
      <w:pPr>
        <w:pStyle w:val="Normal"/>
        <w:widowControl w:val="false"/>
        <w:ind w:right="-92" w:hanging="0"/>
        <w:rPr>
          <w:rFonts w:eastAsia="" w:eastAsiaTheme="minorEastAsia"/>
        </w:rPr>
      </w:pPr>
      <w:r>
        <w:rPr>
          <w:rFonts w:eastAsia="" w:eastAsiaTheme="minorEastAsia"/>
        </w:rPr>
        <w:t>______________________________________________________________________________</w:t>
      </w:r>
    </w:p>
    <w:p>
      <w:pPr>
        <w:pStyle w:val="Normal"/>
        <w:widowControl w:val="false"/>
        <w:jc w:val="both"/>
        <w:rPr>
          <w:rFonts w:eastAsia="" w:eastAsiaTheme="minorEastAsia"/>
        </w:rPr>
      </w:pPr>
      <w:r>
        <w:rPr>
          <w:rFonts w:eastAsia="" w:eastAsiaTheme="minorEastAsia"/>
        </w:rPr>
        <w:t>31. Заполняется при поступлении на государственную гражданскую службу Российской Федерации или муниципальную службу.</w:t>
      </w:r>
    </w:p>
    <w:p>
      <w:pPr>
        <w:pStyle w:val="Normal"/>
        <w:widowControl w:val="false"/>
        <w:jc w:val="both"/>
        <w:rPr>
          <w:rFonts w:eastAsia="" w:eastAsiaTheme="minorEastAsia"/>
        </w:rPr>
      </w:pPr>
      <w:r>
        <w:rPr>
          <w:rFonts w:eastAsia="" w:eastAsiaTheme="minorEastAsia"/>
        </w:rPr>
        <w:t>Применялось ли в отношении Вас административное наказание в виде дисквалификации (дата применения, за что)_________________________________________________________________________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государства)_____________________________________________________________________________________________________________________________________________</w:t>
      </w:r>
    </w:p>
    <w:p>
      <w:pPr>
        <w:pStyle w:val="Normal"/>
        <w:widowControl w:val="false"/>
        <w:jc w:val="both"/>
        <w:rPr>
          <w:rFonts w:eastAsia="" w:eastAsiaTheme="minorEastAsia"/>
        </w:rPr>
      </w:pPr>
      <w:r>
        <w:rPr>
          <w:rFonts w:eastAsia="" w:eastAsiaTheme="minorEastAsia"/>
        </w:rPr>
        <w:t>33.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rPr>
          <w:rFonts w:eastAsia="" w:eastAsiaTheme="minorEastAsia"/>
        </w:rPr>
      </w:pPr>
      <w:r>
        <w:rPr>
          <w:rFonts w:eastAsia="" w:eastAsiaTheme="minorEastAsia"/>
        </w:rPr>
        <w:t>Спортивный разряд, спортивное звание (вид спорта)_______________________________________________________________________</w:t>
      </w:r>
    </w:p>
    <w:p>
      <w:pPr>
        <w:pStyle w:val="Normal"/>
        <w:widowControl w:val="false"/>
        <w:jc w:val="both"/>
        <w:rPr>
          <w:rFonts w:eastAsia="" w:eastAsiaTheme="minorEastAsia"/>
        </w:rPr>
      </w:pPr>
      <w:r>
        <w:rPr>
          <w:rFonts w:eastAsia="" w:eastAsiaTheme="minorEastAsia"/>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35. Государственные награды, иные награды и знаки отличия_______________________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w:t>
      </w:r>
    </w:p>
    <w:p>
      <w:pPr>
        <w:pStyle w:val="Normal"/>
        <w:widowControl w:val="false"/>
        <w:rPr>
          <w:rFonts w:eastAsia="" w:eastAsiaTheme="minorEastAsia"/>
        </w:rPr>
      </w:pPr>
      <w:r>
        <w:rPr>
          <w:rFonts w:eastAsia="" w:eastAsiaTheme="minorEastAsia"/>
        </w:rPr>
        <w:t>36. Место жительства (адрес регистрации, фактического проживания)__________________</w:t>
      </w:r>
    </w:p>
    <w:p>
      <w:pPr>
        <w:pStyle w:val="Normal"/>
        <w:widowControl w:val="false"/>
        <w:rPr>
          <w:rFonts w:eastAsia="" w:eastAsiaTheme="minorEastAsia"/>
        </w:rPr>
      </w:pPr>
      <w:r>
        <w:rPr>
          <w:rFonts w:eastAsia="" w:eastAsiaTheme="minorEastAsia"/>
        </w:rPr>
        <w:t>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37. Контактные номера телефонов, адреса электронной почты (при наличии)___________________________________________________________________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pPr>
        <w:pStyle w:val="Normal"/>
        <w:widowControl w:val="false"/>
        <w:pBdr>
          <w:bottom w:val="single" w:sz="12" w:space="1" w:color="000000"/>
        </w:pBdr>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pPr>
        <w:pStyle w:val="Normal"/>
        <w:rPr/>
      </w:pPr>
      <w:r>
        <w:rPr/>
      </w:r>
    </w:p>
    <w:p>
      <w:pPr>
        <w:pStyle w:val="Normal"/>
        <w:rPr/>
      </w:pPr>
      <w:r>
        <w:rPr/>
      </w:r>
    </w:p>
    <w:p>
      <w:pPr>
        <w:pStyle w:val="Normal"/>
        <w:widowControl w:val="false"/>
        <w:rPr>
          <w:rFonts w:eastAsia="" w:eastAsiaTheme="minorEastAsia"/>
        </w:rPr>
      </w:pPr>
      <w:r>
        <w:rPr>
          <w:rFonts w:eastAsia="" w:eastAsiaTheme="minorEastAsia"/>
        </w:rPr>
        <w:t>"____"__________20___ г.                                                      Подпись_____________</w:t>
      </w:r>
    </w:p>
    <w:p>
      <w:pPr>
        <w:pStyle w:val="Normal"/>
        <w:rPr/>
      </w:pPr>
      <w:r>
        <w:rPr/>
      </w:r>
    </w:p>
    <w:p>
      <w:pPr>
        <w:pStyle w:val="Normal"/>
        <w:widowControl w:val="false"/>
        <w:rPr>
          <w:rFonts w:eastAsia="" w:eastAsiaTheme="minorEastAsia"/>
        </w:rPr>
      </w:pPr>
      <w:r>
        <w:rPr>
          <w:rFonts w:eastAsia="" w:eastAsiaTheme="minorEastAsia"/>
        </w:rPr>
        <w:t>М.П.          Фотография и сведения, изложенные в анкете, соответствуют</w:t>
      </w:r>
    </w:p>
    <w:p>
      <w:pPr>
        <w:pStyle w:val="Normal"/>
        <w:widowControl w:val="false"/>
        <w:rPr>
          <w:rFonts w:eastAsia="" w:eastAsiaTheme="minorEastAsia"/>
        </w:rPr>
      </w:pPr>
      <w:r>
        <w:rPr>
          <w:rFonts w:eastAsia="" w:eastAsiaTheme="minorEastAsia"/>
        </w:rPr>
        <w:t xml:space="preserve">               </w:t>
      </w:r>
      <w:r>
        <w:rPr>
          <w:rFonts w:eastAsia="" w:eastAsiaTheme="minorEastAsia"/>
        </w:rPr>
        <w:t>представленным документам.</w:t>
      </w:r>
    </w:p>
    <w:p>
      <w:pPr>
        <w:pStyle w:val="Normal"/>
        <w:rPr/>
      </w:pPr>
      <w:r>
        <w:rPr/>
      </w:r>
    </w:p>
    <w:p>
      <w:pPr>
        <w:pStyle w:val="Normal"/>
        <w:rPr/>
      </w:pPr>
      <w:r>
        <w:rPr/>
      </w:r>
    </w:p>
    <w:p>
      <w:pPr>
        <w:pStyle w:val="Normal"/>
        <w:widowControl w:val="false"/>
        <w:rPr>
          <w:rFonts w:eastAsia="" w:eastAsiaTheme="minorEastAsia"/>
        </w:rPr>
      </w:pPr>
      <w:r>
        <w:rPr>
          <w:rFonts w:eastAsia="" w:eastAsiaTheme="minorEastAsia"/>
        </w:rPr>
        <w:t>"____"___________20___г.                            _________________________________________</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(подпись, инициалы имени и отчества (при наличии),</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фамилия работника (сотрудника) кадровой службы</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(кадрового подразделения)</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spacing w:lineRule="auto" w:line="276" w:before="0" w:after="200"/>
        <w:ind w:left="3969" w:right="-285" w:hanging="0"/>
        <w:jc w:val="right"/>
        <w:rPr>
          <w:bCs/>
          <w:sz w:val="20"/>
          <w:szCs w:val="20"/>
        </w:rPr>
      </w:pPr>
      <w:r>
        <w:rPr>
          <w:sz w:val="20"/>
          <w:szCs w:val="20"/>
        </w:rPr>
        <w:t xml:space="preserve">   </w:t>
      </w:r>
      <w:r>
        <w:rPr>
          <w:bCs/>
          <w:sz w:val="20"/>
          <w:szCs w:val="20"/>
        </w:rPr>
        <w:t>Приложение№3</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widowControl w:val="false"/>
        <w:jc w:val="right"/>
        <w:rPr>
          <w:sz w:val="20"/>
          <w:szCs w:val="20"/>
        </w:rPr>
      </w:pPr>
      <w:r>
        <w:rPr>
          <w:sz w:val="20"/>
          <w:szCs w:val="20"/>
        </w:rPr>
      </w:r>
    </w:p>
    <w:p>
      <w:pPr>
        <w:pStyle w:val="Normal"/>
        <w:rPr/>
      </w:pPr>
      <w:r>
        <w:rPr/>
      </w:r>
    </w:p>
    <w:p>
      <w:pPr>
        <w:pStyle w:val="Normal"/>
        <w:rPr/>
      </w:pPr>
      <w:r>
        <w:rPr/>
      </w:r>
    </w:p>
    <w:p>
      <w:pPr>
        <w:pStyle w:val="Normal"/>
        <w:jc w:val="right"/>
        <w:rPr>
          <w:u w:val="single"/>
        </w:rPr>
      </w:pPr>
      <w:r>
        <w:rPr/>
        <w:t xml:space="preserve">                           </w:t>
      </w:r>
      <w:r>
        <w:rPr/>
        <w:tab/>
        <w:tab/>
        <w:tab/>
        <w:tab/>
        <w:t xml:space="preserve"> </w:t>
      </w:r>
      <w:r>
        <w:rPr>
          <w:u w:val="single"/>
        </w:rPr>
        <w:t xml:space="preserve">  _____________________________________________________</w:t>
      </w:r>
    </w:p>
    <w:p>
      <w:pPr>
        <w:pStyle w:val="Normal"/>
        <w:rPr/>
      </w:pPr>
      <w:r>
        <w:rPr/>
        <w:t xml:space="preserve">                                                                </w:t>
      </w:r>
      <w:r>
        <w:rPr/>
        <w:tab/>
        <w:tab/>
        <w:tab/>
        <w:t>(наименование органа местного самоуправления)</w:t>
      </w:r>
    </w:p>
    <w:p>
      <w:pPr>
        <w:pStyle w:val="Normal"/>
        <w:rPr/>
      </w:pPr>
      <w:r>
        <w:rPr/>
      </w:r>
    </w:p>
    <w:p>
      <w:pPr>
        <w:pStyle w:val="Normal"/>
        <w:jc w:val="center"/>
        <w:rPr/>
      </w:pPr>
      <w:r>
        <w:rPr>
          <w:b/>
          <w:bCs/>
        </w:rPr>
        <w:t>СОГЛАСИЕ</w:t>
      </w:r>
    </w:p>
    <w:p>
      <w:pPr>
        <w:pStyle w:val="Normal"/>
        <w:jc w:val="center"/>
        <w:rPr/>
      </w:pPr>
      <w:r>
        <w:rPr>
          <w:b/>
          <w:bCs/>
        </w:rPr>
        <w:t>на обработку персональных данных</w:t>
      </w:r>
    </w:p>
    <w:p>
      <w:pPr>
        <w:pStyle w:val="Normal"/>
        <w:rPr/>
      </w:pPr>
      <w:r>
        <w:rPr/>
      </w:r>
    </w:p>
    <w:p>
      <w:pPr>
        <w:pStyle w:val="Normal"/>
        <w:rPr/>
      </w:pPr>
      <w:r>
        <w:rPr/>
        <w:t>город Магнитогорск                            "_____" _________ 20____ г.</w:t>
      </w:r>
    </w:p>
    <w:p>
      <w:pPr>
        <w:pStyle w:val="Normal"/>
        <w:rPr/>
      </w:pPr>
      <w:r>
        <w:rPr/>
      </w:r>
    </w:p>
    <w:p>
      <w:pPr>
        <w:pStyle w:val="Normal"/>
        <w:rPr/>
      </w:pPr>
      <w:r>
        <w:rPr/>
        <w:t>Я,______________________________________________________________________,</w:t>
      </w:r>
    </w:p>
    <w:p>
      <w:pPr>
        <w:pStyle w:val="Normal"/>
        <w:rPr/>
      </w:pPr>
      <w:r>
        <w:rPr/>
        <w:t xml:space="preserve">                 </w:t>
      </w:r>
      <w:r>
        <w:rPr/>
        <w:t>(фамилия, имя, отчество (при наличии))</w:t>
      </w:r>
    </w:p>
    <w:p>
      <w:pPr>
        <w:pStyle w:val="Normal"/>
        <w:rPr/>
      </w:pPr>
      <w:r>
        <w:rPr/>
        <w:t>зарегистрированный(ая) по адресу ________________________________________</w:t>
      </w:r>
    </w:p>
    <w:p>
      <w:pPr>
        <w:pStyle w:val="Normal"/>
        <w:rPr/>
      </w:pPr>
      <w:r>
        <w:rPr/>
        <w:t>________________________________________________________________________,</w:t>
      </w:r>
    </w:p>
    <w:p>
      <w:pPr>
        <w:pStyle w:val="Normal"/>
        <w:rPr/>
      </w:pPr>
      <w:r>
        <w:rPr/>
        <w:t>паспорт (документ, удостоверяющий личность)______________________________</w:t>
      </w:r>
    </w:p>
    <w:p>
      <w:pPr>
        <w:pStyle w:val="Normal"/>
        <w:rPr/>
      </w:pPr>
      <w:r>
        <w:rPr/>
        <w:t>серия_________ N ___________ выдан_______________________________________</w:t>
      </w:r>
    </w:p>
    <w:p>
      <w:pPr>
        <w:pStyle w:val="Normal"/>
        <w:rPr/>
      </w:pPr>
      <w:r>
        <w:rPr/>
        <w:t>_________________________________________________________________________</w:t>
      </w:r>
    </w:p>
    <w:p>
      <w:pPr>
        <w:pStyle w:val="Normal"/>
        <w:rPr/>
      </w:pPr>
      <w:r>
        <w:rPr/>
        <w:t xml:space="preserve"> </w:t>
      </w:r>
      <w:r>
        <w:rPr/>
        <w:t>(дата, наименование органа, выдавшего паспорт (документ, удостоверяющий</w:t>
      </w:r>
    </w:p>
    <w:p>
      <w:pPr>
        <w:pStyle w:val="Normal"/>
        <w:rPr/>
      </w:pPr>
      <w:r>
        <w:rPr/>
        <w:t xml:space="preserve">                               </w:t>
      </w:r>
      <w:r>
        <w:rPr/>
        <w:t>личность))</w:t>
      </w:r>
    </w:p>
    <w:p>
      <w:pPr>
        <w:pStyle w:val="Normal"/>
        <w:rPr/>
      </w:pPr>
      <w:r>
        <w:rPr/>
        <w:t xml:space="preserve">     </w:t>
      </w:r>
      <w:r>
        <w:rPr/>
        <w:t xml:space="preserve">в соответствии со </w:t>
      </w:r>
      <w:hyperlink r:id="rId3">
        <w:r>
          <w:rPr>
            <w:color w:val="0000FF"/>
            <w:u w:val="single"/>
          </w:rPr>
          <w:t>статьей 9</w:t>
        </w:r>
      </w:hyperlink>
      <w:r>
        <w:rPr/>
        <w:t xml:space="preserve"> Федерального закона от 27 июля 2006 года</w:t>
      </w:r>
    </w:p>
    <w:p>
      <w:pPr>
        <w:pStyle w:val="Normal"/>
        <w:rPr/>
      </w:pPr>
      <w:r>
        <w:rPr/>
        <w:t>N 152-ФЗ "О персональных данных" свободно, своей волей и в своем интересе</w:t>
      </w:r>
    </w:p>
    <w:p>
      <w:pPr>
        <w:pStyle w:val="Normal"/>
        <w:rPr/>
      </w:pPr>
      <w:r>
        <w:rPr/>
        <w:t>даю согласие ____________________________________________________________</w:t>
      </w:r>
    </w:p>
    <w:p>
      <w:pPr>
        <w:pStyle w:val="Normal"/>
        <w:rPr/>
      </w:pPr>
      <w:r>
        <w:rPr/>
        <w:t xml:space="preserve">                                 </w:t>
      </w:r>
      <w:r>
        <w:rPr/>
        <w:t>(наименование и адрес органа местного самоуправления)</w:t>
      </w:r>
    </w:p>
    <w:p>
      <w:pPr>
        <w:pStyle w:val="Normal"/>
        <w:jc w:val="both"/>
        <w:rPr/>
      </w:pPr>
      <w:r>
        <w:rPr/>
        <w:t xml:space="preserve">     </w:t>
      </w:r>
      <w:r>
        <w:rPr/>
        <w:t>на обработку моих персональных данных, представленных в Комиссию  по формированию кадрового резерва:</w:t>
      </w:r>
    </w:p>
    <w:p>
      <w:pPr>
        <w:pStyle w:val="Normal"/>
        <w:jc w:val="both"/>
        <w:rPr/>
      </w:pPr>
      <w:r>
        <w:rPr/>
        <w:t xml:space="preserve">     </w:t>
      </w:r>
      <w:r>
        <w:rPr/>
        <w:t>1) фамилия, имя, отчество (при наличии);</w:t>
      </w:r>
    </w:p>
    <w:p>
      <w:pPr>
        <w:pStyle w:val="Normal"/>
        <w:jc w:val="both"/>
        <w:rPr/>
      </w:pPr>
      <w:r>
        <w:rPr/>
        <w:t xml:space="preserve">     </w:t>
      </w:r>
      <w:r>
        <w:rPr/>
        <w:t xml:space="preserve">2) фамилия до  ее  изменения  в  соответствии  со  </w:t>
      </w:r>
      <w:hyperlink r:id="rId4">
        <w:r>
          <w:rPr>
            <w:color w:val="0000FF"/>
            <w:u w:val="single"/>
          </w:rPr>
          <w:t>статьями 28</w:t>
        </w:r>
      </w:hyperlink>
      <w:r>
        <w:rPr/>
        <w:t xml:space="preserve">,   </w:t>
      </w:r>
      <w:hyperlink r:id="rId5">
        <w:r>
          <w:rPr>
            <w:color w:val="0000FF"/>
            <w:u w:val="single"/>
          </w:rPr>
          <w:t>36</w:t>
        </w:r>
      </w:hyperlink>
      <w:r>
        <w:rPr/>
        <w:t xml:space="preserve"> Федерального  закона  от  15  ноября  1997  года   N 143-ФЗ   "Об   актах гражданского состояния" (далее - Федеральный закон "Об актах гражданского состояния"), сведения о дате, месте и основании изменения фамилии;</w:t>
      </w:r>
    </w:p>
    <w:p>
      <w:pPr>
        <w:pStyle w:val="Normal"/>
        <w:jc w:val="both"/>
        <w:rPr/>
      </w:pPr>
      <w:r>
        <w:rPr/>
        <w:t xml:space="preserve">     </w:t>
      </w:r>
      <w:r>
        <w:rPr/>
        <w:t xml:space="preserve">3)  фамилия,  имя,  отчество  (при  наличии)  до   их     перемены в соответствии со </w:t>
      </w:r>
      <w:hyperlink r:id="rId6">
        <w:r>
          <w:rPr>
            <w:color w:val="0000FF"/>
            <w:u w:val="single"/>
          </w:rPr>
          <w:t>статьей 58</w:t>
        </w:r>
      </w:hyperlink>
      <w:r>
        <w:rPr/>
        <w:t xml:space="preserve"> Федерального  закона  "Об  актах  гражданского состояния", сведения о дате,  месте,  причине  перемены  фамилии,  имени, отчества;</w:t>
      </w:r>
    </w:p>
    <w:p>
      <w:pPr>
        <w:pStyle w:val="Normal"/>
        <w:jc w:val="both"/>
        <w:rPr/>
      </w:pPr>
      <w:r>
        <w:rPr/>
        <w:t xml:space="preserve">     </w:t>
      </w:r>
      <w:r>
        <w:rPr/>
        <w:t>4) число, месяц, год и место рождения;</w:t>
      </w:r>
    </w:p>
    <w:p>
      <w:pPr>
        <w:pStyle w:val="Normal"/>
        <w:jc w:val="both"/>
        <w:rPr/>
      </w:pPr>
      <w:r>
        <w:rPr/>
        <w:t xml:space="preserve">     </w:t>
      </w:r>
      <w:r>
        <w:rPr/>
        <w:t>5) реквизиты паспорта или документа его заменяющего (вид  документа, его серия и номер, наименование  органа,  выдавшего  документ,   дата его выдачи, код подразделения);</w:t>
      </w:r>
    </w:p>
    <w:p>
      <w:pPr>
        <w:pStyle w:val="Normal"/>
        <w:jc w:val="both"/>
        <w:rPr/>
      </w:pPr>
      <w:r>
        <w:rPr/>
        <w:t xml:space="preserve">     </w:t>
      </w:r>
      <w:r>
        <w:rPr/>
        <w:t>6) сведения о гражданстве (подданстве);</w:t>
      </w:r>
    </w:p>
    <w:p>
      <w:pPr>
        <w:pStyle w:val="Normal"/>
        <w:jc w:val="both"/>
        <w:rPr/>
      </w:pPr>
      <w:r>
        <w:rPr/>
        <w:t xml:space="preserve">     </w:t>
      </w:r>
      <w:r>
        <w:rPr/>
        <w:t>7) сведения о наличии вида на жительство и  (или)  иного  документа, подтверждающего право на постоянное проживание на территории иностранного государства;</w:t>
      </w:r>
    </w:p>
    <w:p>
      <w:pPr>
        <w:pStyle w:val="Normal"/>
        <w:jc w:val="both"/>
        <w:rPr/>
      </w:pPr>
      <w:r>
        <w:rPr/>
        <w:t xml:space="preserve">     </w:t>
      </w:r>
      <w:r>
        <w:rPr/>
        <w:t>8) страховой номер индивидуального лицевого счета (при наличии);</w:t>
      </w:r>
    </w:p>
    <w:p>
      <w:pPr>
        <w:pStyle w:val="Normal"/>
        <w:jc w:val="both"/>
        <w:rPr/>
      </w:pPr>
      <w:r>
        <w:rPr/>
        <w:t xml:space="preserve">     </w:t>
      </w:r>
      <w:r>
        <w:rPr/>
        <w:t>9) полис обязательного медицинского страхования (при наличии);</w:t>
      </w:r>
    </w:p>
    <w:p>
      <w:pPr>
        <w:pStyle w:val="Normal"/>
        <w:jc w:val="both"/>
        <w:rPr/>
      </w:pPr>
      <w:r>
        <w:rPr/>
        <w:t xml:space="preserve">     </w:t>
      </w:r>
      <w:r>
        <w:rPr/>
        <w:t>10) идентификационный номер налогоплательщика (при наличии);</w:t>
      </w:r>
    </w:p>
    <w:p>
      <w:pPr>
        <w:pStyle w:val="Normal"/>
        <w:jc w:val="both"/>
        <w:rPr/>
      </w:pPr>
      <w:r>
        <w:rPr/>
        <w:t xml:space="preserve">     </w:t>
      </w:r>
      <w:r>
        <w:rPr/>
        <w:t>11) сведения об образовании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pPr>
        <w:pStyle w:val="Normal"/>
        <w:jc w:val="both"/>
        <w:rPr/>
      </w:pPr>
      <w:r>
        <w:rPr/>
        <w:t xml:space="preserve">     </w:t>
      </w:r>
      <w:r>
        <w:rPr/>
        <w:t>12) сведения  о  дополнительном  профессиональном  образовании  (при наличии) и профессиональном обучении (при прохождении) (вид  документа  о квалификации, его  серия  и  номер,  наименование  организации,  выдавшей документ, дата его выдачи, квалификация);</w:t>
      </w:r>
    </w:p>
    <w:p>
      <w:pPr>
        <w:pStyle w:val="Normal"/>
        <w:jc w:val="both"/>
        <w:rPr/>
      </w:pPr>
      <w:r>
        <w:rPr/>
        <w:t xml:space="preserve">     </w:t>
      </w:r>
      <w:r>
        <w:rPr/>
        <w:t>13) сведения о  владении  иностранными  языками  и  языками  народов Российской Федерации, в том числе о степени владения иностранными языками и языками народов Российской Федерации;</w:t>
      </w:r>
    </w:p>
    <w:p>
      <w:pPr>
        <w:pStyle w:val="Normal"/>
        <w:jc w:val="both"/>
        <w:rPr/>
      </w:pPr>
      <w:r>
        <w:rPr/>
        <w:t xml:space="preserve">     </w:t>
      </w:r>
      <w:r>
        <w:rPr/>
        <w:t>14) сведения о  классном  чине  государственной  гражданской  службы Российской Федерации, классном чине юстиции, классном чине  прокурорского работника,  дипломатическом  ранге,  воинском  или  специальном   звании, классном чине  государственной  гражданской  службы  субъекта  Российской Федерации,  квалификационном разряде   государственной,   муниципальной службы, классном чине муниципального служащего (наименование документа  о присвоении чина, ранга или звания, номер и дата документа);</w:t>
      </w:r>
    </w:p>
    <w:p>
      <w:pPr>
        <w:pStyle w:val="Normal"/>
        <w:rPr/>
      </w:pPr>
      <w:r>
        <w:rPr/>
        <w:t xml:space="preserve">     </w:t>
      </w:r>
      <w:r>
        <w:rPr/>
        <w:t>15) сведения о привлечении к уголовной ответственности, в том  числе сведения о снятой или погашенной судимости;</w:t>
      </w:r>
    </w:p>
    <w:p>
      <w:pPr>
        <w:pStyle w:val="Normal"/>
        <w:jc w:val="both"/>
        <w:rPr/>
      </w:pPr>
      <w:r>
        <w:rPr/>
        <w:t xml:space="preserve">     </w:t>
      </w:r>
      <w:r>
        <w:rPr/>
        <w:t>16)  сведения  об  отношении  к  воинской  обязанности,  о   наличии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состою на воинском учете);</w:t>
      </w:r>
    </w:p>
    <w:p>
      <w:pPr>
        <w:pStyle w:val="Normal"/>
        <w:jc w:val="both"/>
        <w:rPr/>
      </w:pPr>
      <w:r>
        <w:rPr/>
        <w:t xml:space="preserve">     </w:t>
      </w:r>
      <w:r>
        <w:rPr/>
        <w:t>17)  сведения  о  последнем   допуске   к     государственной тайне, оформленном за период работы,  службы,  учебы  (наименование   органа или организации, оформивших допуск, форма допуска, год оформления);</w:t>
      </w:r>
    </w:p>
    <w:p>
      <w:pPr>
        <w:pStyle w:val="Normal"/>
        <w:jc w:val="both"/>
        <w:rPr/>
      </w:pPr>
      <w:r>
        <w:rPr/>
        <w:t xml:space="preserve">     </w:t>
      </w:r>
      <w:r>
        <w:rPr/>
        <w:t>18) реквизиты всех действующих  паспортов,  удостоверяющих  личность гражданина  Российской  Федерации  за  пределами  территории   Российской Федерации, включая служебный, дипломатический (серия  и  номер  паспорта, наименование органа, выдавшего паспорт, дата его  выдачи,  срок  действия паспорта);</w:t>
      </w:r>
    </w:p>
    <w:p>
      <w:pPr>
        <w:pStyle w:val="Normal"/>
        <w:rPr/>
      </w:pPr>
      <w:r>
        <w:rPr/>
        <w:t xml:space="preserve">     </w:t>
      </w:r>
      <w:r>
        <w:rPr/>
        <w:t>19) сведения о статусе иностранного агента (дата решения о включении в реестр иностранных агентов);</w:t>
      </w:r>
    </w:p>
    <w:p>
      <w:pPr>
        <w:pStyle w:val="Normal"/>
        <w:rPr/>
      </w:pPr>
      <w:r>
        <w:rPr/>
        <w:t xml:space="preserve">     </w:t>
      </w:r>
      <w:r>
        <w:rPr/>
        <w:t>20) сведения о вступившем в законную силу решении суда  о  признании недееспособным или ограниченно дееспособным (дата и номер решения суда);</w:t>
      </w:r>
    </w:p>
    <w:p>
      <w:pPr>
        <w:pStyle w:val="Normal"/>
        <w:jc w:val="both"/>
        <w:rPr/>
      </w:pPr>
      <w:r>
        <w:rPr/>
        <w:t xml:space="preserve">     </w:t>
      </w:r>
      <w:r>
        <w:rPr/>
        <w:t>21)  сведения  о  замещении  государственной  должности   Российской Федерации,  государственной  должности  субъекта  Российской   Федерации, муниципальной должности (полное наименование должности);</w:t>
      </w:r>
    </w:p>
    <w:p>
      <w:pPr>
        <w:pStyle w:val="Normal"/>
        <w:jc w:val="both"/>
        <w:rPr/>
      </w:pPr>
      <w:r>
        <w:rPr/>
        <w:t xml:space="preserve">     </w:t>
      </w:r>
      <w:r>
        <w:rPr/>
        <w:t>22)  сведения   о   нахождении   в   составе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статус);</w:t>
      </w:r>
    </w:p>
    <w:p>
      <w:pPr>
        <w:pStyle w:val="Normal"/>
        <w:jc w:val="both"/>
        <w:rPr/>
      </w:pPr>
      <w:r>
        <w:rPr/>
        <w:t xml:space="preserve">     </w:t>
      </w:r>
      <w:r>
        <w:rPr/>
        <w:t>23)   сведения   о   трудовой   деятельности   (включая учебу в образовательных  организациях  высшего  образования  и   профессиональных организациях,    военную    службу,    работу    по     совместительству, предпринимательскую  деятельность  и  другое)  (месяц  и  год    приема и</w:t>
      </w:r>
    </w:p>
    <w:p>
      <w:pPr>
        <w:pStyle w:val="Normal"/>
        <w:jc w:val="both"/>
        <w:rPr/>
      </w:pPr>
      <w:r>
        <w:rPr/>
        <w:t>увольнения, должность с указанием организации, органа, адрес организации, органа);</w:t>
      </w:r>
    </w:p>
    <w:p>
      <w:pPr>
        <w:pStyle w:val="Normal"/>
        <w:jc w:val="both"/>
        <w:rPr/>
      </w:pPr>
      <w:r>
        <w:rPr/>
        <w:t xml:space="preserve">     </w:t>
      </w:r>
      <w:r>
        <w:rPr/>
        <w:t>24) сведения о  семейном  положении  (фамилия,  имя,   отчество (при наличии), с кем вступал(а) в брак, дата  заключения  брака,  наименование органа, выдавшего соответствующий документ, дата  его  выдачи,  в  случае расторжения  брака  -  дата  прекращения  брака,   наименование   органа, выдавшего соответствующий документ, дата его выдачи);</w:t>
      </w:r>
    </w:p>
    <w:p>
      <w:pPr>
        <w:pStyle w:val="Normal"/>
        <w:jc w:val="both"/>
        <w:rPr/>
      </w:pPr>
      <w:r>
        <w:rPr/>
        <w:t xml:space="preserve">     </w:t>
      </w:r>
      <w:r>
        <w:rPr/>
        <w:t>25)  сведения  о  членах  семьи  и  близких  родственниках  (супруга (супруг), мои и моей супруги (супруга) отец, мать, дети, братья,  сестры, усыновители, усыновленные дети, неполнородные братья и сестры)  (фамилия, имя,  отчество  (при  наличии),  дата  и  место   рождения,   гражданство (подданство), место работы, учебы, место жительства);</w:t>
      </w:r>
    </w:p>
    <w:p>
      <w:pPr>
        <w:pStyle w:val="Normal"/>
        <w:jc w:val="both"/>
        <w:rPr/>
      </w:pPr>
      <w:r>
        <w:rPr/>
        <w:t xml:space="preserve">     </w:t>
      </w:r>
      <w:r>
        <w:rPr/>
        <w:t>26) сведения об отце,  матери,  супруге,  детях,  братьях,  сестрах,</w:t>
      </w:r>
    </w:p>
    <w:p>
      <w:pPr>
        <w:pStyle w:val="Normal"/>
        <w:jc w:val="both"/>
        <w:rPr/>
      </w:pPr>
      <w:r>
        <w:rPr/>
        <w:t>постоянно проживающих за границей и (или) имеющих вид на  жительство  или иной документ, подтверждающий право на постоянное  проживание  гражданина на территории  иностранного  государства  (фамилия,  имя,   отчество (при наличии), период пребывания  за  границей,  государств  пребывания,  цель пребывания);</w:t>
      </w:r>
    </w:p>
    <w:p>
      <w:pPr>
        <w:pStyle w:val="Normal"/>
        <w:jc w:val="both"/>
        <w:rPr/>
      </w:pPr>
      <w:r>
        <w:rPr/>
        <w:t xml:space="preserve">     </w:t>
      </w:r>
      <w:r>
        <w:rPr/>
        <w:t>27)  сведения  о  применении  административного  наказания  в виде дисквалификации (дата применения, за что);</w:t>
      </w:r>
    </w:p>
    <w:p>
      <w:pPr>
        <w:pStyle w:val="Normal"/>
        <w:jc w:val="both"/>
        <w:rPr/>
      </w:pPr>
      <w:r>
        <w:rPr/>
        <w:t xml:space="preserve">     </w:t>
      </w:r>
      <w:r>
        <w:rPr/>
        <w:t>28) сведения об участии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pPr>
        <w:pStyle w:val="Normal"/>
        <w:jc w:val="both"/>
        <w:rPr/>
      </w:pPr>
      <w:r>
        <w:rPr/>
        <w:t xml:space="preserve">     </w:t>
      </w:r>
      <w:r>
        <w:rPr/>
        <w:t>29) сведения о государственных  наградах,  иных  наградах  и  знаках отличия;</w:t>
      </w:r>
    </w:p>
    <w:p>
      <w:pPr>
        <w:pStyle w:val="Normal"/>
        <w:jc w:val="both"/>
        <w:rPr/>
      </w:pPr>
      <w:r>
        <w:rPr/>
        <w:t xml:space="preserve">     </w:t>
      </w:r>
      <w:r>
        <w:rPr/>
        <w:t>30) сведения о месте  жительства  (адрес  регистрации,  фактического проживания);</w:t>
      </w:r>
    </w:p>
    <w:p>
      <w:pPr>
        <w:pStyle w:val="Normal"/>
        <w:jc w:val="both"/>
        <w:rPr/>
      </w:pPr>
      <w:r>
        <w:rPr/>
        <w:t xml:space="preserve">     </w:t>
      </w:r>
      <w:r>
        <w:rPr/>
        <w:t>31) контактные  номера  телефонов,  адреса  электронной   почты (при</w:t>
      </w:r>
    </w:p>
    <w:p>
      <w:pPr>
        <w:pStyle w:val="Normal"/>
        <w:jc w:val="both"/>
        <w:rPr/>
      </w:pPr>
      <w:r>
        <w:rPr/>
        <w:t>наличии);</w:t>
      </w:r>
    </w:p>
    <w:p>
      <w:pPr>
        <w:pStyle w:val="Normal"/>
        <w:jc w:val="both"/>
        <w:rPr/>
      </w:pPr>
      <w:r>
        <w:rPr/>
        <w:t xml:space="preserve">     </w:t>
      </w:r>
      <w:r>
        <w:rPr/>
        <w:t>32) фотоизображение;</w:t>
      </w:r>
    </w:p>
    <w:p>
      <w:pPr>
        <w:pStyle w:val="Normal"/>
        <w:jc w:val="both"/>
        <w:rPr/>
      </w:pPr>
      <w:r>
        <w:rPr/>
        <w:t xml:space="preserve">     </w:t>
      </w:r>
      <w:r>
        <w:rPr/>
        <w:t xml:space="preserve">33) другая информация,  указанная  в  </w:t>
      </w:r>
      <w:hyperlink r:id="rId7">
        <w:r>
          <w:rPr>
            <w:color w:val="0000FF"/>
            <w:u w:val="single"/>
          </w:rPr>
          <w:t>пункте  38</w:t>
        </w:r>
      </w:hyperlink>
      <w:r>
        <w:rPr/>
        <w:t xml:space="preserve">  формы   анкеты для поступления   на   государственную   службу   Российской      Федерации и муниципальную  службу  в  Российской   Федерации,     утвержденной </w:t>
      </w:r>
      <w:hyperlink r:id="rId8">
        <w:r>
          <w:rPr>
            <w:color w:val="0000FF"/>
            <w:u w:val="single"/>
          </w:rPr>
          <w:t>Указом</w:t>
        </w:r>
      </w:hyperlink>
      <w:r>
        <w:rPr>
          <w:color w:val="0000FF"/>
          <w:u w:val="single"/>
        </w:rPr>
        <w:t xml:space="preserve"> </w:t>
      </w:r>
      <w:r>
        <w:rPr/>
        <w:t>Президента  Российской  Федерации  от  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pPr>
        <w:pStyle w:val="Normal"/>
        <w:jc w:val="both"/>
        <w:rPr/>
      </w:pPr>
      <w:r>
        <w:rPr/>
        <w:t xml:space="preserve">     </w:t>
      </w:r>
      <w:r>
        <w:rPr/>
        <w:t>Обработка    персональных    данных    осуществляется    операторами персональных  данных  в  целях  включения  меня  в  кадровый   резерв для замещения вакантных должностей муниципальной службы  в  органах  местного самоуправления.</w:t>
      </w:r>
    </w:p>
    <w:p>
      <w:pPr>
        <w:pStyle w:val="Normal"/>
        <w:jc w:val="both"/>
        <w:rPr/>
      </w:pPr>
      <w:r>
        <w:rPr/>
        <w:t xml:space="preserve">     </w:t>
      </w:r>
      <w:r>
        <w:rPr/>
        <w:t>Настоящее  согласие  предоставляется  мной  на  осуществление  любых действий (операций) или совокупность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указанной  выше   цели,   включая   (без   ограничения)     сбор, запись, систематизацию, накопление, хранение, уточнение (обновление,  изменение),</w:t>
      </w:r>
    </w:p>
    <w:p>
      <w:pPr>
        <w:pStyle w:val="Normal"/>
        <w:jc w:val="both"/>
        <w:rPr/>
      </w:pPr>
      <w:r>
        <w:rPr/>
        <w:t>извлечение,    использование,    передачу       (предоставление, доступ), обезличивание, блокирование, удаление, уничтожение, а также осуществление любых  иных  действий,  предусмотренных   действующим   законодательством Российской Федерации.</w:t>
      </w:r>
    </w:p>
    <w:p>
      <w:pPr>
        <w:pStyle w:val="Normal"/>
        <w:jc w:val="both"/>
        <w:rPr/>
      </w:pPr>
      <w:r>
        <w:rPr/>
        <w:t xml:space="preserve">     </w:t>
      </w:r>
      <w:r>
        <w:rPr/>
        <w:t>Я ознакомлен(а), что:</w:t>
      </w:r>
    </w:p>
    <w:p>
      <w:pPr>
        <w:pStyle w:val="Normal"/>
        <w:jc w:val="both"/>
        <w:rPr/>
      </w:pPr>
      <w:r>
        <w:rPr/>
        <w:t xml:space="preserve">     </w:t>
      </w:r>
      <w:r>
        <w:rPr/>
        <w:t>1) согласие  на  обработку  персональных  данных  действует   с даты подписания  настоящего  согласия  до  момента  отзыва   мною   настоящего согласия;</w:t>
      </w:r>
    </w:p>
    <w:p>
      <w:pPr>
        <w:pStyle w:val="Normal"/>
        <w:jc w:val="both"/>
        <w:rPr/>
      </w:pPr>
      <w:r>
        <w:rPr/>
        <w:t xml:space="preserve">     </w:t>
      </w:r>
      <w:r>
        <w:rPr/>
        <w:t>2) согласие на обработку персональных данных может быть  отозвано  в любое время на основании письменного заявления в произвольной форме;</w:t>
      </w:r>
    </w:p>
    <w:p>
      <w:pPr>
        <w:pStyle w:val="Normal"/>
        <w:jc w:val="both"/>
        <w:rPr/>
      </w:pPr>
      <w:r>
        <w:rPr/>
        <w:t>3) в случае отзыва согласия на обработку персональных данных _____________________________________________________________________________                   (наименование органа местного самоуправления)</w:t>
      </w:r>
    </w:p>
    <w:p>
      <w:pPr>
        <w:pStyle w:val="Normal"/>
        <w:jc w:val="both"/>
        <w:rPr/>
      </w:pPr>
      <w:r>
        <w:rPr/>
        <w:t xml:space="preserve">     </w:t>
      </w:r>
      <w:r>
        <w:rPr/>
        <w:t xml:space="preserve">вправе продолжить обработку персональных  данных  без  согласия  при наличии оснований, указанных в </w:t>
      </w:r>
      <w:hyperlink r:id="rId9">
        <w:r>
          <w:rPr>
            <w:color w:val="0000FF"/>
            <w:u w:val="single"/>
          </w:rPr>
          <w:t>пунктах 2 - 11 части 1 статьи 6</w:t>
        </w:r>
      </w:hyperlink>
      <w:r>
        <w:rPr/>
        <w:t xml:space="preserve">,  </w:t>
      </w:r>
      <w:hyperlink r:id="rId10">
        <w:r>
          <w:rPr>
            <w:color w:val="0000FF"/>
            <w:u w:val="single"/>
          </w:rPr>
          <w:t>части  2</w:t>
        </w:r>
      </w:hyperlink>
      <w:r>
        <w:rPr>
          <w:color w:val="0000FF"/>
          <w:u w:val="single"/>
        </w:rPr>
        <w:t xml:space="preserve"> </w:t>
      </w:r>
      <w:r>
        <w:rPr/>
        <w:t xml:space="preserve">статьи 10 и </w:t>
      </w:r>
      <w:hyperlink r:id="rId11">
        <w:r>
          <w:rPr>
            <w:color w:val="0000FF"/>
            <w:u w:val="single"/>
          </w:rPr>
          <w:t>части 2 статьи 11</w:t>
        </w:r>
      </w:hyperlink>
      <w:r>
        <w:rPr/>
        <w:t xml:space="preserve"> Федерального закона от 27  июля  2006  года N 152-ФЗ "О персональных данных";</w:t>
      </w:r>
    </w:p>
    <w:p>
      <w:pPr>
        <w:pStyle w:val="Normal"/>
        <w:jc w:val="both"/>
        <w:rPr/>
      </w:pPr>
      <w:r>
        <w:rPr/>
        <w:t>4) персональные данные хранятся в _________________________________________________________________      _______________________________________________________</w:t>
      </w:r>
    </w:p>
    <w:p>
      <w:pPr>
        <w:pStyle w:val="Normal"/>
        <w:jc w:val="both"/>
        <w:rPr/>
      </w:pPr>
      <w:r>
        <w:rPr/>
        <w:t xml:space="preserve">                </w:t>
      </w:r>
      <w:r>
        <w:rPr/>
        <w:t>(наименование органа местного самоуправления)</w:t>
      </w:r>
    </w:p>
    <w:p>
      <w:pPr>
        <w:pStyle w:val="Normal"/>
        <w:jc w:val="both"/>
        <w:rPr/>
      </w:pPr>
      <w:r>
        <w:rPr/>
        <w:t xml:space="preserve">     </w:t>
      </w:r>
      <w:r>
        <w:rPr/>
        <w:t>в    течение    срока    хранения    документов,    предусмотренного законодательством Российской Федерации.</w:t>
      </w:r>
    </w:p>
    <w:p>
      <w:pPr>
        <w:pStyle w:val="Normal"/>
        <w:jc w:val="both"/>
        <w:rPr/>
      </w:pPr>
      <w:r>
        <w:rPr/>
        <w:t xml:space="preserve">     </w:t>
      </w:r>
      <w:r>
        <w:rPr/>
        <w:t>Настоящим подтверждаю достоверность и точность указанных в  согласии</w:t>
      </w:r>
    </w:p>
    <w:p>
      <w:pPr>
        <w:pStyle w:val="Normal"/>
        <w:jc w:val="both"/>
        <w:rPr/>
      </w:pPr>
      <w:r>
        <w:rPr/>
        <w:t>на обработку персональных данных сведений.</w:t>
      </w:r>
    </w:p>
    <w:p>
      <w:pPr>
        <w:pStyle w:val="Normal"/>
        <w:jc w:val="both"/>
        <w:rPr/>
      </w:pPr>
      <w:r>
        <w:rPr/>
        <w:t>Обязуюсь сообщить _______________________________________________________</w:t>
      </w:r>
    </w:p>
    <w:p>
      <w:pPr>
        <w:pStyle w:val="Normal"/>
        <w:jc w:val="both"/>
        <w:rPr/>
      </w:pPr>
      <w:r>
        <w:rPr/>
        <w:t xml:space="preserve">                                        </w:t>
      </w:r>
      <w:r>
        <w:rPr/>
        <w:t>(наименование органа местного самоуправления)</w:t>
      </w:r>
    </w:p>
    <w:p>
      <w:pPr>
        <w:pStyle w:val="Normal"/>
        <w:jc w:val="both"/>
        <w:rPr/>
      </w:pPr>
      <w:r>
        <w:rPr/>
        <w:t xml:space="preserve">     </w:t>
      </w:r>
      <w:r>
        <w:rPr/>
        <w:t xml:space="preserve">об изменениях вышеуказанных своих персональных данных в  течение  10 рабочих дней со дня, когда мне стало известно об указанных изменениях, не считая  периода  временной  нетрудоспособности,  пребывания  в   отпуске, служебной  командировке,  других  случаев  отсутствия   по   уважительным причинам, если иной срок не установлен федеральными законами,  по  форме, предусмотренной </w:t>
      </w:r>
      <w:hyperlink r:id="rId12">
        <w:r>
          <w:rPr>
            <w:color w:val="0000FF"/>
            <w:u w:val="single"/>
          </w:rPr>
          <w:t>подпунктом  "в"  пункта  1</w:t>
        </w:r>
      </w:hyperlink>
      <w:r>
        <w:rPr/>
        <w:t xml:space="preserve">  Указа  Президента  Российской Федерации  от  10  октября  2024  года  N 870   "О     некоторых вопросах</w:t>
      </w:r>
    </w:p>
    <w:p>
      <w:pPr>
        <w:pStyle w:val="Normal"/>
        <w:jc w:val="both"/>
        <w:rPr/>
      </w:pPr>
      <w:r>
        <w:rPr/>
        <w:t>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pPr>
        <w:pStyle w:val="Normal"/>
        <w:rPr/>
      </w:pPr>
      <w:r>
        <w:rPr/>
        <w:t>Дата начала обработки персональных данных:______________________________.</w:t>
      </w:r>
    </w:p>
    <w:p>
      <w:pPr>
        <w:pStyle w:val="Normal"/>
        <w:rPr/>
      </w:pPr>
      <w:r>
        <w:rPr/>
        <w:t xml:space="preserve">                                                                                    </w:t>
      </w:r>
      <w:r>
        <w:rPr/>
        <w:t>(число, месяц, год)</w:t>
      </w:r>
    </w:p>
    <w:p>
      <w:pPr>
        <w:pStyle w:val="Normal"/>
        <w:rPr/>
      </w:pPr>
      <w:r>
        <w:rPr/>
      </w:r>
    </w:p>
    <w:p>
      <w:pPr>
        <w:pStyle w:val="Normal"/>
        <w:rPr/>
      </w:pPr>
      <w:r>
        <w:rPr/>
        <w:t xml:space="preserve">                                      </w:t>
      </w:r>
      <w:r>
        <w:rPr/>
        <w:t>___________/____________________</w:t>
      </w:r>
    </w:p>
    <w:p>
      <w:pPr>
        <w:pStyle w:val="Normal"/>
        <w:rPr/>
      </w:pPr>
      <w:r>
        <w:rPr/>
        <w:t xml:space="preserve">                                       </w:t>
      </w:r>
      <w:r>
        <w:rPr/>
        <w:t>(подпись)   (фамилия, инициалы)</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ind w:left="3969" w:right="-285" w:hanging="0"/>
        <w:jc w:val="right"/>
        <w:rPr>
          <w:bCs/>
          <w:sz w:val="20"/>
          <w:szCs w:val="20"/>
        </w:rPr>
      </w:pPr>
      <w:r>
        <w:rPr>
          <w:bCs/>
          <w:sz w:val="20"/>
          <w:szCs w:val="20"/>
        </w:rPr>
        <w:t>Приложение №4</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rPr/>
      </w:pPr>
      <w:r>
        <w:rPr/>
      </w:r>
    </w:p>
    <w:p>
      <w:pPr>
        <w:pStyle w:val="Normal"/>
        <w:ind w:left="3540" w:hanging="0"/>
        <w:rPr/>
      </w:pPr>
      <w:r>
        <w:rPr/>
        <w:t xml:space="preserve">                          </w:t>
      </w:r>
      <w:r>
        <w:rPr/>
        <w:tab/>
        <w:tab/>
        <w:tab/>
        <w:tab/>
        <w:t xml:space="preserve">  _____________________________________________</w:t>
      </w:r>
    </w:p>
    <w:p>
      <w:pPr>
        <w:pStyle w:val="Normal"/>
        <w:jc w:val="right"/>
        <w:rPr/>
      </w:pPr>
      <w:r>
        <w:rPr/>
        <w:t xml:space="preserve">                         </w:t>
      </w:r>
      <w:r>
        <w:rPr/>
        <w:tab/>
        <w:tab/>
        <w:tab/>
        <w:t xml:space="preserve">   (наименование органа местного самоуправления)</w:t>
      </w:r>
    </w:p>
    <w:p>
      <w:pPr>
        <w:pStyle w:val="Normal"/>
        <w:rPr/>
      </w:pPr>
      <w:r>
        <w:rPr/>
      </w:r>
    </w:p>
    <w:p>
      <w:pPr>
        <w:pStyle w:val="Normal"/>
        <w:jc w:val="center"/>
        <w:rPr/>
      </w:pPr>
      <w:r>
        <w:rPr>
          <w:b/>
          <w:bCs/>
        </w:rPr>
        <w:t>СОГЛАСИЕ</w:t>
      </w:r>
    </w:p>
    <w:p>
      <w:pPr>
        <w:pStyle w:val="Normal"/>
        <w:jc w:val="center"/>
        <w:rPr/>
      </w:pPr>
      <w:r>
        <w:rPr>
          <w:b/>
          <w:bCs/>
        </w:rPr>
        <w:t>на обработку персональных данных, разрешенных субъектом персональных</w:t>
      </w:r>
    </w:p>
    <w:p>
      <w:pPr>
        <w:pStyle w:val="Normal"/>
        <w:jc w:val="center"/>
        <w:rPr/>
      </w:pPr>
      <w:r>
        <w:rPr>
          <w:b/>
          <w:bCs/>
        </w:rPr>
        <w:t>данных для распространения</w:t>
      </w:r>
    </w:p>
    <w:p>
      <w:pPr>
        <w:pStyle w:val="Normal"/>
        <w:rPr/>
      </w:pPr>
      <w:r>
        <w:rPr/>
      </w:r>
    </w:p>
    <w:p>
      <w:pPr>
        <w:pStyle w:val="Normal"/>
        <w:rPr/>
      </w:pPr>
      <w:r>
        <w:rPr/>
        <w:t>Я,______________________________________________________________________,</w:t>
      </w:r>
    </w:p>
    <w:p>
      <w:pPr>
        <w:pStyle w:val="Normal"/>
        <w:rPr/>
      </w:pPr>
      <w:r>
        <w:rPr/>
        <w:t xml:space="preserve">                 </w:t>
      </w:r>
      <w:r>
        <w:rPr/>
        <w:t>(фамилия, имя, отчество (при наличии))</w:t>
      </w:r>
    </w:p>
    <w:p>
      <w:pPr>
        <w:pStyle w:val="Normal"/>
        <w:rPr/>
      </w:pPr>
      <w:r>
        <w:rPr/>
        <w:t>паспорт (документ, удостоверяющий личность)______________________________</w:t>
      </w:r>
    </w:p>
    <w:p>
      <w:pPr>
        <w:pStyle w:val="Normal"/>
        <w:rPr/>
      </w:pPr>
      <w:r>
        <w:rPr/>
        <w:t>серия_________ N ___________ выдан_______________________________________</w:t>
      </w:r>
    </w:p>
    <w:p>
      <w:pPr>
        <w:pStyle w:val="Normal"/>
        <w:rPr/>
      </w:pPr>
      <w:r>
        <w:rPr/>
        <w:t>________________________________________________________________________,</w:t>
      </w:r>
    </w:p>
    <w:p>
      <w:pPr>
        <w:pStyle w:val="Normal"/>
        <w:rPr/>
      </w:pPr>
      <w:r>
        <w:rPr/>
        <w:t xml:space="preserve"> </w:t>
      </w:r>
      <w:r>
        <w:rPr/>
        <w:t>(дата, наименование органа, выдавшего паспорт (документ, удостоверяющий</w:t>
      </w:r>
    </w:p>
    <w:p>
      <w:pPr>
        <w:pStyle w:val="Normal"/>
        <w:rPr/>
      </w:pPr>
      <w:r>
        <w:rPr/>
        <w:t xml:space="preserve">                               </w:t>
      </w:r>
      <w:r>
        <w:rPr/>
        <w:t>личность))</w:t>
      </w:r>
    </w:p>
    <w:p>
      <w:pPr>
        <w:pStyle w:val="Normal"/>
        <w:rPr/>
      </w:pPr>
      <w:r>
        <w:rPr/>
        <w:t>зарегистрированный(ая) по адресу:________________________________________</w:t>
      </w:r>
    </w:p>
    <w:p>
      <w:pPr>
        <w:pStyle w:val="Normal"/>
        <w:rPr/>
      </w:pPr>
      <w:r>
        <w:rPr/>
        <w:t>________________________________________________________________________,</w:t>
      </w:r>
    </w:p>
    <w:p>
      <w:pPr>
        <w:pStyle w:val="Normal"/>
        <w:rPr/>
      </w:pPr>
      <w:r>
        <w:rPr/>
        <w:t>адрес электронной почты: _______________________________________________,</w:t>
      </w:r>
    </w:p>
    <w:p>
      <w:pPr>
        <w:pStyle w:val="Normal"/>
        <w:rPr/>
      </w:pPr>
      <w:r>
        <w:rPr/>
        <w:t>номер телефона: _________________________________________________________</w:t>
      </w:r>
    </w:p>
    <w:p>
      <w:pPr>
        <w:pStyle w:val="Normal"/>
        <w:rPr/>
      </w:pPr>
      <w:r>
        <w:rPr/>
        <w:t xml:space="preserve">     </w:t>
      </w:r>
      <w:r>
        <w:rPr/>
        <w:t xml:space="preserve">в соответствии с требованиями </w:t>
      </w:r>
      <w:hyperlink r:id="rId13">
        <w:r>
          <w:rPr>
            <w:color w:val="0000FF"/>
            <w:u w:val="single"/>
          </w:rPr>
          <w:t>статьи 10.1</w:t>
        </w:r>
      </w:hyperlink>
      <w:r>
        <w:rPr/>
        <w:t xml:space="preserve"> Федерального закона от  27</w:t>
      </w:r>
    </w:p>
    <w:p>
      <w:pPr>
        <w:pStyle w:val="Normal"/>
        <w:rPr/>
      </w:pPr>
      <w:r>
        <w:rPr/>
        <w:t>июля  2006  года  N 152-ФЗ  "О  персональных  данных"  даю    согласие на</w:t>
      </w:r>
    </w:p>
    <w:p>
      <w:pPr>
        <w:pStyle w:val="Normal"/>
        <w:rPr/>
      </w:pPr>
      <w:r>
        <w:rPr/>
        <w:t>распространение своих персональных данных________________________________</w:t>
      </w:r>
    </w:p>
    <w:p>
      <w:pPr>
        <w:pStyle w:val="Normal"/>
        <w:rPr/>
      </w:pPr>
      <w:r>
        <w:rPr/>
        <w:t>_________________________________________________________________________</w:t>
      </w:r>
    </w:p>
    <w:p>
      <w:pPr>
        <w:pStyle w:val="Normal"/>
        <w:jc w:val="center"/>
        <w:rPr>
          <w:sz w:val="20"/>
          <w:szCs w:val="20"/>
        </w:rPr>
      </w:pPr>
      <w:r>
        <w:rPr/>
        <w:t>(</w:t>
      </w:r>
      <w:r>
        <w:rPr>
          <w:sz w:val="20"/>
          <w:szCs w:val="20"/>
        </w:rPr>
        <w:t>наименование органа местного самоуправления, адрес, основной государственный регистрационный номер, идентификационный номер налогоплательщика)</w:t>
      </w:r>
    </w:p>
    <w:p>
      <w:pPr>
        <w:pStyle w:val="Normal"/>
        <w:rPr/>
      </w:pPr>
      <w:r>
        <w:rPr/>
        <w:t xml:space="preserve">     </w:t>
      </w:r>
      <w:r>
        <w:rPr/>
        <w:t>в целях включения меня в кадровый  резерв  для  замещения  вакантных</w:t>
      </w:r>
    </w:p>
    <w:p>
      <w:pPr>
        <w:pStyle w:val="Normal"/>
        <w:rPr/>
      </w:pPr>
      <w:r>
        <w:rPr/>
        <w:t>должностей муниципальной службы в_______________________________________,</w:t>
      </w:r>
    </w:p>
    <w:p>
      <w:pPr>
        <w:pStyle w:val="Normal"/>
        <w:rPr/>
      </w:pPr>
      <w:r>
        <w:rPr/>
        <w:t xml:space="preserve">                                                                    </w:t>
      </w:r>
      <w:r>
        <w:rPr/>
        <w:t>(</w:t>
      </w:r>
      <w:r>
        <w:rPr>
          <w:sz w:val="20"/>
          <w:szCs w:val="20"/>
        </w:rPr>
        <w:t>наименование органа местного самоуправления</w:t>
      </w:r>
      <w:r>
        <w:rPr/>
        <w:t>)</w:t>
      </w:r>
    </w:p>
    <w:p>
      <w:pPr>
        <w:pStyle w:val="Normal"/>
        <w:jc w:val="both"/>
        <w:rPr/>
      </w:pPr>
      <w:r>
        <w:rPr/>
        <w:t xml:space="preserve">     </w:t>
      </w:r>
      <w:r>
        <w:rPr/>
        <w:t xml:space="preserve">и эффективной  реализации  функций,  полномочий  и   обязанностей по использованию  кадрового  резерва  для  замещения  вакантных   должностей муниципальной   службы   в   органах   местного     самоуправления города Магнитогорска,  предусмотренных  </w:t>
      </w:r>
      <w:hyperlink w:anchor="sub_1000">
        <w:r>
          <w:rPr>
            <w:color w:val="0000FF"/>
            <w:u w:val="single"/>
          </w:rPr>
          <w:t>Положением</w:t>
        </w:r>
      </w:hyperlink>
      <w:r>
        <w:rPr/>
        <w:t xml:space="preserve">  о   кадровом     резерве для замещения вакантных должностей муниципальной службы  в  органах  местного самоуправления    города     Магнитогорска,         утвержденным </w:t>
      </w:r>
      <w:hyperlink w:anchor="sub_0">
        <w:r>
          <w:rPr>
            <w:color w:val="0000FF"/>
            <w:u w:val="single"/>
          </w:rPr>
          <w:t>Решением</w:t>
        </w:r>
      </w:hyperlink>
    </w:p>
    <w:p>
      <w:pPr>
        <w:pStyle w:val="Normal"/>
        <w:jc w:val="both"/>
        <w:rPr/>
      </w:pPr>
      <w:r>
        <w:rPr/>
        <w:t>Магнитогорского городского Собрания депутатов от  24  декабря  2019  года N 178:</w:t>
      </w:r>
    </w:p>
    <w:p>
      <w:pPr>
        <w:pStyle w:val="Normal"/>
        <w:rPr/>
      </w:pPr>
      <w:r>
        <w:rPr/>
      </w:r>
    </w:p>
    <w:tbl>
      <w:tblPr>
        <w:tblW w:w="966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882"/>
        <w:gridCol w:w="2956"/>
        <w:gridCol w:w="1747"/>
        <w:gridCol w:w="2016"/>
        <w:gridCol w:w="1067"/>
      </w:tblGrid>
      <w:tr>
        <w:trPr/>
        <w:tc>
          <w:tcPr>
            <w:tcW w:w="18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Категория персональных данных</w:t>
            </w:r>
          </w:p>
        </w:tc>
        <w:tc>
          <w:tcPr>
            <w:tcW w:w="2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Перечень персональных данных</w:t>
            </w:r>
          </w:p>
        </w:tc>
        <w:tc>
          <w:tcPr>
            <w:tcW w:w="1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Разрешаю передачу третьим лицам (да/нет)</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Разрешаю к распространению неограниченному кругу лиц (да/нет)</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Условия и запреты</w:t>
            </w:r>
          </w:p>
        </w:tc>
      </w:tr>
      <w:tr>
        <w:trPr/>
        <w:tc>
          <w:tcPr>
            <w:tcW w:w="18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Общие персональные данные</w:t>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Фамилия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Имя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Отчество (при наличии)</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Дата рождения</w:t>
            </w:r>
          </w:p>
          <w:p>
            <w:pPr>
              <w:pStyle w:val="Normal"/>
              <w:widowControl w:val="false"/>
              <w:rPr/>
            </w:pPr>
            <w:r>
              <w:rPr/>
              <w:t>(число, месяц, год)</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Уровень образования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Название учебного заведения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Год окончания учебного заведения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Специальность</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Должность</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Стаж работы в должности</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Стаж муниципальной (государственной) службы</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bl>
    <w:p>
      <w:pPr>
        <w:pStyle w:val="Normal"/>
        <w:rPr/>
      </w:pPr>
      <w:r>
        <w:rPr/>
      </w:r>
    </w:p>
    <w:p>
      <w:pPr>
        <w:pStyle w:val="Normal"/>
        <w:jc w:val="both"/>
        <w:rPr/>
      </w:pPr>
      <w:r>
        <w:rPr/>
        <w:t xml:space="preserve">     </w:t>
      </w:r>
      <w:r>
        <w:rPr/>
        <w:t>Колонка  "Условия  и  запреты"  заполняется  по   желанию   субъекта персональных данных без ограничений со стороны оператора, осуществляющего обработку персональных данных.</w:t>
      </w:r>
    </w:p>
    <w:p>
      <w:pPr>
        <w:pStyle w:val="Normal"/>
        <w:jc w:val="both"/>
        <w:rPr/>
      </w:pPr>
      <w:r>
        <w:rPr/>
        <w:t xml:space="preserve">     </w:t>
      </w:r>
      <w:r>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pPr>
        <w:pStyle w:val="Normal"/>
        <w:rPr/>
      </w:pPr>
      <w:r>
        <w:rPr/>
      </w:r>
    </w:p>
    <w:tbl>
      <w:tblPr>
        <w:tblW w:w="966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9668"/>
      </w:tblGrid>
      <w:tr>
        <w:trPr/>
        <w:tc>
          <w:tcPr>
            <w:tcW w:w="966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Информационные ресурсы</w:t>
            </w:r>
          </w:p>
        </w:tc>
      </w:tr>
      <w:tr>
        <w:trPr/>
        <w:tc>
          <w:tcPr>
            <w:tcW w:w="966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___________________________________________________________________________</w:t>
            </w:r>
          </w:p>
          <w:p>
            <w:pPr>
              <w:pStyle w:val="Normal"/>
              <w:widowControl w:val="false"/>
              <w:rPr/>
            </w:pPr>
            <w:r>
              <w:rPr/>
              <w:t>(адрес,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c>
      </w:tr>
    </w:tbl>
    <w:p>
      <w:pPr>
        <w:pStyle w:val="Normal"/>
        <w:rPr/>
      </w:pPr>
      <w:r>
        <w:rPr/>
      </w:r>
    </w:p>
    <w:p>
      <w:pPr>
        <w:pStyle w:val="Normal"/>
        <w:jc w:val="both"/>
        <w:rPr/>
      </w:pPr>
      <w:r>
        <w:rPr/>
        <w:t xml:space="preserve">     </w:t>
      </w:r>
      <w:r>
        <w:rPr/>
        <w:t>Настоящее согласие на  обработку  персональных  данных,  разрешенных субъектом персональных  данных  для  распространения,  действует   со дня подписания  настоящего  согласия  до  момента  отзыва   мною   настоящего согласия.</w:t>
      </w:r>
    </w:p>
    <w:p>
      <w:pPr>
        <w:pStyle w:val="Normal"/>
        <w:jc w:val="both"/>
        <w:rPr/>
      </w:pPr>
      <w:r>
        <w:rPr/>
        <w:t xml:space="preserve">     </w:t>
      </w:r>
      <w:r>
        <w:rPr/>
        <w:t xml:space="preserve">В соответствии с </w:t>
      </w:r>
      <w:hyperlink r:id="rId14">
        <w:r>
          <w:rPr>
            <w:color w:val="0000FF"/>
            <w:u w:val="single"/>
          </w:rPr>
          <w:t>пунктом 14 статьи 10.1</w:t>
        </w:r>
      </w:hyperlink>
      <w:r>
        <w:rPr/>
        <w:t xml:space="preserve"> Федерального  закона  от  27 июля 2006 года N 152-ФЗ "О персональных данных" я вправе отозвать  данное согласие на обработку своих персональных данных,  письменно  уведомив  об</w:t>
      </w:r>
    </w:p>
    <w:p>
      <w:pPr>
        <w:pStyle w:val="Normal"/>
        <w:rPr/>
      </w:pPr>
      <w:r>
        <w:rPr/>
        <w:t>этом ____________________________________________________________________</w:t>
      </w:r>
    </w:p>
    <w:p>
      <w:pPr>
        <w:pStyle w:val="Normal"/>
        <w:rPr/>
      </w:pPr>
      <w:r>
        <w:rPr/>
        <w:t xml:space="preserve">                           </w:t>
      </w:r>
      <w:r>
        <w:rPr/>
        <w:t>(</w:t>
      </w:r>
      <w:r>
        <w:rPr>
          <w:sz w:val="20"/>
          <w:szCs w:val="20"/>
        </w:rPr>
        <w:t>наименование органа местного самоуправления</w:t>
      </w:r>
      <w:r>
        <w:rPr/>
        <w:t>)</w:t>
      </w:r>
    </w:p>
    <w:p>
      <w:pPr>
        <w:pStyle w:val="Normal"/>
        <w:rPr/>
      </w:pPr>
      <w:r>
        <w:rPr/>
      </w:r>
    </w:p>
    <w:p>
      <w:pPr>
        <w:pStyle w:val="Normal"/>
        <w:rPr/>
      </w:pPr>
      <w:r>
        <w:rPr/>
        <w:t>______________/____________________           "___" _______________ г.</w:t>
      </w:r>
    </w:p>
    <w:p>
      <w:pPr>
        <w:pStyle w:val="Normal"/>
        <w:rPr/>
      </w:pPr>
      <w:r>
        <w:rPr/>
        <w:t xml:space="preserve">   </w:t>
      </w:r>
      <w:r>
        <w:rPr/>
        <w:t>(подпись)    (фамилия, инициалы)                (дата подписи)</w:t>
      </w:r>
    </w:p>
    <w:p>
      <w:pPr>
        <w:pStyle w:val="Normal"/>
        <w:rPr/>
      </w:pPr>
      <w:r>
        <w:rPr/>
      </w:r>
    </w:p>
    <w:p>
      <w:pPr>
        <w:pStyle w:val="Normal"/>
        <w:rPr/>
      </w:pPr>
      <w:r>
        <w:rPr/>
      </w:r>
    </w:p>
    <w:p>
      <w:pPr>
        <w:pStyle w:val="Normal"/>
        <w:widowControl w:val="false"/>
        <w:jc w:val="both"/>
        <w:rPr>
          <w:sz w:val="22"/>
          <w:szCs w:val="20"/>
        </w:rPr>
      </w:pPr>
      <w:r>
        <w:rPr>
          <w:sz w:val="22"/>
          <w:szCs w:val="20"/>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bookmarkStart w:id="6" w:name="sub_11"/>
      <w:bookmarkStart w:id="7" w:name="sub_11"/>
      <w:bookmarkEnd w:id="7"/>
    </w:p>
    <w:p>
      <w:pPr>
        <w:pStyle w:val="Normal"/>
        <w:spacing w:lineRule="auto" w:line="228"/>
        <w:ind w:firstLine="709"/>
        <w:jc w:val="both"/>
        <w:rPr>
          <w:sz w:val="26"/>
          <w:szCs w:val="26"/>
        </w:rPr>
      </w:pPr>
      <w:r>
        <w:rPr>
          <w:sz w:val="26"/>
          <w:szCs w:val="26"/>
        </w:rPr>
      </w:r>
    </w:p>
    <w:sectPr>
      <w:headerReference w:type="default" r:id="rId15"/>
      <w:type w:val="nextPage"/>
      <w:pgSz w:w="11906" w:h="16838"/>
      <w:pgMar w:left="1701" w:right="851"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XO Thames">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10089236"/>
    </w:sdtPr>
    <w:sdtContent>
      <w:p>
        <w:pPr>
          <w:pStyle w:val="Style28"/>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22</w:t>
        </w:r>
        <w:r>
          <w:rPr>
            <w:sz w:val="28"/>
            <w:szCs w:val="28"/>
            <w:rFonts w:cs="Times New Roman" w:ascii="Times New Roman" w:hAnsi="Times New Roman"/>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5c2d"/>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73048"/>
    <w:rPr>
      <w:rFonts w:ascii="Tahoma" w:hAnsi="Tahoma" w:cs="Tahoma"/>
      <w:sz w:val="16"/>
      <w:szCs w:val="16"/>
    </w:rPr>
  </w:style>
  <w:style w:type="character" w:styleId="Style15" w:customStyle="1">
    <w:name w:val="Верхний колонтитул Знак"/>
    <w:basedOn w:val="DefaultParagraphFont"/>
    <w:uiPriority w:val="99"/>
    <w:qFormat/>
    <w:rsid w:val="004a1a77"/>
    <w:rPr/>
  </w:style>
  <w:style w:type="character" w:styleId="Style16" w:customStyle="1">
    <w:name w:val="Нижний колонтитул Знак"/>
    <w:basedOn w:val="DefaultParagraphFont"/>
    <w:uiPriority w:val="99"/>
    <w:qFormat/>
    <w:rsid w:val="004a1a77"/>
    <w:rPr/>
  </w:style>
  <w:style w:type="character" w:styleId="-">
    <w:name w:val="Hyperlink"/>
    <w:basedOn w:val="DefaultParagraphFont"/>
    <w:uiPriority w:val="99"/>
    <w:unhideWhenUsed/>
    <w:rsid w:val="00bf65b7"/>
    <w:rPr>
      <w:color w:val="0000FF" w:themeColor="hyperlink"/>
      <w:u w:val="single"/>
    </w:rPr>
  </w:style>
  <w:style w:type="character" w:styleId="2" w:customStyle="1">
    <w:name w:val="Основной текст (2)_"/>
    <w:basedOn w:val="DefaultParagraphFont"/>
    <w:link w:val="21"/>
    <w:qFormat/>
    <w:rsid w:val="00dd6f0e"/>
    <w:rPr>
      <w:rFonts w:ascii="Times New Roman" w:hAnsi="Times New Roman" w:eastAsia="Times New Roman" w:cs="Times New Roman"/>
      <w:sz w:val="28"/>
      <w:szCs w:val="28"/>
      <w:shd w:fill="FFFFFF" w:val="clear"/>
    </w:rPr>
  </w:style>
  <w:style w:type="character" w:styleId="1" w:customStyle="1">
    <w:name w:val="Заголовок №1_"/>
    <w:basedOn w:val="DefaultParagraphFont"/>
    <w:link w:val="11"/>
    <w:qFormat/>
    <w:rsid w:val="00dd6f0e"/>
    <w:rPr>
      <w:rFonts w:ascii="Times New Roman" w:hAnsi="Times New Roman" w:eastAsia="Times New Roman" w:cs="Times New Roman"/>
      <w:b/>
      <w:bCs/>
      <w:sz w:val="28"/>
      <w:szCs w:val="28"/>
      <w:shd w:fill="FFFFFF" w:val="clear"/>
    </w:rPr>
  </w:style>
  <w:style w:type="character" w:styleId="Style17" w:customStyle="1">
    <w:name w:val="Основной текст Знак"/>
    <w:basedOn w:val="DefaultParagraphFont"/>
    <w:qFormat/>
    <w:rsid w:val="00771570"/>
    <w:rPr>
      <w:rFonts w:ascii="Times New Roman" w:hAnsi="Times New Roman" w:eastAsia="Times New Roman" w:cs="Times New Roman"/>
      <w:sz w:val="24"/>
      <w:szCs w:val="24"/>
      <w:lang w:eastAsia="ru-RU"/>
    </w:rPr>
  </w:style>
  <w:style w:type="character" w:styleId="Style18" w:customStyle="1">
    <w:name w:val="Основной текст_"/>
    <w:link w:val="4"/>
    <w:qFormat/>
    <w:rsid w:val="00771570"/>
    <w:rPr>
      <w:sz w:val="27"/>
      <w:szCs w:val="27"/>
      <w:shd w:fill="FFFFFF" w:val="clear"/>
    </w:rPr>
  </w:style>
  <w:style w:type="character" w:styleId="Ed" w:customStyle="1">
    <w:name w:val="ed"/>
    <w:qFormat/>
    <w:rsid w:val="00771570"/>
    <w:rPr/>
  </w:style>
  <w:style w:type="character" w:styleId="Cmd" w:customStyle="1">
    <w:name w:val="cmd"/>
    <w:qFormat/>
    <w:rsid w:val="00771570"/>
    <w:rPr/>
  </w:style>
  <w:style w:type="character" w:styleId="3" w:customStyle="1">
    <w:name w:val="Оглавление 3 Знак"/>
    <w:uiPriority w:val="39"/>
    <w:qFormat/>
    <w:rsid w:val="008b0cf1"/>
    <w:rPr>
      <w:rFonts w:ascii="XO Thames" w:hAnsi="XO Thames" w:eastAsia="Times New Roman" w:cs="Times New Roman"/>
      <w:color w:val="000000"/>
      <w:sz w:val="28"/>
      <w:szCs w:val="20"/>
      <w:lang w:eastAsia="ru-RU"/>
    </w:rPr>
  </w:style>
  <w:style w:type="character" w:styleId="Style19" w:customStyle="1">
    <w:name w:val="Гипертекстовая ссылка"/>
    <w:basedOn w:val="DefaultParagraphFont"/>
    <w:uiPriority w:val="99"/>
    <w:qFormat/>
    <w:rsid w:val="00213b17"/>
    <w:rPr>
      <w:rFonts w:cs="Times New Roman"/>
      <w:b w:val="false"/>
      <w:color w:val="106BBE"/>
    </w:rPr>
  </w:style>
  <w:style w:type="character" w:styleId="Style20" w:customStyle="1">
    <w:name w:val="Цветовое выделение"/>
    <w:uiPriority w:val="99"/>
    <w:qFormat/>
    <w:rsid w:val="00213b17"/>
    <w:rPr>
      <w:b/>
      <w:color w:val="26282F"/>
    </w:rPr>
  </w:style>
  <w:style w:type="character" w:styleId="Highlightsearch" w:customStyle="1">
    <w:name w:val="highlightsearch"/>
    <w:basedOn w:val="DefaultParagraphFont"/>
    <w:qFormat/>
    <w:rsid w:val="00213b17"/>
    <w:rPr/>
  </w:style>
  <w:style w:type="character" w:styleId="Style21" w:customStyle="1">
    <w:name w:val="Продолжение ссылки"/>
    <w:basedOn w:val="Style19"/>
    <w:uiPriority w:val="99"/>
    <w:qFormat/>
    <w:rsid w:val="00213b17"/>
    <w:rPr>
      <w:rFonts w:cs="Times New Roman"/>
      <w:b w:val="false"/>
      <w:color w:val="106BBE"/>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link w:val="Style17"/>
    <w:rsid w:val="00771570"/>
    <w:pPr>
      <w:spacing w:before="0" w:after="12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a73048"/>
    <w:pPr/>
    <w:rPr>
      <w:rFonts w:ascii="Tahoma" w:hAnsi="Tahoma" w:cs="Tahoma"/>
      <w:sz w:val="16"/>
      <w:szCs w:val="16"/>
    </w:rPr>
  </w:style>
  <w:style w:type="paragraph" w:styleId="Style27">
    <w:name w:val="Колонтитул"/>
    <w:basedOn w:val="Normal"/>
    <w:qFormat/>
    <w:pPr/>
    <w:rPr/>
  </w:style>
  <w:style w:type="paragraph" w:styleId="Style28">
    <w:name w:val="Header"/>
    <w:basedOn w:val="Normal"/>
    <w:link w:val="Style15"/>
    <w:uiPriority w:val="99"/>
    <w:unhideWhenUsed/>
    <w:rsid w:val="004a1a77"/>
    <w:pPr>
      <w:tabs>
        <w:tab w:val="clear" w:pos="709"/>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Style29">
    <w:name w:val="Footer"/>
    <w:basedOn w:val="Normal"/>
    <w:link w:val="Style16"/>
    <w:uiPriority w:val="99"/>
    <w:unhideWhenUsed/>
    <w:rsid w:val="004a1a77"/>
    <w:pPr>
      <w:tabs>
        <w:tab w:val="clear" w:pos="709"/>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21" w:customStyle="1">
    <w:name w:val="Основной текст (2)"/>
    <w:basedOn w:val="Normal"/>
    <w:link w:val="2"/>
    <w:qFormat/>
    <w:rsid w:val="00dd6f0e"/>
    <w:pPr>
      <w:widowControl w:val="false"/>
      <w:shd w:val="clear" w:color="auto" w:fill="FFFFFF"/>
      <w:spacing w:lineRule="exact" w:line="322"/>
      <w:jc w:val="center"/>
    </w:pPr>
    <w:rPr>
      <w:sz w:val="28"/>
      <w:szCs w:val="28"/>
      <w:lang w:eastAsia="en-US"/>
    </w:rPr>
  </w:style>
  <w:style w:type="paragraph" w:styleId="11" w:customStyle="1">
    <w:name w:val="Заголовок №1"/>
    <w:basedOn w:val="Normal"/>
    <w:link w:val="1"/>
    <w:qFormat/>
    <w:rsid w:val="00dd6f0e"/>
    <w:pPr>
      <w:widowControl w:val="false"/>
      <w:shd w:val="clear" w:color="auto" w:fill="FFFFFF"/>
      <w:spacing w:lineRule="exact" w:line="648" w:before="0" w:after="240"/>
      <w:outlineLvl w:val="0"/>
    </w:pPr>
    <w:rPr>
      <w:b/>
      <w:bCs/>
      <w:sz w:val="28"/>
      <w:szCs w:val="28"/>
      <w:lang w:eastAsia="en-US"/>
    </w:rPr>
  </w:style>
  <w:style w:type="paragraph" w:styleId="4" w:customStyle="1">
    <w:name w:val="Основной текст4"/>
    <w:basedOn w:val="Normal"/>
    <w:link w:val="Style18"/>
    <w:qFormat/>
    <w:rsid w:val="00771570"/>
    <w:pPr>
      <w:shd w:val="clear" w:color="auto" w:fill="FFFFFF"/>
      <w:spacing w:lineRule="exact" w:line="322" w:before="0" w:after="300"/>
      <w:ind w:hanging="1820"/>
      <w:jc w:val="center"/>
    </w:pPr>
    <w:rPr>
      <w:rFonts w:ascii="Calibri" w:hAnsi="Calibri" w:eastAsia="Calibri" w:cs="" w:asciiTheme="minorHAnsi" w:cstheme="minorBidi" w:eastAsiaTheme="minorHAnsi" w:hAnsiTheme="minorHAnsi"/>
      <w:sz w:val="27"/>
      <w:szCs w:val="27"/>
      <w:lang w:eastAsia="en-US"/>
    </w:rPr>
  </w:style>
  <w:style w:type="paragraph" w:styleId="ListParagraph">
    <w:name w:val="List Paragraph"/>
    <w:basedOn w:val="Normal"/>
    <w:uiPriority w:val="34"/>
    <w:qFormat/>
    <w:rsid w:val="00771570"/>
    <w:pPr>
      <w:spacing w:before="0" w:after="0"/>
      <w:ind w:left="720" w:hanging="0"/>
      <w:contextualSpacing/>
    </w:pPr>
    <w:rPr/>
  </w:style>
  <w:style w:type="paragraph" w:styleId="31">
    <w:name w:val="TOC 3"/>
    <w:next w:val="Normal"/>
    <w:link w:val="3"/>
    <w:uiPriority w:val="39"/>
    <w:rsid w:val="008b0cf1"/>
    <w:pPr>
      <w:widowControl/>
      <w:bidi w:val="0"/>
      <w:spacing w:lineRule="auto" w:line="240" w:before="0" w:after="0"/>
      <w:ind w:left="400" w:hanging="0"/>
      <w:jc w:val="left"/>
    </w:pPr>
    <w:rPr>
      <w:rFonts w:ascii="XO Thames" w:hAnsi="XO Thames" w:eastAsia="Times New Roman" w:cs="Times New Roman"/>
      <w:color w:val="000000"/>
      <w:kern w:val="0"/>
      <w:sz w:val="28"/>
      <w:szCs w:val="20"/>
      <w:lang w:eastAsia="ru-RU" w:val="ru-RU" w:bidi="ar-SA"/>
    </w:rPr>
  </w:style>
  <w:style w:type="paragraph" w:styleId="Style30" w:customStyle="1">
    <w:name w:val="Комментарий"/>
    <w:basedOn w:val="Normal"/>
    <w:next w:val="Normal"/>
    <w:uiPriority w:val="99"/>
    <w:qFormat/>
    <w:rsid w:val="00213b17"/>
    <w:pPr>
      <w:widowControl w:val="false"/>
      <w:spacing w:before="75" w:after="0"/>
      <w:ind w:left="170" w:hanging="0"/>
      <w:jc w:val="both"/>
    </w:pPr>
    <w:rPr>
      <w:rFonts w:ascii="Arial" w:hAnsi="Arial" w:eastAsia="" w:cs="Arial" w:eastAsiaTheme="minorEastAsia"/>
      <w:color w:val="353842"/>
      <w:shd w:fill="F0F0F0" w:val="clear"/>
    </w:rPr>
  </w:style>
  <w:style w:type="paragraph" w:styleId="Style31" w:customStyle="1">
    <w:name w:val="Информация об изменениях документа"/>
    <w:basedOn w:val="Style30"/>
    <w:next w:val="Normal"/>
    <w:uiPriority w:val="99"/>
    <w:qFormat/>
    <w:rsid w:val="00213b17"/>
    <w:pPr/>
    <w:rPr>
      <w:i/>
      <w:iCs/>
    </w:rPr>
  </w:style>
  <w:style w:type="paragraph" w:styleId="ConsPlusNormal" w:customStyle="1">
    <w:name w:val="ConsPlusNormal"/>
    <w:qFormat/>
    <w:rsid w:val="00213b1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213b1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32" w:customStyle="1">
    <w:name w:val="Таблицы (моноширинный)"/>
    <w:basedOn w:val="Normal"/>
    <w:next w:val="Normal"/>
    <w:uiPriority w:val="99"/>
    <w:qFormat/>
    <w:rsid w:val="00213b17"/>
    <w:pPr>
      <w:widowControl w:val="false"/>
    </w:pPr>
    <w:rPr>
      <w:rFonts w:ascii="Courier New" w:hAnsi="Courier New" w:eastAsia="" w:cs="Courier New" w:eastAsiaTheme="minorEastAsia"/>
    </w:rPr>
  </w:style>
  <w:style w:type="paragraph" w:styleId="Style33" w:customStyle="1">
    <w:name w:val="Нормальный (таблица)"/>
    <w:basedOn w:val="Normal"/>
    <w:next w:val="Normal"/>
    <w:uiPriority w:val="99"/>
    <w:qFormat/>
    <w:rsid w:val="00213b17"/>
    <w:pPr>
      <w:widowControl w:val="false"/>
      <w:jc w:val="both"/>
    </w:pPr>
    <w:rPr>
      <w:rFonts w:ascii="Arial" w:hAnsi="Arial" w:eastAsia="" w:cs="Arial" w:eastAsiaTheme="minorEastAsia"/>
    </w:rPr>
  </w:style>
  <w:style w:type="paragraph" w:styleId="S16" w:customStyle="1">
    <w:name w:val="s_16"/>
    <w:basedOn w:val="Normal"/>
    <w:qFormat/>
    <w:rsid w:val="00213b17"/>
    <w:pPr>
      <w:spacing w:beforeAutospacing="1" w:afterAutospacing="1"/>
    </w:pPr>
    <w:rPr/>
  </w:style>
  <w:style w:type="paragraph" w:styleId="S1" w:customStyle="1">
    <w:name w:val="s_1"/>
    <w:basedOn w:val="Normal"/>
    <w:qFormat/>
    <w:rsid w:val="00213b17"/>
    <w:pPr>
      <w:spacing w:beforeAutospacing="1" w:afterAutospacing="1"/>
    </w:pPr>
    <w:rPr/>
  </w:style>
  <w:style w:type="paragraph" w:styleId="S22" w:customStyle="1">
    <w:name w:val="s_22"/>
    <w:basedOn w:val="Normal"/>
    <w:qFormat/>
    <w:rsid w:val="00213b17"/>
    <w:pPr>
      <w:spacing w:beforeAutospacing="1" w:afterAutospacing="1"/>
    </w:pPr>
    <w:rPr/>
  </w:style>
  <w:style w:type="paragraph" w:styleId="Style34" w:customStyle="1">
    <w:name w:val="Прижатый влево"/>
    <w:basedOn w:val="Normal"/>
    <w:next w:val="Normal"/>
    <w:uiPriority w:val="99"/>
    <w:qFormat/>
    <w:rsid w:val="00213b17"/>
    <w:pPr>
      <w:widowControl w:val="false"/>
    </w:pPr>
    <w:rPr>
      <w:rFonts w:ascii="Times New Roman CYR" w:hAnsi="Times New Roman CYR" w:eastAsia="" w:cs="Times New Roman CYR" w:eastAsiaTheme="minorEastAsia"/>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213b17"/>
  </w:style>
  <w:style w:type="numbering" w:styleId="111" w:customStyle="1">
    <w:name w:val="Нет списка11"/>
    <w:uiPriority w:val="99"/>
    <w:semiHidden/>
    <w:unhideWhenUsed/>
    <w:qFormat/>
    <w:rsid w:val="00213b17"/>
  </w:style>
  <w:style w:type="numbering" w:styleId="22" w:customStyle="1">
    <w:name w:val="Нет списка2"/>
    <w:uiPriority w:val="99"/>
    <w:semiHidden/>
    <w:unhideWhenUsed/>
    <w:qFormat/>
    <w:rsid w:val="00213b17"/>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1852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52272.2712" TargetMode="External"/><Relationship Id="rId3" Type="http://schemas.openxmlformats.org/officeDocument/2006/relationships/hyperlink" Target="https://internet.garant.ru/document/redirect/12148567/9" TargetMode="External"/><Relationship Id="rId4" Type="http://schemas.openxmlformats.org/officeDocument/2006/relationships/hyperlink" Target="https://internet.garant.ru/document/redirect/173972/28" TargetMode="External"/><Relationship Id="rId5" Type="http://schemas.openxmlformats.org/officeDocument/2006/relationships/hyperlink" Target="https://internet.garant.ru/document/redirect/173972/36" TargetMode="External"/><Relationship Id="rId6" Type="http://schemas.openxmlformats.org/officeDocument/2006/relationships/hyperlink" Target="https://internet.garant.ru/document/redirect/173972/58" TargetMode="External"/><Relationship Id="rId7" Type="http://schemas.openxmlformats.org/officeDocument/2006/relationships/hyperlink" Target="https://internet.garant.ru/document/redirect/410512771/1038" TargetMode="External"/><Relationship Id="rId8" Type="http://schemas.openxmlformats.org/officeDocument/2006/relationships/hyperlink" Target="https://internet.garant.ru/document/redirect/410512771/0" TargetMode="External"/><Relationship Id="rId9" Type="http://schemas.openxmlformats.org/officeDocument/2006/relationships/hyperlink" Target="https://internet.garant.ru/document/redirect/12148567/6012" TargetMode="External"/><Relationship Id="rId10" Type="http://schemas.openxmlformats.org/officeDocument/2006/relationships/hyperlink" Target="https://internet.garant.ru/document/redirect/12148567/1002" TargetMode="External"/><Relationship Id="rId11" Type="http://schemas.openxmlformats.org/officeDocument/2006/relationships/hyperlink" Target="https://internet.garant.ru/document/redirect/12148567/1102" TargetMode="External"/><Relationship Id="rId12" Type="http://schemas.openxmlformats.org/officeDocument/2006/relationships/hyperlink" Target="https://internet.garant.ru/document/redirect/410512771/13" TargetMode="External"/><Relationship Id="rId13" Type="http://schemas.openxmlformats.org/officeDocument/2006/relationships/hyperlink" Target="https://internet.garant.ru/document/redirect/12148567/1010" TargetMode="External"/><Relationship Id="rId14" Type="http://schemas.openxmlformats.org/officeDocument/2006/relationships/hyperlink" Target="https://internet.garant.ru/document/redirect/12148567/10114"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45CE-BA3B-465C-96B3-75A0DFC7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LibreOffice/7.5.6.2$Linux_X86_64 LibreOffice_project/50$Build-2</Application>
  <AppVersion>15.0000</AppVersion>
  <Pages>22</Pages>
  <Words>4910</Words>
  <Characters>39210</Characters>
  <CharactersWithSpaces>46025</CharactersWithSpaces>
  <Paragraphs>405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2025-05-13T05:19:00Z</dcterms:created>
  <dc:creator>Admin</dc:creator>
  <dc:description/>
  <dc:language>ru-RU</dc:language>
  <cp:lastModifiedBy/>
  <cp:lastPrinted>2023-10-16T06:45:00Z</cp:lastPrinted>
  <dcterms:modified xsi:type="dcterms:W3CDTF">2025-05-13T16:50:19Z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