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EA" w:rsidRPr="00DD687C" w:rsidRDefault="00966DEA" w:rsidP="006A7057">
      <w:pPr>
        <w:spacing w:after="0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DD687C">
        <w:rPr>
          <w:rFonts w:ascii="Times New Roman" w:hAnsi="Times New Roman" w:cs="Times New Roman"/>
          <w:sz w:val="28"/>
          <w:szCs w:val="28"/>
        </w:rPr>
        <w:t>Приложение</w:t>
      </w:r>
      <w:r w:rsidR="00E557C9">
        <w:rPr>
          <w:rFonts w:ascii="Times New Roman" w:hAnsi="Times New Roman" w:cs="Times New Roman"/>
          <w:sz w:val="28"/>
          <w:szCs w:val="28"/>
        </w:rPr>
        <w:t xml:space="preserve"> №1</w:t>
      </w:r>
      <w:r w:rsidRPr="00DD687C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966DEA" w:rsidRPr="00DD687C" w:rsidRDefault="00632D69" w:rsidP="006A7057">
      <w:pPr>
        <w:spacing w:after="0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66DEA" w:rsidRPr="00DD687C">
        <w:rPr>
          <w:rFonts w:ascii="Times New Roman" w:hAnsi="Times New Roman" w:cs="Times New Roman"/>
          <w:sz w:val="28"/>
          <w:szCs w:val="28"/>
        </w:rPr>
        <w:t>правления культуры</w:t>
      </w:r>
    </w:p>
    <w:p w:rsidR="00966DEA" w:rsidRDefault="00966DEA" w:rsidP="006A7057">
      <w:pPr>
        <w:spacing w:after="0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687C">
        <w:rPr>
          <w:rFonts w:ascii="Times New Roman" w:hAnsi="Times New Roman" w:cs="Times New Roman"/>
          <w:sz w:val="28"/>
          <w:szCs w:val="28"/>
        </w:rPr>
        <w:t>т_</w:t>
      </w:r>
      <w:r>
        <w:rPr>
          <w:rFonts w:ascii="Times New Roman" w:hAnsi="Times New Roman" w:cs="Times New Roman"/>
          <w:sz w:val="28"/>
          <w:szCs w:val="28"/>
        </w:rPr>
        <w:t>________№________</w:t>
      </w:r>
    </w:p>
    <w:p w:rsidR="00966DEA" w:rsidRDefault="00966DEA" w:rsidP="00966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0D" w:rsidRDefault="0005430D" w:rsidP="0005430D">
      <w:pPr>
        <w:spacing w:after="0"/>
        <w:jc w:val="both"/>
        <w:rPr>
          <w:rFonts w:ascii="Times New Roman" w:hAnsi="Times New Roman"/>
          <w:sz w:val="28"/>
        </w:rPr>
      </w:pPr>
    </w:p>
    <w:p w:rsidR="0005430D" w:rsidRDefault="0005430D" w:rsidP="000543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проверок деятельности учреждений, подведомственных Управлению культуры </w:t>
      </w:r>
    </w:p>
    <w:p w:rsidR="0005430D" w:rsidRDefault="0005430D" w:rsidP="000543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города на 2024 год</w:t>
      </w:r>
    </w:p>
    <w:p w:rsidR="0005430D" w:rsidRDefault="0005430D" w:rsidP="0005430D">
      <w:pPr>
        <w:spacing w:after="0"/>
        <w:jc w:val="center"/>
        <w:rPr>
          <w:rFonts w:ascii="Times New Roman" w:hAnsi="Times New Roman"/>
          <w:b/>
          <w:sz w:val="10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835"/>
        <w:gridCol w:w="2268"/>
        <w:gridCol w:w="3260"/>
        <w:gridCol w:w="2835"/>
      </w:tblGrid>
      <w:tr w:rsidR="0005430D" w:rsidTr="00BC3898">
        <w:trPr>
          <w:tblHeader/>
        </w:trPr>
        <w:tc>
          <w:tcPr>
            <w:tcW w:w="3119" w:type="dxa"/>
            <w:vAlign w:val="center"/>
          </w:tcPr>
          <w:p w:rsidR="0005430D" w:rsidRDefault="0005430D" w:rsidP="00BC389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</w:t>
            </w:r>
          </w:p>
          <w:p w:rsidR="0005430D" w:rsidRDefault="0005430D" w:rsidP="00BC389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проверки</w:t>
            </w:r>
          </w:p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Предмет контроля</w:t>
            </w:r>
          </w:p>
        </w:tc>
        <w:tc>
          <w:tcPr>
            <w:tcW w:w="2268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3260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предоставления / проведения проверки</w:t>
            </w:r>
          </w:p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предоставления/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проведения проверки</w:t>
            </w:r>
          </w:p>
        </w:tc>
      </w:tr>
      <w:tr w:rsidR="0005430D" w:rsidTr="00BC3898">
        <w:trPr>
          <w:trHeight w:val="359"/>
        </w:trPr>
        <w:tc>
          <w:tcPr>
            <w:tcW w:w="15593" w:type="dxa"/>
            <w:gridSpan w:val="6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Тема проверки: «Выполнение муниципального задания на оказание муниципальных услуг (выполнение работ)»</w:t>
            </w:r>
          </w:p>
        </w:tc>
      </w:tr>
      <w:tr w:rsidR="0005430D" w:rsidTr="00BC3898">
        <w:trPr>
          <w:trHeight w:val="2977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 «Объединение городских библиотек» города Магнитогорска</w:t>
            </w:r>
          </w:p>
        </w:tc>
        <w:tc>
          <w:tcPr>
            <w:tcW w:w="1276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</w:t>
            </w:r>
          </w:p>
        </w:tc>
        <w:tc>
          <w:tcPr>
            <w:tcW w:w="2835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268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Дрожжина А.П.,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отдела по координации творческой, образовательной и просветительской деятельности Управления культуры</w:t>
            </w:r>
          </w:p>
        </w:tc>
        <w:tc>
          <w:tcPr>
            <w:tcW w:w="3260" w:type="dxa"/>
            <w:vMerge w:val="restart"/>
            <w:vAlign w:val="center"/>
          </w:tcPr>
          <w:p w:rsidR="0005430D" w:rsidRDefault="0005430D" w:rsidP="00BC3898">
            <w:pPr>
              <w:tabs>
                <w:tab w:val="left" w:pos="307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города Магнитогорска от 10.11.2022 № 11929-П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задания»</w:t>
            </w:r>
          </w:p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  «Магнитогорская картинная галерея»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  <w:vAlign w:val="center"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III квартал 2024</w:t>
            </w:r>
          </w:p>
        </w:tc>
      </w:tr>
      <w:tr w:rsidR="0005430D" w:rsidTr="00BC3898">
        <w:trPr>
          <w:trHeight w:val="1694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Муниципальное бюджетное учреждение дополнительного образования «Детская школа искусств № 1» города Магнитогорска</w:t>
            </w:r>
          </w:p>
        </w:tc>
        <w:tc>
          <w:tcPr>
            <w:tcW w:w="1276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</w:t>
            </w:r>
          </w:p>
        </w:tc>
        <w:tc>
          <w:tcPr>
            <w:tcW w:w="2835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268" w:type="dxa"/>
            <w:vMerge w:val="restart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Денисова О.А.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отдела по координации творческой, образовательной и просветительской деятельности Управления культуры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Денисова О.А.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отдела по координации творческой, образовательной и просветительской деятельности Управления культуры</w:t>
            </w:r>
          </w:p>
        </w:tc>
        <w:tc>
          <w:tcPr>
            <w:tcW w:w="3260" w:type="dxa"/>
            <w:vMerge w:val="restart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администрации города Магнитогорска от 10.11.2022 № 11929-П</w:t>
            </w:r>
            <w:r>
              <w:rPr>
                <w:rFonts w:ascii="Times New Roman" w:hAnsi="Times New Roman"/>
                <w:sz w:val="24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задания»</w:t>
            </w: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</w:p>
          <w:p w:rsidR="0005430D" w:rsidRDefault="0005430D" w:rsidP="00BC38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города Магнитогорска от 10.11.2022 </w:t>
            </w:r>
            <w:r>
              <w:rPr>
                <w:rFonts w:ascii="Times New Roman" w:hAnsi="Times New Roman"/>
                <w:sz w:val="24"/>
              </w:rPr>
              <w:lastRenderedPageBreak/>
              <w:t>№ 11929-П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задания»</w:t>
            </w:r>
          </w:p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 «Детская школа искусств № 2»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 2024</w:t>
            </w:r>
          </w:p>
        </w:tc>
      </w:tr>
      <w:tr w:rsidR="0005430D" w:rsidTr="00BC3898">
        <w:trPr>
          <w:trHeight w:val="1315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 «Детская музыкальная школа № 3»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II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 «Детская школа искусств № 4»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 «Детская школа искусств № 6»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III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 «Детская школа искусств № 7»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Муниципальное бюджетное учреждение дополнительного образования «ДШИ «Дом музыки»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IV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Муниципальное бюджетное учреждение дополнительного образования «Детская художественная школа»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III квартал 2024</w:t>
            </w:r>
          </w:p>
        </w:tc>
      </w:tr>
      <w:tr w:rsidR="0005430D" w:rsidTr="00BC3898">
        <w:tc>
          <w:tcPr>
            <w:tcW w:w="3119" w:type="dxa"/>
            <w:vAlign w:val="center"/>
          </w:tcPr>
          <w:p w:rsidR="0005430D" w:rsidRDefault="009334FB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</w:t>
            </w:r>
            <w:bookmarkStart w:id="0" w:name="_GoBack"/>
            <w:bookmarkEnd w:id="0"/>
            <w:r w:rsidR="0005430D">
              <w:rPr>
                <w:rFonts w:ascii="Times New Roman" w:hAnsi="Times New Roman"/>
                <w:sz w:val="24"/>
              </w:rPr>
              <w:t xml:space="preserve"> учреждение дополнительного образования «Детская школа искусств «Камертон»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IV квартал 2024</w:t>
            </w:r>
          </w:p>
        </w:tc>
      </w:tr>
      <w:tr w:rsidR="0005430D" w:rsidTr="00BC3898">
        <w:trPr>
          <w:trHeight w:val="1623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 «Дом дружбы народов» города Магнитогорска</w:t>
            </w:r>
          </w:p>
        </w:tc>
        <w:tc>
          <w:tcPr>
            <w:tcW w:w="1276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</w:t>
            </w:r>
          </w:p>
        </w:tc>
        <w:tc>
          <w:tcPr>
            <w:tcW w:w="2835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268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Дрожжина А.П.,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отдела по координации творческой, образовательной и просветительской деятельности Управления культуры</w:t>
            </w:r>
          </w:p>
        </w:tc>
        <w:tc>
          <w:tcPr>
            <w:tcW w:w="3260" w:type="dxa"/>
            <w:vMerge w:val="restart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администрации города Магнитогорска от 10.11.2022 № 11929-П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Порядка предоставления субсидий муниципальным бюджетным и муниципальным автономным учреждениям на финансовое обеспечение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ими муниципального задания»</w:t>
            </w:r>
          </w:p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II квартал 2024</w:t>
            </w:r>
          </w:p>
        </w:tc>
      </w:tr>
      <w:tr w:rsidR="0005430D" w:rsidTr="00BC3898">
        <w:trPr>
          <w:trHeight w:val="1409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 «Дворец культуры железнодорожников»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  <w:vAlign w:val="center"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 2024</w:t>
            </w:r>
          </w:p>
        </w:tc>
      </w:tr>
      <w:tr w:rsidR="0005430D" w:rsidTr="00BC3898">
        <w:trPr>
          <w:trHeight w:val="1014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Муниципальное бюджетное учреждение культуры «Магнитогорский театр куклы и актера «Буратино»</w:t>
            </w:r>
          </w:p>
        </w:tc>
        <w:tc>
          <w:tcPr>
            <w:tcW w:w="1276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</w:t>
            </w:r>
          </w:p>
        </w:tc>
        <w:tc>
          <w:tcPr>
            <w:tcW w:w="2835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2268" w:type="dxa"/>
            <w:vMerge w:val="restart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Поповнина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отдела по координации творческой, образовательной и просветительской деятельности Управления культуры</w:t>
            </w:r>
          </w:p>
        </w:tc>
        <w:tc>
          <w:tcPr>
            <w:tcW w:w="3260" w:type="dxa"/>
            <w:vMerge w:val="restart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города Магнитогорска от 10.11.2022 № 11929-П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задания»</w:t>
            </w:r>
          </w:p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</w:pPr>
            <w:r>
              <w:rPr>
                <w:rFonts w:ascii="Times New Roman" w:hAnsi="Times New Roman"/>
                <w:sz w:val="24"/>
              </w:rPr>
              <w:t>III квартал 2024</w:t>
            </w:r>
          </w:p>
        </w:tc>
      </w:tr>
      <w:tr w:rsidR="0005430D" w:rsidTr="00BC3898">
        <w:trPr>
          <w:trHeight w:val="1313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 «Магнитогорский театр оперы и балета»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  <w:vAlign w:val="center"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 2024</w:t>
            </w:r>
          </w:p>
        </w:tc>
      </w:tr>
      <w:tr w:rsidR="0005430D" w:rsidTr="00BC3898">
        <w:trPr>
          <w:trHeight w:val="1405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учреждение культуры  «Магнитогорский академический драматический театр им. А.С. Пушкина»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  <w:vAlign w:val="center"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 2024</w:t>
            </w:r>
          </w:p>
        </w:tc>
      </w:tr>
      <w:tr w:rsidR="0005430D" w:rsidTr="00BC3898">
        <w:trPr>
          <w:trHeight w:val="1053"/>
        </w:trPr>
        <w:tc>
          <w:tcPr>
            <w:tcW w:w="3119" w:type="dxa"/>
            <w:vAlign w:val="center"/>
          </w:tcPr>
          <w:p w:rsidR="0005430D" w:rsidRDefault="0005430D" w:rsidP="00BC3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учреждение культуры «Магнитогорское концертное объединение»</w:t>
            </w:r>
          </w:p>
        </w:tc>
        <w:tc>
          <w:tcPr>
            <w:tcW w:w="1276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Merge/>
            <w:vAlign w:val="center"/>
          </w:tcPr>
          <w:p w:rsidR="0005430D" w:rsidRDefault="0005430D" w:rsidP="00BC3898"/>
        </w:tc>
        <w:tc>
          <w:tcPr>
            <w:tcW w:w="2268" w:type="dxa"/>
            <w:vMerge/>
            <w:vAlign w:val="center"/>
          </w:tcPr>
          <w:p w:rsidR="0005430D" w:rsidRDefault="0005430D" w:rsidP="00BC3898"/>
        </w:tc>
        <w:tc>
          <w:tcPr>
            <w:tcW w:w="3260" w:type="dxa"/>
            <w:vMerge/>
            <w:vAlign w:val="center"/>
          </w:tcPr>
          <w:p w:rsidR="0005430D" w:rsidRDefault="0005430D" w:rsidP="00BC3898"/>
        </w:tc>
        <w:tc>
          <w:tcPr>
            <w:tcW w:w="2835" w:type="dxa"/>
            <w:vAlign w:val="center"/>
          </w:tcPr>
          <w:p w:rsidR="0005430D" w:rsidRDefault="0005430D" w:rsidP="00BC38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III квартал 2024</w:t>
            </w:r>
          </w:p>
        </w:tc>
      </w:tr>
    </w:tbl>
    <w:p w:rsidR="0005430D" w:rsidRDefault="0005430D" w:rsidP="0005430D">
      <w:pPr>
        <w:pStyle w:val="a4"/>
        <w:tabs>
          <w:tab w:val="left" w:pos="166"/>
          <w:tab w:val="left" w:pos="307"/>
        </w:tabs>
        <w:spacing w:after="0"/>
        <w:ind w:left="0"/>
        <w:jc w:val="both"/>
        <w:rPr>
          <w:rFonts w:ascii="Times New Roman" w:hAnsi="Times New Roman"/>
          <w:sz w:val="24"/>
        </w:rPr>
      </w:pPr>
    </w:p>
    <w:p w:rsidR="0005430D" w:rsidRDefault="0005430D" w:rsidP="00054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6DEA" w:rsidRDefault="00966DEA" w:rsidP="0096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0D" w:rsidRDefault="0005430D" w:rsidP="0096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0D" w:rsidRDefault="0005430D" w:rsidP="0096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0D" w:rsidRDefault="0005430D" w:rsidP="0096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EA" w:rsidRPr="00B25D84" w:rsidRDefault="00966DEA" w:rsidP="00966DEA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835"/>
        <w:gridCol w:w="2268"/>
        <w:gridCol w:w="3260"/>
        <w:gridCol w:w="2835"/>
      </w:tblGrid>
      <w:tr w:rsidR="00193C25" w:rsidTr="004C485D">
        <w:trPr>
          <w:cantSplit/>
          <w:tblHeader/>
        </w:trPr>
        <w:tc>
          <w:tcPr>
            <w:tcW w:w="3119" w:type="dxa"/>
            <w:vAlign w:val="center"/>
          </w:tcPr>
          <w:p w:rsidR="00A34239" w:rsidRDefault="00193C25" w:rsidP="00A3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193C25" w:rsidRPr="008608DC" w:rsidRDefault="00193C25" w:rsidP="00A3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D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193C25" w:rsidRPr="008608DC" w:rsidRDefault="00193C25" w:rsidP="009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C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2835" w:type="dxa"/>
            <w:vAlign w:val="center"/>
          </w:tcPr>
          <w:p w:rsidR="00193C25" w:rsidRPr="008608DC" w:rsidRDefault="00193C25" w:rsidP="00193C2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контроля</w:t>
            </w:r>
          </w:p>
        </w:tc>
        <w:tc>
          <w:tcPr>
            <w:tcW w:w="2268" w:type="dxa"/>
            <w:vAlign w:val="center"/>
          </w:tcPr>
          <w:p w:rsidR="00CC3098" w:rsidRPr="00305FBE" w:rsidRDefault="00A34239" w:rsidP="00305FB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93C2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тветственн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="00193C2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проведение мероприятия</w:t>
            </w:r>
            <w:r w:rsidR="004C485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CC309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структурное подразделение)</w:t>
            </w:r>
          </w:p>
        </w:tc>
        <w:tc>
          <w:tcPr>
            <w:tcW w:w="3260" w:type="dxa"/>
            <w:vAlign w:val="center"/>
          </w:tcPr>
          <w:p w:rsidR="00193C25" w:rsidRPr="008608DC" w:rsidRDefault="00193C25" w:rsidP="009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C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/ проведения проверки</w:t>
            </w:r>
          </w:p>
        </w:tc>
        <w:tc>
          <w:tcPr>
            <w:tcW w:w="2835" w:type="dxa"/>
            <w:vAlign w:val="center"/>
          </w:tcPr>
          <w:p w:rsidR="00A34239" w:rsidRDefault="00A34239" w:rsidP="009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предоставления/</w:t>
            </w:r>
          </w:p>
          <w:p w:rsidR="00193C25" w:rsidRPr="008608DC" w:rsidRDefault="00193C25" w:rsidP="0096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08DC">
              <w:rPr>
                <w:rFonts w:ascii="Times New Roman" w:hAnsi="Times New Roman" w:cs="Times New Roman"/>
                <w:sz w:val="24"/>
                <w:szCs w:val="24"/>
              </w:rPr>
              <w:t>ериод проведения проверки</w:t>
            </w:r>
          </w:p>
        </w:tc>
      </w:tr>
      <w:tr w:rsidR="00464990" w:rsidTr="00EB6043">
        <w:tc>
          <w:tcPr>
            <w:tcW w:w="15593" w:type="dxa"/>
            <w:gridSpan w:val="6"/>
          </w:tcPr>
          <w:p w:rsidR="00464990" w:rsidRPr="003B3F4D" w:rsidRDefault="00464990" w:rsidP="0039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проверки: «</w:t>
            </w:r>
            <w:r w:rsidR="003943C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предоставления учреждениями услуг (выполнения работ)</w:t>
            </w:r>
            <w:r w:rsidRPr="002C1B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55CC" w:rsidTr="00305FBE">
        <w:trPr>
          <w:trHeight w:val="1371"/>
        </w:trPr>
        <w:tc>
          <w:tcPr>
            <w:tcW w:w="3119" w:type="dxa"/>
            <w:vAlign w:val="center"/>
          </w:tcPr>
          <w:p w:rsidR="00AA55CC" w:rsidRDefault="00AA55CC" w:rsidP="0074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«Объединение городских библиотек» города Магнитогорска</w:t>
            </w:r>
          </w:p>
        </w:tc>
        <w:tc>
          <w:tcPr>
            <w:tcW w:w="1276" w:type="dxa"/>
            <w:vMerge w:val="restart"/>
            <w:vAlign w:val="center"/>
          </w:tcPr>
          <w:p w:rsidR="00AA55CC" w:rsidRPr="00305FBE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35" w:type="dxa"/>
            <w:vMerge w:val="restart"/>
            <w:vAlign w:val="center"/>
          </w:tcPr>
          <w:p w:rsidR="00AA55CC" w:rsidRPr="002C1BD5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D5">
              <w:rPr>
                <w:rFonts w:ascii="Times New Roman" w:hAnsi="Times New Roman" w:cs="Times New Roman"/>
                <w:sz w:val="24"/>
                <w:szCs w:val="24"/>
              </w:rPr>
              <w:t>Отчет о выполнении стандартов качества</w:t>
            </w:r>
          </w:p>
        </w:tc>
        <w:tc>
          <w:tcPr>
            <w:tcW w:w="2268" w:type="dxa"/>
            <w:vMerge w:val="restart"/>
            <w:vAlign w:val="center"/>
          </w:tcPr>
          <w:p w:rsidR="001D69FE" w:rsidRDefault="00F1186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А.П.,</w:t>
            </w: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0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координации творческой, образовательной и пр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осветительской деятельности У</w:t>
            </w:r>
            <w:r w:rsidRPr="00134005">
              <w:rPr>
                <w:rFonts w:ascii="Times New Roman" w:hAnsi="Times New Roman" w:cs="Times New Roman"/>
                <w:sz w:val="24"/>
                <w:szCs w:val="24"/>
              </w:rPr>
              <w:t>правления культуры</w:t>
            </w:r>
          </w:p>
        </w:tc>
        <w:tc>
          <w:tcPr>
            <w:tcW w:w="3260" w:type="dxa"/>
            <w:vMerge w:val="restart"/>
            <w:vAlign w:val="center"/>
          </w:tcPr>
          <w:p w:rsidR="00AA55CC" w:rsidRPr="00B141B7" w:rsidRDefault="00AA55CC" w:rsidP="00F11860">
            <w:pPr>
              <w:pStyle w:val="a4"/>
              <w:tabs>
                <w:tab w:val="left" w:pos="166"/>
                <w:tab w:val="left" w:pos="3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страции города Магнитогорска от11.07</w:t>
            </w:r>
            <w:r w:rsidR="00F1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 xml:space="preserve"> 7138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-П «</w:t>
            </w:r>
            <w:r w:rsidR="00F11860" w:rsidRPr="00F11860">
              <w:rPr>
                <w:rFonts w:ascii="Times New Roman" w:hAnsi="Times New Roman" w:cs="Times New Roman"/>
                <w:sz w:val="24"/>
                <w:szCs w:val="24"/>
              </w:rPr>
              <w:t>Об утверждении стандартов качества муниципальных услуг (работ), оказываемых муниципальными у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чреждениями, подведомственными У</w:t>
            </w:r>
            <w:r w:rsidR="00F11860" w:rsidRPr="00F11860">
              <w:rPr>
                <w:rFonts w:ascii="Times New Roman" w:hAnsi="Times New Roman" w:cs="Times New Roman"/>
                <w:sz w:val="24"/>
                <w:szCs w:val="24"/>
              </w:rPr>
              <w:t>правлению культуры администрации города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A55CC" w:rsidRPr="003B3F4D" w:rsidRDefault="00FC5534" w:rsidP="007476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A55CC" w:rsidRPr="0063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5CC" w:rsidRPr="007C3F4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A55CC" w:rsidTr="00E815BA">
        <w:tc>
          <w:tcPr>
            <w:tcW w:w="3119" w:type="dxa"/>
            <w:vAlign w:val="center"/>
          </w:tcPr>
          <w:p w:rsidR="00AA55CC" w:rsidRDefault="00AA55CC" w:rsidP="0074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 «Магнитогорская картинная галерея»</w:t>
            </w:r>
          </w:p>
        </w:tc>
        <w:tc>
          <w:tcPr>
            <w:tcW w:w="1276" w:type="dxa"/>
            <w:vMerge/>
          </w:tcPr>
          <w:p w:rsidR="00AA55CC" w:rsidRDefault="00AA55CC" w:rsidP="00AA5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55CC" w:rsidRDefault="00AA55CC" w:rsidP="00AA5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55CC" w:rsidRDefault="00AA55CC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AA55CC" w:rsidRDefault="00AA55CC" w:rsidP="00E81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A55CC" w:rsidRPr="003B3F4D" w:rsidRDefault="00FC5534" w:rsidP="00747607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A55CC" w:rsidRPr="0063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5CC" w:rsidRPr="007C3F4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A55CC" w:rsidTr="00E815BA">
        <w:tc>
          <w:tcPr>
            <w:tcW w:w="3119" w:type="dxa"/>
            <w:vAlign w:val="center"/>
          </w:tcPr>
          <w:p w:rsidR="00AA55CC" w:rsidRDefault="00AA55CC" w:rsidP="0074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детская библиотечная система»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AA55CC" w:rsidRDefault="00AA55CC" w:rsidP="00AA5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A55CC" w:rsidRDefault="00AA55CC" w:rsidP="00AA5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55CC" w:rsidRDefault="00AA55CC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AA55CC" w:rsidRDefault="00AA55CC" w:rsidP="00E81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A55CC" w:rsidRPr="007C3F43" w:rsidRDefault="00AA55CC" w:rsidP="0074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C3F4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A55CC" w:rsidTr="00E815BA">
        <w:tc>
          <w:tcPr>
            <w:tcW w:w="3119" w:type="dxa"/>
            <w:vAlign w:val="center"/>
          </w:tcPr>
          <w:p w:rsidR="00AA55CC" w:rsidRDefault="00AA55CC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«Магнитогорский историко-краеведческий музей»</w:t>
            </w:r>
          </w:p>
        </w:tc>
        <w:tc>
          <w:tcPr>
            <w:tcW w:w="1276" w:type="dxa"/>
            <w:vMerge/>
            <w:vAlign w:val="center"/>
          </w:tcPr>
          <w:p w:rsidR="00AA55CC" w:rsidRDefault="00AA55CC" w:rsidP="00AA5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A55CC" w:rsidRDefault="00AA55CC" w:rsidP="00AA5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55CC" w:rsidRDefault="00AA55CC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AA55CC" w:rsidRDefault="00AA55CC" w:rsidP="00E81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A55CC" w:rsidRPr="007C3F43" w:rsidRDefault="004C6DA2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A55CC" w:rsidRPr="007C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55CC" w:rsidRPr="007C3F4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 w:val="restart"/>
            <w:vAlign w:val="center"/>
          </w:tcPr>
          <w:p w:rsidR="007C3F43" w:rsidRDefault="00464990" w:rsidP="0093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305FBE" w:rsidRDefault="007C3F43" w:rsidP="00935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CC" w:rsidRDefault="00AA55CC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Default="00464990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D5">
              <w:rPr>
                <w:rFonts w:ascii="Times New Roman" w:hAnsi="Times New Roman" w:cs="Times New Roman"/>
                <w:sz w:val="24"/>
                <w:szCs w:val="24"/>
              </w:rPr>
              <w:t>Отчет о выполнении стандартов качества</w:t>
            </w: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2C1BD5" w:rsidRDefault="007C3F43" w:rsidP="0093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32D69" w:rsidRDefault="00632D69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О.А.</w:t>
            </w:r>
          </w:p>
          <w:p w:rsidR="007C3F43" w:rsidRDefault="005D2289" w:rsidP="0030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C3F43" w:rsidRPr="00134005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координации творческой, образовательной и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деятельности У</w:t>
            </w:r>
            <w:r w:rsidR="007C3F43" w:rsidRPr="00134005">
              <w:rPr>
                <w:rFonts w:ascii="Times New Roman" w:hAnsi="Times New Roman" w:cs="Times New Roman"/>
                <w:sz w:val="24"/>
                <w:szCs w:val="24"/>
              </w:rPr>
              <w:t>правления культуры</w:t>
            </w: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3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935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C3F43" w:rsidRDefault="00F11860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трации города Магнитогорска от 11.07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 xml:space="preserve"> 7138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-П «</w:t>
            </w:r>
            <w:r w:rsidRPr="00F11860">
              <w:rPr>
                <w:rFonts w:ascii="Times New Roman" w:hAnsi="Times New Roman" w:cs="Times New Roman"/>
                <w:sz w:val="24"/>
                <w:szCs w:val="24"/>
              </w:rPr>
              <w:t>Об утверждении стандартов качества муниципальных услуг (работ), оказываемых муниципальными у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чреждениями, подведомственными У</w:t>
            </w:r>
            <w:r w:rsidRPr="00F11860">
              <w:rPr>
                <w:rFonts w:ascii="Times New Roman" w:hAnsi="Times New Roman" w:cs="Times New Roman"/>
                <w:sz w:val="24"/>
                <w:szCs w:val="24"/>
              </w:rPr>
              <w:t>правлению культуры администрации города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F43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E81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школа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E40C04" w:rsidP="007C3F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5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C3F43"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«Детская 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школа искусств № 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7C3F43" w:rsidP="007C3F43">
            <w:pPr>
              <w:jc w:val="center"/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№ 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7C3F43" w:rsidP="007C3F43">
            <w:pPr>
              <w:jc w:val="center"/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</w:t>
            </w:r>
            <w:r w:rsidRPr="00F80E7B">
              <w:rPr>
                <w:rFonts w:ascii="Times New Roman" w:hAnsi="Times New Roman" w:cs="Times New Roman"/>
                <w:sz w:val="24"/>
                <w:szCs w:val="24"/>
              </w:rPr>
              <w:t xml:space="preserve"> «ДШИ «Дом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7C3F43" w:rsidP="007C3F43">
            <w:pPr>
              <w:jc w:val="center"/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8C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«Детская художественная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D06D85" w:rsidRDefault="007C3F43" w:rsidP="007C3F43">
            <w:pPr>
              <w:jc w:val="center"/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8C5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4FB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5544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8C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искусств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3B3F4D" w:rsidRDefault="007C3F43" w:rsidP="007C3F43">
            <w:pPr>
              <w:jc w:val="center"/>
              <w:rPr>
                <w:highlight w:val="yellow"/>
              </w:rPr>
            </w:pP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0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D8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rPr>
          <w:trHeight w:val="1358"/>
        </w:trPr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«Дом дружбы народов»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 w:val="restart"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35" w:type="dxa"/>
            <w:vMerge w:val="restart"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D5">
              <w:rPr>
                <w:rFonts w:ascii="Times New Roman" w:hAnsi="Times New Roman" w:cs="Times New Roman"/>
                <w:sz w:val="24"/>
                <w:szCs w:val="24"/>
              </w:rPr>
              <w:t>Отчет о выполнении стандартов качества</w:t>
            </w:r>
          </w:p>
        </w:tc>
        <w:tc>
          <w:tcPr>
            <w:tcW w:w="2268" w:type="dxa"/>
            <w:vMerge w:val="restart"/>
            <w:vAlign w:val="center"/>
          </w:tcPr>
          <w:p w:rsidR="00632D69" w:rsidRDefault="00632D69" w:rsidP="0063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А.П.,</w:t>
            </w:r>
          </w:p>
          <w:p w:rsidR="007C3F43" w:rsidRDefault="00632D69" w:rsidP="0063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0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координации творческой, образовательной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осветительской деятельности У</w:t>
            </w:r>
            <w:r w:rsidRPr="00134005">
              <w:rPr>
                <w:rFonts w:ascii="Times New Roman" w:hAnsi="Times New Roman" w:cs="Times New Roman"/>
                <w:sz w:val="24"/>
                <w:szCs w:val="24"/>
              </w:rPr>
              <w:t>правления культуры</w:t>
            </w:r>
          </w:p>
        </w:tc>
        <w:tc>
          <w:tcPr>
            <w:tcW w:w="3260" w:type="dxa"/>
            <w:vMerge w:val="restart"/>
            <w:vAlign w:val="center"/>
          </w:tcPr>
          <w:p w:rsidR="007C3F43" w:rsidRDefault="00F11860" w:rsidP="0063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города Магнитогорска от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11.07.2023 № 7138</w:t>
            </w:r>
            <w:r w:rsidR="00632D69" w:rsidRPr="00966DEA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860">
              <w:rPr>
                <w:rFonts w:ascii="Times New Roman" w:hAnsi="Times New Roman" w:cs="Times New Roman"/>
                <w:sz w:val="24"/>
                <w:szCs w:val="24"/>
              </w:rPr>
              <w:t>Об утверждении стандартов качества муниципальных услуг (работ), оказываемых муниципальными у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чреждениями, подведомственными У</w:t>
            </w:r>
            <w:r w:rsidRPr="00F11860">
              <w:rPr>
                <w:rFonts w:ascii="Times New Roman" w:hAnsi="Times New Roman" w:cs="Times New Roman"/>
                <w:sz w:val="24"/>
                <w:szCs w:val="24"/>
              </w:rPr>
              <w:t>правлению культуры администрации города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C3F43" w:rsidRDefault="007C3F43" w:rsidP="007C3F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2C6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F80E7B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культуры железнодорожников»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Магнитогорска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C02C67" w:rsidRDefault="00305FBE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2C6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rPr>
          <w:trHeight w:val="1502"/>
        </w:trPr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69710D">
              <w:rPr>
                <w:rFonts w:ascii="Times New Roman" w:hAnsi="Times New Roman" w:cs="Times New Roman"/>
                <w:sz w:val="24"/>
                <w:szCs w:val="24"/>
              </w:rPr>
              <w:t xml:space="preserve"> «Магнитогорский театр куклы и актера «Буратино»</w:t>
            </w:r>
          </w:p>
        </w:tc>
        <w:tc>
          <w:tcPr>
            <w:tcW w:w="1276" w:type="dxa"/>
            <w:vMerge w:val="restart"/>
            <w:vAlign w:val="center"/>
          </w:tcPr>
          <w:p w:rsidR="007C3F43" w:rsidRPr="003B3F4D" w:rsidRDefault="007C3F43" w:rsidP="007C3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835" w:type="dxa"/>
            <w:vMerge w:val="restart"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D5">
              <w:rPr>
                <w:rFonts w:ascii="Times New Roman" w:hAnsi="Times New Roman" w:cs="Times New Roman"/>
                <w:sz w:val="24"/>
                <w:szCs w:val="24"/>
              </w:rPr>
              <w:t>Отчет о выполнении стандартов качества</w:t>
            </w:r>
          </w:p>
        </w:tc>
        <w:tc>
          <w:tcPr>
            <w:tcW w:w="2268" w:type="dxa"/>
            <w:vMerge w:val="restart"/>
            <w:vAlign w:val="center"/>
          </w:tcPr>
          <w:p w:rsidR="007C3F43" w:rsidRDefault="007B254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C3F43" w:rsidRPr="002C1BD5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134005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координации творческой, образовательной и</w:t>
            </w:r>
            <w:r w:rsidR="007B254A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просветительской деятельности У</w:t>
            </w:r>
            <w:r w:rsidRPr="00134005">
              <w:rPr>
                <w:rFonts w:ascii="Times New Roman" w:hAnsi="Times New Roman" w:cs="Times New Roman"/>
                <w:sz w:val="24"/>
                <w:szCs w:val="24"/>
              </w:rPr>
              <w:t>правления культуры</w:t>
            </w:r>
          </w:p>
        </w:tc>
        <w:tc>
          <w:tcPr>
            <w:tcW w:w="3260" w:type="dxa"/>
            <w:vMerge w:val="restart"/>
            <w:vAlign w:val="center"/>
          </w:tcPr>
          <w:p w:rsidR="007C3F43" w:rsidRDefault="00F11860" w:rsidP="0063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города Магнитогорска от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11.07.2023 № 7138</w:t>
            </w:r>
            <w:r w:rsidR="00632D69" w:rsidRPr="00966D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186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стандартов качества муниципальных услуг (работ), оказываемых муниципальными учреждениями, подведомственными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1860">
              <w:rPr>
                <w:rFonts w:ascii="Times New Roman" w:hAnsi="Times New Roman" w:cs="Times New Roman"/>
                <w:sz w:val="24"/>
                <w:szCs w:val="24"/>
              </w:rPr>
              <w:t>правлению культуры администрации города</w:t>
            </w:r>
            <w:r w:rsidRPr="00966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C3F43" w:rsidRPr="00C40213" w:rsidRDefault="007C3F43" w:rsidP="007C3F43">
            <w:pPr>
              <w:jc w:val="center"/>
            </w:pPr>
            <w:r w:rsidRPr="00C4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4021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rPr>
          <w:trHeight w:val="1254"/>
        </w:trPr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69710D">
              <w:rPr>
                <w:rFonts w:ascii="Times New Roman" w:hAnsi="Times New Roman" w:cs="Times New Roman"/>
                <w:sz w:val="24"/>
                <w:szCs w:val="24"/>
              </w:rPr>
              <w:t xml:space="preserve"> «Магнитогорский театр оперы и балета»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C40213" w:rsidRDefault="00495EF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C3F43" w:rsidRPr="00C4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F43" w:rsidRPr="00C4021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4C485D">
        <w:trPr>
          <w:trHeight w:val="1290"/>
        </w:trPr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</w:t>
            </w:r>
            <w:r w:rsidRPr="00F80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0D">
              <w:rPr>
                <w:rFonts w:ascii="Times New Roman" w:hAnsi="Times New Roman" w:cs="Times New Roman"/>
                <w:sz w:val="24"/>
                <w:szCs w:val="24"/>
              </w:rPr>
              <w:t xml:space="preserve"> «Магнитогорский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</w:t>
            </w:r>
            <w:r w:rsidRPr="0069710D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им. А.С. Пушкина»</w:t>
            </w:r>
          </w:p>
        </w:tc>
        <w:tc>
          <w:tcPr>
            <w:tcW w:w="1276" w:type="dxa"/>
            <w:vMerge/>
            <w:vAlign w:val="center"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3F43" w:rsidRPr="003B3F4D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C40213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4021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935469">
        <w:trPr>
          <w:trHeight w:val="468"/>
        </w:trPr>
        <w:tc>
          <w:tcPr>
            <w:tcW w:w="3119" w:type="dxa"/>
            <w:vAlign w:val="center"/>
          </w:tcPr>
          <w:p w:rsidR="007C3F43" w:rsidRDefault="007C3F43" w:rsidP="007C3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</w:t>
            </w:r>
            <w:r w:rsidRPr="00F80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0D">
              <w:rPr>
                <w:rFonts w:ascii="Times New Roman" w:hAnsi="Times New Roman" w:cs="Times New Roman"/>
                <w:sz w:val="24"/>
                <w:szCs w:val="24"/>
              </w:rPr>
              <w:t xml:space="preserve"> «Магнитогорское концертное объединение»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C3F43" w:rsidRPr="00C40213" w:rsidRDefault="007670B8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4021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C3F43" w:rsidTr="006A614B">
        <w:tc>
          <w:tcPr>
            <w:tcW w:w="15593" w:type="dxa"/>
            <w:gridSpan w:val="6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проверок деятельности муниципальных бюджетных, автономных и казенных учреждений, подведомственных управлению культуры адм</w:t>
            </w:r>
            <w:r w:rsidR="003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инистрации города, на </w:t>
            </w:r>
            <w:r w:rsidR="00495EF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Pr="00515EBA">
              <w:rPr>
                <w:rFonts w:ascii="Times New Roman" w:hAnsi="Times New Roman" w:cs="Times New Roman"/>
                <w:b/>
                <w:sz w:val="24"/>
                <w:szCs w:val="24"/>
              </w:rPr>
              <w:t>по финан</w:t>
            </w:r>
            <w:r w:rsidR="003943CA">
              <w:rPr>
                <w:rFonts w:ascii="Times New Roman" w:hAnsi="Times New Roman" w:cs="Times New Roman"/>
                <w:b/>
                <w:sz w:val="24"/>
                <w:szCs w:val="24"/>
              </w:rPr>
              <w:t>сово-экономической деятельности</w:t>
            </w: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по отрасли «Культура» города Магнитогорска</w:t>
            </w:r>
          </w:p>
        </w:tc>
        <w:tc>
          <w:tcPr>
            <w:tcW w:w="1276" w:type="dxa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835" w:type="dxa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бюджетной сметы казенными учреждениями</w:t>
            </w:r>
          </w:p>
        </w:tc>
        <w:tc>
          <w:tcPr>
            <w:tcW w:w="2268" w:type="dxa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3260" w:type="dxa"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Приказ Минфина РФ от 28.12.2010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  <w:tc>
          <w:tcPr>
            <w:tcW w:w="2835" w:type="dxa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Ежемесячно, в срок не позднее 6-го числа месяца, следующего за отчётным периодом</w:t>
            </w:r>
          </w:p>
        </w:tc>
      </w:tr>
      <w:tr w:rsidR="009212DD" w:rsidTr="00E815BA">
        <w:tc>
          <w:tcPr>
            <w:tcW w:w="3119" w:type="dxa"/>
            <w:vAlign w:val="center"/>
          </w:tcPr>
          <w:p w:rsidR="009212DD" w:rsidRDefault="009212DD" w:rsidP="007C3F4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«Магнитогорский историко-краеведческий музей»</w:t>
            </w:r>
          </w:p>
          <w:p w:rsidR="009212DD" w:rsidRPr="00515EBA" w:rsidRDefault="009212DD" w:rsidP="007C3F4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12DD" w:rsidRPr="00515EBA" w:rsidRDefault="009212DD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835" w:type="dxa"/>
          </w:tcPr>
          <w:p w:rsidR="009212DD" w:rsidRPr="00515EBA" w:rsidRDefault="009212DD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Контроль за поступлением в городской бюджет доходов от сдачи в аренду имущества, находящегося в оперативном управлении органов городских округов и созданных ими учреждений</w:t>
            </w:r>
          </w:p>
        </w:tc>
        <w:tc>
          <w:tcPr>
            <w:tcW w:w="2268" w:type="dxa"/>
            <w:vMerge w:val="restart"/>
            <w:vAlign w:val="center"/>
          </w:tcPr>
          <w:p w:rsidR="009212DD" w:rsidRPr="00515EBA" w:rsidRDefault="009212DD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3260" w:type="dxa"/>
            <w:vMerge w:val="restart"/>
            <w:vAlign w:val="center"/>
          </w:tcPr>
          <w:p w:rsidR="009212DD" w:rsidRPr="00515EBA" w:rsidRDefault="009212DD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админ6истрации города Магнитогорска от 09.01.2023 года № УК-04/3 «Об утверждении Порядка о наделении бюджетными полномочиями администраторов доходов бюджета города, подведомственных Управлению культуры администрации города Магнитогорска»</w:t>
            </w:r>
          </w:p>
        </w:tc>
        <w:tc>
          <w:tcPr>
            <w:tcW w:w="2835" w:type="dxa"/>
            <w:vMerge w:val="restart"/>
            <w:vAlign w:val="center"/>
          </w:tcPr>
          <w:p w:rsidR="009212DD" w:rsidRPr="00515EBA" w:rsidRDefault="009212DD" w:rsidP="009D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12DD">
              <w:rPr>
                <w:rFonts w:ascii="Times New Roman" w:hAnsi="Times New Roman" w:cs="Times New Roman"/>
                <w:sz w:val="24"/>
                <w:szCs w:val="24"/>
              </w:rPr>
              <w:t>течение 2024 года</w:t>
            </w:r>
          </w:p>
        </w:tc>
      </w:tr>
      <w:tr w:rsidR="009212DD" w:rsidTr="00E815BA">
        <w:tc>
          <w:tcPr>
            <w:tcW w:w="3119" w:type="dxa"/>
            <w:vAlign w:val="center"/>
          </w:tcPr>
          <w:p w:rsidR="009212DD" w:rsidRPr="00515EBA" w:rsidRDefault="009212DD" w:rsidP="007C3F4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детская библиотечная система» города Магнитогорска</w:t>
            </w:r>
          </w:p>
        </w:tc>
        <w:tc>
          <w:tcPr>
            <w:tcW w:w="1276" w:type="dxa"/>
            <w:vMerge/>
          </w:tcPr>
          <w:p w:rsidR="009212DD" w:rsidRPr="00515EBA" w:rsidRDefault="009212DD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2DD" w:rsidRPr="00515EBA" w:rsidRDefault="009212DD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Контроль за поступлением в городской бюджет доходов от реализации имущества, находящегося в оперативном управлении муниципальных казенных учреждений, в части реализации материальных запасов по указанному имуществу</w:t>
            </w:r>
          </w:p>
        </w:tc>
        <w:tc>
          <w:tcPr>
            <w:tcW w:w="2268" w:type="dxa"/>
            <w:vMerge/>
          </w:tcPr>
          <w:p w:rsidR="009212DD" w:rsidRPr="00515EBA" w:rsidRDefault="009212DD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212DD" w:rsidRPr="00515EBA" w:rsidRDefault="009212DD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212DD" w:rsidRPr="00515EBA" w:rsidRDefault="009212DD" w:rsidP="009D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51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«Детская школа искусств №1» города Магнитогорска</w:t>
            </w:r>
          </w:p>
        </w:tc>
        <w:tc>
          <w:tcPr>
            <w:tcW w:w="1276" w:type="dxa"/>
            <w:vMerge w:val="restart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5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2835" w:type="dxa"/>
            <w:vMerge w:val="restart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5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Совершение муниципальным бюджетным учреждением крупной сделки</w:t>
            </w: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муниципальным </w:t>
            </w:r>
            <w:r w:rsidRPr="0051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 учреждением крупной сделки</w:t>
            </w:r>
          </w:p>
        </w:tc>
        <w:tc>
          <w:tcPr>
            <w:tcW w:w="2268" w:type="dxa"/>
            <w:vMerge w:val="restart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5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5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BA" w:rsidRPr="00515EBA" w:rsidRDefault="00515EBA" w:rsidP="0051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Финансово-экономический отдел</w:t>
            </w:r>
          </w:p>
        </w:tc>
        <w:tc>
          <w:tcPr>
            <w:tcW w:w="3260" w:type="dxa"/>
            <w:vMerge w:val="restart"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Магнитогорска от 2.06.2014 N 7312-П "Об утверждении Порядка предварительного согласования совершения муниципальным бюджетным учреждением крупных сделок, соответствующих критериям, установленным пунктом 13 статьи 9.2 Федерального закона "О некоммерческих организациях"</w:t>
            </w: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BA" w:rsidRPr="00515EBA" w:rsidRDefault="00E815BA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Магнитогорска от 2.06.2014 N 7312-П "Об утверждении Порядка предварительного </w:t>
            </w:r>
            <w:r w:rsidRPr="0051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согласования совершения муниципальным бюджетным учреждением крупных сделок, соответствующих критериям, установленным пунктом 13 статьи 9.2 Федерального закона "О некоммерческих организациях"</w:t>
            </w:r>
          </w:p>
        </w:tc>
        <w:tc>
          <w:tcPr>
            <w:tcW w:w="2835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46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F62D24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C3F43"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C3F43"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90" w:rsidRPr="00515EBA" w:rsidRDefault="00464990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BA" w:rsidRDefault="00515E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BA" w:rsidRPr="00515EBA" w:rsidRDefault="00515EBA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43" w:rsidRPr="00515EBA" w:rsidRDefault="00F62D24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C3F43"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C3F43" w:rsidRPr="00515E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«Детская школа искусств №2»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№3» г.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№4»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№6»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№7»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«Детская художественная школа»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дополнительного образования «Детская школа искусств «Дом музыки»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B72DE2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12DD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7D39C7"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«Магнитогорская картинная галерея»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железнодорожников» города Магнитогорска</w:t>
            </w:r>
          </w:p>
        </w:tc>
        <w:tc>
          <w:tcPr>
            <w:tcW w:w="1276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835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 0503737)</w:t>
            </w:r>
          </w:p>
        </w:tc>
        <w:tc>
          <w:tcPr>
            <w:tcW w:w="2268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3260" w:type="dxa"/>
            <w:vMerge w:val="restart"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Приказ Минфина РФ от 25.03.2011 N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      </w:r>
          </w:p>
        </w:tc>
        <w:tc>
          <w:tcPr>
            <w:tcW w:w="2835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A22594">
              <w:rPr>
                <w:rFonts w:ascii="Times New Roman" w:hAnsi="Times New Roman" w:cs="Times New Roman"/>
                <w:sz w:val="24"/>
                <w:szCs w:val="24"/>
              </w:rPr>
              <w:t>квартально, в срок не позднее 06</w:t>
            </w: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-го числа месяца, следующего за отчётным периодом</w:t>
            </w: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«Дом дружбы народов»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Магнитогорский театр куклы и актера «Буратино»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515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«Магнитогорский  театр оперы и балета»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«Объединение городских библиотек» города Магнитогорска</w:t>
            </w:r>
          </w:p>
        </w:tc>
        <w:tc>
          <w:tcPr>
            <w:tcW w:w="1276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43" w:rsidTr="00E815BA">
        <w:tc>
          <w:tcPr>
            <w:tcW w:w="3119" w:type="dxa"/>
            <w:vAlign w:val="center"/>
          </w:tcPr>
          <w:p w:rsidR="007C3F43" w:rsidRPr="00515EBA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культуры «Магнитогорское концертное объединение»</w:t>
            </w:r>
          </w:p>
        </w:tc>
        <w:tc>
          <w:tcPr>
            <w:tcW w:w="1276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835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 0503737)</w:t>
            </w:r>
          </w:p>
        </w:tc>
        <w:tc>
          <w:tcPr>
            <w:tcW w:w="2268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3260" w:type="dxa"/>
            <w:vMerge w:val="restart"/>
            <w:vAlign w:val="center"/>
          </w:tcPr>
          <w:p w:rsidR="007C3F43" w:rsidRPr="00515EBA" w:rsidRDefault="007C3F43" w:rsidP="00E8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Приказ Минфина РФ от 25.03.2011 N 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      </w:r>
          </w:p>
        </w:tc>
        <w:tc>
          <w:tcPr>
            <w:tcW w:w="2835" w:type="dxa"/>
            <w:vMerge w:val="restart"/>
            <w:vAlign w:val="center"/>
          </w:tcPr>
          <w:p w:rsidR="007C3F43" w:rsidRPr="00515EBA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A22594">
              <w:rPr>
                <w:rFonts w:ascii="Times New Roman" w:hAnsi="Times New Roman" w:cs="Times New Roman"/>
                <w:sz w:val="24"/>
                <w:szCs w:val="24"/>
              </w:rPr>
              <w:t>квартально, в срок не позднее 06</w:t>
            </w:r>
            <w:r w:rsidRPr="00515EBA">
              <w:rPr>
                <w:rFonts w:ascii="Times New Roman" w:hAnsi="Times New Roman" w:cs="Times New Roman"/>
                <w:sz w:val="24"/>
                <w:szCs w:val="24"/>
              </w:rPr>
              <w:t>-го числа месяца, следующего за отчётным периодом</w:t>
            </w:r>
          </w:p>
        </w:tc>
      </w:tr>
      <w:tr w:rsidR="007C3F43" w:rsidTr="00D06D85">
        <w:tc>
          <w:tcPr>
            <w:tcW w:w="3119" w:type="dxa"/>
            <w:vAlign w:val="center"/>
          </w:tcPr>
          <w:p w:rsidR="007C3F43" w:rsidRPr="00316410" w:rsidRDefault="007C3F43" w:rsidP="007C3F43">
            <w:pPr>
              <w:tabs>
                <w:tab w:val="left" w:pos="27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16410">
              <w:rPr>
                <w:rFonts w:ascii="Times New Roman" w:hAnsi="Times New Roman" w:cs="Times New Roman"/>
              </w:rPr>
              <w:t>Муниципальное автономное учреждение</w:t>
            </w:r>
            <w:r w:rsidRPr="00316410">
              <w:rPr>
                <w:rFonts w:ascii="Times New Roman" w:eastAsia="Calibri" w:hAnsi="Times New Roman" w:cs="Times New Roman"/>
              </w:rPr>
              <w:t xml:space="preserve"> культуры «Магнитогорский </w:t>
            </w:r>
            <w:r w:rsidR="00632D69">
              <w:rPr>
                <w:rFonts w:ascii="Times New Roman" w:eastAsia="Calibri" w:hAnsi="Times New Roman" w:cs="Times New Roman"/>
              </w:rPr>
              <w:t xml:space="preserve">академический </w:t>
            </w:r>
            <w:r w:rsidRPr="00316410">
              <w:rPr>
                <w:rFonts w:ascii="Times New Roman" w:eastAsia="Calibri" w:hAnsi="Times New Roman" w:cs="Times New Roman"/>
              </w:rPr>
              <w:t>драматический театр им. А.С. Пушкина»</w:t>
            </w:r>
          </w:p>
        </w:tc>
        <w:tc>
          <w:tcPr>
            <w:tcW w:w="1276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3F43" w:rsidRDefault="007C3F43" w:rsidP="007C3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C3F43" w:rsidRPr="00EE784B" w:rsidRDefault="007C3F43" w:rsidP="007C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3D1" w:rsidRPr="00B94A36" w:rsidRDefault="008E73D1" w:rsidP="00B94A36">
      <w:pPr>
        <w:pStyle w:val="a4"/>
        <w:tabs>
          <w:tab w:val="left" w:pos="166"/>
          <w:tab w:val="left" w:pos="30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3D1" w:rsidRPr="00B94A36" w:rsidSect="00935469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8B1"/>
    <w:multiLevelType w:val="hybridMultilevel"/>
    <w:tmpl w:val="E416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11A27"/>
    <w:multiLevelType w:val="hybridMultilevel"/>
    <w:tmpl w:val="0120824E"/>
    <w:lvl w:ilvl="0" w:tplc="6C7098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E3"/>
    <w:rsid w:val="000474A6"/>
    <w:rsid w:val="0005430D"/>
    <w:rsid w:val="00185DF8"/>
    <w:rsid w:val="00193C25"/>
    <w:rsid w:val="001A733D"/>
    <w:rsid w:val="001D69FE"/>
    <w:rsid w:val="002B0538"/>
    <w:rsid w:val="002C1BD5"/>
    <w:rsid w:val="002C7478"/>
    <w:rsid w:val="00305FBE"/>
    <w:rsid w:val="003943CA"/>
    <w:rsid w:val="00396BCF"/>
    <w:rsid w:val="003B3F4D"/>
    <w:rsid w:val="003D1235"/>
    <w:rsid w:val="00414413"/>
    <w:rsid w:val="004547DF"/>
    <w:rsid w:val="00464990"/>
    <w:rsid w:val="004840C8"/>
    <w:rsid w:val="00495EF0"/>
    <w:rsid w:val="004C485D"/>
    <w:rsid w:val="004C6DA2"/>
    <w:rsid w:val="00515EBA"/>
    <w:rsid w:val="0059467B"/>
    <w:rsid w:val="005D2289"/>
    <w:rsid w:val="00632D69"/>
    <w:rsid w:val="006347C1"/>
    <w:rsid w:val="00662578"/>
    <w:rsid w:val="006A7057"/>
    <w:rsid w:val="00747607"/>
    <w:rsid w:val="007670B8"/>
    <w:rsid w:val="007B254A"/>
    <w:rsid w:val="007C3F43"/>
    <w:rsid w:val="008C5544"/>
    <w:rsid w:val="008E73D1"/>
    <w:rsid w:val="009103F2"/>
    <w:rsid w:val="009212DD"/>
    <w:rsid w:val="009334FB"/>
    <w:rsid w:val="00935469"/>
    <w:rsid w:val="00966DEA"/>
    <w:rsid w:val="00970E17"/>
    <w:rsid w:val="009D77DC"/>
    <w:rsid w:val="00A22594"/>
    <w:rsid w:val="00A34239"/>
    <w:rsid w:val="00AA55CC"/>
    <w:rsid w:val="00AB67E3"/>
    <w:rsid w:val="00B141B7"/>
    <w:rsid w:val="00B25D84"/>
    <w:rsid w:val="00B72DE2"/>
    <w:rsid w:val="00B94A36"/>
    <w:rsid w:val="00BB0C46"/>
    <w:rsid w:val="00C01B8F"/>
    <w:rsid w:val="00C1093F"/>
    <w:rsid w:val="00C32FB0"/>
    <w:rsid w:val="00C40213"/>
    <w:rsid w:val="00CC3098"/>
    <w:rsid w:val="00D06D85"/>
    <w:rsid w:val="00D10817"/>
    <w:rsid w:val="00D8045F"/>
    <w:rsid w:val="00E40C04"/>
    <w:rsid w:val="00E557C9"/>
    <w:rsid w:val="00E815BA"/>
    <w:rsid w:val="00EE784B"/>
    <w:rsid w:val="00F11860"/>
    <w:rsid w:val="00F62D24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B58"/>
  <w15:chartTrackingRefBased/>
  <w15:docId w15:val="{A577A688-FF69-4731-9332-AC5E4FB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966DEA"/>
    <w:pPr>
      <w:ind w:left="720"/>
      <w:contextualSpacing/>
    </w:pPr>
  </w:style>
  <w:style w:type="paragraph" w:customStyle="1" w:styleId="ConsPlusTitle">
    <w:name w:val="ConsPlusTitle"/>
    <w:uiPriority w:val="99"/>
    <w:rsid w:val="00966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7D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basedOn w:val="a0"/>
    <w:link w:val="a4"/>
    <w:rsid w:val="0005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79F9-843F-4566-9DCB-9EE9DA12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Елена Викторовна</dc:creator>
  <cp:keywords/>
  <dc:description/>
  <cp:lastModifiedBy>Дрожжина Антонина Петровна</cp:lastModifiedBy>
  <cp:revision>4</cp:revision>
  <cp:lastPrinted>2020-12-10T10:58:00Z</cp:lastPrinted>
  <dcterms:created xsi:type="dcterms:W3CDTF">2023-12-13T10:59:00Z</dcterms:created>
  <dcterms:modified xsi:type="dcterms:W3CDTF">2023-12-14T05:09:00Z</dcterms:modified>
</cp:coreProperties>
</file>