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Информация о спортивных школах города Магнитогорска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87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8"/>
        <w:gridCol w:w="2980"/>
        <w:gridCol w:w="2693"/>
        <w:gridCol w:w="3115"/>
        <w:gridCol w:w="1702"/>
        <w:gridCol w:w="2408"/>
        <w:gridCol w:w="2410"/>
      </w:tblGrid>
      <w:tr>
        <w:trPr>
          <w:trHeight w:val="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r>
              <w:rPr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Наименование учреждения (полное)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Юридический адрес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Виды спорта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Возраст для зачисления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Сайт</w:t>
              <w:br/>
              <w:t xml:space="preserve">Адрес электронной почты Телефон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Примечание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Платно/бесплатно</w:t>
            </w:r>
          </w:p>
        </w:tc>
      </w:tr>
      <w:tr>
        <w:trPr>
          <w:trHeight w:val="234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дополнительного образования «Спортивная школа № 3» города Магнитогорска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455038, Россия, 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пр. К.Маркса, 164/3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Волейбол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 </w:t>
            </w:r>
            <w:hyperlink r:id="rId2" w:tgtFrame="_blank">
              <w:r>
                <w:rPr>
                  <w:rStyle w:val="-"/>
                  <w:b/>
                  <w:caps w:val="false"/>
                  <w:smallCaps w:val="false"/>
                  <w:strike w:val="false"/>
                  <w:dstrike w:val="false"/>
                  <w:sz w:val="25"/>
                  <w:szCs w:val="25"/>
                  <w:u w:val="none"/>
                  <w:effect w:val="none"/>
                </w:rPr>
                <w:t>ssh3-mgn.educhel.ru</w:t>
              </w:r>
            </w:hyperlink>
            <w:r>
              <w:rPr>
                <w:sz w:val="25"/>
                <w:szCs w:val="25"/>
              </w:rPr>
              <w:t xml:space="preserve">  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Эл.почта: </w:t>
            </w:r>
            <w:hyperlink r:id="rId3">
              <w:r>
                <w:rPr>
                  <w:rStyle w:val="-"/>
                  <w:sz w:val="25"/>
                  <w:szCs w:val="25"/>
                  <w:lang w:val="en-US"/>
                </w:rPr>
                <w:t>skola</w:t>
              </w:r>
              <w:r>
                <w:rPr>
                  <w:rStyle w:val="-"/>
                  <w:sz w:val="25"/>
                  <w:szCs w:val="25"/>
                </w:rPr>
                <w:t>71</w:t>
              </w:r>
              <w:r>
                <w:rPr>
                  <w:rStyle w:val="-"/>
                  <w:sz w:val="25"/>
                  <w:szCs w:val="25"/>
                  <w:lang w:val="en-US"/>
                </w:rPr>
                <w:t>s</w:t>
              </w:r>
              <w:r>
                <w:rPr>
                  <w:rStyle w:val="-"/>
                  <w:sz w:val="25"/>
                  <w:szCs w:val="25"/>
                </w:rPr>
                <w:t>@</w:t>
              </w:r>
              <w:r>
                <w:rPr>
                  <w:rStyle w:val="-"/>
                  <w:sz w:val="25"/>
                  <w:szCs w:val="25"/>
                  <w:lang w:val="en-US"/>
                </w:rPr>
                <w:t>mail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 26-65-72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3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Конный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3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Конькобежный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3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Настольный теннис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7 лет 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4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Прыжки на батуте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36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Спортивная акробатика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25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Спортивная аэробика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Спортивная гимнастика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7/м- 6/д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25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Чир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13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Художественная гимнастика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6/ м – 6/д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19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Эстетическая гимнастика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32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дополнительного образования «Спортивная школа Олимпийского резерва «АТЛЕТ» города Магнитогорска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455019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пр. Пушкина, 17/1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Кикбоксинг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4" w:tgtFrame="_blank">
              <w:r>
                <w:rPr>
                  <w:rStyle w:val="-"/>
                  <w:b/>
                  <w:caps w:val="false"/>
                  <w:smallCaps w:val="false"/>
                  <w:strike w:val="false"/>
                  <w:dstrike w:val="false"/>
                  <w:sz w:val="25"/>
                  <w:szCs w:val="25"/>
                  <w:u w:val="none"/>
                  <w:effect w:val="none"/>
                </w:rPr>
                <w:t>sshor-mgn.nubex.ru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Эл.почта: </w:t>
            </w:r>
            <w:hyperlink r:id="rId5">
              <w:r>
                <w:rPr>
                  <w:rStyle w:val="-"/>
                  <w:sz w:val="25"/>
                  <w:szCs w:val="25"/>
                  <w:lang w:val="en-US"/>
                </w:rPr>
                <w:t>atlet</w:t>
              </w:r>
              <w:r>
                <w:rPr>
                  <w:rStyle w:val="-"/>
                  <w:sz w:val="25"/>
                  <w:szCs w:val="25"/>
                </w:rPr>
                <w:t>_</w:t>
              </w:r>
              <w:r>
                <w:rPr>
                  <w:rStyle w:val="-"/>
                  <w:sz w:val="25"/>
                  <w:szCs w:val="25"/>
                  <w:lang w:val="en-US"/>
                </w:rPr>
                <w:t>mag</w:t>
              </w:r>
              <w:r>
                <w:rPr>
                  <w:rStyle w:val="-"/>
                  <w:sz w:val="25"/>
                  <w:szCs w:val="25"/>
                </w:rPr>
                <w:t>@</w:t>
              </w:r>
              <w:r>
                <w:rPr>
                  <w:rStyle w:val="-"/>
                  <w:sz w:val="25"/>
                  <w:szCs w:val="25"/>
                  <w:lang w:val="en-US"/>
                </w:rPr>
                <w:t>mail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 21-32-30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4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Киокусинкай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24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Кудо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8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Лыжные гонки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8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Паурлифтинг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  <w:highlight w:val="yellow"/>
              </w:rPr>
            </w:pPr>
            <w:r>
              <w:rPr>
                <w:color w:val="000000"/>
                <w:sz w:val="25"/>
                <w:szCs w:val="25"/>
              </w:rPr>
              <w:t xml:space="preserve">10 лет 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13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Регби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15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Вольная борьба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1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Греко-римская борьба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35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Тяжелая атлетика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86" w:hRule="atLeast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Тхэквондо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52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дополнительного образования «Спортивная школа № 8» города Магнитогорска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455049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Челябинская область,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улица Доменщиков, 9/4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Дзюдо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6">
              <w:r>
                <w:rPr>
                  <w:rStyle w:val="-"/>
                  <w:sz w:val="25"/>
                  <w:szCs w:val="25"/>
                  <w:lang w:val="en-US"/>
                </w:rPr>
                <w:t>judo</w:t>
              </w:r>
              <w:r>
                <w:rPr>
                  <w:rStyle w:val="-"/>
                  <w:sz w:val="25"/>
                  <w:szCs w:val="25"/>
                </w:rPr>
                <w:t>-</w:t>
              </w:r>
              <w:r>
                <w:rPr>
                  <w:rStyle w:val="-"/>
                  <w:sz w:val="25"/>
                  <w:szCs w:val="25"/>
                  <w:lang w:val="en-US"/>
                </w:rPr>
                <w:t>magnitka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Эл.почта: </w:t>
            </w:r>
            <w:hyperlink r:id="rId7">
              <w:r>
                <w:rPr>
                  <w:rStyle w:val="-"/>
                  <w:sz w:val="25"/>
                  <w:szCs w:val="25"/>
                  <w:lang w:val="en-US"/>
                </w:rPr>
                <w:t>magjudo</w:t>
              </w:r>
              <w:r>
                <w:rPr>
                  <w:rStyle w:val="-"/>
                  <w:sz w:val="25"/>
                  <w:szCs w:val="25"/>
                </w:rPr>
                <w:t>8_74@</w:t>
              </w:r>
              <w:r>
                <w:rPr>
                  <w:rStyle w:val="-"/>
                  <w:sz w:val="25"/>
                  <w:szCs w:val="25"/>
                  <w:lang w:val="en-US"/>
                </w:rPr>
                <w:t>mail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 31-13-00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7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Самбо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45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дополнительного образования «Спортивная школа «Динамо» города Магнитогорска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455037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улица Грязнова, 44/5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Баскетбол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8">
              <w:r>
                <w:rPr>
                  <w:rStyle w:val="-"/>
                  <w:sz w:val="25"/>
                  <w:szCs w:val="25"/>
                </w:rPr>
                <w:t>https://школадинамо.рф/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Эл.почта: </w:t>
            </w:r>
            <w:hyperlink r:id="rId9">
              <w:r>
                <w:rPr>
                  <w:rStyle w:val="-"/>
                  <w:sz w:val="25"/>
                  <w:szCs w:val="25"/>
                  <w:lang w:val="en-US"/>
                </w:rPr>
                <w:t>dinamo</w:t>
              </w:r>
              <w:r>
                <w:rPr>
                  <w:rStyle w:val="-"/>
                  <w:sz w:val="25"/>
                  <w:szCs w:val="25"/>
                </w:rPr>
                <w:t>_</w:t>
              </w:r>
              <w:r>
                <w:rPr>
                  <w:rStyle w:val="-"/>
                  <w:sz w:val="25"/>
                  <w:szCs w:val="25"/>
                  <w:lang w:val="en-US"/>
                </w:rPr>
                <w:t>mgn</w:t>
              </w:r>
              <w:r>
                <w:rPr>
                  <w:rStyle w:val="-"/>
                  <w:sz w:val="25"/>
                  <w:szCs w:val="25"/>
                </w:rPr>
                <w:t>@</w:t>
              </w:r>
              <w:r>
                <w:rPr>
                  <w:rStyle w:val="-"/>
                  <w:sz w:val="25"/>
                  <w:szCs w:val="25"/>
                  <w:lang w:val="en-US"/>
                </w:rPr>
                <w:t>mail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 23-00-44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40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Бокс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18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Мотоциклетный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18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Скалолазание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401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«Центр физкультурно-спортивного движения» города Магнитогорска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455038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  <w:lang w:val="en-US"/>
              </w:rPr>
            </w:pPr>
            <w:r>
              <w:rPr>
                <w:color w:val="000000"/>
                <w:sz w:val="25"/>
                <w:szCs w:val="25"/>
              </w:rPr>
              <w:t>пр. К.Маркса, 164/3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Спортивный туризм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10">
              <w:r>
                <w:rPr>
                  <w:rStyle w:val="-"/>
                  <w:sz w:val="25"/>
                  <w:szCs w:val="25"/>
                  <w:lang w:val="en-US"/>
                </w:rPr>
                <w:t>centrfsd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Эл.почта: </w:t>
            </w:r>
            <w:hyperlink r:id="rId11">
              <w:r>
                <w:rPr>
                  <w:rStyle w:val="-"/>
                  <w:sz w:val="25"/>
                  <w:szCs w:val="25"/>
                  <w:lang w:val="en-US"/>
                </w:rPr>
                <w:t>centrfsd</w:t>
              </w:r>
              <w:r>
                <w:rPr>
                  <w:rStyle w:val="-"/>
                  <w:sz w:val="25"/>
                  <w:szCs w:val="25"/>
                </w:rPr>
                <w:t>@</w:t>
              </w:r>
              <w:r>
                <w:rPr>
                  <w:rStyle w:val="-"/>
                  <w:sz w:val="25"/>
                  <w:szCs w:val="25"/>
                  <w:lang w:val="en-US"/>
                </w:rPr>
                <w:t>mail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  <w:r>
              <w:rPr>
                <w:sz w:val="25"/>
                <w:szCs w:val="25"/>
                <w:lang w:val="en-US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 xml:space="preserve">Телефон: </w:t>
            </w:r>
            <w:r>
              <w:rPr>
                <w:sz w:val="25"/>
                <w:szCs w:val="25"/>
                <w:lang w:val="en-US"/>
              </w:rPr>
              <w:t>34-23-67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Бесплатно</w:t>
            </w:r>
          </w:p>
        </w:tc>
      </w:tr>
      <w:tr>
        <w:trPr>
          <w:trHeight w:val="60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Спортивное ориентирование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Бесплатно</w:t>
            </w:r>
          </w:p>
        </w:tc>
      </w:tr>
      <w:tr>
        <w:trPr>
          <w:trHeight w:val="30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ГТО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Бесплатно</w:t>
            </w:r>
          </w:p>
        </w:tc>
      </w:tr>
      <w:tr>
        <w:trPr>
          <w:trHeight w:val="28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Авиамодельный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Бесплатно</w:t>
            </w:r>
          </w:p>
        </w:tc>
      </w:tr>
      <w:tr>
        <w:trPr>
          <w:trHeight w:val="19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Велосипедный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Бесплатно</w:t>
            </w:r>
          </w:p>
        </w:tc>
      </w:tr>
      <w:tr>
        <w:trPr>
          <w:trHeight w:val="98" w:hRule="atLeast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Альпинизм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Бесплатно</w:t>
            </w:r>
          </w:p>
        </w:tc>
      </w:tr>
      <w:tr>
        <w:trPr>
          <w:trHeight w:val="98" w:hRule="atLeast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Ледолазание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Бесплатно</w:t>
            </w:r>
          </w:p>
        </w:tc>
      </w:tr>
      <w:tr>
        <w:trPr>
          <w:trHeight w:val="204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дополнительного образования «Спортивная школа «Умка» города Магнитогорска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455034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улица Советская, 211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12">
              <w:r>
                <w:rPr>
                  <w:rStyle w:val="-"/>
                  <w:sz w:val="25"/>
                  <w:szCs w:val="25"/>
                  <w:lang w:val="en-US"/>
                </w:rPr>
                <w:t>umka74.ru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Эл.почта: </w:t>
            </w:r>
            <w:hyperlink r:id="rId13">
              <w:r>
                <w:rPr>
                  <w:rStyle w:val="-"/>
                  <w:sz w:val="25"/>
                  <w:szCs w:val="25"/>
                  <w:lang w:val="en-US"/>
                </w:rPr>
                <w:t>umka</w:t>
              </w:r>
              <w:r>
                <w:rPr>
                  <w:rStyle w:val="-"/>
                  <w:sz w:val="25"/>
                  <w:szCs w:val="25"/>
                </w:rPr>
                <w:t>-</w:t>
              </w:r>
              <w:r>
                <w:rPr>
                  <w:rStyle w:val="-"/>
                  <w:sz w:val="25"/>
                  <w:szCs w:val="25"/>
                  <w:lang w:val="en-US"/>
                </w:rPr>
                <w:t>mgn</w:t>
              </w:r>
              <w:r>
                <w:rPr>
                  <w:rStyle w:val="-"/>
                  <w:sz w:val="25"/>
                  <w:szCs w:val="25"/>
                </w:rPr>
                <w:t>@</w:t>
              </w:r>
              <w:r>
                <w:rPr>
                  <w:rStyle w:val="-"/>
                  <w:sz w:val="25"/>
                  <w:szCs w:val="25"/>
                  <w:lang w:val="en-US"/>
                </w:rPr>
                <w:t>mail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  <w:r>
              <w:rPr>
                <w:sz w:val="25"/>
                <w:szCs w:val="25"/>
                <w:lang w:val="en-US"/>
              </w:rPr>
              <w:t xml:space="preserve"> </w:t>
            </w:r>
            <w:r>
              <w:rPr>
                <w:sz w:val="25"/>
                <w:szCs w:val="25"/>
              </w:rPr>
              <w:t xml:space="preserve">  </w:t>
            </w:r>
          </w:p>
          <w:p>
            <w:pPr>
              <w:pStyle w:val="Normal"/>
              <w:widowControl w:val="false"/>
              <w:shd w:val="clear" w:color="auto" w:fill="FFFFFF"/>
              <w:ind w:left="36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 20-34-98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360" w:hanging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4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Гребля на байдарках и каноэ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2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Плавание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22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Фехтование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29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Фигурное катание на коньках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12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Футбол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104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Шахматы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30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глухих (плавание)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28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слепых (плавание)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Бесплатно/платно</w:t>
            </w:r>
          </w:p>
        </w:tc>
      </w:tr>
      <w:tr>
        <w:trPr>
          <w:trHeight w:val="21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86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лиц с интеллектуальными нарушениями (л/атлетика)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  <w:tr>
        <w:trPr>
          <w:trHeight w:val="7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Частное физкультурно – спортивное учреждение «Спортивный клуб «Металлург – Магнитогорск»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455023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ул. Набережная, 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Биатлон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 xml:space="preserve">Сайт: </w:t>
            </w:r>
            <w:hyperlink r:id="rId14">
              <w:r>
                <w:rPr>
                  <w:rStyle w:val="-"/>
                  <w:sz w:val="25"/>
                  <w:szCs w:val="25"/>
                  <w:lang w:val="en-US"/>
                </w:rPr>
                <w:t>www.sportclubmmk.club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 xml:space="preserve">Эл.почта: </w:t>
            </w:r>
            <w:hyperlink r:id="rId15">
              <w:r>
                <w:rPr>
                  <w:rStyle w:val="-"/>
                  <w:sz w:val="25"/>
                  <w:szCs w:val="25"/>
                  <w:lang w:val="en-US"/>
                </w:rPr>
                <w:t>magsportclub</w:t>
              </w:r>
              <w:r>
                <w:rPr>
                  <w:rStyle w:val="-"/>
                  <w:sz w:val="25"/>
                  <w:szCs w:val="25"/>
                </w:rPr>
                <w:t>@</w:t>
              </w:r>
              <w:r>
                <w:rPr>
                  <w:rStyle w:val="-"/>
                  <w:sz w:val="25"/>
                  <w:szCs w:val="25"/>
                  <w:lang w:val="en-US"/>
                </w:rPr>
                <w:t>yandex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  <w:r>
              <w:rPr>
                <w:rStyle w:val="Strong"/>
                <w:b w:val="false"/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>Телефон: 26-64-30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30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Горнолыжный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30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5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6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Настольный теннис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3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Парусный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7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Скалолазание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9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Сноуборд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2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Фристайл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2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(дзюдо)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2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(горнолыжный)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3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502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лиц с ПОДА (н/теннис)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Платно</w:t>
            </w:r>
          </w:p>
        </w:tc>
      </w:tr>
      <w:tr>
        <w:trPr>
          <w:trHeight w:val="14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502" w:hanging="6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Детско-юношеская спортивная школа Автономная некоммерческая организация «Хоккейный клуб «Металлург» города Магнитогорска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455000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пр. Ленина, 105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Хоккей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5 лет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  <w:shd w:fill="FFFFFF" w:val="clear"/>
              </w:rPr>
              <w:t xml:space="preserve">Сайт: </w:t>
            </w:r>
            <w:hyperlink r:id="rId16">
              <w:r>
                <w:rPr>
                  <w:rStyle w:val="-"/>
                  <w:sz w:val="25"/>
                  <w:szCs w:val="25"/>
                  <w:lang w:val="en-US"/>
                </w:rPr>
                <w:t>shool</w:t>
              </w:r>
              <w:r>
                <w:rPr>
                  <w:rStyle w:val="-"/>
                  <w:sz w:val="25"/>
                  <w:szCs w:val="25"/>
                </w:rPr>
                <w:t>.metallurg.ru</w:t>
              </w:r>
            </w:hyperlink>
          </w:p>
          <w:p>
            <w:pPr>
              <w:pStyle w:val="Normal"/>
              <w:widowControl w:val="false"/>
              <w:rPr>
                <w:rStyle w:val="Strong"/>
                <w:b w:val="false"/>
                <w:bCs w:val="false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ind w:left="0" w:hanging="360"/>
              <w:rPr>
                <w:bCs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>Эл.почта:</w:t>
            </w:r>
            <w:r>
              <w:rPr>
                <w:sz w:val="25"/>
                <w:szCs w:val="25"/>
              </w:rPr>
              <w:t xml:space="preserve"> </w:t>
            </w:r>
            <w:hyperlink r:id="rId17">
              <w:r>
                <w:rPr>
                  <w:rStyle w:val="-"/>
                  <w:spacing w:val="5"/>
                  <w:sz w:val="25"/>
                  <w:szCs w:val="25"/>
                  <w:shd w:fill="F4F5FB" w:val="clear"/>
                  <w:lang w:val="en-US"/>
                </w:rPr>
                <w:t>shool</w:t>
              </w:r>
              <w:r>
                <w:rPr>
                  <w:rStyle w:val="-"/>
                  <w:spacing w:val="5"/>
                  <w:sz w:val="25"/>
                  <w:szCs w:val="25"/>
                  <w:shd w:fill="F4F5FB" w:val="clear"/>
                </w:rPr>
                <w:t>@</w:t>
              </w:r>
              <w:r>
                <w:rPr>
                  <w:rStyle w:val="-"/>
                  <w:spacing w:val="5"/>
                  <w:sz w:val="25"/>
                  <w:szCs w:val="25"/>
                  <w:shd w:fill="F4F5FB" w:val="clear"/>
                  <w:lang w:val="en-US"/>
                </w:rPr>
                <w:t>metallurg</w:t>
              </w:r>
              <w:r>
                <w:rPr>
                  <w:rStyle w:val="-"/>
                  <w:spacing w:val="5"/>
                  <w:sz w:val="25"/>
                  <w:szCs w:val="25"/>
                  <w:shd w:fill="F4F5FB" w:val="clear"/>
                </w:rPr>
                <w:t>.</w:t>
              </w:r>
              <w:r>
                <w:rPr>
                  <w:rStyle w:val="-"/>
                  <w:spacing w:val="5"/>
                  <w:sz w:val="25"/>
                  <w:szCs w:val="25"/>
                  <w:shd w:fill="F4F5FB" w:val="clear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 xml:space="preserve">Телефон </w:t>
            </w:r>
            <w:r>
              <w:rPr>
                <w:color w:val="0A275F"/>
                <w:spacing w:val="5"/>
                <w:shd w:fill="F4F5FB" w:val="clear"/>
              </w:rPr>
              <w:t>35 04 23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5"/>
                <w:szCs w:val="25"/>
              </w:rPr>
              <w:t>Бесплатно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orient="landscape" w:w="16838" w:h="11906"/>
      <w:pgMar w:left="851" w:right="253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02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3602ed"/>
    <w:pPr>
      <w:keepNext w:val="true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">
    <w:name w:val="Heading 2"/>
    <w:basedOn w:val="Normal"/>
    <w:next w:val="Normal"/>
    <w:link w:val="21"/>
    <w:qFormat/>
    <w:rsid w:val="003602ed"/>
    <w:pPr>
      <w:keepNext w:val="true"/>
      <w:jc w:val="right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Normal"/>
    <w:next w:val="Normal"/>
    <w:link w:val="31"/>
    <w:unhideWhenUsed/>
    <w:qFormat/>
    <w:rsid w:val="00132b2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132b2d"/>
    <w:rPr>
      <w:rFonts w:ascii="Arial" w:hAnsi="Arial" w:cs="Arial"/>
      <w:b/>
      <w:bCs/>
      <w:color w:val="000000"/>
      <w:sz w:val="24"/>
      <w:szCs w:val="24"/>
    </w:rPr>
  </w:style>
  <w:style w:type="character" w:styleId="21" w:customStyle="1">
    <w:name w:val="Заголовок 2 Знак"/>
    <w:basedOn w:val="DefaultParagraphFont"/>
    <w:qFormat/>
    <w:rsid w:val="00132b2d"/>
    <w:rPr>
      <w:rFonts w:ascii="Arial" w:hAnsi="Arial" w:cs="Arial"/>
      <w:b/>
      <w:bCs/>
      <w:color w:val="000000"/>
      <w:sz w:val="24"/>
      <w:szCs w:val="24"/>
    </w:rPr>
  </w:style>
  <w:style w:type="character" w:styleId="31" w:customStyle="1">
    <w:name w:val="Заголовок 3 Знак"/>
    <w:basedOn w:val="DefaultParagraphFont"/>
    <w:qFormat/>
    <w:rsid w:val="00132b2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Style11" w:customStyle="1">
    <w:name w:val="Заголовок Знак"/>
    <w:basedOn w:val="DefaultParagraphFont"/>
    <w:qFormat/>
    <w:rsid w:val="006c537c"/>
    <w:rPr>
      <w:b/>
      <w:bCs/>
      <w:sz w:val="28"/>
      <w:szCs w:val="24"/>
    </w:rPr>
  </w:style>
  <w:style w:type="character" w:styleId="Style12" w:customStyle="1">
    <w:name w:val="Схема документа Знак"/>
    <w:basedOn w:val="DefaultParagraphFont"/>
    <w:link w:val="DocumentMap"/>
    <w:semiHidden/>
    <w:qFormat/>
    <w:rsid w:val="00132b2d"/>
    <w:rPr>
      <w:rFonts w:ascii="Tahoma" w:hAnsi="Tahoma" w:cs="Tahoma"/>
      <w:shd w:fill="000080" w:val="clear"/>
    </w:rPr>
  </w:style>
  <w:style w:type="character" w:styleId="Style13" w:customStyle="1">
    <w:name w:val="Подзаголовок Знак"/>
    <w:basedOn w:val="DefaultParagraphFont"/>
    <w:qFormat/>
    <w:rsid w:val="00444a8d"/>
    <w:rPr>
      <w:rFonts w:ascii="Cambria" w:hAnsi="Cambria" w:eastAsia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qFormat/>
    <w:rsid w:val="00f35726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rsid w:val="004d15f6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2a54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762110"/>
    <w:rPr>
      <w:b/>
      <w:bCs/>
    </w:rPr>
  </w:style>
  <w:style w:type="character" w:styleId="Style15">
    <w:name w:val="FollowedHyperlink"/>
    <w:basedOn w:val="DefaultParagraphFont"/>
    <w:semiHidden/>
    <w:unhideWhenUsed/>
    <w:rsid w:val="00c12ec6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link w:val="Style11"/>
    <w:qFormat/>
    <w:rsid w:val="006c537c"/>
    <w:pPr>
      <w:jc w:val="center"/>
    </w:pPr>
    <w:rPr>
      <w:b/>
      <w:bCs/>
      <w:sz w:val="28"/>
    </w:rPr>
  </w:style>
  <w:style w:type="paragraph" w:styleId="DocumentMap">
    <w:name w:val="Document Map"/>
    <w:basedOn w:val="Normal"/>
    <w:link w:val="Style12"/>
    <w:semiHidden/>
    <w:qFormat/>
    <w:rsid w:val="003a7a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2">
    <w:name w:val="Subtitle"/>
    <w:basedOn w:val="Normal"/>
    <w:next w:val="Normal"/>
    <w:link w:val="Style13"/>
    <w:qFormat/>
    <w:rsid w:val="00444a8d"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link w:val="Style14"/>
    <w:qFormat/>
    <w:rsid w:val="00f35726"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273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h3-mgn.educhel.ru/" TargetMode="External"/><Relationship Id="rId3" Type="http://schemas.openxmlformats.org/officeDocument/2006/relationships/hyperlink" Target="mailto:skola71s@mail.ru" TargetMode="External"/><Relationship Id="rId4" Type="http://schemas.openxmlformats.org/officeDocument/2006/relationships/hyperlink" Target="https://sshor-mgn.nubex.ru/" TargetMode="External"/><Relationship Id="rId5" Type="http://schemas.openxmlformats.org/officeDocument/2006/relationships/hyperlink" Target="mailto:atlet_mag@mail.ru" TargetMode="External"/><Relationship Id="rId6" Type="http://schemas.openxmlformats.org/officeDocument/2006/relationships/hyperlink" Target="http://www.judo-magnitka.ru/" TargetMode="External"/><Relationship Id="rId7" Type="http://schemas.openxmlformats.org/officeDocument/2006/relationships/hyperlink" Target="mailto:magjudo8_74@mail.ru" TargetMode="External"/><Relationship Id="rId8" Type="http://schemas.openxmlformats.org/officeDocument/2006/relationships/hyperlink" Target="https://xn--80aalqhglgeh4h.xn--p1ai/" TargetMode="External"/><Relationship Id="rId9" Type="http://schemas.openxmlformats.org/officeDocument/2006/relationships/hyperlink" Target="mailto:dinamo_mgn@mail.ru" TargetMode="External"/><Relationship Id="rId10" Type="http://schemas.openxmlformats.org/officeDocument/2006/relationships/hyperlink" Target="http://www.dsromazana.ru/" TargetMode="External"/><Relationship Id="rId11" Type="http://schemas.openxmlformats.org/officeDocument/2006/relationships/hyperlink" Target="mailto:centrfsd@mail.ru" TargetMode="External"/><Relationship Id="rId12" Type="http://schemas.openxmlformats.org/officeDocument/2006/relationships/hyperlink" Target="http://www.umka-mag.ru/" TargetMode="External"/><Relationship Id="rId13" Type="http://schemas.openxmlformats.org/officeDocument/2006/relationships/hyperlink" Target="mailto:umka-mgn@mail.ru" TargetMode="External"/><Relationship Id="rId14" Type="http://schemas.openxmlformats.org/officeDocument/2006/relationships/hyperlink" Target="http://www.sportclubmmk.club/" TargetMode="External"/><Relationship Id="rId15" Type="http://schemas.openxmlformats.org/officeDocument/2006/relationships/hyperlink" Target="mailto:magsportclub@yandex.ru" TargetMode="External"/><Relationship Id="rId16" Type="http://schemas.openxmlformats.org/officeDocument/2006/relationships/hyperlink" Target="http://www.metallurg.ru/" TargetMode="External"/><Relationship Id="rId17" Type="http://schemas.openxmlformats.org/officeDocument/2006/relationships/hyperlink" Target="mailto:shool@metallurg.ru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E518-E532-434E-918F-B07EFE77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3</Pages>
  <Words>544</Words>
  <Characters>3672</Characters>
  <CharactersWithSpaces>3989</CharactersWithSpaces>
  <Paragraphs>266</Paragraphs>
  <Company>Управление образования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2024-11-14T08:24:00Z</dcterms:created>
  <dc:creator>balandina_tg</dc:creator>
  <dc:description/>
  <dc:language>ru-RU</dc:language>
  <cp:lastModifiedBy/>
  <cp:lastPrinted>2023-08-21T04:49:00Z</cp:lastPrinted>
  <dcterms:modified xsi:type="dcterms:W3CDTF">2026-02-09T13:54:46Z</dcterms:modified>
  <cp:revision>6</cp:revision>
  <dc:subject/>
  <dc:title>менование учреждения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