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footnotes.xml" ContentType="application/vnd.openxmlformats-officedocument.wordprocessingml.footnotes+xml"/>
  <Override PartName="/word/footer1.xml" ContentType="application/vnd.openxmlformats-officedocument.wordprocessingml.footer+xml"/>
  <Override PartName="/word/media/image1.png" ContentType="image/png"/>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1"/>
        <w:spacing w:lineRule="auto" w:line="360" w:before="0" w:after="240"/>
        <w:jc w:val="right"/>
        <w:rPr>
          <w:rStyle w:val="Sc-bznhio"/>
          <w:rFonts w:ascii="Times New Roman" w:hAnsi="Times New Roman" w:cs="Times New Roman"/>
          <w:b/>
          <w:i/>
          <w:i/>
          <w:color w:val="FF0000"/>
          <w:sz w:val="24"/>
          <w:szCs w:val="24"/>
        </w:rPr>
      </w:pPr>
      <w:r>
        <w:rPr>
          <w:rStyle w:val="Sc-bznhio"/>
          <w:rFonts w:cs="Times New Roman" w:ascii="Times New Roman" w:hAnsi="Times New Roman"/>
          <w:b/>
          <w:i/>
          <w:color w:val="FF0000"/>
          <w:sz w:val="24"/>
          <w:szCs w:val="24"/>
        </w:rPr>
        <w:t>7 апреля — День беременных</w:t>
      </w:r>
    </w:p>
    <w:p>
      <w:pPr>
        <w:pStyle w:val="HTML1"/>
        <w:spacing w:lineRule="auto" w:line="360" w:before="0" w:after="240"/>
        <w:jc w:val="center"/>
        <w:rPr>
          <w:rFonts w:ascii="Times New Roman" w:hAnsi="Times New Roman" w:cs="Times New Roman"/>
          <w:b/>
          <w:color w:val="000000"/>
          <w:sz w:val="28"/>
          <w:szCs w:val="24"/>
        </w:rPr>
      </w:pPr>
      <w:r>
        <w:rPr>
          <w:rFonts w:cs="Times New Roman" w:ascii="Times New Roman" w:hAnsi="Times New Roman"/>
          <w:b/>
          <w:color w:val="000000"/>
          <w:sz w:val="28"/>
          <w:szCs w:val="24"/>
        </w:rPr>
        <w:t xml:space="preserve">С начала года более 10 тысяч выплат предоставило Отделение СФР по Челябинской области беременным жительницам региона </w:t>
      </w:r>
    </w:p>
    <w:p>
      <w:pPr>
        <w:pStyle w:val="HTML1"/>
        <w:spacing w:lineRule="auto" w:line="360"/>
        <w:ind w:firstLine="851"/>
        <w:jc w:val="both"/>
        <w:rPr>
          <w:rFonts w:ascii="Times New Roman" w:hAnsi="Times New Roman" w:cs="Times New Roman"/>
          <w:i/>
          <w:i/>
          <w:sz w:val="24"/>
          <w:szCs w:val="24"/>
        </w:rPr>
      </w:pPr>
      <w:r>
        <w:rPr>
          <w:rFonts w:cs="Times New Roman" w:ascii="Times New Roman" w:hAnsi="Times New Roman"/>
          <w:i/>
          <w:sz w:val="24"/>
          <w:szCs w:val="24"/>
        </w:rPr>
        <w:t xml:space="preserve">Отделение Социального фонда России по Челябинской области рассказывает о мерах государственной поддержки, которые предоставляются беременным женщинам. С начала текущего года Отделение СФР направило более 10 тысяч выплат жительницам региона, ожидающим появление ребенка. </w:t>
      </w:r>
    </w:p>
    <w:p>
      <w:pPr>
        <w:pStyle w:val="Normal"/>
        <w:spacing w:lineRule="auto" w:line="360" w:before="240" w:after="240"/>
        <w:ind w:firstLine="851"/>
        <w:jc w:val="both"/>
        <w:rPr/>
      </w:pPr>
      <w:r>
        <w:rPr>
          <w:b/>
          <w:bCs/>
          <w:iCs/>
        </w:rPr>
        <w:t>Работающим женщинам, которые собираются</w:t>
      </w:r>
      <w:r>
        <w:rPr>
          <w:b/>
        </w:rPr>
        <w:t xml:space="preserve"> в декретный отпуск, выплачивается</w:t>
      </w:r>
      <w:r>
        <w:rPr/>
        <w:t xml:space="preserve"> </w:t>
      </w:r>
      <w:r>
        <w:rPr>
          <w:b/>
        </w:rPr>
        <w:t xml:space="preserve">пособие по беременности и родам. </w:t>
      </w:r>
      <w:r>
        <w:rPr/>
        <w:t>Эта выплата</w:t>
      </w:r>
      <w:r>
        <w:rPr>
          <w:b/>
        </w:rPr>
        <w:t xml:space="preserve"> </w:t>
      </w:r>
      <w:r>
        <w:rPr/>
        <w:t>рассчитывается индивидуально и зависит от заработка, который был у женщины в двух предшествующих годах. Чем выше официальная заработная плата, тем больше пособие. Всего в 2026 году Отделение СФР по Челябинской области перечислило такое пособие 3 260 жительницам региона.</w:t>
      </w:r>
    </w:p>
    <w:p>
      <w:pPr>
        <w:pStyle w:val="Normal"/>
        <w:spacing w:lineRule="auto" w:line="360" w:before="240" w:after="240"/>
        <w:ind w:firstLine="851"/>
        <w:jc w:val="both"/>
        <w:rPr/>
      </w:pPr>
      <w:r>
        <w:rPr/>
        <w:t>Пособие выплачивается Отделением СФР работающим женщинам суммарно за весь период отпуска по беременности и родам. Как правило, продолжительность отпуска составляет 70 дней до родов и 70 дней после родов. Если в семье ожидается появление двойняшек или тройняшек, а также если роды прошли с осложнениями, срок увеличивается и составляет суммарно 194 или 156 дней соответственно.</w:t>
      </w:r>
    </w:p>
    <w:p>
      <w:pPr>
        <w:pStyle w:val="Sc-gymrrk"/>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851"/>
        <w:jc w:val="both"/>
        <w:rPr>
          <w:rStyle w:val="Sc-jmnvvd"/>
        </w:rPr>
      </w:pPr>
      <w:r>
        <w:rPr>
          <w:rStyle w:val="Sc-jmnvvd"/>
          <w:b/>
        </w:rPr>
        <w:t>Пособие по беременности и родам также предоставляется студенткам очной формы обучения и неработающим женщинам</w:t>
      </w:r>
      <w:r>
        <w:rPr>
          <w:rStyle w:val="Sc-jmnvvd"/>
        </w:rPr>
        <w:t xml:space="preserve">, которые потеряли работу из-за ликвидации предприятия или прекращения предпринимательской деятельности. </w:t>
      </w:r>
    </w:p>
    <w:p>
      <w:pPr>
        <w:pStyle w:val="Sc-gymrrk"/>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851"/>
        <w:jc w:val="both"/>
        <w:rPr/>
      </w:pPr>
      <w:r>
        <w:rPr>
          <w:rStyle w:val="Sc-bznhio"/>
        </w:rPr>
        <w:t>«</w:t>
      </w:r>
      <w:r>
        <w:rPr>
          <w:rStyle w:val="Vkitfeedposttextroot--priuq"/>
        </w:rPr>
        <w:t xml:space="preserve">Отделение СФР по Челябинской области предоставило указанную выплату </w:t>
      </w:r>
      <w:r>
        <w:rPr>
          <w:rStyle w:val="Sc-jmnvvd"/>
        </w:rPr>
        <w:t>в 2026 году</w:t>
      </w:r>
      <w:r>
        <w:rPr>
          <w:rStyle w:val="Vkitfeedposttextroot--priuq"/>
        </w:rPr>
        <w:t xml:space="preserve"> 78 студенткам и одной безработной женщине. </w:t>
      </w:r>
      <w:r>
        <w:rPr>
          <w:rStyle w:val="Sc-jmnvvd"/>
        </w:rPr>
        <w:t>Размер пособия для них определяется величиной регионального прожиточного минимума трудоспособного населения и составляет в этом году от 88 629 до 122 814 рублей</w:t>
      </w:r>
      <w:r>
        <w:rPr/>
        <w:t>», — рассказал исполняющий обязанности управляющего Отделением СФР по Челябинской области Владимир Шаронов.</w:t>
      </w:r>
    </w:p>
    <w:p>
      <w:pPr>
        <w:pStyle w:val="Sc-gymrrk"/>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851"/>
        <w:jc w:val="both"/>
        <w:rPr/>
      </w:pPr>
      <w:r>
        <w:rPr/>
        <w:t xml:space="preserve">С </w:t>
      </w:r>
      <w:r>
        <w:rPr>
          <w:rStyle w:val="Sc-jmnvvd"/>
        </w:rPr>
        <w:t>начала года 3 520 беременных женщин и 3 775 новорожденных</w:t>
      </w:r>
      <w:r>
        <w:rPr/>
        <w:t xml:space="preserve"> региона получили медицинскую помощь </w:t>
      </w:r>
      <w:r>
        <w:rPr>
          <w:b/>
        </w:rPr>
        <w:t xml:space="preserve">по родовому сертификату, </w:t>
      </w:r>
      <w:r>
        <w:rPr/>
        <w:t>который</w:t>
      </w:r>
      <w:r>
        <w:rPr>
          <w:b/>
        </w:rPr>
        <w:t xml:space="preserve"> </w:t>
      </w:r>
      <w:r>
        <w:rPr>
          <w:color w:val="000000"/>
        </w:rPr>
        <w:t>служит основанием для финансирования медицинских учреждений</w:t>
      </w:r>
      <w:r>
        <w:rPr/>
        <w:t>. За оказанные услуги Отделение СФР по Челябинской области перечислило по сертификатам 54,5 миллиона рублей.</w:t>
      </w:r>
    </w:p>
    <w:p>
      <w:pPr>
        <w:pStyle w:val="Sc-gymrrk"/>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ind w:firstLine="851"/>
        <w:jc w:val="both"/>
        <w:rPr>
          <w:i/>
          <w:i/>
        </w:rPr>
      </w:pPr>
      <w:r>
        <w:rPr/>
        <w:t>Родовый сертификат предоставляет женщине право выбрать поликлинику для наблюдения в период беременности и родов, а также для малыша в первый год его жизни. Сертификат формируется медицинским учреждением в электронном виде в течение двух рабочих дней с момента постановки женщины на учет по беременности и родам. Если сертификат не был сформирован в женской консультации, то в дальнейшем это можно сделать в роддоме и в детской поликлинике.</w:t>
      </w:r>
    </w:p>
    <w:p>
      <w:pPr>
        <w:pStyle w:val="Normal"/>
        <w:spacing w:lineRule="auto" w:line="360" w:before="240" w:after="240"/>
        <w:ind w:firstLine="851"/>
        <w:jc w:val="both"/>
        <w:rPr>
          <w:color w:val="000000"/>
        </w:rPr>
      </w:pPr>
      <w:r>
        <w:rPr>
          <w:color w:val="000000"/>
        </w:rPr>
        <w:t xml:space="preserve">Жительницам региона, которые ждут появления ребенка, Отделение СФР по Челябинской области предоставляет </w:t>
      </w:r>
      <w:r>
        <w:rPr>
          <w:b/>
          <w:color w:val="000000"/>
        </w:rPr>
        <w:t>единое пособие</w:t>
      </w:r>
      <w:r>
        <w:rPr>
          <w:color w:val="000000"/>
        </w:rPr>
        <w:t>. При его назначении</w:t>
      </w:r>
      <w:r>
        <w:rPr>
          <w:color w:val="FF0000"/>
        </w:rPr>
        <w:t xml:space="preserve"> </w:t>
      </w:r>
      <w:r>
        <w:rPr>
          <w:rFonts w:eastAsia="Calibri"/>
        </w:rPr>
        <w:t xml:space="preserve">применяется комплексная оценка нуждаемости семьи, а </w:t>
      </w:r>
      <w:r>
        <w:rPr/>
        <w:t>среднедушевой доход не должен превышать прожиточный минимум на человека в регионе проживания. Для жителей Челябинской области он составляет 17 424 рубля</w:t>
      </w:r>
      <w:r>
        <w:rPr>
          <w:color w:val="000000"/>
        </w:rPr>
        <w:t xml:space="preserve">. </w:t>
      </w:r>
    </w:p>
    <w:p>
      <w:pPr>
        <w:pStyle w:val="Normal"/>
        <w:spacing w:lineRule="auto" w:line="360" w:before="0" w:after="240"/>
        <w:ind w:firstLine="851"/>
        <w:jc w:val="both"/>
        <w:rPr>
          <w:b/>
        </w:rPr>
      </w:pPr>
      <w:r>
        <w:rPr/>
        <w:t>«</w:t>
      </w:r>
      <w:r>
        <w:rPr>
          <w:color w:val="000000"/>
        </w:rPr>
        <w:t xml:space="preserve">Для будущих мам размер единого пособия составляет от </w:t>
      </w:r>
      <w:r>
        <w:rPr>
          <w:rStyle w:val="Vkitposttextroot--f4ock"/>
        </w:rPr>
        <w:t xml:space="preserve">9 496 </w:t>
      </w:r>
      <w:r>
        <w:rPr>
          <w:color w:val="000000"/>
        </w:rPr>
        <w:t xml:space="preserve">до </w:t>
      </w:r>
      <w:r>
        <w:rPr>
          <w:rStyle w:val="Vkitposttextroot--f4ock"/>
        </w:rPr>
        <w:t xml:space="preserve">18 992 </w:t>
      </w:r>
      <w:r>
        <w:rPr>
          <w:color w:val="000000"/>
        </w:rPr>
        <w:t xml:space="preserve">рублей. На сегодняшний день в регионе выплату получают 3 287 беременных женщин. </w:t>
      </w:r>
      <w:r>
        <w:rPr/>
        <w:t xml:space="preserve">После рождения ребенка семья может продолжить получать единое пособие до достижения ребенком возраста 17 лет», — отметил исполняющий обязанности управляющего Отделением СФР по Челябинской области </w:t>
      </w:r>
      <w:r>
        <w:rPr>
          <w:rStyle w:val="Style14"/>
          <w:b w:val="false"/>
        </w:rPr>
        <w:t>Владимир Шаронов</w:t>
      </w:r>
      <w:r>
        <w:rPr>
          <w:b/>
        </w:rPr>
        <w:t>.</w:t>
      </w:r>
    </w:p>
    <w:p>
      <w:pPr>
        <w:pStyle w:val="Normal"/>
        <w:spacing w:lineRule="auto" w:line="360" w:before="240" w:after="240"/>
        <w:ind w:firstLine="851"/>
        <w:jc w:val="both"/>
        <w:rPr/>
      </w:pPr>
      <w:r>
        <w:rPr/>
        <w:t>Кроме того, Отделение СФР по Челябинской области проактивно оформляет единое пособие на новорожденного ребенка для семей с несколькими детьми. Это возможно, если женщина уже получает выплату на старших детей. На новорожденного пособие назначается беззаявительно и без дополнительной проверки нуждаемости. Размер пособия будет таким же, как и для старших детей, а срок выплаты совпадет со сроком уже назначенной выплаты.</w:t>
      </w:r>
    </w:p>
    <w:p>
      <w:pPr>
        <w:pStyle w:val="Normal"/>
        <w:spacing w:lineRule="auto" w:line="360" w:before="240" w:after="240"/>
        <w:ind w:firstLine="851"/>
        <w:jc w:val="both"/>
        <w:rPr>
          <w:color w:val="000000"/>
        </w:rPr>
      </w:pPr>
      <w:r>
        <w:rPr/>
        <w:t xml:space="preserve">С начала года Отделение СФР по Челябинской области выплатило 11 </w:t>
      </w:r>
      <w:r>
        <w:rPr>
          <w:b/>
        </w:rPr>
        <w:t>беременным женам военнослужащих единовременное пособие.</w:t>
      </w:r>
      <w:r>
        <w:rPr/>
        <w:t xml:space="preserve"> Выплата полагается женщинам, если беременность наступила до призыва супруга на военную службу либо муж учится на первом курсе военного училища (или на военной кафедре учебного заведения). Пособие можно получить при достижении срока беременности минимум 180 дней. В 2026 году единовременное пособие женам военнослужащих составляет 45 054,24 рубля</w:t>
      </w:r>
      <w:r>
        <w:rPr>
          <w:rStyle w:val="Style6"/>
        </w:rPr>
        <w:footnoteReference w:id="2"/>
      </w:r>
      <w:r>
        <w:rPr/>
        <w:t>.</w:t>
      </w:r>
    </w:p>
    <w:p>
      <w:pPr>
        <w:pStyle w:val="Western"/>
        <w:spacing w:lineRule="auto" w:line="360" w:before="280" w:after="0"/>
        <w:ind w:firstLine="851"/>
        <w:jc w:val="both"/>
        <w:rPr/>
      </w:pPr>
      <w:r>
        <w:rPr/>
        <w:t>Узнать более подробную информацию об услугах Отделения СФР по Челябинской области жители региона могут</w:t>
      </w:r>
      <w:r>
        <w:rPr>
          <w:rStyle w:val="Vkitfeedposttextroot--priuq"/>
        </w:rPr>
        <w:t xml:space="preserve"> в 45 клиентских службах (</w:t>
      </w:r>
      <w:hyperlink r:id="rId2">
        <w:r>
          <w:rPr>
            <w:rStyle w:val="Style11"/>
          </w:rPr>
          <w:t>адре</w:t>
        </w:r>
        <w:bookmarkStart w:id="0" w:name="_Hlt226446055"/>
        <w:bookmarkStart w:id="1" w:name="_Hlt226446054"/>
        <w:r>
          <w:rPr>
            <w:rStyle w:val="Style11"/>
          </w:rPr>
          <w:t>с</w:t>
        </w:r>
        <w:bookmarkEnd w:id="0"/>
        <w:bookmarkEnd w:id="1"/>
        <w:r>
          <w:rPr>
            <w:rStyle w:val="Style11"/>
          </w:rPr>
          <w:t>а и ре</w:t>
        </w:r>
        <w:bookmarkStart w:id="2" w:name="_Hlt226407587"/>
        <w:r>
          <w:rPr>
            <w:rStyle w:val="Style11"/>
          </w:rPr>
          <w:t>ж</w:t>
        </w:r>
        <w:bookmarkEnd w:id="2"/>
        <w:r>
          <w:rPr>
            <w:rStyle w:val="Style11"/>
          </w:rPr>
          <w:t>им работы</w:t>
        </w:r>
      </w:hyperlink>
      <w:r>
        <w:rPr>
          <w:rStyle w:val="Vkitfeedposttextroot--priuq"/>
        </w:rPr>
        <w:t xml:space="preserve">). Кроме того, </w:t>
      </w:r>
      <w:r>
        <w:rPr/>
        <w:t xml:space="preserve">информация об услугах Отделения СФР по Челябинской области размещена на </w:t>
      </w:r>
      <w:hyperlink r:id="rId3">
        <w:r>
          <w:rPr>
            <w:rStyle w:val="Style11"/>
          </w:rPr>
          <w:t>региональной странице сайта СФР</w:t>
        </w:r>
      </w:hyperlink>
      <w:r>
        <w:rPr/>
        <w:t xml:space="preserve">, а также в социальных сетях и мессенджерах – </w:t>
      </w:r>
      <w:hyperlink r:id="rId4" w:tgtFrame="_blank">
        <w:r>
          <w:rPr>
            <w:rStyle w:val="Style11"/>
          </w:rPr>
          <w:t>ВКонтакте</w:t>
        </w:r>
      </w:hyperlink>
      <w:r>
        <w:rPr/>
        <w:t xml:space="preserve">, </w:t>
      </w:r>
      <w:hyperlink r:id="rId5" w:tgtFrame="_blank">
        <w:r>
          <w:rPr>
            <w:rStyle w:val="Style11"/>
          </w:rPr>
          <w:t>Одноклассники</w:t>
        </w:r>
      </w:hyperlink>
      <w:r>
        <w:rPr/>
        <w:t xml:space="preserve">, </w:t>
      </w:r>
      <w:hyperlink r:id="rId6" w:tgtFrame="_blank">
        <w:r>
          <w:rPr>
            <w:rStyle w:val="Style11"/>
          </w:rPr>
          <w:t>MAX</w:t>
        </w:r>
      </w:hyperlink>
      <w:r>
        <w:rPr/>
        <w:t>.</w:t>
      </w:r>
    </w:p>
    <w:p>
      <w:pPr>
        <w:pStyle w:val="Western"/>
        <w:spacing w:lineRule="auto" w:line="360" w:before="280" w:after="0"/>
        <w:ind w:firstLine="851"/>
        <w:jc w:val="both"/>
        <w:rPr/>
      </w:pPr>
      <w:r>
        <w:rPr/>
        <w:t>Телефон единого контакт-центра по взаимодействию с гражданами: 8 800 100 00 01 (звонок бесплатный).</w:t>
      </w:r>
    </w:p>
    <w:sectPr>
      <w:headerReference w:type="default" r:id="rId7"/>
      <w:footerReference w:type="default" r:id="rId8"/>
      <w:footnotePr>
        <w:numFmt w:val="decimal"/>
      </w:footnotePr>
      <w:type w:val="nextPage"/>
      <w:pgSz w:w="11906" w:h="16838"/>
      <w:pgMar w:left="1418" w:right="924" w:gutter="0" w:header="567" w:top="2127" w:footer="240" w:bottom="851"/>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Liberation Sans">
    <w:altName w:val="Arial"/>
    <w:charset w:val="01"/>
    <w:family w:val="roman"/>
    <w:pitch w:val="default"/>
  </w:font>
  <w:font w:name="Noto Sans Symbols">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Calibri">
    <w:charset w:val="01"/>
    <w:family w:val="roman"/>
    <w:pitch w:val="default"/>
  </w:font>
  <w:font w:name="Cambria">
    <w:charset w:val="01"/>
    <w:family w:val="roman"/>
    <w:pitch w:val="default"/>
  </w:font>
  <w:font w:name="Consolas">
    <w:charset w:val="01"/>
    <w:family w:val="roman"/>
    <w:pitch w:val="default"/>
  </w:font>
  <w:font w:name="PT Astra Serif">
    <w:charset w:val="01"/>
    <w:family w:val="roman"/>
    <w:pitch w:val="default"/>
  </w:font>
  <w:font w:name="Georgia">
    <w:charset w:val="01"/>
    <w:family w:val="roman"/>
    <w:pitch w:val="default"/>
  </w:font>
  <w:font w:name="Tahoma">
    <w:charset w:val="01"/>
    <w:family w:val="roman"/>
    <w:pitch w:val="default"/>
  </w:font>
  <w:font w:name="Verdana">
    <w:charset w:val="01"/>
    <w:family w:val="roman"/>
    <w:pitch w:val="default"/>
  </w:font>
  <w:font w:name="Noto Sans Symbol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8"/>
      <w:tabs>
        <w:tab w:val="clear" w:pos="720"/>
        <w:tab w:val="left" w:pos="8681" w:leader="none"/>
      </w:tabs>
      <w:rPr/>
    </w:pPr>
    <w:r>
      <w:rPr>
        <w:rFonts w:cs="Calibri" w:ascii="Calibri" w:hAnsi="Calibri"/>
        <w:b/>
        <w:color w:val="000000"/>
        <w:sz w:val="24"/>
        <w:szCs w:val="24"/>
      </w:rPr>
      <w:t>Пресс-служба Социального фонда России по Челябинской области, 07.04.2026</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48"/>
        <w:jc w:val="both"/>
        <w:rPr>
          <w:i/>
          <w:i/>
        </w:rPr>
      </w:pPr>
      <w:r>
        <w:rPr>
          <w:rStyle w:val="Style5"/>
        </w:rPr>
        <w:footnoteRef/>
      </w:r>
      <w:r>
        <w:rPr>
          <w:i/>
        </w:rPr>
        <w:t xml:space="preserve"> </w:t>
      </w:r>
      <w:r>
        <w:rPr>
          <w:i/>
        </w:rPr>
        <w:t>В Челябинской области размер выплаты дополнительно увеличивается на районный коэффициент 1,15 (в Озёрске и Снежинске — на 1,3; в Трёхгорном — на 1,2).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8"/>
      <w:rPr>
        <w:color w:val="000000"/>
      </w:rPr>
    </w:pPr>
    <w:r>
      <mc:AlternateContent>
        <mc:Choice Requires="wps">
          <w:drawing>
            <wp:anchor behindDoc="1" distT="0" distB="0" distL="0" distR="0" simplePos="0" locked="0" layoutInCell="1" allowOverlap="1" relativeHeight="4">
              <wp:simplePos x="0" y="0"/>
              <wp:positionH relativeFrom="column">
                <wp:posOffset>457200</wp:posOffset>
              </wp:positionH>
              <wp:positionV relativeFrom="paragraph">
                <wp:posOffset>647700</wp:posOffset>
              </wp:positionV>
              <wp:extent cx="3810" cy="13335"/>
              <wp:effectExtent l="6350" t="6985" r="6985" b="5715"/>
              <wp:wrapNone/>
              <wp:docPr id="1" name="_x005F_x0000_s2049"/>
              <a:graphic xmlns:a="http://schemas.openxmlformats.org/drawingml/2006/main">
                <a:graphicData uri="http://schemas.microsoft.com/office/word/2010/wordprocessingShape">
                  <wps:wsp>
                    <wps:cNvSpPr/>
                    <wps:spPr>
                      <a:xfrm>
                        <a:off x="0" y="0"/>
                        <a:ext cx="3960" cy="13320"/>
                      </a:xfrm>
                      <a:custGeom>
                        <a:avLst/>
                        <a:gdLst>
                          <a:gd name="textAreaLeft" fmla="*/ 0 w 2160"/>
                          <a:gd name="textAreaRight" fmla="*/ 2520 w 2160"/>
                          <a:gd name="textAreaTop" fmla="*/ 0 h 7560"/>
                          <a:gd name="textAreaBottom" fmla="*/ 7920 h 7560"/>
                        </a:gdLst>
                        <a:ahLst/>
                        <a:rect l="textAreaLeft" t="textAreaTop" r="textAreaRight" b="textAreaBottom"/>
                        <a:pathLst>
                          <a:path w="21600" h="21600">
                            <a:moveTo>
                              <a:pt x="0" y="0"/>
                            </a:moveTo>
                            <a:lnTo>
                              <a:pt x="21600" y="21600"/>
                            </a:lnTo>
                          </a:path>
                        </a:pathLst>
                      </a:custGeom>
                      <a:noFill/>
                      <a:ln w="12600">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9">
              <wp:simplePos x="0" y="0"/>
              <wp:positionH relativeFrom="column">
                <wp:posOffset>3155315</wp:posOffset>
              </wp:positionH>
              <wp:positionV relativeFrom="paragraph">
                <wp:posOffset>5080</wp:posOffset>
              </wp:positionV>
              <wp:extent cx="2968625" cy="772795"/>
              <wp:effectExtent l="0" t="0" r="0" b="0"/>
              <wp:wrapNone/>
              <wp:docPr id="2" name="_x005F_x0000_s2050"/>
              <a:graphic xmlns:a="http://schemas.openxmlformats.org/drawingml/2006/main">
                <a:graphicData uri="http://schemas.microsoft.com/office/word/2010/wordprocessingShape">
                  <wps:wsp>
                    <wps:cNvSpPr/>
                    <wps:spPr>
                      <a:xfrm>
                        <a:off x="0" y="0"/>
                        <a:ext cx="2968560" cy="772920"/>
                      </a:xfrm>
                      <a:prstGeom prst="rect">
                        <a:avLst/>
                      </a:prstGeom>
                      <a:solidFill>
                        <a:srgbClr val="ffffff"/>
                      </a:solidFill>
                      <a:ln w="0">
                        <a:noFill/>
                      </a:ln>
                    </wps:spPr>
                    <wps:style>
                      <a:lnRef idx="0"/>
                      <a:fillRef idx="0"/>
                      <a:effectRef idx="0"/>
                      <a:fontRef idx="minor"/>
                    </wps:style>
                    <wps:txbx>
                      <w:txbxContent>
                        <w:p>
                          <w:pPr>
                            <w:pStyle w:val="Normal"/>
                            <w:ind w:hanging="3"/>
                            <w:rPr>
                              <w:rFonts w:ascii="Calibri" w:hAnsi="Calibri" w:cs="Calibri"/>
                              <w:color w:val="595959"/>
                              <w:sz w:val="20"/>
                            </w:rPr>
                          </w:pPr>
                          <w:r>
                            <w:rPr>
                              <w:rFonts w:cs="Calibri" w:ascii="Calibri" w:hAnsi="Calibri"/>
                              <w:b/>
                              <w:color w:val="595959"/>
                            </w:rPr>
                            <w:t>Пресс-релиз Отделения Социального фонда России по Челябинской области</w:t>
                          </w:r>
                        </w:p>
                        <w:p>
                          <w:pPr>
                            <w:pStyle w:val="Normal"/>
                            <w:spacing w:lineRule="auto" w:line="360"/>
                            <w:ind w:hanging="2"/>
                            <w:rPr>
                              <w:rFonts w:ascii="Calibri" w:hAnsi="Calibri" w:cs="Calibri"/>
                              <w:color w:val="595959"/>
                              <w:sz w:val="10"/>
                              <w:szCs w:val="10"/>
                            </w:rPr>
                          </w:pPr>
                          <w:r>
                            <w:rPr>
                              <w:rFonts w:cs="Calibri" w:ascii="Calibri" w:hAnsi="Calibri"/>
                              <w:color w:val="595959"/>
                              <w:sz w:val="10"/>
                              <w:szCs w:val="10"/>
                            </w:rPr>
                          </w:r>
                        </w:p>
                        <w:p>
                          <w:pPr>
                            <w:pStyle w:val="Normal"/>
                            <w:spacing w:lineRule="auto" w:line="360"/>
                            <w:ind w:hanging="2"/>
                            <w:rPr>
                              <w:rFonts w:ascii="Calibri" w:hAnsi="Calibri" w:cs="Calibri"/>
                              <w:b/>
                              <w:color w:val="595959"/>
                            </w:rPr>
                          </w:pPr>
                          <w:r>
                            <w:rPr>
                              <w:rFonts w:cs="Calibri" w:ascii="Calibri" w:hAnsi="Calibri"/>
                              <w:color w:val="595959"/>
                              <w:sz w:val="20"/>
                            </w:rPr>
                            <w:t>Единый контакт-центр СФР  8 800 1000 001</w:t>
                          </w:r>
                        </w:p>
                        <w:p>
                          <w:pPr>
                            <w:pStyle w:val="Normal"/>
                            <w:ind w:hanging="3"/>
                            <w:jc w:val="center"/>
                            <w:rPr/>
                          </w:pPr>
                          <w:r>
                            <w:rPr/>
                          </w:r>
                        </w:p>
                        <w:p>
                          <w:pPr>
                            <w:pStyle w:val="Normal"/>
                            <w:ind w:hanging="3"/>
                            <w:jc w:val="center"/>
                            <w:rPr/>
                          </w:pPr>
                          <w:r>
                            <w:rPr/>
                          </w:r>
                        </w:p>
                        <w:p>
                          <w:pPr>
                            <w:pStyle w:val="Normal"/>
                            <w:rPr/>
                          </w:pPr>
                          <w:r>
                            <w:rPr/>
                          </w:r>
                        </w:p>
                      </w:txbxContent>
                    </wps:txbx>
                    <wps:bodyPr lIns="36360" rIns="36360" tIns="36360" bIns="36360" anchor="t" upright="1">
                      <a:noAutofit/>
                    </wps:bodyPr>
                  </wps:wsp>
                </a:graphicData>
              </a:graphic>
            </wp:anchor>
          </w:drawing>
        </mc:Choice>
        <mc:Fallback>
          <w:pict>
            <v:rect id="shape_0" ID="_x005F_x0000_s2050" path="m0,0l-2147483645,0l-2147483645,-2147483646l0,-2147483646xe" fillcolor="white" stroked="f" o:allowincell="f" style="position:absolute;margin-left:248.45pt;margin-top:0.4pt;width:233.7pt;height:60.8pt;mso-wrap-style:square;v-text-anchor:top">
              <v:fill o:detectmouseclick="t" type="solid" color2="black"/>
              <v:stroke color="#3465a4" joinstyle="round" endcap="flat"/>
              <v:textbox>
                <w:txbxContent>
                  <w:p>
                    <w:pPr>
                      <w:pStyle w:val="Normal"/>
                      <w:ind w:hanging="3"/>
                      <w:rPr>
                        <w:rFonts w:ascii="Calibri" w:hAnsi="Calibri" w:cs="Calibri"/>
                        <w:color w:val="595959"/>
                        <w:sz w:val="20"/>
                      </w:rPr>
                    </w:pPr>
                    <w:r>
                      <w:rPr>
                        <w:rFonts w:cs="Calibri" w:ascii="Calibri" w:hAnsi="Calibri"/>
                        <w:b/>
                        <w:color w:val="595959"/>
                      </w:rPr>
                      <w:t>Пресс-релиз Отделения Социального фонда России по Челябинской области</w:t>
                    </w:r>
                  </w:p>
                  <w:p>
                    <w:pPr>
                      <w:pStyle w:val="Normal"/>
                      <w:spacing w:lineRule="auto" w:line="360"/>
                      <w:ind w:hanging="2"/>
                      <w:rPr>
                        <w:rFonts w:ascii="Calibri" w:hAnsi="Calibri" w:cs="Calibri"/>
                        <w:color w:val="595959"/>
                        <w:sz w:val="10"/>
                        <w:szCs w:val="10"/>
                      </w:rPr>
                    </w:pPr>
                    <w:r>
                      <w:rPr>
                        <w:rFonts w:cs="Calibri" w:ascii="Calibri" w:hAnsi="Calibri"/>
                        <w:color w:val="595959"/>
                        <w:sz w:val="10"/>
                        <w:szCs w:val="10"/>
                      </w:rPr>
                    </w:r>
                  </w:p>
                  <w:p>
                    <w:pPr>
                      <w:pStyle w:val="Normal"/>
                      <w:spacing w:lineRule="auto" w:line="360"/>
                      <w:ind w:hanging="2"/>
                      <w:rPr>
                        <w:rFonts w:ascii="Calibri" w:hAnsi="Calibri" w:cs="Calibri"/>
                        <w:b/>
                        <w:color w:val="595959"/>
                      </w:rPr>
                    </w:pPr>
                    <w:r>
                      <w:rPr>
                        <w:rFonts w:cs="Calibri" w:ascii="Calibri" w:hAnsi="Calibri"/>
                        <w:color w:val="595959"/>
                        <w:sz w:val="20"/>
                      </w:rPr>
                      <w:t>Единый контакт-центр СФР  8 800 1000 001</w:t>
                    </w:r>
                  </w:p>
                  <w:p>
                    <w:pPr>
                      <w:pStyle w:val="Normal"/>
                      <w:ind w:hanging="3"/>
                      <w:jc w:val="center"/>
                      <w:rPr/>
                    </w:pPr>
                    <w:r>
                      <w:rPr/>
                    </w:r>
                  </w:p>
                  <w:p>
                    <w:pPr>
                      <w:pStyle w:val="Normal"/>
                      <w:ind w:hanging="3"/>
                      <w:jc w:val="center"/>
                      <w:rPr/>
                    </w:pPr>
                    <w:r>
                      <w:rPr/>
                    </w:r>
                  </w:p>
                  <w:p>
                    <w:pPr>
                      <w:pStyle w:val="Normal"/>
                      <w:rPr/>
                    </w:pPr>
                    <w:r>
                      <w:rPr/>
                    </w:r>
                  </w:p>
                </w:txbxContent>
              </v:textbox>
              <w10:wrap type="none"/>
            </v:rect>
          </w:pict>
        </mc:Fallback>
      </mc:AlternateContent>
    </w:r>
    <w:r>
      <w:rPr>
        <w:color w:val="000000"/>
      </w:rPr>
      <w:t xml:space="preserve">   </w:t>
    </w:r>
    <w:r>
      <w:rPr/>
      <w:drawing>
        <wp:inline distT="0" distB="0" distL="0" distR="0">
          <wp:extent cx="2181860" cy="542290"/>
          <wp:effectExtent l="0" t="0" r="0" b="0"/>
          <wp:docPr id="3" name="_x005F_x0000_i10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5F_x0000_i1026" descr=""/>
                  <pic:cNvPicPr>
                    <a:picLocks noChangeAspect="1" noChangeArrowheads="1"/>
                  </pic:cNvPicPr>
                </pic:nvPicPr>
                <pic:blipFill>
                  <a:blip r:embed="rId1"/>
                  <a:stretch>
                    <a:fillRect/>
                  </a:stretch>
                </pic:blipFill>
                <pic:spPr bwMode="auto">
                  <a:xfrm>
                    <a:off x="0" y="0"/>
                    <a:ext cx="2181860" cy="5422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bullet"/>
      <w:lvlText w:val="●"/>
      <w:lvlJc w:val="left"/>
      <w:pPr>
        <w:tabs>
          <w:tab w:val="num" w:pos="0"/>
        </w:tabs>
        <w:ind w:left="1429" w:hanging="360"/>
      </w:pPr>
      <w:rPr>
        <w:rFonts w:ascii="Noto Sans Symbols" w:hAnsi="Noto Sans Symbols" w:cs="Noto Sans Symbols" w:hint="default"/>
        <w:vertAlign w:val="baseline"/>
        <w:position w:val="0"/>
        <w:sz w:val="24"/>
        <w:sz w:val="24"/>
      </w:rPr>
    </w:lvl>
    <w:lvl w:ilvl="1">
      <w:start w:val="1"/>
      <w:numFmt w:val="decimal"/>
      <w:suff w:val="nothing"/>
      <w:lvlText w:val=""/>
      <w:lvlJc w:val="left"/>
      <w:pPr>
        <w:tabs>
          <w:tab w:val="num" w:pos="0"/>
        </w:tabs>
        <w:ind w:left="576" w:hanging="576"/>
      </w:pPr>
      <w:rPr/>
    </w:lvl>
    <w:lvl w:ilvl="2">
      <w:start w:val="1"/>
      <w:pStyle w:val="3"/>
      <w:numFmt w:val="bullet"/>
      <w:lvlText w:val="▪"/>
      <w:lvlJc w:val="left"/>
      <w:pPr>
        <w:tabs>
          <w:tab w:val="num" w:pos="0"/>
        </w:tabs>
        <w:ind w:left="2061" w:hanging="360"/>
      </w:pPr>
      <w:rPr>
        <w:rFonts w:ascii="Noto Sans Symbols" w:hAnsi="Noto Sans Symbols" w:cs="Noto Sans Symbols" w:hint="default"/>
        <w:vertAlign w:val="baseline"/>
        <w:position w:val="0"/>
        <w:sz w:val="24"/>
        <w:sz w:val="24"/>
      </w:rPr>
    </w:lvl>
    <w:lvl w:ilvl="3">
      <w:start w:val="1"/>
      <w:pStyle w:val="4"/>
      <w:numFmt w:val="bullet"/>
      <w:lvlText w:val="●"/>
      <w:lvlJc w:val="left"/>
      <w:pPr>
        <w:tabs>
          <w:tab w:val="num" w:pos="0"/>
        </w:tabs>
        <w:ind w:left="3589" w:hanging="360"/>
      </w:pPr>
      <w:rPr>
        <w:rFonts w:ascii="Noto Sans Symbols" w:hAnsi="Noto Sans Symbols" w:cs="Noto Sans Symbols" w:hint="default"/>
        <w:vertAlign w:val="baseline"/>
        <w:position w:val="0"/>
        <w:sz w:val="24"/>
        <w:sz w:val="24"/>
      </w:rPr>
    </w:lvl>
    <w:lvl w:ilvl="4">
      <w:start w:val="1"/>
      <w:numFmt w:val="decimal"/>
      <w:suff w:val="nothing"/>
      <w:lvlText w:val=""/>
      <w:lvlJc w:val="left"/>
      <w:pPr>
        <w:tabs>
          <w:tab w:val="num" w:pos="0"/>
        </w:tabs>
        <w:ind w:left="1008" w:hanging="1008"/>
      </w:pPr>
      <w:rPr/>
    </w:lvl>
    <w:lvl w:ilvl="5">
      <w:start w:val="1"/>
      <w:numFmt w:val="decimal"/>
      <w:suff w:val="nothing"/>
      <w:lvlText w:val=""/>
      <w:lvlJc w:val="left"/>
      <w:pPr>
        <w:tabs>
          <w:tab w:val="num" w:pos="0"/>
        </w:tabs>
        <w:ind w:left="1152" w:hanging="1152"/>
      </w:pPr>
      <w:rPr/>
    </w:lvl>
    <w:lvl w:ilvl="6">
      <w:start w:val="1"/>
      <w:numFmt w:val="decimal"/>
      <w:suff w:val="nothing"/>
      <w:lvlText w:val=""/>
      <w:lvlJc w:val="left"/>
      <w:pPr>
        <w:tabs>
          <w:tab w:val="num" w:pos="0"/>
        </w:tabs>
        <w:ind w:left="1296" w:hanging="1296"/>
      </w:pPr>
      <w:rPr/>
    </w:lvl>
    <w:lvl w:ilvl="7">
      <w:start w:val="1"/>
      <w:numFmt w:val="decimal"/>
      <w:suff w:val="nothing"/>
      <w:lvlText w:val=""/>
      <w:lvlJc w:val="left"/>
      <w:pPr>
        <w:tabs>
          <w:tab w:val="num" w:pos="0"/>
        </w:tabs>
        <w:ind w:left="1440" w:hanging="1440"/>
      </w:pPr>
      <w:rPr/>
    </w:lvl>
    <w:lvl w:ilvl="8">
      <w:start w:val="1"/>
      <w:numFmt w:val="decimal"/>
      <w:suff w:val="nothing"/>
      <w:lvlText w:val=""/>
      <w:lvlJc w:val="left"/>
      <w:pPr>
        <w:tabs>
          <w:tab w:val="num" w:pos="0"/>
        </w:tabs>
        <w:ind w:left="1584" w:hanging="1584"/>
      </w:pPr>
      <w:rPr/>
    </w:lvl>
  </w:abstractNum>
  <w:num w:numId="1">
    <w:abstractNumId w:val="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Noto Sans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DejaVu Sans" w:cs="Noto Sans Devanagari"/>
      <w:color w:val="auto"/>
      <w:kern w:val="0"/>
      <w:sz w:val="24"/>
      <w:szCs w:val="24"/>
      <w:lang w:val="ru-RU" w:eastAsia="ru-RU" w:bidi="ar-SA"/>
    </w:rPr>
  </w:style>
  <w:style w:type="paragraph" w:styleId="1">
    <w:name w:val="Heading 1"/>
    <w:basedOn w:val="Normal"/>
    <w:next w:val="Normal"/>
    <w:link w:val="Heading1Char"/>
    <w:qFormat/>
    <w:pPr>
      <w:keepNext w:val="true"/>
      <w:numPr>
        <w:ilvl w:val="0"/>
        <w:numId w:val="1"/>
      </w:numPr>
      <w:outlineLvl w:val="0"/>
    </w:pPr>
    <w:rPr>
      <w:b/>
      <w:sz w:val="20"/>
      <w:lang w:val="en-US"/>
    </w:rPr>
  </w:style>
  <w:style w:type="paragraph" w:styleId="2">
    <w:name w:val="Heading 2"/>
    <w:basedOn w:val="18"/>
    <w:next w:val="18"/>
    <w:link w:val="Heading2Char"/>
    <w:qFormat/>
    <w:pPr>
      <w:keepNext w:val="true"/>
      <w:keepLines/>
      <w:spacing w:before="360" w:after="80"/>
    </w:pPr>
    <w:rPr>
      <w:b/>
      <w:sz w:val="36"/>
      <w:szCs w:val="36"/>
    </w:rPr>
  </w:style>
  <w:style w:type="paragraph" w:styleId="3">
    <w:name w:val="Heading 3"/>
    <w:basedOn w:val="Normal"/>
    <w:next w:val="Normal"/>
    <w:link w:val="Heading3Char"/>
    <w:qFormat/>
    <w:pPr>
      <w:keepNext w:val="true"/>
      <w:numPr>
        <w:ilvl w:val="2"/>
        <w:numId w:val="1"/>
      </w:numPr>
      <w:spacing w:before="240" w:after="60"/>
      <w:outlineLvl w:val="2"/>
    </w:pPr>
    <w:rPr>
      <w:rFonts w:ascii="Arial" w:hAnsi="Arial" w:cs="Arial"/>
      <w:b/>
      <w:bCs/>
      <w:sz w:val="26"/>
      <w:szCs w:val="26"/>
    </w:rPr>
  </w:style>
  <w:style w:type="paragraph" w:styleId="4">
    <w:name w:val="Heading 4"/>
    <w:basedOn w:val="Normal"/>
    <w:next w:val="Normal"/>
    <w:link w:val="Heading4Char"/>
    <w:qFormat/>
    <w:pPr>
      <w:keepNext w:val="true"/>
      <w:numPr>
        <w:ilvl w:val="3"/>
        <w:numId w:val="1"/>
      </w:numPr>
      <w:spacing w:before="240" w:after="60"/>
      <w:outlineLvl w:val="3"/>
    </w:pPr>
    <w:rPr>
      <w:b/>
      <w:bCs/>
      <w:szCs w:val="28"/>
      <w:lang w:val="en-US"/>
    </w:rPr>
  </w:style>
  <w:style w:type="paragraph" w:styleId="5">
    <w:name w:val="Heading 5"/>
    <w:basedOn w:val="18"/>
    <w:next w:val="18"/>
    <w:link w:val="Heading5Char"/>
    <w:qFormat/>
    <w:pPr>
      <w:keepNext w:val="true"/>
      <w:keepLines/>
      <w:spacing w:before="220" w:after="40"/>
    </w:pPr>
    <w:rPr>
      <w:b/>
      <w:sz w:val="22"/>
      <w:szCs w:val="22"/>
      <w:lang w:val="en-US"/>
    </w:rPr>
  </w:style>
  <w:style w:type="paragraph" w:styleId="6">
    <w:name w:val="Heading 6"/>
    <w:basedOn w:val="18"/>
    <w:next w:val="18"/>
    <w:link w:val="Heading6Char"/>
    <w:qFormat/>
    <w:pPr>
      <w:keepNext w:val="true"/>
      <w:keepLines/>
      <w:spacing w:before="200" w:after="40"/>
    </w:pPr>
    <w:rPr>
      <w:b/>
    </w:rPr>
  </w:style>
  <w:style w:type="paragraph" w:styleId="7">
    <w:name w:val="Heading 7"/>
    <w:basedOn w:val="Normal"/>
    <w:next w:val="Normal"/>
    <w:link w:val="Heading7Char"/>
    <w:uiPriority w:val="9"/>
    <w:unhideWhenUsed/>
    <w:qFormat/>
    <w:pPr>
      <w:keepNext w:val="true"/>
      <w:keepLines/>
      <w:spacing w:before="320" w:after="200"/>
      <w:outlineLvl w:val="6"/>
    </w:pPr>
    <w:rPr>
      <w:rFonts w:ascii="Liberation Sans" w:hAnsi="Liberation Sans" w:eastAsia="Liberation Sans" w:cs="Liberation Sans"/>
      <w:b/>
      <w:bCs/>
      <w:i/>
      <w:iCs/>
      <w:sz w:val="22"/>
      <w:szCs w:val="22"/>
    </w:rPr>
  </w:style>
  <w:style w:type="paragraph" w:styleId="8">
    <w:name w:val="Heading 8"/>
    <w:basedOn w:val="Normal"/>
    <w:next w:val="Normal"/>
    <w:link w:val="Heading8Char"/>
    <w:uiPriority w:val="9"/>
    <w:unhideWhenUsed/>
    <w:qFormat/>
    <w:pPr>
      <w:keepNext w:val="true"/>
      <w:keepLines/>
      <w:spacing w:before="320" w:after="200"/>
      <w:outlineLvl w:val="7"/>
    </w:pPr>
    <w:rPr>
      <w:rFonts w:ascii="Liberation Sans" w:hAnsi="Liberation Sans" w:eastAsia="Liberation Sans" w:cs="Liberation Sans"/>
      <w:i/>
      <w:iCs/>
      <w:sz w:val="22"/>
      <w:szCs w:val="22"/>
    </w:rPr>
  </w:style>
  <w:style w:type="paragraph" w:styleId="9">
    <w:name w:val="Heading 9"/>
    <w:basedOn w:val="Normal"/>
    <w:next w:val="Normal"/>
    <w:link w:val="Heading9Char"/>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Heading1Char">
    <w:name w:val="Heading 1 Char"/>
    <w:uiPriority w:val="9"/>
    <w:qFormat/>
    <w:rPr>
      <w:rFonts w:ascii="Liberation Sans" w:hAnsi="Liberation Sans" w:eastAsia="Liberation Sans" w:cs="Liberation Sans"/>
      <w:sz w:val="40"/>
      <w:szCs w:val="40"/>
    </w:rPr>
  </w:style>
  <w:style w:type="character" w:styleId="Heading2Char">
    <w:name w:val="Heading 2 Char"/>
    <w:uiPriority w:val="9"/>
    <w:qFormat/>
    <w:rPr>
      <w:rFonts w:ascii="Liberation Sans" w:hAnsi="Liberation Sans" w:eastAsia="Liberation Sans" w:cs="Liberation Sans"/>
      <w:sz w:val="34"/>
    </w:rPr>
  </w:style>
  <w:style w:type="character" w:styleId="Heading3Char">
    <w:name w:val="Heading 3 Char"/>
    <w:uiPriority w:val="9"/>
    <w:qFormat/>
    <w:rPr>
      <w:rFonts w:ascii="Liberation Sans" w:hAnsi="Liberation Sans" w:eastAsia="Liberation Sans" w:cs="Liberation Sans"/>
      <w:sz w:val="30"/>
      <w:szCs w:val="30"/>
    </w:rPr>
  </w:style>
  <w:style w:type="character" w:styleId="Heading4Char">
    <w:name w:val="Heading 4 Char"/>
    <w:uiPriority w:val="9"/>
    <w:qFormat/>
    <w:rPr>
      <w:rFonts w:ascii="Liberation Sans" w:hAnsi="Liberation Sans" w:eastAsia="Liberation Sans" w:cs="Liberation Sans"/>
      <w:b/>
      <w:bCs/>
      <w:sz w:val="26"/>
      <w:szCs w:val="26"/>
    </w:rPr>
  </w:style>
  <w:style w:type="character" w:styleId="Heading5Char">
    <w:name w:val="Heading 5 Char"/>
    <w:uiPriority w:val="9"/>
    <w:qFormat/>
    <w:rPr>
      <w:rFonts w:ascii="Liberation Sans" w:hAnsi="Liberation Sans" w:eastAsia="Liberation Sans" w:cs="Liberation Sans"/>
      <w:b/>
      <w:bCs/>
      <w:sz w:val="24"/>
      <w:szCs w:val="24"/>
    </w:rPr>
  </w:style>
  <w:style w:type="character" w:styleId="Heading6Char">
    <w:name w:val="Heading 6 Char"/>
    <w:uiPriority w:val="9"/>
    <w:qFormat/>
    <w:rPr>
      <w:rFonts w:ascii="Liberation Sans" w:hAnsi="Liberation Sans" w:eastAsia="Liberation Sans" w:cs="Liberation Sans"/>
      <w:b/>
      <w:bCs/>
      <w:sz w:val="22"/>
      <w:szCs w:val="22"/>
    </w:rPr>
  </w:style>
  <w:style w:type="character" w:styleId="Heading7Char">
    <w:name w:val="Heading 7 Char"/>
    <w:uiPriority w:val="9"/>
    <w:qFormat/>
    <w:rPr>
      <w:rFonts w:ascii="Liberation Sans" w:hAnsi="Liberation Sans" w:eastAsia="Liberation Sans" w:cs="Liberation Sans"/>
      <w:b/>
      <w:bCs/>
      <w:i/>
      <w:iCs/>
      <w:sz w:val="22"/>
      <w:szCs w:val="22"/>
    </w:rPr>
  </w:style>
  <w:style w:type="character" w:styleId="Heading8Char">
    <w:name w:val="Heading 8 Char"/>
    <w:uiPriority w:val="9"/>
    <w:qFormat/>
    <w:rPr>
      <w:rFonts w:ascii="Liberation Sans" w:hAnsi="Liberation Sans" w:eastAsia="Liberation Sans" w:cs="Liberation Sans"/>
      <w:i/>
      <w:iCs/>
      <w:sz w:val="22"/>
      <w:szCs w:val="22"/>
    </w:rPr>
  </w:style>
  <w:style w:type="character" w:styleId="Heading9Char">
    <w:name w:val="Heading 9 Char"/>
    <w:uiPriority w:val="9"/>
    <w:qFormat/>
    <w:rPr>
      <w:rFonts w:ascii="Liberation Sans" w:hAnsi="Liberation Sans" w:eastAsia="Liberation Sans" w:cs="Liberation Sans"/>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35"/>
    <w:qFormat/>
    <w:rPr>
      <w:b/>
      <w:bCs/>
      <w:color w:val="4F81BD" w:themeColor="accent1"/>
      <w:sz w:val="18"/>
      <w:szCs w:val="18"/>
    </w:rPr>
  </w:style>
  <w:style w:type="character" w:styleId="-">
    <w:name w:val="Hyperlink"/>
    <w:uiPriority w:val="99"/>
    <w:unhideWhenUsed/>
    <w:rPr>
      <w:color w:val="0000FF" w:themeColor="hyperlink"/>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name w:val="Endnote Text Char"/>
    <w:uiPriority w:val="99"/>
    <w:qFormat/>
    <w:rPr>
      <w:sz w:val="20"/>
    </w:rPr>
  </w:style>
  <w:style w:type="character" w:styleId="Style7">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Style9">
    <w:name w:val="Основной шрифт абзаца"/>
    <w:uiPriority w:val="1"/>
    <w:unhideWhenUsed/>
    <w:qFormat/>
    <w:rPr/>
  </w:style>
  <w:style w:type="character" w:styleId="WW8Num1z0">
    <w:name w:val="WW8Num1z0"/>
    <w:qFormat/>
    <w:rPr>
      <w:rFonts w:ascii="Noto Sans Symbols" w:hAnsi="Noto Sans Symbols" w:cs="Noto Sans Symbols"/>
      <w:position w:val="0"/>
      <w:sz w:val="24"/>
      <w:sz w:val="24"/>
      <w:vertAlign w:val="baseline"/>
    </w:rPr>
  </w:style>
  <w:style w:type="character" w:styleId="WW8Num1z1">
    <w:name w:val="WW8Num1z1"/>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eastAsia="Calibri"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sz w:val="20"/>
    </w:rPr>
  </w:style>
  <w:style w:type="character" w:styleId="WW8Num13z1">
    <w:name w:val="WW8Num13z1"/>
    <w:qFormat/>
    <w:rPr>
      <w:rFonts w:ascii="Courier New" w:hAnsi="Courier New" w:cs="Courier New"/>
      <w:sz w:val="20"/>
    </w:rPr>
  </w:style>
  <w:style w:type="character" w:styleId="WW8Num13z2">
    <w:name w:val="WW8Num13z2"/>
    <w:qFormat/>
    <w:rPr>
      <w:rFonts w:ascii="Wingdings" w:hAnsi="Wingdings" w:cs="Wingdings"/>
      <w:sz w:val="20"/>
    </w:rPr>
  </w:style>
  <w:style w:type="character" w:styleId="WW8Num14z0">
    <w:name w:val="WW8Num14z0"/>
    <w:qFormat/>
    <w:rPr>
      <w:rFonts w:ascii="Symbol" w:hAnsi="Symbol" w:cs="Symbol"/>
      <w:sz w:val="20"/>
    </w:rPr>
  </w:style>
  <w:style w:type="character" w:styleId="WW8Num14z1">
    <w:name w:val="WW8Num14z1"/>
    <w:qFormat/>
    <w:rPr>
      <w:rFonts w:ascii="Courier New" w:hAnsi="Courier New" w:cs="Courier New"/>
      <w:sz w:val="20"/>
    </w:rPr>
  </w:style>
  <w:style w:type="character" w:styleId="WW8Num14z2">
    <w:name w:val="WW8Num14z2"/>
    <w:qFormat/>
    <w:rPr>
      <w:rFonts w:ascii="Wingdings" w:hAnsi="Wingdings" w:cs="Wingdings"/>
      <w:sz w:val="20"/>
    </w:rPr>
  </w:style>
  <w:style w:type="character" w:styleId="WW8Num15z0">
    <w:name w:val="WW8Num15z0"/>
    <w:qFormat/>
    <w:rPr/>
  </w:style>
  <w:style w:type="character" w:styleId="WW8Num15z1">
    <w:name w:val="WW8Num15z1"/>
    <w:qFormat/>
    <w:rPr>
      <w:rFonts w:ascii="Courier New" w:hAnsi="Courier New" w:cs="Courier New"/>
      <w:sz w:val="20"/>
    </w:rPr>
  </w:style>
  <w:style w:type="character" w:styleId="WW8Num15z2">
    <w:name w:val="WW8Num15z2"/>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2">
    <w:name w:val="WW8Num17z2"/>
    <w:qFormat/>
    <w:rPr>
      <w:position w:val="0"/>
      <w:sz w:val="24"/>
      <w:sz w:val="24"/>
      <w:vertAlign w:val="baseline"/>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10">
    <w:name w:val="Основной шрифт абзаца10"/>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St5z0">
    <w:name w:val="WW8NumSt5z0"/>
    <w:qFormat/>
    <w:rPr>
      <w:rFonts w:ascii="Courier New" w:hAnsi="Courier New" w:cs="Courier New"/>
      <w:sz w:val="20"/>
    </w:rPr>
  </w:style>
  <w:style w:type="character" w:styleId="WW8NumSt6z0">
    <w:name w:val="WW8NumSt6z0"/>
    <w:qFormat/>
    <w:rPr>
      <w:rFonts w:ascii="Courier New" w:hAnsi="Courier New" w:cs="Courier New"/>
      <w:sz w:val="20"/>
    </w:rPr>
  </w:style>
  <w:style w:type="character" w:styleId="WW8NumSt7z0">
    <w:name w:val="WW8NumSt7z0"/>
    <w:qFormat/>
    <w:rPr>
      <w:rFonts w:ascii="Courier New" w:hAnsi="Courier New" w:cs="Courier New"/>
      <w:sz w:val="20"/>
    </w:rPr>
  </w:style>
  <w:style w:type="character" w:styleId="WW8NumSt8z0">
    <w:name w:val="WW8NumSt8z0"/>
    <w:qFormat/>
    <w:rPr>
      <w:rFonts w:ascii="Courier New" w:hAnsi="Courier New" w:cs="Courier New"/>
      <w:sz w:val="20"/>
    </w:rPr>
  </w:style>
  <w:style w:type="character" w:styleId="WW8NumSt9z0">
    <w:name w:val="WW8NumSt9z0"/>
    <w:qFormat/>
    <w:rPr>
      <w:rFonts w:ascii="Courier New" w:hAnsi="Courier New" w:cs="Courier New"/>
      <w:sz w:val="20"/>
    </w:rPr>
  </w:style>
  <w:style w:type="character" w:styleId="WW8NumSt11z0">
    <w:name w:val="WW8NumSt11z0"/>
    <w:qFormat/>
    <w:rPr>
      <w:rFonts w:ascii="Courier New" w:hAnsi="Courier New" w:cs="Courier New"/>
      <w:sz w:val="20"/>
    </w:rPr>
  </w:style>
  <w:style w:type="character" w:styleId="WW8NumSt12z0">
    <w:name w:val="WW8NumSt12z0"/>
    <w:qFormat/>
    <w:rPr>
      <w:rFonts w:ascii="Courier New" w:hAnsi="Courier New" w:cs="Courier New"/>
      <w:sz w:val="20"/>
    </w:rPr>
  </w:style>
  <w:style w:type="character" w:styleId="WW8NumSt13z0">
    <w:name w:val="WW8NumSt13z0"/>
    <w:qFormat/>
    <w:rPr>
      <w:rFonts w:ascii="Courier New" w:hAnsi="Courier New" w:cs="Courier New"/>
      <w:sz w:val="20"/>
    </w:rPr>
  </w:style>
  <w:style w:type="character" w:styleId="WW8NumSt14z0">
    <w:name w:val="WW8NumSt14z0"/>
    <w:qFormat/>
    <w:rPr>
      <w:rFonts w:ascii="Courier New" w:hAnsi="Courier New" w:cs="Courier New"/>
      <w:sz w:val="20"/>
    </w:rPr>
  </w:style>
  <w:style w:type="character" w:styleId="WW8NumSt15z0">
    <w:name w:val="WW8NumSt15z0"/>
    <w:qFormat/>
    <w:rPr>
      <w:rFonts w:ascii="Courier New" w:hAnsi="Courier New" w:cs="Courier New"/>
      <w:sz w:val="20"/>
    </w:rPr>
  </w:style>
  <w:style w:type="character" w:styleId="91">
    <w:name w:val="Основной шрифт абзаца9"/>
    <w:qFormat/>
    <w:rPr/>
  </w:style>
  <w:style w:type="character" w:styleId="WW8Num14z3">
    <w:name w:val="WW8Num14z3"/>
    <w:qFormat/>
    <w:rPr>
      <w:position w:val="0"/>
      <w:sz w:val="24"/>
      <w:sz w:val="24"/>
      <w:vertAlign w:val="baseline"/>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sz w:val="20"/>
    </w:rPr>
  </w:style>
  <w:style w:type="character" w:styleId="WW8Num23z1">
    <w:name w:val="WW8Num23z1"/>
    <w:qFormat/>
    <w:rPr>
      <w:rFonts w:ascii="Courier New" w:hAnsi="Courier New" w:cs="Courier New"/>
      <w:sz w:val="20"/>
    </w:rPr>
  </w:style>
  <w:style w:type="character" w:styleId="WW8Num23z2">
    <w:name w:val="WW8Num23z2"/>
    <w:qFormat/>
    <w:rPr>
      <w:rFonts w:ascii="Wingdings" w:hAnsi="Wingdings" w:cs="Wingdings"/>
      <w:sz w:val="20"/>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sz w:val="20"/>
    </w:rPr>
  </w:style>
  <w:style w:type="character" w:styleId="WW8Num27z2">
    <w:name w:val="WW8Num27z2"/>
    <w:qFormat/>
    <w:rPr>
      <w:rFonts w:ascii="Wingdings" w:hAnsi="Wingdings" w:cs="Wingdings"/>
      <w:sz w:val="20"/>
    </w:rPr>
  </w:style>
  <w:style w:type="character" w:styleId="WW8Num28z0">
    <w:name w:val="WW8Num28z0"/>
    <w:qFormat/>
    <w:rPr>
      <w:rFonts w:ascii="Symbol" w:hAnsi="Symbol" w:cs="Symbol"/>
      <w:position w:val="0"/>
      <w:sz w:val="20"/>
      <w:sz w:val="20"/>
      <w:vertAlign w:val="baseline"/>
    </w:rPr>
  </w:style>
  <w:style w:type="character" w:styleId="WW8Num28z1">
    <w:name w:val="WW8Num28z1"/>
    <w:qFormat/>
    <w:rPr>
      <w:rFonts w:ascii="Courier New" w:hAnsi="Courier New" w:cs="Courier New"/>
      <w:position w:val="0"/>
      <w:sz w:val="20"/>
      <w:sz w:val="20"/>
      <w:vertAlign w:val="baseline"/>
    </w:rPr>
  </w:style>
  <w:style w:type="character" w:styleId="WW8Num28z2">
    <w:name w:val="WW8Num28z2"/>
    <w:qFormat/>
    <w:rPr>
      <w:rFonts w:ascii="Wingdings" w:hAnsi="Wingdings" w:cs="Wingdings"/>
      <w:position w:val="0"/>
      <w:sz w:val="20"/>
      <w:sz w:val="20"/>
      <w:vertAlign w:val="baseline"/>
    </w:rPr>
  </w:style>
  <w:style w:type="character" w:styleId="WW8Num29z0">
    <w:name w:val="WW8Num29z0"/>
    <w:qFormat/>
    <w:rPr>
      <w:rFonts w:ascii="Symbol" w:hAnsi="Symbol" w:cs="Symbol"/>
      <w:position w:val="0"/>
      <w:sz w:val="20"/>
      <w:sz w:val="20"/>
      <w:vertAlign w:val="baseline"/>
    </w:rPr>
  </w:style>
  <w:style w:type="character" w:styleId="WW8Num29z1">
    <w:name w:val="WW8Num29z1"/>
    <w:qFormat/>
    <w:rPr>
      <w:rFonts w:ascii="Courier New" w:hAnsi="Courier New" w:cs="Courier New"/>
      <w:position w:val="0"/>
      <w:sz w:val="20"/>
      <w:sz w:val="20"/>
      <w:vertAlign w:val="baseline"/>
    </w:rPr>
  </w:style>
  <w:style w:type="character" w:styleId="WW8Num29z3">
    <w:name w:val="WW8Num29z3"/>
    <w:qFormat/>
    <w:rPr>
      <w:rFonts w:ascii="Symbol" w:hAnsi="Symbol" w:cs="Symbol"/>
    </w:rPr>
  </w:style>
  <w:style w:type="character" w:styleId="WW8Num30z0">
    <w:name w:val="WW8Num30z0"/>
    <w:qFormat/>
    <w:rPr>
      <w:rFonts w:ascii="Symbol" w:hAnsi="Symbol" w:cs="Symbol"/>
      <w:position w:val="0"/>
      <w:sz w:val="24"/>
      <w:sz w:val="24"/>
      <w:vertAlign w:val="baseline"/>
    </w:rPr>
  </w:style>
  <w:style w:type="character" w:styleId="WW8Num30z1">
    <w:name w:val="WW8Num30z1"/>
    <w:qFormat/>
    <w:rPr>
      <w:rFonts w:ascii="Courier New" w:hAnsi="Courier New" w:cs="Courier New"/>
      <w:position w:val="0"/>
      <w:sz w:val="24"/>
      <w:sz w:val="24"/>
      <w:vertAlign w:val="baseline"/>
    </w:rPr>
  </w:style>
  <w:style w:type="character" w:styleId="WW8Num30z2">
    <w:name w:val="WW8Num30z2"/>
    <w:qFormat/>
    <w:rPr>
      <w:rFonts w:ascii="Wingdings" w:hAnsi="Wingdings" w:cs="Wingdings"/>
      <w:position w:val="0"/>
      <w:sz w:val="24"/>
      <w:sz w:val="24"/>
      <w:vertAlign w:val="baseline"/>
    </w:rPr>
  </w:style>
  <w:style w:type="character" w:styleId="WW8Num31z0">
    <w:name w:val="WW8Num31z0"/>
    <w:qFormat/>
    <w:rPr>
      <w:position w:val="0"/>
      <w:sz w:val="24"/>
      <w:sz w:val="24"/>
      <w:vertAlign w:val="baseline"/>
    </w:rPr>
  </w:style>
  <w:style w:type="character" w:styleId="WW8Num31z1">
    <w:name w:val="WW8Num31z1"/>
    <w:qFormat/>
    <w:rPr>
      <w:position w:val="0"/>
      <w:sz w:val="24"/>
      <w:sz w:val="24"/>
      <w:vertAlign w:val="baseline"/>
    </w:rPr>
  </w:style>
  <w:style w:type="character" w:styleId="WW8Num31z2">
    <w:name w:val="WW8Num31z2"/>
    <w:qFormat/>
    <w:rPr>
      <w:position w:val="0"/>
      <w:sz w:val="24"/>
      <w:sz w:val="24"/>
      <w:vertAlign w:val="baseline"/>
    </w:rPr>
  </w:style>
  <w:style w:type="character" w:styleId="WW8Num32z0">
    <w:name w:val="WW8Num32z0"/>
    <w:qFormat/>
    <w:rPr>
      <w:rFonts w:ascii="Symbol" w:hAnsi="Symbol" w:cs="Symbol"/>
      <w:position w:val="0"/>
      <w:sz w:val="24"/>
      <w:sz w:val="24"/>
      <w:vertAlign w:val="baseline"/>
    </w:rPr>
  </w:style>
  <w:style w:type="character" w:styleId="WW8Num32z1">
    <w:name w:val="WW8Num32z1"/>
    <w:qFormat/>
    <w:rPr>
      <w:rFonts w:ascii="Courier New" w:hAnsi="Courier New" w:cs="Courier New"/>
      <w:position w:val="0"/>
      <w:sz w:val="24"/>
      <w:sz w:val="24"/>
      <w:vertAlign w:val="baseline"/>
    </w:rPr>
  </w:style>
  <w:style w:type="character" w:styleId="WW8Num32z2">
    <w:name w:val="WW8Num32z2"/>
    <w:qFormat/>
    <w:rPr>
      <w:rFonts w:ascii="Wingdings" w:hAnsi="Wingdings" w:cs="Wingdings"/>
      <w:position w:val="0"/>
      <w:sz w:val="24"/>
      <w:sz w:val="24"/>
      <w:vertAlign w:val="baseline"/>
    </w:rPr>
  </w:style>
  <w:style w:type="character" w:styleId="WW8Num33z0">
    <w:name w:val="WW8Num33z0"/>
    <w:qFormat/>
    <w:rPr>
      <w:rFonts w:ascii="Symbol" w:hAnsi="Symbol" w:cs="Symbol"/>
      <w:position w:val="0"/>
      <w:sz w:val="24"/>
      <w:sz w:val="24"/>
      <w:vertAlign w:val="baseline"/>
    </w:rPr>
  </w:style>
  <w:style w:type="character" w:styleId="WW8Num33z1">
    <w:name w:val="WW8Num33z1"/>
    <w:qFormat/>
    <w:rPr>
      <w:rFonts w:ascii="Courier New" w:hAnsi="Courier New" w:cs="Courier New"/>
      <w:position w:val="0"/>
      <w:sz w:val="24"/>
      <w:sz w:val="24"/>
      <w:vertAlign w:val="baseline"/>
    </w:rPr>
  </w:style>
  <w:style w:type="character" w:styleId="WW8Num33z2">
    <w:name w:val="WW8Num33z2"/>
    <w:qFormat/>
    <w:rPr>
      <w:rFonts w:ascii="Wingdings" w:hAnsi="Wingdings" w:cs="Wingdings"/>
      <w:position w:val="0"/>
      <w:sz w:val="24"/>
      <w:sz w:val="24"/>
      <w:vertAlign w:val="baseline"/>
    </w:rPr>
  </w:style>
  <w:style w:type="character" w:styleId="WW8Num34z0">
    <w:name w:val="WW8Num34z0"/>
    <w:qFormat/>
    <w:rPr>
      <w:rFonts w:ascii="Symbol" w:hAnsi="Symbol" w:cs="Symbol"/>
      <w:position w:val="0"/>
      <w:sz w:val="20"/>
      <w:sz w:val="20"/>
      <w:vertAlign w:val="baseline"/>
    </w:rPr>
  </w:style>
  <w:style w:type="character" w:styleId="WW8Num34z1">
    <w:name w:val="WW8Num34z1"/>
    <w:qFormat/>
    <w:rPr>
      <w:rFonts w:ascii="Courier New" w:hAnsi="Courier New" w:cs="Courier New"/>
      <w:position w:val="0"/>
      <w:sz w:val="20"/>
      <w:sz w:val="20"/>
      <w:vertAlign w:val="baseline"/>
    </w:rPr>
  </w:style>
  <w:style w:type="character" w:styleId="WW8Num34z2">
    <w:name w:val="WW8Num34z2"/>
    <w:qFormat/>
    <w:rPr>
      <w:rFonts w:ascii="Wingdings" w:hAnsi="Wingdings" w:cs="Wingdings"/>
      <w:position w:val="0"/>
      <w:sz w:val="20"/>
      <w:sz w:val="20"/>
      <w:vertAlign w:val="baseline"/>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sz w:val="20"/>
    </w:rPr>
  </w:style>
  <w:style w:type="character" w:styleId="WW8Num40z1">
    <w:name w:val="WW8Num40z1"/>
    <w:qFormat/>
    <w:rPr>
      <w:rFonts w:ascii="Courier New" w:hAnsi="Courier New" w:cs="Courier New"/>
      <w:sz w:val="20"/>
    </w:rPr>
  </w:style>
  <w:style w:type="character" w:styleId="WW8Num40z2">
    <w:name w:val="WW8Num40z2"/>
    <w:qFormat/>
    <w:rPr>
      <w:rFonts w:ascii="Wingdings" w:hAnsi="Wingdings" w:cs="Wingdings"/>
      <w:sz w:val="20"/>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St40z0">
    <w:name w:val="WW8NumSt40z0"/>
    <w:qFormat/>
    <w:rPr>
      <w:rFonts w:ascii="Courier New" w:hAnsi="Courier New" w:cs="Courier New"/>
      <w:sz w:val="20"/>
    </w:rPr>
  </w:style>
  <w:style w:type="character" w:styleId="WW8NumSt41z0">
    <w:name w:val="WW8NumSt41z0"/>
    <w:qFormat/>
    <w:rPr>
      <w:rFonts w:ascii="Courier New" w:hAnsi="Courier New" w:cs="Courier New"/>
      <w:sz w:val="20"/>
    </w:rPr>
  </w:style>
  <w:style w:type="character" w:styleId="81">
    <w:name w:val="Основной шрифт абзаца8"/>
    <w:qFormat/>
    <w:rPr/>
  </w:style>
  <w:style w:type="character" w:styleId="WW8Num7z3">
    <w:name w:val="WW8Num7z3"/>
    <w:qFormat/>
    <w:rPr>
      <w:rFonts w:ascii="Symbol" w:hAnsi="Symbol" w:cs="Symbol"/>
    </w:rPr>
  </w:style>
  <w:style w:type="character" w:styleId="WW8Num17z3">
    <w:name w:val="WW8Num17z3"/>
    <w:qFormat/>
    <w:rPr>
      <w:rFonts w:ascii="Symbol" w:hAnsi="Symbol" w:cs="Symbol"/>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4z2">
    <w:name w:val="WW8Num24z2"/>
    <w:qFormat/>
    <w:rPr>
      <w:rFonts w:ascii="Wingdings" w:hAnsi="Wingdings" w:cs="Wingdings"/>
    </w:rPr>
  </w:style>
  <w:style w:type="character" w:styleId="71">
    <w:name w:val="Основной шрифт абзаца7"/>
    <w:qFormat/>
    <w:rPr/>
  </w:style>
  <w:style w:type="character" w:styleId="WW8Num2z3">
    <w:name w:val="WW8Num2z3"/>
    <w:qFormat/>
    <w:rPr>
      <w:rFonts w:ascii="Symbol" w:hAnsi="Symbol" w:cs="Symbol"/>
    </w:rPr>
  </w:style>
  <w:style w:type="character" w:styleId="61">
    <w:name w:val="Основной шрифт абзаца6"/>
    <w:qFormat/>
    <w:rPr/>
  </w:style>
  <w:style w:type="character" w:styleId="WW8Num3z3">
    <w:name w:val="WW8Num3z3"/>
    <w:qFormat/>
    <w:rPr>
      <w:rFonts w:ascii="Symbol" w:hAnsi="Symbol" w:cs="Symbol"/>
    </w:rPr>
  </w:style>
  <w:style w:type="character" w:styleId="WW8Num4z3">
    <w:name w:val="WW8Num4z3"/>
    <w:qFormat/>
    <w:rPr>
      <w:position w:val="0"/>
      <w:sz w:val="24"/>
      <w:sz w:val="24"/>
      <w:vertAlign w:val="baseline"/>
    </w:rPr>
  </w:style>
  <w:style w:type="character" w:styleId="WW8Num5z3">
    <w:name w:val="WW8Num5z3"/>
    <w:qFormat/>
    <w:rPr>
      <w:rFonts w:ascii="Symbol" w:hAnsi="Symbol" w:cs="Symbol"/>
    </w:rPr>
  </w:style>
  <w:style w:type="character" w:styleId="WW8Num6z3">
    <w:name w:val="WW8Num6z3"/>
    <w:qFormat/>
    <w:rPr>
      <w:rFonts w:ascii="Symbol" w:hAnsi="Symbol" w:cs="Symbol"/>
    </w:rPr>
  </w:style>
  <w:style w:type="character" w:styleId="WW8Num8z3">
    <w:name w:val="WW8Num8z3"/>
    <w:qFormat/>
    <w:rPr/>
  </w:style>
  <w:style w:type="character" w:styleId="51">
    <w:name w:val="Основной шрифт абзаца5"/>
    <w:qFormat/>
    <w:rPr/>
  </w:style>
  <w:style w:type="character" w:styleId="WW-">
    <w:name w:val="WW-Основной шрифт абзаца"/>
    <w:qFormat/>
    <w:rPr/>
  </w:style>
  <w:style w:type="character" w:styleId="41">
    <w:name w:val="Основной шрифт абзаца4"/>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31">
    <w:name w:val="Основной шрифт абзаца3"/>
    <w:qFormat/>
    <w:rPr/>
  </w:style>
  <w:style w:type="character" w:styleId="21">
    <w:name w:val="Основной шрифт абзаца2"/>
    <w:qFormat/>
    <w:rPr/>
  </w:style>
  <w:style w:type="character" w:styleId="WW8Num1z2">
    <w:name w:val="WW8Num1z2"/>
    <w:qFormat/>
    <w:rPr>
      <w:position w:val="0"/>
      <w:sz w:val="24"/>
      <w:sz w:val="24"/>
      <w:vertAlign w:val="baseline"/>
    </w:rPr>
  </w:style>
  <w:style w:type="character" w:styleId="WW8Num1z3">
    <w:name w:val="WW8Num1z3"/>
    <w:qFormat/>
    <w:rPr>
      <w:position w:val="0"/>
      <w:sz w:val="24"/>
      <w:sz w:val="24"/>
      <w:vertAlign w:val="baseline"/>
    </w:rPr>
  </w:style>
  <w:style w:type="character" w:styleId="WW8Num2z4">
    <w:name w:val="WW8Num2z4"/>
    <w:qFormat/>
    <w:rPr>
      <w:position w:val="0"/>
      <w:sz w:val="24"/>
      <w:sz w:val="24"/>
      <w:vertAlign w:val="baseline"/>
    </w:rPr>
  </w:style>
  <w:style w:type="character" w:styleId="WW8Num2z5">
    <w:name w:val="WW8Num2z5"/>
    <w:qFormat/>
    <w:rPr>
      <w:position w:val="0"/>
      <w:sz w:val="24"/>
      <w:sz w:val="24"/>
      <w:vertAlign w:val="baseline"/>
    </w:rPr>
  </w:style>
  <w:style w:type="character" w:styleId="WW8Num2z6">
    <w:name w:val="WW8Num2z6"/>
    <w:qFormat/>
    <w:rPr>
      <w:position w:val="0"/>
      <w:sz w:val="24"/>
      <w:sz w:val="24"/>
      <w:vertAlign w:val="baseline"/>
    </w:rPr>
  </w:style>
  <w:style w:type="character" w:styleId="WW8Num2z7">
    <w:name w:val="WW8Num2z7"/>
    <w:qFormat/>
    <w:rPr>
      <w:position w:val="0"/>
      <w:sz w:val="24"/>
      <w:sz w:val="24"/>
      <w:vertAlign w:val="baseline"/>
    </w:rPr>
  </w:style>
  <w:style w:type="character" w:styleId="WW8Num2z8">
    <w:name w:val="WW8Num2z8"/>
    <w:qFormat/>
    <w:rPr>
      <w:position w:val="0"/>
      <w:sz w:val="24"/>
      <w:sz w:val="24"/>
      <w:vertAlign w:val="baseline"/>
    </w:rPr>
  </w:style>
  <w:style w:type="character" w:styleId="WW8Num4z4">
    <w:name w:val="WW8Num4z4"/>
    <w:qFormat/>
    <w:rPr>
      <w:position w:val="0"/>
      <w:sz w:val="24"/>
      <w:sz w:val="24"/>
      <w:vertAlign w:val="baseline"/>
    </w:rPr>
  </w:style>
  <w:style w:type="character" w:styleId="WW8Num4z5">
    <w:name w:val="WW8Num4z5"/>
    <w:qFormat/>
    <w:rPr>
      <w:position w:val="0"/>
      <w:sz w:val="24"/>
      <w:sz w:val="24"/>
      <w:vertAlign w:val="baseline"/>
    </w:rPr>
  </w:style>
  <w:style w:type="character" w:styleId="WW8Num4z6">
    <w:name w:val="WW8Num4z6"/>
    <w:qFormat/>
    <w:rPr>
      <w:position w:val="0"/>
      <w:sz w:val="24"/>
      <w:sz w:val="24"/>
      <w:vertAlign w:val="baseline"/>
    </w:rPr>
  </w:style>
  <w:style w:type="character" w:styleId="WW8Num4z7">
    <w:name w:val="WW8Num4z7"/>
    <w:qFormat/>
    <w:rPr>
      <w:position w:val="0"/>
      <w:sz w:val="24"/>
      <w:sz w:val="24"/>
      <w:vertAlign w:val="baseline"/>
    </w:rPr>
  </w:style>
  <w:style w:type="character" w:styleId="WW8Num4z8">
    <w:name w:val="WW8Num4z8"/>
    <w:qFormat/>
    <w:rPr>
      <w:position w:val="0"/>
      <w:sz w:val="24"/>
      <w:sz w:val="24"/>
      <w:vertAlign w:val="baseline"/>
    </w:rPr>
  </w:style>
  <w:style w:type="character" w:styleId="WW8Num9z3">
    <w:name w:val="WW8Num9z3"/>
    <w:qFormat/>
    <w:rPr>
      <w:position w:val="0"/>
      <w:sz w:val="24"/>
      <w:sz w:val="24"/>
      <w:vertAlign w:val="baseline"/>
    </w:rPr>
  </w:style>
  <w:style w:type="character" w:styleId="WW8Num9z4">
    <w:name w:val="WW8Num9z4"/>
    <w:qFormat/>
    <w:rPr>
      <w:position w:val="0"/>
      <w:sz w:val="24"/>
      <w:sz w:val="24"/>
      <w:vertAlign w:val="baseline"/>
    </w:rPr>
  </w:style>
  <w:style w:type="character" w:styleId="WW8Num9z5">
    <w:name w:val="WW8Num9z5"/>
    <w:qFormat/>
    <w:rPr>
      <w:position w:val="0"/>
      <w:sz w:val="24"/>
      <w:sz w:val="24"/>
      <w:vertAlign w:val="baseline"/>
    </w:rPr>
  </w:style>
  <w:style w:type="character" w:styleId="WW8Num9z6">
    <w:name w:val="WW8Num9z6"/>
    <w:qFormat/>
    <w:rPr>
      <w:position w:val="0"/>
      <w:sz w:val="24"/>
      <w:sz w:val="24"/>
      <w:vertAlign w:val="baseline"/>
    </w:rPr>
  </w:style>
  <w:style w:type="character" w:styleId="WW8Num9z7">
    <w:name w:val="WW8Num9z7"/>
    <w:qFormat/>
    <w:rPr>
      <w:position w:val="0"/>
      <w:sz w:val="24"/>
      <w:sz w:val="24"/>
      <w:vertAlign w:val="baseline"/>
    </w:rPr>
  </w:style>
  <w:style w:type="character" w:styleId="WW8Num9z8">
    <w:name w:val="WW8Num9z8"/>
    <w:qFormat/>
    <w:rPr>
      <w:position w:val="0"/>
      <w:sz w:val="24"/>
      <w:sz w:val="24"/>
      <w:vertAlign w:val="baseline"/>
    </w:rPr>
  </w:style>
  <w:style w:type="character" w:styleId="WW8Num14z4">
    <w:name w:val="WW8Num14z4"/>
    <w:qFormat/>
    <w:rPr>
      <w:position w:val="0"/>
      <w:sz w:val="24"/>
      <w:sz w:val="24"/>
      <w:vertAlign w:val="baseline"/>
    </w:rPr>
  </w:style>
  <w:style w:type="character" w:styleId="WW8Num14z5">
    <w:name w:val="WW8Num14z5"/>
    <w:qFormat/>
    <w:rPr>
      <w:position w:val="0"/>
      <w:sz w:val="24"/>
      <w:sz w:val="24"/>
      <w:vertAlign w:val="baseline"/>
    </w:rPr>
  </w:style>
  <w:style w:type="character" w:styleId="WW8Num14z6">
    <w:name w:val="WW8Num14z6"/>
    <w:qFormat/>
    <w:rPr>
      <w:position w:val="0"/>
      <w:sz w:val="24"/>
      <w:sz w:val="24"/>
      <w:vertAlign w:val="baseline"/>
    </w:rPr>
  </w:style>
  <w:style w:type="character" w:styleId="WW8Num14z7">
    <w:name w:val="WW8Num14z7"/>
    <w:qFormat/>
    <w:rPr>
      <w:position w:val="0"/>
      <w:sz w:val="24"/>
      <w:sz w:val="24"/>
      <w:vertAlign w:val="baseline"/>
    </w:rPr>
  </w:style>
  <w:style w:type="character" w:styleId="WW8Num14z8">
    <w:name w:val="WW8Num14z8"/>
    <w:qFormat/>
    <w:rPr>
      <w:position w:val="0"/>
      <w:sz w:val="24"/>
      <w:sz w:val="24"/>
      <w:vertAlign w:val="baseline"/>
    </w:rPr>
  </w:style>
  <w:style w:type="character" w:styleId="WW8Num17z4">
    <w:name w:val="WW8Num17z4"/>
    <w:qFormat/>
    <w:rPr>
      <w:position w:val="0"/>
      <w:sz w:val="24"/>
      <w:sz w:val="24"/>
      <w:vertAlign w:val="baseline"/>
    </w:rPr>
  </w:style>
  <w:style w:type="character" w:styleId="WW8Num17z5">
    <w:name w:val="WW8Num17z5"/>
    <w:qFormat/>
    <w:rPr>
      <w:position w:val="0"/>
      <w:sz w:val="24"/>
      <w:sz w:val="24"/>
      <w:vertAlign w:val="baseline"/>
    </w:rPr>
  </w:style>
  <w:style w:type="character" w:styleId="WW8Num17z6">
    <w:name w:val="WW8Num17z6"/>
    <w:qFormat/>
    <w:rPr>
      <w:position w:val="0"/>
      <w:sz w:val="24"/>
      <w:sz w:val="24"/>
      <w:vertAlign w:val="baseline"/>
    </w:rPr>
  </w:style>
  <w:style w:type="character" w:styleId="WW8Num17z7">
    <w:name w:val="WW8Num17z7"/>
    <w:qFormat/>
    <w:rPr>
      <w:position w:val="0"/>
      <w:sz w:val="24"/>
      <w:sz w:val="24"/>
      <w:vertAlign w:val="baseline"/>
    </w:rPr>
  </w:style>
  <w:style w:type="character" w:styleId="WW8Num17z8">
    <w:name w:val="WW8Num17z8"/>
    <w:qFormat/>
    <w:rPr>
      <w:position w:val="0"/>
      <w:sz w:val="24"/>
      <w:sz w:val="24"/>
      <w:vertAlign w:val="baseline"/>
    </w:rPr>
  </w:style>
  <w:style w:type="character" w:styleId="WW8Num21z3">
    <w:name w:val="WW8Num21z3"/>
    <w:qFormat/>
    <w:rPr>
      <w:position w:val="0"/>
      <w:sz w:val="24"/>
      <w:sz w:val="24"/>
      <w:vertAlign w:val="baseline"/>
    </w:rPr>
  </w:style>
  <w:style w:type="character" w:styleId="WW8Num21z4">
    <w:name w:val="WW8Num21z4"/>
    <w:qFormat/>
    <w:rPr>
      <w:position w:val="0"/>
      <w:sz w:val="24"/>
      <w:sz w:val="24"/>
      <w:vertAlign w:val="baseline"/>
    </w:rPr>
  </w:style>
  <w:style w:type="character" w:styleId="WW8Num21z5">
    <w:name w:val="WW8Num21z5"/>
    <w:qFormat/>
    <w:rPr>
      <w:position w:val="0"/>
      <w:sz w:val="24"/>
      <w:sz w:val="24"/>
      <w:vertAlign w:val="baseline"/>
    </w:rPr>
  </w:style>
  <w:style w:type="character" w:styleId="WW8Num21z6">
    <w:name w:val="WW8Num21z6"/>
    <w:qFormat/>
    <w:rPr>
      <w:position w:val="0"/>
      <w:sz w:val="24"/>
      <w:sz w:val="24"/>
      <w:vertAlign w:val="baseline"/>
    </w:rPr>
  </w:style>
  <w:style w:type="character" w:styleId="WW8Num21z7">
    <w:name w:val="WW8Num21z7"/>
    <w:qFormat/>
    <w:rPr>
      <w:position w:val="0"/>
      <w:sz w:val="24"/>
      <w:sz w:val="24"/>
      <w:vertAlign w:val="baseline"/>
    </w:rPr>
  </w:style>
  <w:style w:type="character" w:styleId="WW8Num21z8">
    <w:name w:val="WW8Num21z8"/>
    <w:qFormat/>
    <w:rPr>
      <w:position w:val="0"/>
      <w:sz w:val="24"/>
      <w:sz w:val="24"/>
      <w:vertAlign w:val="baseline"/>
    </w:rPr>
  </w:style>
  <w:style w:type="character" w:styleId="WW8Num26z3">
    <w:name w:val="WW8Num26z3"/>
    <w:qFormat/>
    <w:rPr>
      <w:position w:val="0"/>
      <w:sz w:val="24"/>
      <w:sz w:val="24"/>
      <w:vertAlign w:val="baseline"/>
    </w:rPr>
  </w:style>
  <w:style w:type="character" w:styleId="WW8Num26z4">
    <w:name w:val="WW8Num26z4"/>
    <w:qFormat/>
    <w:rPr>
      <w:position w:val="0"/>
      <w:sz w:val="24"/>
      <w:sz w:val="24"/>
      <w:vertAlign w:val="baseline"/>
    </w:rPr>
  </w:style>
  <w:style w:type="character" w:styleId="WW8Num26z5">
    <w:name w:val="WW8Num26z5"/>
    <w:qFormat/>
    <w:rPr>
      <w:position w:val="0"/>
      <w:sz w:val="24"/>
      <w:sz w:val="24"/>
      <w:vertAlign w:val="baseline"/>
    </w:rPr>
  </w:style>
  <w:style w:type="character" w:styleId="WW8Num26z6">
    <w:name w:val="WW8Num26z6"/>
    <w:qFormat/>
    <w:rPr>
      <w:position w:val="0"/>
      <w:sz w:val="24"/>
      <w:sz w:val="24"/>
      <w:vertAlign w:val="baseline"/>
    </w:rPr>
  </w:style>
  <w:style w:type="character" w:styleId="WW8Num26z7">
    <w:name w:val="WW8Num26z7"/>
    <w:qFormat/>
    <w:rPr>
      <w:position w:val="0"/>
      <w:sz w:val="24"/>
      <w:sz w:val="24"/>
      <w:vertAlign w:val="baseline"/>
    </w:rPr>
  </w:style>
  <w:style w:type="character" w:styleId="WW8Num26z8">
    <w:name w:val="WW8Num26z8"/>
    <w:qFormat/>
    <w:rPr>
      <w:position w:val="0"/>
      <w:sz w:val="24"/>
      <w:sz w:val="24"/>
      <w:vertAlign w:val="baseline"/>
    </w:rPr>
  </w:style>
  <w:style w:type="character" w:styleId="WW8Num29z2">
    <w:name w:val="WW8Num29z2"/>
    <w:qFormat/>
    <w:rPr>
      <w:rFonts w:ascii="Wingdings" w:hAnsi="Wingdings" w:cs="Wingdings"/>
      <w:position w:val="0"/>
      <w:sz w:val="20"/>
      <w:sz w:val="20"/>
      <w:vertAlign w:val="baseline"/>
    </w:rPr>
  </w:style>
  <w:style w:type="character" w:styleId="WW8Num31z3">
    <w:name w:val="WW8Num31z3"/>
    <w:qFormat/>
    <w:rPr>
      <w:position w:val="0"/>
      <w:sz w:val="24"/>
      <w:sz w:val="24"/>
      <w:vertAlign w:val="baseline"/>
    </w:rPr>
  </w:style>
  <w:style w:type="character" w:styleId="WW8Num31z4">
    <w:name w:val="WW8Num31z4"/>
    <w:qFormat/>
    <w:rPr>
      <w:position w:val="0"/>
      <w:sz w:val="24"/>
      <w:sz w:val="24"/>
      <w:vertAlign w:val="baseline"/>
    </w:rPr>
  </w:style>
  <w:style w:type="character" w:styleId="WW8Num31z5">
    <w:name w:val="WW8Num31z5"/>
    <w:qFormat/>
    <w:rPr>
      <w:position w:val="0"/>
      <w:sz w:val="24"/>
      <w:sz w:val="24"/>
      <w:vertAlign w:val="baseline"/>
    </w:rPr>
  </w:style>
  <w:style w:type="character" w:styleId="WW8Num31z6">
    <w:name w:val="WW8Num31z6"/>
    <w:qFormat/>
    <w:rPr>
      <w:position w:val="0"/>
      <w:sz w:val="24"/>
      <w:sz w:val="24"/>
      <w:vertAlign w:val="baseline"/>
    </w:rPr>
  </w:style>
  <w:style w:type="character" w:styleId="WW8Num31z7">
    <w:name w:val="WW8Num31z7"/>
    <w:qFormat/>
    <w:rPr>
      <w:position w:val="0"/>
      <w:sz w:val="24"/>
      <w:sz w:val="24"/>
      <w:vertAlign w:val="baseline"/>
    </w:rPr>
  </w:style>
  <w:style w:type="character" w:styleId="WW8Num31z8">
    <w:name w:val="WW8Num31z8"/>
    <w:qFormat/>
    <w:rPr>
      <w:position w:val="0"/>
      <w:sz w:val="24"/>
      <w:sz w:val="24"/>
      <w:vertAlign w:val="baseline"/>
    </w:rPr>
  </w:style>
  <w:style w:type="character" w:styleId="WW8NumSt30z0">
    <w:name w:val="WW8NumSt30z0"/>
    <w:qFormat/>
    <w:rPr>
      <w:rFonts w:ascii="Symbol" w:hAnsi="Symbol" w:cs="Symbol"/>
      <w:position w:val="0"/>
      <w:sz w:val="22"/>
      <w:sz w:val="22"/>
      <w:vertAlign w:val="baseline"/>
    </w:rPr>
  </w:style>
  <w:style w:type="character" w:styleId="11">
    <w:name w:val="Основной шрифт абзаца1"/>
    <w:qFormat/>
    <w:rPr>
      <w:position w:val="0"/>
      <w:sz w:val="24"/>
      <w:sz w:val="24"/>
      <w:vertAlign w:val="baseline"/>
    </w:rPr>
  </w:style>
  <w:style w:type="character" w:styleId="Style10">
    <w:name w:val="Page Number"/>
    <w:rPr>
      <w:rFonts w:cs="Times New Roman"/>
      <w:position w:val="0"/>
      <w:sz w:val="24"/>
      <w:sz w:val="24"/>
      <w:vertAlign w:val="baseline"/>
    </w:rPr>
  </w:style>
  <w:style w:type="character" w:styleId="Style11">
    <w:name w:val="Гиперссылка"/>
    <w:uiPriority w:val="99"/>
    <w:qFormat/>
    <w:rPr>
      <w:color w:val="0000FF"/>
      <w:position w:val="0"/>
      <w:sz w:val="24"/>
      <w:sz w:val="24"/>
      <w:u w:val="single"/>
      <w:vertAlign w:val="baseline"/>
    </w:rPr>
  </w:style>
  <w:style w:type="character" w:styleId="Style12">
    <w:name w:val="Знак Знак"/>
    <w:qFormat/>
    <w:rPr>
      <w:rFonts w:ascii="Calibri" w:hAnsi="Calibri" w:cs="Calibri"/>
      <w:position w:val="0"/>
      <w:sz w:val="21"/>
      <w:sz w:val="21"/>
      <w:vertAlign w:val="baseline"/>
      <w:lang w:val="ru-RU" w:eastAsia="ar-SA" w:bidi="ar-SA"/>
    </w:rPr>
  </w:style>
  <w:style w:type="character" w:styleId="Style13">
    <w:name w:val="Текст документа Знак"/>
    <w:qFormat/>
    <w:rPr>
      <w:color w:val="000000"/>
      <w:position w:val="0"/>
      <w:sz w:val="28"/>
      <w:sz w:val="28"/>
      <w:vertAlign w:val="baseline"/>
      <w:lang w:val="ru-RU" w:eastAsia="ar-SA" w:bidi="ar-SA"/>
    </w:rPr>
  </w:style>
  <w:style w:type="character" w:styleId="Style14">
    <w:name w:val="Строгий"/>
    <w:qFormat/>
    <w:rPr>
      <w:b/>
      <w:position w:val="0"/>
      <w:sz w:val="24"/>
      <w:sz w:val="24"/>
      <w:vertAlign w:val="baseline"/>
    </w:rPr>
  </w:style>
  <w:style w:type="character" w:styleId="Style15">
    <w:name w:val="Просмотренная гиперссылка"/>
    <w:qFormat/>
    <w:rPr>
      <w:color w:val="800080"/>
      <w:position w:val="0"/>
      <w:sz w:val="24"/>
      <w:sz w:val="24"/>
      <w:u w:val="single"/>
      <w:vertAlign w:val="baseline"/>
    </w:rPr>
  </w:style>
  <w:style w:type="character" w:styleId="Text-highlight">
    <w:name w:val="text-highlight"/>
    <w:qFormat/>
    <w:rPr>
      <w:rFonts w:cs="Times New Roman"/>
      <w:position w:val="0"/>
      <w:sz w:val="24"/>
      <w:sz w:val="24"/>
      <w:vertAlign w:val="baseline"/>
    </w:rPr>
  </w:style>
  <w:style w:type="character" w:styleId="Blk">
    <w:name w:val="blk"/>
    <w:qFormat/>
    <w:rPr>
      <w:rFonts w:cs="Times New Roman"/>
      <w:position w:val="0"/>
      <w:sz w:val="24"/>
      <w:sz w:val="24"/>
      <w:vertAlign w:val="baseline"/>
    </w:rPr>
  </w:style>
  <w:style w:type="character" w:styleId="Extended-textshort">
    <w:name w:val="extended-text__short"/>
    <w:qFormat/>
    <w:rPr>
      <w:rFonts w:cs="Times New Roman"/>
      <w:position w:val="0"/>
      <w:sz w:val="24"/>
      <w:sz w:val="24"/>
      <w:vertAlign w:val="baseline"/>
    </w:rPr>
  </w:style>
  <w:style w:type="character" w:styleId="Style16">
    <w:name w:val="Выделение"/>
    <w:uiPriority w:val="20"/>
    <w:qFormat/>
    <w:rPr>
      <w:i/>
      <w:position w:val="0"/>
      <w:sz w:val="24"/>
      <w:sz w:val="24"/>
      <w:vertAlign w:val="baseline"/>
    </w:rPr>
  </w:style>
  <w:style w:type="character" w:styleId="Textexposedshow">
    <w:name w:val="text_exposed_show"/>
    <w:qFormat/>
    <w:rPr>
      <w:rFonts w:cs="Times New Roman"/>
      <w:position w:val="0"/>
      <w:sz w:val="24"/>
      <w:sz w:val="24"/>
      <w:vertAlign w:val="baseline"/>
    </w:rPr>
  </w:style>
  <w:style w:type="character" w:styleId="Block-name">
    <w:name w:val="block-name"/>
    <w:qFormat/>
    <w:rPr>
      <w:rFonts w:cs="Times New Roman"/>
      <w:position w:val="0"/>
      <w:sz w:val="24"/>
      <w:sz w:val="24"/>
      <w:vertAlign w:val="baseline"/>
    </w:rPr>
  </w:style>
  <w:style w:type="character" w:styleId="12">
    <w:name w:val="Знак Знак1"/>
    <w:qFormat/>
    <w:rPr>
      <w:b/>
      <w:position w:val="0"/>
      <w:sz w:val="24"/>
      <w:sz w:val="24"/>
      <w:vertAlign w:val="baseline"/>
      <w:lang w:val="ru-RU" w:eastAsia="ar-SA" w:bidi="ar-SA"/>
    </w:rPr>
  </w:style>
  <w:style w:type="character" w:styleId="22">
    <w:name w:val="Цитата 2 Знак"/>
    <w:qFormat/>
    <w:rPr>
      <w:i/>
      <w:color w:val="000000"/>
      <w:position w:val="0"/>
      <w:sz w:val="28"/>
      <w:sz w:val="28"/>
      <w:vertAlign w:val="baseline"/>
    </w:rPr>
  </w:style>
  <w:style w:type="character" w:styleId="Text-uppercase">
    <w:name w:val="text-uppercase"/>
    <w:qFormat/>
    <w:rPr>
      <w:rFonts w:cs="Times New Roman"/>
      <w:position w:val="0"/>
      <w:sz w:val="24"/>
      <w:sz w:val="24"/>
      <w:vertAlign w:val="baseline"/>
    </w:rPr>
  </w:style>
  <w:style w:type="character" w:styleId="Style17">
    <w:name w:val="Название Знак"/>
    <w:qFormat/>
    <w:rPr>
      <w:rFonts w:ascii="Cambria" w:hAnsi="Cambria" w:eastAsia="Times New Roman" w:cs="Times New Roman"/>
      <w:b/>
      <w:bCs/>
      <w:sz w:val="32"/>
      <w:szCs w:val="32"/>
    </w:rPr>
  </w:style>
  <w:style w:type="character" w:styleId="Style18">
    <w:name w:val="Слабое выделение"/>
    <w:qFormat/>
    <w:rPr>
      <w:i/>
      <w:iCs/>
      <w:color w:val="808080"/>
    </w:rPr>
  </w:style>
  <w:style w:type="character" w:styleId="Layout">
    <w:name w:val="layout"/>
    <w:basedOn w:val="71"/>
    <w:qFormat/>
    <w:rPr/>
  </w:style>
  <w:style w:type="character" w:styleId="Style19">
    <w:name w:val="Текст Знак"/>
    <w:link w:val="Style50"/>
    <w:qFormat/>
    <w:rPr>
      <w:rFonts w:ascii="Consolas" w:hAnsi="Consolas" w:eastAsia="Calibri" w:cs="Consolas"/>
      <w:sz w:val="21"/>
      <w:szCs w:val="21"/>
    </w:rPr>
  </w:style>
  <w:style w:type="character" w:styleId="52">
    <w:name w:val="Заголовок 5 Знак"/>
    <w:qFormat/>
    <w:rPr>
      <w:b/>
      <w:sz w:val="22"/>
      <w:szCs w:val="22"/>
    </w:rPr>
  </w:style>
  <w:style w:type="character" w:styleId="13">
    <w:name w:val="Заголовок 1 Знак"/>
    <w:qFormat/>
    <w:rPr>
      <w:b/>
      <w:szCs w:val="24"/>
      <w:lang w:val="en-US"/>
    </w:rPr>
  </w:style>
  <w:style w:type="character" w:styleId="Badge">
    <w:name w:val="badge"/>
    <w:basedOn w:val="71"/>
    <w:qFormat/>
    <w:rPr/>
  </w:style>
  <w:style w:type="character" w:styleId="Style20">
    <w:name w:val="Текст сноски Знак"/>
    <w:basedOn w:val="71"/>
    <w:qFormat/>
    <w:rPr/>
  </w:style>
  <w:style w:type="character" w:styleId="Posted-on">
    <w:name w:val="posted-on"/>
    <w:basedOn w:val="71"/>
    <w:qFormat/>
    <w:rPr/>
  </w:style>
  <w:style w:type="character" w:styleId="Screen-reader-text">
    <w:name w:val="screen-reader-text"/>
    <w:basedOn w:val="71"/>
    <w:qFormat/>
    <w:rPr/>
  </w:style>
  <w:style w:type="character" w:styleId="Byline">
    <w:name w:val="byline"/>
    <w:basedOn w:val="71"/>
    <w:qFormat/>
    <w:rPr/>
  </w:style>
  <w:style w:type="character" w:styleId="Author">
    <w:name w:val="author"/>
    <w:basedOn w:val="71"/>
    <w:qFormat/>
    <w:rPr/>
  </w:style>
  <w:style w:type="character" w:styleId="Js-phone-number">
    <w:name w:val="js-phone-number"/>
    <w:basedOn w:val="71"/>
    <w:qFormat/>
    <w:rPr/>
  </w:style>
  <w:style w:type="character" w:styleId="Vkitposttextroot--jrdml">
    <w:name w:val="vkitposttext__root--jrdml"/>
    <w:basedOn w:val="71"/>
    <w:qFormat/>
    <w:rPr/>
  </w:style>
  <w:style w:type="character" w:styleId="Organictextcontentspan">
    <w:name w:val="organictextcontentspan"/>
    <w:basedOn w:val="71"/>
    <w:qFormat/>
    <w:rPr/>
  </w:style>
  <w:style w:type="character" w:styleId="42">
    <w:name w:val="Заголовок 4 Знак"/>
    <w:qFormat/>
    <w:rPr>
      <w:b/>
      <w:bCs/>
      <w:sz w:val="24"/>
      <w:szCs w:val="28"/>
    </w:rPr>
  </w:style>
  <w:style w:type="character" w:styleId="14">
    <w:name w:val="Текст Знак1"/>
    <w:qFormat/>
    <w:rPr>
      <w:rFonts w:ascii="Courier New" w:hAnsi="Courier New" w:cs="Courier New"/>
    </w:rPr>
  </w:style>
  <w:style w:type="character" w:styleId="15">
    <w:name w:val="Знак сноски1"/>
    <w:qFormat/>
    <w:rPr>
      <w:vertAlign w:val="superscript"/>
    </w:rPr>
  </w:style>
  <w:style w:type="character" w:styleId="Translatable-message">
    <w:name w:val="translatable-message"/>
    <w:basedOn w:val="81"/>
    <w:qFormat/>
    <w:rPr/>
  </w:style>
  <w:style w:type="character" w:styleId="Add">
    <w:name w:val="add"/>
    <w:basedOn w:val="81"/>
    <w:qFormat/>
    <w:rPr/>
  </w:style>
  <w:style w:type="character" w:styleId="HTML">
    <w:name w:val="Стандартный HTML Знак"/>
    <w:uiPriority w:val="99"/>
    <w:qFormat/>
    <w:rPr>
      <w:rFonts w:ascii="Courier New" w:hAnsi="Courier New" w:cs="Courier New"/>
    </w:rPr>
  </w:style>
  <w:style w:type="character" w:styleId="Sc-ixxrte">
    <w:name w:val="sc-ixxrte"/>
    <w:qFormat/>
    <w:rPr/>
  </w:style>
  <w:style w:type="character" w:styleId="Sc-jmnvvd">
    <w:name w:val="sc-jmnvvd"/>
    <w:qFormat/>
    <w:rPr/>
  </w:style>
  <w:style w:type="character" w:styleId="Sc-ehmyha">
    <w:name w:val="sc-ehmyha"/>
    <w:basedOn w:val="10"/>
    <w:qFormat/>
    <w:rPr/>
  </w:style>
  <w:style w:type="character" w:styleId="Vkitposttextroot--otcaj">
    <w:name w:val="vkitposttext__root--otcaj"/>
    <w:basedOn w:val="10"/>
    <w:qFormat/>
    <w:rPr/>
  </w:style>
  <w:style w:type="character" w:styleId="Sc-djvmmf">
    <w:name w:val="sc-djvmmf"/>
    <w:basedOn w:val="10"/>
    <w:qFormat/>
    <w:rPr/>
  </w:style>
  <w:style w:type="character" w:styleId="16">
    <w:name w:val="Название Знак1"/>
    <w:link w:val="Style29"/>
    <w:uiPriority w:val="10"/>
    <w:qFormat/>
    <w:rPr>
      <w:rFonts w:ascii="Cambria" w:hAnsi="Cambria" w:eastAsia="Times New Roman" w:cs="Times New Roman"/>
      <w:b/>
      <w:bCs/>
      <w:sz w:val="32"/>
      <w:szCs w:val="32"/>
      <w:lang w:eastAsia="ar-SA"/>
    </w:rPr>
  </w:style>
  <w:style w:type="character" w:styleId="Sc-efbctp">
    <w:name w:val="sc-efbctp"/>
    <w:basedOn w:val="Style9"/>
    <w:qFormat/>
    <w:rPr/>
  </w:style>
  <w:style w:type="character" w:styleId="23">
    <w:name w:val="Текст Знак2"/>
    <w:uiPriority w:val="99"/>
    <w:semiHidden/>
    <w:qFormat/>
    <w:rPr>
      <w:rFonts w:ascii="Courier New" w:hAnsi="Courier New" w:cs="Courier New"/>
      <w:lang w:eastAsia="ar-SA"/>
    </w:rPr>
  </w:style>
  <w:style w:type="character" w:styleId="Style21">
    <w:name w:val="Знак сноски"/>
    <w:uiPriority w:val="99"/>
    <w:semiHidden/>
    <w:unhideWhenUsed/>
    <w:qFormat/>
    <w:rPr>
      <w:vertAlign w:val="superscript"/>
    </w:rPr>
  </w:style>
  <w:style w:type="character" w:styleId="Sc-itonen">
    <w:name w:val="sc-itonen"/>
    <w:basedOn w:val="Style9"/>
    <w:qFormat/>
    <w:rPr/>
  </w:style>
  <w:style w:type="character" w:styleId="Vkitposttextroot--f4ock">
    <w:name w:val="vkitposttext__root--f4ock"/>
    <w:basedOn w:val="Style9"/>
    <w:qFormat/>
    <w:rPr/>
  </w:style>
  <w:style w:type="character" w:styleId="Style22">
    <w:name w:val="Знак примечания"/>
    <w:uiPriority w:val="99"/>
    <w:semiHidden/>
    <w:unhideWhenUsed/>
    <w:qFormat/>
    <w:rPr>
      <w:sz w:val="16"/>
      <w:szCs w:val="16"/>
    </w:rPr>
  </w:style>
  <w:style w:type="character" w:styleId="Style23">
    <w:name w:val="Текст примечания Знак"/>
    <w:basedOn w:val="Style9"/>
    <w:link w:val="Style51"/>
    <w:uiPriority w:val="99"/>
    <w:semiHidden/>
    <w:qFormat/>
    <w:rPr/>
  </w:style>
  <w:style w:type="character" w:styleId="Style24">
    <w:name w:val="Тема примечания Знак"/>
    <w:link w:val="Style52"/>
    <w:uiPriority w:val="99"/>
    <w:semiHidden/>
    <w:qFormat/>
    <w:rPr>
      <w:b/>
      <w:bCs/>
    </w:rPr>
  </w:style>
  <w:style w:type="character" w:styleId="Sc-bznhio">
    <w:name w:val="sc-bznhio"/>
    <w:basedOn w:val="Style9"/>
    <w:qFormat/>
    <w:rPr/>
  </w:style>
  <w:style w:type="character" w:styleId="Vkitposttextroot--oagnz">
    <w:name w:val="vkitposttext__root--oagnz"/>
    <w:basedOn w:val="Style9"/>
    <w:qFormat/>
    <w:rPr/>
  </w:style>
  <w:style w:type="character" w:styleId="Re-searchresult-list--find-item">
    <w:name w:val="re-search__result-list--find-item"/>
    <w:basedOn w:val="Style9"/>
    <w:qFormat/>
    <w:rPr/>
  </w:style>
  <w:style w:type="character" w:styleId="Vkitfeedposttextroot--priuq">
    <w:name w:val="vkitfeedposttext__root--priuq"/>
    <w:basedOn w:val="Style9"/>
    <w:qFormat/>
    <w:rPr/>
  </w:style>
  <w:style w:type="character" w:styleId="Style25">
    <w:name w:val="Неразрешенное упоминание"/>
    <w:uiPriority w:val="99"/>
    <w:semiHidden/>
    <w:unhideWhenUsed/>
    <w:qFormat/>
    <w:rPr>
      <w:color w:val="605E5C"/>
      <w:shd w:fill="E1DFDD" w:val="clear"/>
    </w:rPr>
  </w:style>
  <w:style w:type="character" w:styleId="DefaultParagraphFont" w:default="1">
    <w:name w:val="Default Paragraph Font"/>
    <w:uiPriority w:val="1"/>
    <w:semiHidden/>
    <w:unhideWhenUsed/>
    <w:qFormat/>
    <w:rPr/>
  </w:style>
  <w:style w:type="paragraph" w:styleId="Style26">
    <w:name w:val="Заголовок"/>
    <w:basedOn w:val="Normal"/>
    <w:next w:val="Style27"/>
    <w:qFormat/>
    <w:pPr>
      <w:keepNext w:val="true"/>
      <w:spacing w:before="240" w:after="120"/>
    </w:pPr>
    <w:rPr>
      <w:rFonts w:ascii="PT Astra Serif" w:hAnsi="PT Astra Serif" w:eastAsia="DejaVu Sans" w:cs="Noto Sans Devanagari"/>
      <w:sz w:val="28"/>
      <w:szCs w:val="28"/>
    </w:rPr>
  </w:style>
  <w:style w:type="paragraph" w:styleId="Style27">
    <w:name w:val="Body Text"/>
    <w:basedOn w:val="Normal"/>
    <w:pPr>
      <w:spacing w:before="0" w:after="120"/>
    </w:pPr>
    <w:rPr/>
  </w:style>
  <w:style w:type="paragraph" w:styleId="Style28">
    <w:name w:val="List"/>
    <w:basedOn w:val="Style27"/>
    <w:pPr/>
    <w:rPr/>
  </w:style>
  <w:style w:type="paragraph" w:styleId="Style29">
    <w:name w:val="Caption"/>
    <w:basedOn w:val="Normal"/>
    <w:next w:val="Normal"/>
    <w:link w:val="16"/>
    <w:uiPriority w:val="10"/>
    <w:qFormat/>
    <w:pPr>
      <w:spacing w:before="240" w:after="60"/>
      <w:jc w:val="center"/>
      <w:outlineLvl w:val="0"/>
    </w:pPr>
    <w:rPr>
      <w:rFonts w:ascii="Cambria" w:hAnsi="Cambria"/>
      <w:b/>
      <w:bCs/>
      <w:sz w:val="32"/>
      <w:szCs w:val="32"/>
      <w:lang w:val="en-US" w:eastAsia="ar-SA"/>
    </w:rPr>
  </w:style>
  <w:style w:type="paragraph" w:styleId="Style30">
    <w:name w:val="Указатель"/>
    <w:basedOn w:val="Normal"/>
    <w:qFormat/>
    <w:pPr>
      <w:suppressLineNumbers/>
    </w:pPr>
    <w:rPr>
      <w:rFonts w:cs="Arial"/>
      <w:lang w:val="en-US" w:eastAsia="en-US" w:bidi="en-US"/>
    </w:rPr>
  </w:style>
  <w:style w:type="paragraph" w:styleId="Style31">
    <w:name w:val="Title"/>
    <w:basedOn w:val="Normal"/>
    <w:next w:val="Normal"/>
    <w:link w:val="TitleChar"/>
    <w:uiPriority w:val="10"/>
    <w:qFormat/>
    <w:pPr>
      <w:spacing w:before="300" w:after="200"/>
      <w:contextualSpacing/>
    </w:pPr>
    <w:rPr>
      <w:sz w:val="48"/>
      <w:szCs w:val="48"/>
    </w:rPr>
  </w:style>
  <w:style w:type="paragraph" w:styleId="Style32">
    <w:name w:val="Subtitle"/>
    <w:basedOn w:val="18"/>
    <w:next w:val="18"/>
    <w:link w:val="SubtitleChar"/>
    <w:qFormat/>
    <w:pPr>
      <w:keepNext w:val="true"/>
      <w:keepLines/>
      <w:spacing w:before="360" w:after="80"/>
    </w:pPr>
    <w:rPr>
      <w:rFonts w:ascii="Georgia" w:hAnsi="Georgia" w:cs="Georgia"/>
      <w:i/>
      <w:color w:val="666666"/>
      <w:sz w:val="48"/>
      <w:szCs w:val="48"/>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33">
    <w:name w:val="Колонтитул"/>
    <w:basedOn w:val="Normal"/>
    <w:qFormat/>
    <w:pPr/>
    <w:rPr/>
  </w:style>
  <w:style w:type="paragraph" w:styleId="Style34">
    <w:name w:val="Header"/>
    <w:basedOn w:val="Normal"/>
    <w:link w:val="HeaderChar"/>
    <w:uiPriority w:val="99"/>
    <w:unhideWhenUsed/>
    <w:pPr/>
    <w:rPr>
      <w:sz w:val="20"/>
    </w:rPr>
  </w:style>
  <w:style w:type="paragraph" w:styleId="Style35">
    <w:name w:val="Footer"/>
    <w:basedOn w:val="Normal"/>
    <w:link w:val="FooterChar"/>
    <w:uiPriority w:val="99"/>
    <w:unhideWhenUsed/>
    <w:pPr/>
    <w:rPr>
      <w:sz w:val="20"/>
    </w:rPr>
  </w:style>
  <w:style w:type="paragraph" w:styleId="Style36">
    <w:name w:val="Footnote Text"/>
    <w:basedOn w:val="Normal"/>
    <w:link w:val="FootnoteTextChar"/>
    <w:uiPriority w:val="99"/>
    <w:semiHidden/>
    <w:unhideWhenUsed/>
    <w:pPr>
      <w:spacing w:lineRule="auto" w:line="240" w:before="0" w:after="40"/>
    </w:pPr>
    <w:rPr>
      <w:sz w:val="18"/>
    </w:rPr>
  </w:style>
  <w:style w:type="paragraph" w:styleId="Style37">
    <w:name w:val="Endnote Text"/>
    <w:basedOn w:val="Normal"/>
    <w:link w:val="EndnoteTextChar"/>
    <w:uiPriority w:val="99"/>
    <w:semiHidden/>
    <w:unhideWhenUsed/>
    <w:pPr>
      <w:spacing w:lineRule="auto" w:line="240" w:before="0" w:after="0"/>
    </w:pPr>
    <w:rPr>
      <w:sz w:val="20"/>
    </w:rPr>
  </w:style>
  <w:style w:type="paragraph" w:styleId="17">
    <w:name w:val="TOC 1"/>
    <w:basedOn w:val="Normal"/>
    <w:next w:val="Normal"/>
    <w:uiPriority w:val="39"/>
    <w:unhideWhenUsed/>
    <w:pPr>
      <w:spacing w:before="0" w:after="57"/>
      <w:ind w:left="0" w:right="0" w:hanging="0"/>
    </w:pPr>
    <w:rPr/>
  </w:style>
  <w:style w:type="paragraph" w:styleId="24">
    <w:name w:val="TOC 2"/>
    <w:basedOn w:val="Normal"/>
    <w:next w:val="Normal"/>
    <w:uiPriority w:val="39"/>
    <w:unhideWhenUsed/>
    <w:pPr>
      <w:spacing w:before="0" w:after="57"/>
      <w:ind w:left="283" w:right="0" w:hanging="0"/>
    </w:pPr>
    <w:rPr/>
  </w:style>
  <w:style w:type="paragraph" w:styleId="32">
    <w:name w:val="TOC 3"/>
    <w:basedOn w:val="Normal"/>
    <w:next w:val="Normal"/>
    <w:uiPriority w:val="39"/>
    <w:unhideWhenUsed/>
    <w:pPr>
      <w:spacing w:before="0" w:after="57"/>
      <w:ind w:left="567" w:right="0" w:hanging="0"/>
    </w:pPr>
    <w:rPr/>
  </w:style>
  <w:style w:type="paragraph" w:styleId="43">
    <w:name w:val="TOC 4"/>
    <w:basedOn w:val="Normal"/>
    <w:next w:val="Normal"/>
    <w:uiPriority w:val="39"/>
    <w:unhideWhenUsed/>
    <w:pPr>
      <w:spacing w:before="0" w:after="57"/>
      <w:ind w:left="850" w:right="0" w:hanging="0"/>
    </w:pPr>
    <w:rPr/>
  </w:style>
  <w:style w:type="paragraph" w:styleId="53">
    <w:name w:val="TOC 5"/>
    <w:basedOn w:val="Normal"/>
    <w:next w:val="Normal"/>
    <w:uiPriority w:val="39"/>
    <w:unhideWhenUsed/>
    <w:pPr>
      <w:spacing w:before="0" w:after="57"/>
      <w:ind w:left="1134" w:right="0" w:hanging="0"/>
    </w:pPr>
    <w:rPr/>
  </w:style>
  <w:style w:type="paragraph" w:styleId="62">
    <w:name w:val="TOC 6"/>
    <w:basedOn w:val="Normal"/>
    <w:next w:val="Normal"/>
    <w:uiPriority w:val="39"/>
    <w:unhideWhenUsed/>
    <w:pPr>
      <w:spacing w:before="0" w:after="57"/>
      <w:ind w:left="1417" w:right="0" w:hanging="0"/>
    </w:pPr>
    <w:rPr/>
  </w:style>
  <w:style w:type="paragraph" w:styleId="72">
    <w:name w:val="TOC 7"/>
    <w:basedOn w:val="Normal"/>
    <w:next w:val="Normal"/>
    <w:uiPriority w:val="39"/>
    <w:unhideWhenUsed/>
    <w:pPr>
      <w:spacing w:before="0" w:after="57"/>
      <w:ind w:left="1701" w:right="0" w:hanging="0"/>
    </w:pPr>
    <w:rPr/>
  </w:style>
  <w:style w:type="paragraph" w:styleId="82">
    <w:name w:val="TOC 8"/>
    <w:basedOn w:val="Normal"/>
    <w:next w:val="Normal"/>
    <w:uiPriority w:val="39"/>
    <w:unhideWhenUsed/>
    <w:pPr>
      <w:spacing w:before="0" w:after="57"/>
      <w:ind w:left="1984" w:right="0" w:hanging="0"/>
    </w:pPr>
    <w:rPr/>
  </w:style>
  <w:style w:type="paragraph" w:styleId="92">
    <w:name w:val="TOC 9"/>
    <w:basedOn w:val="Normal"/>
    <w:next w:val="Normal"/>
    <w:uiPriority w:val="39"/>
    <w:unhideWhenUsed/>
    <w:pPr>
      <w:spacing w:before="0" w:after="57"/>
      <w:ind w:left="2268" w:right="0" w:hanging="0"/>
    </w:pPr>
    <w:rPr/>
  </w:style>
  <w:style w:type="paragraph" w:styleId="Style38">
    <w:name w:val="Index Heading"/>
    <w:basedOn w:val="Style26"/>
    <w:pPr/>
    <w:rPr/>
  </w:style>
  <w:style w:type="paragraph" w:styleId="Style39">
    <w:name w:val="TOC Heading"/>
    <w:uiPriority w:val="39"/>
    <w:unhideWhenUsed/>
    <w:pPr>
      <w:widowControl/>
      <w:bidi w:val="0"/>
      <w:spacing w:before="0" w:after="0"/>
      <w:jc w:val="left"/>
    </w:pPr>
    <w:rPr>
      <w:rFonts w:ascii="Times New Roman" w:hAnsi="Times New Roman" w:eastAsia="DejaVu Sans" w:cs="Noto Sans Devanagari"/>
      <w:color w:val="auto"/>
      <w:kern w:val="0"/>
      <w:sz w:val="20"/>
      <w:szCs w:val="20"/>
      <w:lang w:val="ru-RU" w:eastAsia="zh-CN" w:bidi="ar-SA"/>
    </w:rPr>
  </w:style>
  <w:style w:type="paragraph" w:styleId="Tableoffigures">
    <w:name w:val="table of figures"/>
    <w:basedOn w:val="Normal"/>
    <w:next w:val="Normal"/>
    <w:uiPriority w:val="99"/>
    <w:unhideWhenUsed/>
    <w:qFormat/>
    <w:pPr>
      <w:spacing w:before="0" w:afterAutospacing="0" w:after="0"/>
    </w:pPr>
    <w:rPr/>
  </w:style>
  <w:style w:type="paragraph" w:styleId="54">
    <w:name w:val="Название5"/>
    <w:basedOn w:val="Normal"/>
    <w:qFormat/>
    <w:pPr>
      <w:suppressLineNumbers/>
      <w:spacing w:before="120" w:after="120"/>
    </w:pPr>
    <w:rPr>
      <w:rFonts w:cs="Mangal"/>
      <w:i/>
      <w:iCs/>
      <w:sz w:val="24"/>
      <w:szCs w:val="24"/>
    </w:rPr>
  </w:style>
  <w:style w:type="paragraph" w:styleId="101">
    <w:name w:val="Указатель10"/>
    <w:basedOn w:val="Normal"/>
    <w:qFormat/>
    <w:pPr>
      <w:suppressLineNumbers/>
    </w:pPr>
    <w:rPr>
      <w:rFonts w:cs="Mangal"/>
    </w:rPr>
  </w:style>
  <w:style w:type="paragraph" w:styleId="18">
    <w:name w:val="Обычный1"/>
    <w:qFormat/>
    <w:pPr>
      <w:widowControl/>
      <w:bidi w:val="0"/>
      <w:spacing w:before="0" w:after="0"/>
      <w:jc w:val="left"/>
    </w:pPr>
    <w:rPr>
      <w:rFonts w:ascii="Times New Roman" w:hAnsi="Times New Roman" w:eastAsia="DejaVu Sans" w:cs="Noto Sans Devanagari"/>
      <w:color w:val="auto"/>
      <w:kern w:val="0"/>
      <w:sz w:val="20"/>
      <w:szCs w:val="20"/>
      <w:lang w:val="ru-RU" w:eastAsia="ar-SA" w:bidi="ar-SA"/>
    </w:rPr>
  </w:style>
  <w:style w:type="paragraph" w:styleId="63">
    <w:name w:val="Название объекта6"/>
    <w:basedOn w:val="Normal"/>
    <w:qFormat/>
    <w:pPr>
      <w:suppressLineNumbers/>
      <w:spacing w:before="120" w:after="120"/>
    </w:pPr>
    <w:rPr>
      <w:rFonts w:cs="Lohit Devanagari"/>
      <w:i/>
      <w:iCs/>
      <w:sz w:val="24"/>
      <w:szCs w:val="24"/>
    </w:rPr>
  </w:style>
  <w:style w:type="paragraph" w:styleId="93">
    <w:name w:val="Указатель9"/>
    <w:basedOn w:val="Normal"/>
    <w:qFormat/>
    <w:pPr>
      <w:suppressLineNumbers/>
    </w:pPr>
    <w:rPr>
      <w:rFonts w:cs="Lohit Devanagari"/>
    </w:rPr>
  </w:style>
  <w:style w:type="paragraph" w:styleId="44">
    <w:name w:val="Название4"/>
    <w:basedOn w:val="Normal"/>
    <w:qFormat/>
    <w:pPr>
      <w:suppressLineNumbers/>
      <w:spacing w:before="120" w:after="120"/>
    </w:pPr>
    <w:rPr>
      <w:rFonts w:cs="Mangal"/>
      <w:i/>
      <w:iCs/>
      <w:sz w:val="24"/>
      <w:szCs w:val="24"/>
    </w:rPr>
  </w:style>
  <w:style w:type="paragraph" w:styleId="83">
    <w:name w:val="Указатель8"/>
    <w:basedOn w:val="Normal"/>
    <w:qFormat/>
    <w:pPr>
      <w:suppressLineNumbers/>
    </w:pPr>
    <w:rPr>
      <w:rFonts w:cs="Mangal"/>
    </w:rPr>
  </w:style>
  <w:style w:type="paragraph" w:styleId="55">
    <w:name w:val="Название объекта5"/>
    <w:basedOn w:val="Normal"/>
    <w:qFormat/>
    <w:pPr>
      <w:suppressLineNumbers/>
      <w:spacing w:before="120" w:after="120"/>
    </w:pPr>
    <w:rPr>
      <w:rFonts w:cs="Lucida Sans"/>
      <w:i/>
      <w:iCs/>
      <w:sz w:val="24"/>
      <w:szCs w:val="24"/>
    </w:rPr>
  </w:style>
  <w:style w:type="paragraph" w:styleId="73">
    <w:name w:val="Указатель7"/>
    <w:basedOn w:val="Normal"/>
    <w:qFormat/>
    <w:pPr>
      <w:suppressLineNumbers/>
    </w:pPr>
    <w:rPr>
      <w:rFonts w:cs="Lucida Sans"/>
      <w:lang w:val="en-US" w:eastAsia="en-US" w:bidi="en-US"/>
    </w:rPr>
  </w:style>
  <w:style w:type="paragraph" w:styleId="45">
    <w:name w:val="Название объекта4"/>
    <w:basedOn w:val="Normal"/>
    <w:next w:val="Normal"/>
    <w:qFormat/>
    <w:pPr>
      <w:spacing w:before="240" w:after="60"/>
      <w:jc w:val="center"/>
    </w:pPr>
    <w:rPr>
      <w:rFonts w:ascii="Cambria" w:hAnsi="Cambria" w:cs="Cambria"/>
      <w:b/>
      <w:bCs/>
      <w:sz w:val="32"/>
      <w:szCs w:val="32"/>
      <w:lang w:val="en-US"/>
    </w:rPr>
  </w:style>
  <w:style w:type="paragraph" w:styleId="64">
    <w:name w:val="Указатель6"/>
    <w:basedOn w:val="Normal"/>
    <w:qFormat/>
    <w:pPr>
      <w:suppressLineNumbers/>
    </w:pPr>
    <w:rPr>
      <w:rFonts w:cs="Arial"/>
      <w:lang w:val="en-US" w:eastAsia="en-US" w:bidi="en-US"/>
    </w:rPr>
  </w:style>
  <w:style w:type="paragraph" w:styleId="33">
    <w:name w:val="Название3"/>
    <w:basedOn w:val="Normal"/>
    <w:qFormat/>
    <w:pPr>
      <w:suppressLineNumbers/>
      <w:spacing w:before="120" w:after="120"/>
    </w:pPr>
    <w:rPr>
      <w:rFonts w:cs="Mangal"/>
      <w:i/>
      <w:iCs/>
      <w:sz w:val="24"/>
      <w:szCs w:val="24"/>
    </w:rPr>
  </w:style>
  <w:style w:type="paragraph" w:styleId="56">
    <w:name w:val="Указатель5"/>
    <w:basedOn w:val="Normal"/>
    <w:qFormat/>
    <w:pPr>
      <w:suppressLineNumbers/>
    </w:pPr>
    <w:rPr>
      <w:rFonts w:cs="Mangal"/>
    </w:rPr>
  </w:style>
  <w:style w:type="paragraph" w:styleId="34">
    <w:name w:val="Название объекта3"/>
    <w:basedOn w:val="Normal"/>
    <w:qFormat/>
    <w:pPr>
      <w:suppressLineNumbers/>
      <w:spacing w:before="120" w:after="120"/>
    </w:pPr>
    <w:rPr>
      <w:rFonts w:cs="Arial"/>
      <w:i/>
      <w:iCs/>
      <w:sz w:val="24"/>
      <w:szCs w:val="24"/>
    </w:rPr>
  </w:style>
  <w:style w:type="paragraph" w:styleId="25">
    <w:name w:val="Название2"/>
    <w:basedOn w:val="Normal"/>
    <w:qFormat/>
    <w:pPr>
      <w:suppressLineNumbers/>
      <w:spacing w:before="120" w:after="120"/>
    </w:pPr>
    <w:rPr>
      <w:rFonts w:cs="Mangal"/>
      <w:i/>
      <w:iCs/>
      <w:sz w:val="24"/>
      <w:szCs w:val="24"/>
    </w:rPr>
  </w:style>
  <w:style w:type="paragraph" w:styleId="46">
    <w:name w:val="Указатель4"/>
    <w:basedOn w:val="Normal"/>
    <w:qFormat/>
    <w:pPr>
      <w:suppressLineNumbers/>
    </w:pPr>
    <w:rPr>
      <w:rFonts w:cs="Mangal"/>
    </w:rPr>
  </w:style>
  <w:style w:type="paragraph" w:styleId="26">
    <w:name w:val="Название объекта2"/>
    <w:basedOn w:val="Normal"/>
    <w:qFormat/>
    <w:pPr>
      <w:suppressLineNumbers/>
      <w:spacing w:before="120" w:after="120"/>
    </w:pPr>
    <w:rPr>
      <w:rFonts w:cs="Lucida Sans"/>
      <w:i/>
      <w:iCs/>
      <w:sz w:val="24"/>
      <w:szCs w:val="24"/>
    </w:rPr>
  </w:style>
  <w:style w:type="paragraph" w:styleId="35">
    <w:name w:val="Указатель3"/>
    <w:basedOn w:val="Normal"/>
    <w:qFormat/>
    <w:pPr>
      <w:suppressLineNumbers/>
    </w:pPr>
    <w:rPr>
      <w:rFonts w:cs="Lucida Sans"/>
      <w:lang w:val="en-US" w:eastAsia="en-US" w:bidi="en-US"/>
    </w:rPr>
  </w:style>
  <w:style w:type="paragraph" w:styleId="19">
    <w:name w:val="Название объекта1"/>
    <w:basedOn w:val="Normal"/>
    <w:qFormat/>
    <w:pPr>
      <w:suppressLineNumbers/>
      <w:spacing w:before="120" w:after="120"/>
    </w:pPr>
    <w:rPr>
      <w:rFonts w:cs="Lucida Sans"/>
      <w:i/>
      <w:iCs/>
      <w:sz w:val="24"/>
      <w:szCs w:val="24"/>
    </w:rPr>
  </w:style>
  <w:style w:type="paragraph" w:styleId="27">
    <w:name w:val="Указатель2"/>
    <w:basedOn w:val="Normal"/>
    <w:qFormat/>
    <w:pPr>
      <w:suppressLineNumbers/>
    </w:pPr>
    <w:rPr>
      <w:rFonts w:cs="Lucida Sans"/>
      <w:lang w:val="en-US" w:eastAsia="en-US" w:bidi="en-US"/>
    </w:rPr>
  </w:style>
  <w:style w:type="paragraph" w:styleId="WW-1">
    <w:name w:val="WW-Заголовок"/>
    <w:basedOn w:val="Normal"/>
    <w:next w:val="Style27"/>
    <w:qFormat/>
    <w:pPr>
      <w:keepNext w:val="true"/>
      <w:spacing w:before="240" w:after="120"/>
    </w:pPr>
    <w:rPr>
      <w:rFonts w:ascii="Arial" w:hAnsi="Arial" w:eastAsia="Microsoft YaHei" w:cs="Mangal"/>
      <w:szCs w:val="28"/>
    </w:rPr>
  </w:style>
  <w:style w:type="paragraph" w:styleId="110">
    <w:name w:val="Название1"/>
    <w:basedOn w:val="Normal"/>
    <w:qFormat/>
    <w:pPr>
      <w:suppressLineNumbers/>
      <w:spacing w:before="120" w:after="120"/>
    </w:pPr>
    <w:rPr>
      <w:i/>
      <w:iCs/>
      <w:sz w:val="24"/>
      <w:szCs w:val="24"/>
    </w:rPr>
  </w:style>
  <w:style w:type="paragraph" w:styleId="111">
    <w:name w:val="Указатель1"/>
    <w:basedOn w:val="Normal"/>
    <w:qFormat/>
    <w:pPr>
      <w:suppressLineNumbers/>
    </w:pPr>
    <w:rPr/>
  </w:style>
  <w:style w:type="paragraph" w:styleId="Style40">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41">
    <w:name w:val="Обычный (веб)"/>
    <w:basedOn w:val="Normal"/>
    <w:uiPriority w:val="99"/>
    <w:qFormat/>
    <w:pPr>
      <w:spacing w:lineRule="atLeast" w:line="100" w:before="100" w:after="100"/>
    </w:pPr>
    <w:rPr>
      <w:sz w:val="24"/>
      <w:szCs w:val="24"/>
    </w:rPr>
  </w:style>
  <w:style w:type="paragraph" w:styleId="28">
    <w:name w:val="Знак Знак2 Знак Знак Знак Знак"/>
    <w:basedOn w:val="Normal"/>
    <w:qFormat/>
    <w:pPr>
      <w:spacing w:before="280" w:after="280"/>
    </w:pPr>
    <w:rPr>
      <w:rFonts w:ascii="Tahoma" w:hAnsi="Tahoma" w:cs="Tahoma"/>
      <w:sz w:val="20"/>
      <w:lang w:val="en-US"/>
    </w:rPr>
  </w:style>
  <w:style w:type="paragraph" w:styleId="112">
    <w:name w:val="Знак Знак1 Знак Знак Знак Знак Знак Знак Знак Знак Знак Знак Знак"/>
    <w:basedOn w:val="Normal"/>
    <w:qFormat/>
    <w:pPr>
      <w:spacing w:lineRule="atLeast" w:line="240" w:before="0" w:after="160"/>
    </w:pPr>
    <w:rPr>
      <w:rFonts w:ascii="Verdana" w:hAnsi="Verdana" w:cs="Verdana"/>
      <w:sz w:val="20"/>
      <w:lang w:val="en-US"/>
    </w:rPr>
  </w:style>
  <w:style w:type="paragraph" w:styleId="113">
    <w:name w:val="Текст1"/>
    <w:basedOn w:val="Normal"/>
    <w:qFormat/>
    <w:pPr/>
    <w:rPr>
      <w:rFonts w:ascii="Calibri" w:hAnsi="Calibri" w:cs="Calibri"/>
      <w:sz w:val="22"/>
      <w:szCs w:val="21"/>
    </w:rPr>
  </w:style>
  <w:style w:type="paragraph" w:styleId="Default">
    <w:name w:val="Default"/>
    <w:qFormat/>
    <w:pPr>
      <w:widowControl/>
      <w:bidi w:val="0"/>
      <w:spacing w:lineRule="atLeast" w:line="1" w:before="0" w:after="0"/>
      <w:ind w:left="-1" w:hanging="1"/>
      <w:jc w:val="left"/>
    </w:pPr>
    <w:rPr>
      <w:rFonts w:ascii="Arial" w:hAnsi="Arial" w:cs="Arial" w:eastAsia="DejaVu Sans"/>
      <w:color w:val="000000"/>
      <w:kern w:val="0"/>
      <w:sz w:val="24"/>
      <w:szCs w:val="24"/>
      <w:lang w:val="ru-RU" w:eastAsia="ar-SA" w:bidi="ar-SA"/>
    </w:rPr>
  </w:style>
  <w:style w:type="paragraph" w:styleId="Style42">
    <w:name w:val="Текст документа"/>
    <w:basedOn w:val="Style41"/>
    <w:qFormat/>
    <w:pPr>
      <w:spacing w:lineRule="atLeast" w:line="1" w:before="280" w:after="280"/>
      <w:ind w:left="-52" w:right="0" w:firstLine="36"/>
      <w:jc w:val="both"/>
    </w:pPr>
    <w:rPr>
      <w:color w:val="000000"/>
      <w:szCs w:val="28"/>
    </w:rPr>
  </w:style>
  <w:style w:type="paragraph" w:styleId="Style43">
    <w:name w:val="Текст выноски"/>
    <w:basedOn w:val="Normal"/>
    <w:qFormat/>
    <w:pPr/>
    <w:rPr>
      <w:rFonts w:ascii="Tahoma" w:hAnsi="Tahoma" w:cs="Tahoma"/>
      <w:sz w:val="16"/>
      <w:szCs w:val="16"/>
    </w:rPr>
  </w:style>
  <w:style w:type="paragraph" w:styleId="Style44">
    <w:name w:val="Body Text Indent"/>
    <w:basedOn w:val="Normal"/>
    <w:pPr>
      <w:ind w:left="0" w:right="0" w:firstLine="5103"/>
    </w:pPr>
    <w:rPr>
      <w:rFonts w:ascii="Courier New" w:hAnsi="Courier New" w:cs="Courier New"/>
      <w:lang w:val="en-US"/>
    </w:rPr>
  </w:style>
  <w:style w:type="paragraph" w:styleId="Style45">
    <w:name w:val="Знак Знак Знак Знак Знак Знак Знак Знак"/>
    <w:basedOn w:val="Normal"/>
    <w:qFormat/>
    <w:pPr/>
    <w:rPr>
      <w:rFonts w:ascii="Verdana" w:hAnsi="Verdana" w:cs="Verdana"/>
      <w:sz w:val="20"/>
      <w:lang w:val="en-US"/>
    </w:rPr>
  </w:style>
  <w:style w:type="paragraph" w:styleId="Normalweb">
    <w:name w:val="normalweb"/>
    <w:basedOn w:val="Normal"/>
    <w:qFormat/>
    <w:pPr>
      <w:spacing w:before="280" w:after="280"/>
    </w:pPr>
    <w:rPr>
      <w:sz w:val="24"/>
      <w:szCs w:val="24"/>
    </w:rPr>
  </w:style>
  <w:style w:type="paragraph" w:styleId="Aplr">
    <w:name w:val="aplr"/>
    <w:basedOn w:val="Normal"/>
    <w:qFormat/>
    <w:pPr>
      <w:spacing w:before="280" w:after="280"/>
    </w:pPr>
    <w:rPr>
      <w:sz w:val="24"/>
      <w:szCs w:val="24"/>
    </w:rPr>
  </w:style>
  <w:style w:type="paragraph" w:styleId="Quote">
    <w:name w:val="Quote"/>
    <w:basedOn w:val="Normal"/>
    <w:next w:val="Normal"/>
    <w:qFormat/>
    <w:pPr/>
    <w:rPr>
      <w:i/>
      <w:iCs/>
      <w:color w:val="000000"/>
    </w:rPr>
  </w:style>
  <w:style w:type="paragraph" w:styleId="NoSpacing">
    <w:name w:val="No Spacing"/>
    <w:qFormat/>
    <w:pPr>
      <w:widowControl/>
      <w:bidi w:val="0"/>
      <w:spacing w:lineRule="atLeast" w:line="1" w:before="0" w:after="0"/>
      <w:ind w:left="-1" w:hanging="1"/>
      <w:jc w:val="left"/>
    </w:pPr>
    <w:rPr>
      <w:rFonts w:ascii="Times New Roman" w:hAnsi="Times New Roman" w:eastAsia="DejaVu Sans" w:cs="Noto Sans Devanagari"/>
      <w:color w:val="auto"/>
      <w:kern w:val="0"/>
      <w:sz w:val="28"/>
      <w:szCs w:val="20"/>
      <w:lang w:val="ru-RU" w:eastAsia="ar-SA" w:bidi="ar-SA"/>
    </w:rPr>
  </w:style>
  <w:style w:type="paragraph" w:styleId="Style46">
    <w:name w:val="Содержимое врезки"/>
    <w:basedOn w:val="Style27"/>
    <w:qFormat/>
    <w:pPr/>
    <w:rPr/>
  </w:style>
  <w:style w:type="paragraph" w:styleId="ListParagraph">
    <w:name w:val="List Paragraph"/>
    <w:basedOn w:val="Normal"/>
    <w:qFormat/>
    <w:pPr>
      <w:spacing w:lineRule="auto" w:line="252" w:before="0" w:after="160"/>
      <w:ind w:left="720" w:right="0" w:hanging="1"/>
    </w:pPr>
    <w:rPr>
      <w:rFonts w:ascii="Calibri" w:hAnsi="Calibri" w:cs="Calibri"/>
      <w:sz w:val="22"/>
      <w:szCs w:val="22"/>
    </w:rPr>
  </w:style>
  <w:style w:type="paragraph" w:styleId="114">
    <w:name w:val="Схема документа1"/>
    <w:basedOn w:val="Normal"/>
    <w:qFormat/>
    <w:pPr>
      <w:shd w:val="clear" w:color="auto" w:fill="000080"/>
    </w:pPr>
    <w:rPr>
      <w:rFonts w:ascii="Tahoma" w:hAnsi="Tahoma" w:cs="Tahoma"/>
      <w:sz w:val="20"/>
    </w:rPr>
  </w:style>
  <w:style w:type="paragraph" w:styleId="Style47">
    <w:name w:val="Абзац списка"/>
    <w:basedOn w:val="Normal"/>
    <w:uiPriority w:val="34"/>
    <w:qFormat/>
    <w:pPr>
      <w:ind w:left="708" w:right="0" w:hanging="1"/>
    </w:pPr>
    <w:rPr/>
  </w:style>
  <w:style w:type="paragraph" w:styleId="M-0">
    <w:name w:val="m-0"/>
    <w:basedOn w:val="Normal"/>
    <w:qFormat/>
    <w:pPr>
      <w:spacing w:lineRule="auto" w:line="240" w:before="280" w:after="280"/>
      <w:ind w:left="0" w:right="0" w:hanging="0"/>
    </w:pPr>
    <w:rPr>
      <w:sz w:val="24"/>
      <w:szCs w:val="24"/>
    </w:rPr>
  </w:style>
  <w:style w:type="paragraph" w:styleId="29">
    <w:name w:val="Текст2"/>
    <w:basedOn w:val="Normal"/>
    <w:qFormat/>
    <w:pPr>
      <w:spacing w:lineRule="auto" w:line="240"/>
      <w:ind w:left="0" w:right="0" w:hanging="0"/>
    </w:pPr>
    <w:rPr>
      <w:rFonts w:ascii="Consolas" w:hAnsi="Consolas" w:eastAsia="Calibri" w:cs="Consolas"/>
      <w:sz w:val="21"/>
      <w:szCs w:val="21"/>
      <w:lang w:val="en-US"/>
    </w:rPr>
  </w:style>
  <w:style w:type="paragraph" w:styleId="Style48">
    <w:name w:val="Текст сноски"/>
    <w:basedOn w:val="Normal"/>
    <w:qFormat/>
    <w:pPr/>
    <w:rPr>
      <w:sz w:val="20"/>
      <w:szCs w:val="20"/>
    </w:rPr>
  </w:style>
  <w:style w:type="paragraph" w:styleId="Western">
    <w:name w:val="western"/>
    <w:basedOn w:val="Normal"/>
    <w:qFormat/>
    <w:pPr>
      <w:spacing w:before="280" w:after="280"/>
    </w:pPr>
    <w:rPr/>
  </w:style>
  <w:style w:type="paragraph" w:styleId="NormalWeb1">
    <w:name w:val="Normal (Web)"/>
    <w:basedOn w:val="Normal"/>
    <w:qFormat/>
    <w:pPr>
      <w:spacing w:lineRule="atLeast" w:line="100" w:before="100" w:after="100"/>
    </w:pPr>
    <w:rPr/>
  </w:style>
  <w:style w:type="paragraph" w:styleId="115">
    <w:name w:val="Абзац списка1"/>
    <w:basedOn w:val="Normal"/>
    <w:qFormat/>
    <w:pPr>
      <w:spacing w:lineRule="auto" w:line="276" w:before="0" w:after="200"/>
      <w:ind w:left="720" w:right="0" w:hanging="0"/>
    </w:pPr>
    <w:rPr>
      <w:rFonts w:ascii="Calibri" w:hAnsi="Calibri" w:eastAsia="Calibri" w:cs="Calibri"/>
      <w:sz w:val="22"/>
      <w:szCs w:val="22"/>
    </w:rPr>
  </w:style>
  <w:style w:type="paragraph" w:styleId="LO-normal">
    <w:name w:val="LO-normal"/>
    <w:qFormat/>
    <w:pPr>
      <w:widowControl/>
      <w:bidi w:val="0"/>
      <w:spacing w:before="0" w:after="0"/>
      <w:jc w:val="left"/>
    </w:pPr>
    <w:rPr>
      <w:rFonts w:ascii="Times New Roman" w:hAnsi="Times New Roman" w:eastAsia="DejaVu Sans" w:cs="Noto Sans Devanagari"/>
      <w:color w:val="auto"/>
      <w:kern w:val="0"/>
      <w:sz w:val="20"/>
      <w:szCs w:val="20"/>
      <w:lang w:val="ru-RU" w:eastAsia="ar-SA" w:bidi="ar-SA"/>
    </w:rPr>
  </w:style>
  <w:style w:type="paragraph" w:styleId="36">
    <w:name w:val="Текст3"/>
    <w:basedOn w:val="Normal"/>
    <w:qFormat/>
    <w:pPr/>
    <w:rPr>
      <w:rFonts w:ascii="Consolas" w:hAnsi="Consolas" w:eastAsia="Calibri" w:cs="Consolas"/>
      <w:sz w:val="21"/>
      <w:szCs w:val="21"/>
      <w:lang w:val="en-US"/>
    </w:rPr>
  </w:style>
  <w:style w:type="paragraph" w:styleId="Style49">
    <w:name w:val="Без интервала"/>
    <w:qFormat/>
    <w:pPr>
      <w:widowControl/>
      <w:bidi w:val="0"/>
      <w:spacing w:before="0" w:after="0"/>
      <w:jc w:val="left"/>
    </w:pPr>
    <w:rPr>
      <w:rFonts w:ascii="Calibri" w:hAnsi="Calibri" w:eastAsia="Calibri" w:cs="Calibri"/>
      <w:color w:val="auto"/>
      <w:kern w:val="0"/>
      <w:sz w:val="22"/>
      <w:szCs w:val="22"/>
      <w:lang w:val="ru-RU" w:eastAsia="ar-SA" w:bidi="ar-SA"/>
    </w:rPr>
  </w:style>
  <w:style w:type="paragraph" w:styleId="Futurismarkdown-paragraph">
    <w:name w:val="futurismarkdown-paragraph"/>
    <w:basedOn w:val="Normal"/>
    <w:qFormat/>
    <w:pPr>
      <w:spacing w:before="280" w:after="280"/>
    </w:pPr>
    <w:rPr/>
  </w:style>
  <w:style w:type="paragraph" w:styleId="116">
    <w:name w:val="Обычный (веб)1"/>
    <w:basedOn w:val="Normal"/>
    <w:qFormat/>
    <w:pPr>
      <w:spacing w:lineRule="atLeast" w:line="100" w:before="280" w:after="280"/>
    </w:pPr>
    <w:rPr>
      <w:sz w:val="28"/>
      <w:szCs w:val="20"/>
    </w:rPr>
  </w:style>
  <w:style w:type="paragraph" w:styleId="Standard">
    <w:name w:val="Standard"/>
    <w:qFormat/>
    <w:pPr>
      <w:widowControl/>
      <w:bidi w:val="0"/>
      <w:spacing w:lineRule="auto" w:line="252" w:before="0" w:after="160"/>
      <w:jc w:val="left"/>
    </w:pPr>
    <w:rPr>
      <w:rFonts w:ascii="Calibri" w:hAnsi="Calibri" w:eastAsia="SimSun" w:cs="Tahoma"/>
      <w:color w:val="auto"/>
      <w:kern w:val="0"/>
      <w:sz w:val="22"/>
      <w:szCs w:val="22"/>
      <w:lang w:val="ru-RU" w:eastAsia="ar-SA" w:bidi="ar-SA"/>
    </w:rPr>
  </w:style>
  <w:style w:type="paragraph" w:styleId="HTML1">
    <w:name w:val="Стандартный HTML"/>
    <w:basedOn w:val="Normal"/>
    <w:uiPriority w:val="99"/>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c-bgwzfd">
    <w:name w:val="sc-bgwzfd"/>
    <w:basedOn w:val="Normal"/>
    <w:qFormat/>
    <w:pPr>
      <w:spacing w:before="280" w:after="280"/>
    </w:pPr>
    <w:rPr/>
  </w:style>
  <w:style w:type="paragraph" w:styleId="Sc-gymrrk">
    <w:name w:val="sc-gymrrk"/>
    <w:basedOn w:val="Normal"/>
    <w:qFormat/>
    <w:pPr>
      <w:spacing w:before="280" w:after="280"/>
    </w:pPr>
    <w:rPr/>
  </w:style>
  <w:style w:type="paragraph" w:styleId="Sc-iieem">
    <w:name w:val="sc-iieem"/>
    <w:basedOn w:val="Normal"/>
    <w:qFormat/>
    <w:pPr>
      <w:spacing w:before="280" w:after="280"/>
    </w:pPr>
    <w:rPr/>
  </w:style>
  <w:style w:type="paragraph" w:styleId="Style50">
    <w:name w:val="Текст"/>
    <w:basedOn w:val="Normal"/>
    <w:link w:val="Style19"/>
    <w:unhideWhenUsed/>
    <w:qFormat/>
    <w:pPr/>
    <w:rPr>
      <w:rFonts w:ascii="Consolas" w:hAnsi="Consolas" w:eastAsia="Calibri"/>
      <w:sz w:val="21"/>
      <w:szCs w:val="21"/>
      <w:lang w:val="en-US" w:eastAsia="en-US"/>
    </w:rPr>
  </w:style>
  <w:style w:type="paragraph" w:styleId="Mb-5">
    <w:name w:val="mb-5"/>
    <w:basedOn w:val="Normal"/>
    <w:qFormat/>
    <w:pPr>
      <w:spacing w:beforeAutospacing="1" w:afterAutospacing="1"/>
    </w:pPr>
    <w:rPr>
      <w:lang w:eastAsia="ru-RU"/>
    </w:rPr>
  </w:style>
  <w:style w:type="paragraph" w:styleId="Sc-httwuo">
    <w:name w:val="sc-httwuo"/>
    <w:basedOn w:val="Normal"/>
    <w:qFormat/>
    <w:pPr>
      <w:spacing w:beforeAutospacing="1" w:afterAutospacing="1"/>
    </w:pPr>
    <w:rPr>
      <w:lang w:eastAsia="ru-RU"/>
    </w:rPr>
  </w:style>
  <w:style w:type="paragraph" w:styleId="Style51">
    <w:name w:val="Текст примечания"/>
    <w:basedOn w:val="Normal"/>
    <w:link w:val="Style23"/>
    <w:uiPriority w:val="99"/>
    <w:semiHidden/>
    <w:unhideWhenUsed/>
    <w:qFormat/>
    <w:pPr/>
    <w:rPr>
      <w:sz w:val="20"/>
      <w:szCs w:val="20"/>
    </w:rPr>
  </w:style>
  <w:style w:type="paragraph" w:styleId="Style52">
    <w:name w:val="Тема примечания"/>
    <w:basedOn w:val="Style51"/>
    <w:next w:val="Style51"/>
    <w:link w:val="Style24"/>
    <w:uiPriority w:val="99"/>
    <w:semiHidden/>
    <w:unhideWhenUsed/>
    <w:qFormat/>
    <w:pPr/>
    <w:rPr>
      <w:b/>
      <w:bCs/>
      <w:lang w:val="en-US" w:eastAsia="en-US"/>
    </w:rPr>
  </w:style>
  <w:style w:type="paragraph" w:styleId="Sc-kguayh">
    <w:name w:val="sc-kguayh"/>
    <w:basedOn w:val="Normal"/>
    <w:qFormat/>
    <w:pPr>
      <w:spacing w:beforeAutospacing="1" w:afterAutospacing="1"/>
    </w:pPr>
    <w:rPr/>
  </w:style>
  <w:style w:type="numbering" w:styleId="Style53">
    <w:name w:val="Нет списка"/>
    <w:uiPriority w:val="99"/>
    <w:semiHidden/>
    <w:unhideWhenUsed/>
    <w:qFormat/>
  </w:style>
  <w:style w:type="numbering" w:styleId="NoList" w:default="1">
    <w:name w:val="No List"/>
    <w:uiPriority w:val="99"/>
    <w:semiHidden/>
    <w:unhideWhenUsed/>
    <w:qFormat/>
  </w:style>
  <w:style w:type="table" w:styleId="49">
    <w:name w:val="Table Grid"/>
    <w:basedOn w:val="33"/>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52">
    <w:name w:val="Plain Table 2"/>
    <w:basedOn w:val="3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53">
    <w:name w:val="Plain Table 3"/>
    <w:basedOn w:val="33"/>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styleId="54">
    <w:name w:val="Plain Table 4"/>
    <w:basedOn w:val="33"/>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55">
    <w:name w:val="Plain Table 5"/>
    <w:basedOn w:val="33"/>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bottom w:val="single" w:color="404040" w:sz="4" w:space="0"/>
          <w:right w:val="none" w:color="00000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top w:val="single" w:color="404040" w:sz="4" w:space="0"/>
          <w:left w:val="none" w:color="000000" w:sz="4" w:space="0"/>
          <w:right w:val="none" w:color="000000" w:sz="4" w:space="0"/>
        </w:tcBorders>
        <w:shd w:val="clear" w:color="FFFFFF"/>
      </w:tcPr>
    </w:tblStylePr>
  </w:style>
  <w:style w:type="table" w:styleId="56">
    <w:name w:val="Grid Table 1 Light"/>
    <w:basedOn w:val="33"/>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57">
    <w:name w:val="Grid Table 1 Light - Accent 1"/>
    <w:basedOn w:val="3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58">
    <w:name w:val="Grid Table 1 Light - Accent 2"/>
    <w:basedOn w:val="3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59">
    <w:name w:val="Grid Table 1 Light - Accent 3"/>
    <w:basedOn w:val="3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60">
    <w:name w:val="Grid Table 1 Light - Accent 4"/>
    <w:basedOn w:val="3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61">
    <w:name w:val="Grid Table 1 Light - Accent 5"/>
    <w:basedOn w:val="3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62">
    <w:name w:val="Grid Table 1 Light - Accent 6"/>
    <w:basedOn w:val="3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63">
    <w:name w:val="Grid Table 2"/>
    <w:basedOn w:val="3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4">
    <w:name w:val="Grid Table 2 - Accent 1"/>
    <w:basedOn w:val="3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5">
    <w:name w:val="Grid Table 2 - Accent 2"/>
    <w:basedOn w:val="3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6">
    <w:name w:val="Grid Table 2 - Accent 3"/>
    <w:basedOn w:val="3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7">
    <w:name w:val="Grid Table 2 - Accent 4"/>
    <w:basedOn w:val="3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8">
    <w:name w:val="Grid Table 2 - Accent 5"/>
    <w:basedOn w:val="3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9">
    <w:name w:val="Grid Table 2 - Accent 6"/>
    <w:basedOn w:val="3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0">
    <w:name w:val="Grid Table 3"/>
    <w:basedOn w:val="3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1"/>
    <w:basedOn w:val="33"/>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2"/>
    <w:basedOn w:val="33"/>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3"/>
    <w:basedOn w:val="3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4"/>
    <w:basedOn w:val="33"/>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5"/>
    <w:basedOn w:val="33"/>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3 - Accent 6"/>
    <w:basedOn w:val="33"/>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
    <w:name w:val="Grid Table 4"/>
    <w:basedOn w:val="33"/>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color w:val="404040"/>
        <w:sz w:val="22"/>
      </w:rPr>
      <w:tblPr/>
      <w:tcPr>
        <w:shd w:val="clear" w:color="FFFFFF" w:fill="DCE6F1" w:themeFill="accent1" w:themeFillTint="32"/>
      </w:tcPr>
    </w:tblStylePr>
    <w:tblStylePr w:type="band1Vert">
      <w:rPr>
        <w:color w:val="404040"/>
        <w:sz w:val="22"/>
      </w:rPr>
      <w:tblPr/>
      <w:tcPr>
        <w:shd w:val="clear" w:color="FFFFFF" w:fill="DCE6F1" w:themeFill="accent1" w:themeFillTint="32"/>
      </w:tcPr>
    </w:tblStylePr>
    <w:tblStylePr w:type="firstCol">
      <w:rPr>
        <w:b/>
        <w:color w:val="404040"/>
      </w:rPr>
      <w:tblPr/>
    </w:tblStylePr>
    <w:tblStylePr w:type="firstRow">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79">
    <w:name w:val="Grid Table 4 - Accent 2"/>
    <w:basedOn w:val="33"/>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80">
    <w:name w:val="Grid Table 4 - Accent 3"/>
    <w:basedOn w:val="3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81">
    <w:name w:val="Grid Table 4 - Accent 4"/>
    <w:basedOn w:val="33"/>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82">
    <w:name w:val="Grid Table 4 - Accent 5"/>
    <w:basedOn w:val="33"/>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color w:val="FFFFFF"/>
        <w:sz w:val="22"/>
      </w:rPr>
      <w:tblPr/>
      <w:tcPr>
        <w:shd w:val="clear" w:color="FFFFFF" w:fill="000000" w:themeFill="text1"/>
      </w:tcPr>
    </w:tblStylePr>
    <w:tblStylePr w:type="firstRow">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lastRow">
      <w:rPr>
        <w:b/>
        <w:color w:val="FFFFFF"/>
        <w:sz w:val="22"/>
      </w:rPr>
      <w:tblPr/>
      <w:tcPr>
        <w:tcBorders>
          <w:top w:val="single" w:color="000000" w:themeColor="light1" w:sz="4" w:space="0"/>
        </w:tcBorders>
        <w:shd w:val="clear" w:color="FFFFFF" w:fill="000000" w:themeFill="text1"/>
      </w:tcPr>
    </w:tblStylePr>
  </w:style>
  <w:style w:type="table" w:styleId="85">
    <w:name w:val="Grid Table 5 Dark- Accent 1"/>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color w:val="FFFFFF"/>
        <w:sz w:val="22"/>
      </w:rPr>
      <w:tblPr/>
      <w:tcPr>
        <w:shd w:val="clear" w:color="FFFFFF" w:fill="4F81BD" w:themeFill="accent1"/>
      </w:tcPr>
    </w:tblStylePr>
    <w:tblStylePr w:type="firstRow">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lastRow">
      <w:rPr>
        <w:b/>
        <w:color w:val="FFFFFF"/>
        <w:sz w:val="22"/>
      </w:rPr>
      <w:tblPr/>
      <w:tcPr>
        <w:tcBorders>
          <w:top w:val="single" w:color="000000" w:themeColor="light1" w:sz="4" w:space="0"/>
        </w:tcBorders>
        <w:shd w:val="clear" w:color="FFFFFF" w:fill="4F81BD" w:themeFill="accent1"/>
      </w:tcPr>
    </w:tblStylePr>
  </w:style>
  <w:style w:type="table" w:styleId="86">
    <w:name w:val="Grid Table 5 Dark - Accent 2"/>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color w:val="FFFFFF"/>
        <w:sz w:val="22"/>
      </w:rPr>
      <w:tblPr/>
      <w:tcPr>
        <w:shd w:val="clear" w:color="FFFFFF" w:fill="C0504D" w:themeFill="accent2"/>
      </w:tcPr>
    </w:tblStylePr>
    <w:tblStylePr w:type="firstRow">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lastRow">
      <w:rPr>
        <w:b/>
        <w:color w:val="FFFFFF"/>
        <w:sz w:val="22"/>
      </w:rPr>
      <w:tblPr/>
      <w:tcPr>
        <w:tcBorders>
          <w:top w:val="single" w:color="000000" w:themeColor="light1" w:sz="4" w:space="0"/>
        </w:tcBorders>
        <w:shd w:val="clear" w:color="FFFFFF" w:fill="C0504D" w:themeFill="accent2"/>
      </w:tcPr>
    </w:tblStylePr>
  </w:style>
  <w:style w:type="table" w:styleId="87">
    <w:name w:val="Grid Table 5 Dark - Accent 3"/>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color w:val="FFFFFF"/>
        <w:sz w:val="22"/>
      </w:rPr>
      <w:tblPr/>
      <w:tcPr>
        <w:shd w:val="clear" w:color="FFFFFF" w:fill="9BBB59" w:themeFill="accent3"/>
      </w:tcPr>
    </w:tblStylePr>
    <w:tblStylePr w:type="firstRow">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lastRow">
      <w:rPr>
        <w:b/>
        <w:color w:val="FFFFFF"/>
        <w:sz w:val="22"/>
      </w:rPr>
      <w:tblPr/>
      <w:tcPr>
        <w:tcBorders>
          <w:top w:val="single" w:color="000000" w:themeColor="light1" w:sz="4" w:space="0"/>
        </w:tcBorders>
        <w:shd w:val="clear" w:color="FFFFFF" w:fill="9BBB59" w:themeFill="accent3"/>
      </w:tcPr>
    </w:tblStylePr>
  </w:style>
  <w:style w:type="table" w:styleId="88">
    <w:name w:val="Grid Table 5 Dark- Accent 4"/>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color w:val="FFFFFF"/>
        <w:sz w:val="22"/>
      </w:rPr>
      <w:tblPr/>
      <w:tcPr>
        <w:shd w:val="clear" w:color="FFFFFF" w:fill="8064A2" w:themeFill="accent4"/>
      </w:tcPr>
    </w:tblStylePr>
    <w:tblStylePr w:type="firstRow">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lastRow">
      <w:rPr>
        <w:b/>
        <w:color w:val="FFFFFF"/>
        <w:sz w:val="22"/>
      </w:rPr>
      <w:tblPr/>
      <w:tcPr>
        <w:tcBorders>
          <w:top w:val="single" w:color="000000" w:themeColor="light1" w:sz="4" w:space="0"/>
        </w:tcBorders>
        <w:shd w:val="clear" w:color="FFFFFF" w:fill="8064A2" w:themeFill="accent4"/>
      </w:tcPr>
    </w:tblStylePr>
  </w:style>
  <w:style w:type="table" w:styleId="89">
    <w:name w:val="Grid Table 5 Dark - Accent 5"/>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color w:val="FFFFFF"/>
        <w:sz w:val="22"/>
      </w:rPr>
      <w:tblPr/>
      <w:tcPr>
        <w:shd w:val="clear" w:color="FFFFFF" w:fill="4BACC6" w:themeFill="accent5"/>
      </w:tcPr>
    </w:tblStylePr>
    <w:tblStylePr w:type="firstRow">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lastRow">
      <w:rPr>
        <w:b/>
        <w:color w:val="FFFFFF"/>
        <w:sz w:val="22"/>
      </w:rPr>
      <w:tblPr/>
      <w:tcPr>
        <w:tcBorders>
          <w:top w:val="single" w:color="000000" w:themeColor="light1" w:sz="4" w:space="0"/>
        </w:tcBorders>
        <w:shd w:val="clear" w:color="FFFFFF" w:fill="4BACC6" w:themeFill="accent5"/>
      </w:tcPr>
    </w:tblStylePr>
  </w:style>
  <w:style w:type="table" w:styleId="90">
    <w:name w:val="Grid Table 5 Dark - Accent 6"/>
    <w:basedOn w:val="3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color w:val="FFFFFF"/>
        <w:sz w:val="22"/>
      </w:rPr>
      <w:tblPr/>
      <w:tcPr>
        <w:shd w:val="clear" w:color="FFFFFF" w:fill="F79646" w:themeFill="accent6"/>
      </w:tcPr>
    </w:tblStylePr>
    <w:tblStylePr w:type="firstRow">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lastRow">
      <w:rPr>
        <w:b/>
        <w:color w:val="FFFFFF"/>
        <w:sz w:val="22"/>
      </w:rPr>
      <w:tblPr/>
      <w:tcPr>
        <w:tcBorders>
          <w:top w:val="single" w:color="000000" w:themeColor="light1" w:sz="4" w:space="0"/>
        </w:tcBorders>
        <w:shd w:val="clear" w:color="FFFFFF" w:fill="F79646" w:themeFill="accent6"/>
      </w:tcPr>
    </w:tblStylePr>
  </w:style>
  <w:style w:type="table" w:styleId="91">
    <w:name w:val="Grid Table 6 Colorful"/>
    <w:basedOn w:val="33"/>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92">
    <w:name w:val="Grid Table 6 Colorful - Accent 1"/>
    <w:basedOn w:val="33"/>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93">
    <w:name w:val="Grid Table 6 Colorful - Accent 2"/>
    <w:basedOn w:val="3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94">
    <w:name w:val="Grid Table 6 Colorful - Accent 3"/>
    <w:basedOn w:val="3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95">
    <w:name w:val="Grid Table 6 Colorful - Accent 4"/>
    <w:basedOn w:val="3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96">
    <w:name w:val="Grid Table 6 Colorful - Accent 5"/>
    <w:basedOn w:val="33"/>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7">
    <w:name w:val="Grid Table 6 Colorful - Accent 6"/>
    <w:basedOn w:val="33"/>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8">
    <w:name w:val="Grid Table 7 Colorful"/>
    <w:basedOn w:val="33"/>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9">
    <w:name w:val="Grid Table 7 Colorful - Accent 1"/>
    <w:basedOn w:val="33"/>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70A3"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E70A3"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E70A3"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E70A3"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100">
    <w:name w:val="Grid Table 7 Colorful - Accent 2"/>
    <w:basedOn w:val="33"/>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C3A37"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1">
    <w:name w:val="Grid Table 7 Colorful - Accent 3"/>
    <w:basedOn w:val="3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02F"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5C702F"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5C702F"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5C702F"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2">
    <w:name w:val="Grid Table 7 Colorful - Accent 4"/>
    <w:basedOn w:val="33"/>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2"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3">
    <w:name w:val="Grid Table 7 Colorful - Accent 5"/>
    <w:basedOn w:val="33"/>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777"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top w:val="none"/>
          <w:left w:val="none"/>
          <w:bottom w:val="none"/>
          <w:right w:val="single" w:color="000000" w:themeColor="accent5" w:sz="4" w:space="0"/>
        </w:tcBorders>
        <w:shd w:color="FFFFFF"/>
      </w:tcPr>
    </w:tblStylePr>
    <w:tblStylePr w:type="firstRow">
      <w:rPr>
        <w:b/>
        <w:color w:val="266777"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66777" w:themeColor="accent5" w:themeShade="95"/>
        <w:sz w:val="22"/>
      </w:rPr>
      <w:tblPr/>
      <w:tcPr>
        <w:tcBorders>
          <w:top w:val="none"/>
          <w:left w:val="single" w:color="000000" w:themeColor="accent5" w:sz="4" w:space="0"/>
          <w:bottom w:val="none"/>
          <w:right w:val="none"/>
        </w:tcBorders>
        <w:shd w:color="FFFFFF"/>
      </w:tcPr>
    </w:tblStylePr>
    <w:tblStylePr w:type="lastRow">
      <w:rPr>
        <w:b/>
        <w:color w:val="266777"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4">
    <w:name w:val="Grid Table 7 Colorful - Accent 6"/>
    <w:basedOn w:val="33"/>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05307"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top w:val="none"/>
          <w:left w:val="none"/>
          <w:bottom w:val="none"/>
          <w:right w:val="single" w:color="000000" w:themeColor="accent6" w:sz="4" w:space="0"/>
        </w:tcBorders>
        <w:shd w:color="FFFFFF"/>
      </w:tcPr>
    </w:tblStylePr>
    <w:tblStylePr w:type="firstRow">
      <w:rPr>
        <w:b/>
        <w:color w:val="B05307"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B05307" w:themeColor="accent6" w:themeShade="95"/>
        <w:sz w:val="22"/>
      </w:rPr>
      <w:tblPr/>
      <w:tcPr>
        <w:tcBorders>
          <w:top w:val="none"/>
          <w:left w:val="single" w:color="000000" w:themeColor="accent6" w:sz="4" w:space="0"/>
          <w:bottom w:val="none"/>
          <w:right w:val="none"/>
        </w:tcBorders>
        <w:shd w:color="FFFFFF"/>
      </w:tcPr>
    </w:tblStylePr>
    <w:tblStylePr w:type="lastRow">
      <w:rPr>
        <w:b/>
        <w:color w:val="B05307"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5">
    <w:name w:val="List Table 1 Light"/>
    <w:basedOn w:val="33"/>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sz w:val="22"/>
      </w:rPr>
      <w:tblPr/>
    </w:tblStylePr>
    <w:tblStylePr w:type="fir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sz w:val="22"/>
      </w:rPr>
      <w:tblPr/>
    </w:tblStylePr>
    <w:tblStylePr w:type="fir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sz w:val="22"/>
      </w:rPr>
      <w:tblPr/>
    </w:tblStylePr>
    <w:tblStylePr w:type="fir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sz w:val="22"/>
      </w:rPr>
      <w:tblPr/>
    </w:tblStylePr>
    <w:tblStylePr w:type="fir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sz w:val="22"/>
      </w:rPr>
      <w:tblPr/>
    </w:tblStylePr>
    <w:tblStylePr w:type="fir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sz w:val="22"/>
      </w:rPr>
      <w:tblPr/>
    </w:tblStylePr>
    <w:tblStylePr w:type="fir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20">
    <w:name w:val="List Table 3 - Accent 1"/>
    <w:basedOn w:val="33"/>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1">
    <w:name w:val="List Table 3 - Accent 2"/>
    <w:basedOn w:val="33"/>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FFFFFF" w:fill="D99694" w:themeFill="accent2" w:themeFillTint="97"/>
      </w:tcPr>
    </w:tblStylePr>
    <w:tblStylePr w:type="lastCol">
      <w:rPr>
        <w:b/>
        <w:color w:val="404040"/>
      </w:rPr>
      <w:tblPr/>
    </w:tblStylePr>
    <w:tblStylePr w:type="lastRow">
      <w:rPr>
        <w:b/>
        <w:color w:val="404040"/>
      </w:rPr>
      <w:tblPr/>
    </w:tblStylePr>
  </w:style>
  <w:style w:type="table" w:styleId="122">
    <w:name w:val="List Table 3 - Accent 3"/>
    <w:basedOn w:val="3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FFFFFF" w:fill="C3D69B" w:themeFill="accent3" w:themeFillTint="98"/>
      </w:tcPr>
    </w:tblStylePr>
    <w:tblStylePr w:type="lastCol">
      <w:rPr>
        <w:b/>
        <w:color w:val="404040"/>
      </w:rPr>
      <w:tblPr/>
    </w:tblStylePr>
    <w:tblStylePr w:type="lastRow">
      <w:rPr>
        <w:b/>
        <w:color w:val="404040"/>
      </w:rPr>
      <w:tblPr/>
    </w:tblStylePr>
  </w:style>
  <w:style w:type="table" w:styleId="123">
    <w:name w:val="List Table 3 - Accent 4"/>
    <w:basedOn w:val="33"/>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FFFFFF" w:fill="B2A1C6" w:themeFill="accent4" w:themeFillTint="9a"/>
      </w:tcPr>
    </w:tblStylePr>
    <w:tblStylePr w:type="lastCol">
      <w:rPr>
        <w:b/>
        <w:color w:val="404040"/>
      </w:rPr>
      <w:tblPr/>
    </w:tblStylePr>
    <w:tblStylePr w:type="lastRow">
      <w:rPr>
        <w:b/>
        <w:color w:val="404040"/>
      </w:rPr>
      <w:tblPr/>
    </w:tblStylePr>
  </w:style>
  <w:style w:type="table" w:styleId="124">
    <w:name w:val="List Table 3 - Accent 5"/>
    <w:basedOn w:val="33"/>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FFFFFF" w:fill="91CDDC" w:themeFill="accent5" w:themeFillTint="9a"/>
      </w:tcPr>
    </w:tblStylePr>
    <w:tblStylePr w:type="lastCol">
      <w:rPr>
        <w:b/>
        <w:color w:val="404040"/>
      </w:rPr>
      <w:tblPr/>
    </w:tblStylePr>
    <w:tblStylePr w:type="lastRow">
      <w:rPr>
        <w:b/>
        <w:color w:val="404040"/>
      </w:rPr>
      <w:tblPr/>
    </w:tblStylePr>
  </w:style>
  <w:style w:type="table" w:styleId="125">
    <w:name w:val="List Table 3 - Accent 6"/>
    <w:basedOn w:val="33"/>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FFFFFF" w:fill="F9BF90" w:themeFill="accent6" w:themeFillTint="98"/>
      </w:tcPr>
    </w:tblStylePr>
    <w:tblStylePr w:type="lastCol">
      <w:rPr>
        <w:b/>
        <w:color w:val="404040"/>
      </w:rPr>
      <w:tblPr/>
    </w:tblStylePr>
    <w:tblStylePr w:type="lastRow">
      <w:rPr>
        <w:b/>
        <w:color w:val="404040"/>
      </w:rPr>
      <w:tblPr/>
    </w:tblStylePr>
  </w:style>
  <w:style w:type="table" w:styleId="126">
    <w:name w:val="List Table 4"/>
    <w:basedOn w:val="3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27">
    <w:name w:val="List Table 4 - Accent 1"/>
    <w:basedOn w:val="33"/>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8">
    <w:name w:val="List Table 4 - Accent 2"/>
    <w:basedOn w:val="33"/>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rPr>
      <w:tblPr/>
    </w:tblStylePr>
    <w:tblStylePr w:type="firstRow">
      <w:rPr>
        <w:b/>
        <w:color w:val="FFFFFF"/>
        <w:sz w:val="22"/>
      </w:rPr>
      <w:tblPr/>
      <w:tcPr>
        <w:shd w:val="clear" w:color="FFFFFF" w:fill="C0504D" w:themeFill="accent2"/>
      </w:tcPr>
    </w:tblStylePr>
    <w:tblStylePr w:type="lastCol">
      <w:rPr>
        <w:b/>
        <w:color w:val="404040"/>
      </w:rPr>
      <w:tblPr/>
    </w:tblStylePr>
    <w:tblStylePr w:type="lastRow">
      <w:rPr>
        <w:b/>
        <w:color w:val="404040"/>
      </w:rPr>
      <w:tblPr/>
    </w:tblStylePr>
  </w:style>
  <w:style w:type="table" w:styleId="129">
    <w:name w:val="List Table 4 - Accent 3"/>
    <w:basedOn w:val="3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rPr>
      <w:tblPr/>
    </w:tblStylePr>
    <w:tblStylePr w:type="firstRow">
      <w:rPr>
        <w:b/>
        <w:color w:val="FFFFFF"/>
        <w:sz w:val="22"/>
      </w:rPr>
      <w:tblPr/>
      <w:tcPr>
        <w:shd w:val="clear" w:color="FFFFFF" w:fill="9BBB59" w:themeFill="accent3"/>
      </w:tcPr>
    </w:tblStylePr>
    <w:tblStylePr w:type="lastCol">
      <w:rPr>
        <w:b/>
        <w:color w:val="404040"/>
      </w:rPr>
      <w:tblPr/>
    </w:tblStylePr>
    <w:tblStylePr w:type="lastRow">
      <w:rPr>
        <w:b/>
        <w:color w:val="404040"/>
      </w:rPr>
      <w:tblPr/>
    </w:tblStylePr>
  </w:style>
  <w:style w:type="table" w:styleId="130">
    <w:name w:val="List Table 4 - Accent 4"/>
    <w:basedOn w:val="33"/>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rPr>
      <w:tblPr/>
    </w:tblStylePr>
    <w:tblStylePr w:type="firstRow">
      <w:rPr>
        <w:b/>
        <w:color w:val="FFFFFF"/>
        <w:sz w:val="22"/>
      </w:rPr>
      <w:tblPr/>
      <w:tcPr>
        <w:shd w:val="clear" w:color="FFFFFF" w:fill="8064A2" w:themeFill="accent4"/>
      </w:tcPr>
    </w:tblStylePr>
    <w:tblStylePr w:type="lastCol">
      <w:rPr>
        <w:b/>
        <w:color w:val="404040"/>
      </w:rPr>
      <w:tblPr/>
    </w:tblStylePr>
    <w:tblStylePr w:type="lastRow">
      <w:rPr>
        <w:b/>
        <w:color w:val="404040"/>
      </w:rPr>
      <w:tblPr/>
    </w:tblStylePr>
  </w:style>
  <w:style w:type="table" w:styleId="131">
    <w:name w:val="List Table 4 - Accent 5"/>
    <w:basedOn w:val="33"/>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rPr>
      <w:tblPr/>
    </w:tblStylePr>
    <w:tblStylePr w:type="firstRow">
      <w:rPr>
        <w:b/>
        <w:color w:val="FFFFFF"/>
        <w:sz w:val="22"/>
      </w:rPr>
      <w:tblPr/>
      <w:tcPr>
        <w:shd w:val="clear" w:color="FFFFFF" w:fill="4BACC6" w:themeFill="accent5"/>
      </w:tcPr>
    </w:tblStylePr>
    <w:tblStylePr w:type="lastCol">
      <w:rPr>
        <w:b/>
        <w:color w:val="404040"/>
      </w:rPr>
      <w:tblPr/>
    </w:tblStylePr>
    <w:tblStylePr w:type="lastRow">
      <w:rPr>
        <w:b/>
        <w:color w:val="404040"/>
      </w:rPr>
      <w:tblPr/>
    </w:tblStylePr>
  </w:style>
  <w:style w:type="table" w:styleId="132">
    <w:name w:val="List Table 4 - Accent 6"/>
    <w:basedOn w:val="33"/>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rPr>
      <w:tblPr/>
    </w:tblStylePr>
    <w:tblStylePr w:type="firstRow">
      <w:rPr>
        <w:b/>
        <w:color w:val="FFFFFF"/>
        <w:sz w:val="22"/>
      </w:rPr>
      <w:tblPr/>
      <w:tcPr>
        <w:shd w:val="clear" w:color="FFFFFF" w:fill="F79646" w:themeFill="accent6"/>
      </w:tcPr>
    </w:tblStylePr>
    <w:tblStylePr w:type="lastCol">
      <w:rPr>
        <w:b/>
        <w:color w:val="404040"/>
      </w:rPr>
      <w:tblPr/>
    </w:tblStylePr>
    <w:tblStylePr w:type="lastRow">
      <w:rPr>
        <w:b/>
        <w:color w:val="404040"/>
      </w:rPr>
      <w:tblPr/>
    </w:tblStylePr>
  </w:style>
  <w:style w:type="table" w:styleId="133">
    <w:name w:val="List Table 5 Dark"/>
    <w:basedOn w:val="33"/>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4">
    <w:name w:val="List Table 5 Dark - Accent 1"/>
    <w:basedOn w:val="33"/>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5">
    <w:name w:val="List Table 5 Dark - Accent 2"/>
    <w:basedOn w:val="33"/>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6">
    <w:name w:val="List Table 5 Dark - Accent 3"/>
    <w:basedOn w:val="3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7">
    <w:name w:val="List Table 5 Dark - Accent 4"/>
    <w:basedOn w:val="33"/>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8">
    <w:name w:val="List Table 5 Dark - Accent 5"/>
    <w:basedOn w:val="33"/>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9">
    <w:name w:val="List Table 5 Dark - Accent 6"/>
    <w:basedOn w:val="33"/>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40">
    <w:name w:val="List Table 6 Colorful"/>
    <w:basedOn w:val="33"/>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41">
    <w:name w:val="List Table 6 Colorful - Accent 1"/>
    <w:basedOn w:val="33"/>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143">
    <w:name w:val="List Table 6 Colorful - Accent 3"/>
    <w:basedOn w:val="3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144">
    <w:name w:val="List Table 6 Colorful - Accent 4"/>
    <w:basedOn w:val="33"/>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145">
    <w:name w:val="List Table 6 Colorful - Accent 5"/>
    <w:basedOn w:val="33"/>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146">
    <w:name w:val="List Table 6 Colorful - Accent 6"/>
    <w:basedOn w:val="33"/>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147">
    <w:name w:val="List Table 7 Colorful"/>
    <w:basedOn w:val="33"/>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val="4A4A4A" w:themeColor="text1" w:themeTint="80" w:themeShade="95"/>
        <w:sz w:val="22"/>
      </w:rPr>
      <w:tblPr/>
    </w:tblStylePr>
  </w:style>
  <w:style w:type="table" w:styleId="148">
    <w:name w:val="List Table 7 Colorful - Accent 1"/>
    <w:basedOn w:val="33"/>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top w:val="none"/>
          <w:left w:val="none"/>
          <w:bottom w:val="none"/>
          <w:right w:val="single" w:color="000000" w:themeColor="accent1" w:sz="4" w:space="0"/>
        </w:tcBorders>
        <w:shd w:color="FFFFFF"/>
      </w:tcPr>
    </w:tblStylePr>
    <w:tblStylePr w:type="firstRow">
      <w:rPr>
        <w:i/>
        <w:color w:val="2A4B71"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A4B71" w:themeColor="accent1" w:themeShade="95"/>
        <w:sz w:val="22"/>
      </w:rPr>
      <w:tblPr/>
      <w:tcPr>
        <w:tcBorders>
          <w:top w:val="none"/>
          <w:left w:val="single" w:color="000000" w:themeColor="accent1" w:sz="4" w:space="0"/>
          <w:bottom w:val="none"/>
          <w:right w:val="none"/>
        </w:tcBorders>
        <w:shd w:color="FFFFFF"/>
      </w:tcPr>
    </w:tblStylePr>
    <w:tblStylePr w:type="lastRow">
      <w:rPr>
        <w:i/>
        <w:color w:val="2A4B71"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val="2A4B71" w:themeColor="accent1" w:themeShade="95"/>
        <w:sz w:val="22"/>
      </w:rPr>
      <w:tblPr/>
    </w:tblStylePr>
  </w:style>
  <w:style w:type="table" w:styleId="149">
    <w:name w:val="List Table 7 Colorful - Accent 2"/>
    <w:basedOn w:val="33"/>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val="9C3A37" w:themeColor="accent2" w:themeTint="97" w:themeShade="95"/>
        <w:sz w:val="22"/>
      </w:rPr>
      <w:tblPr/>
    </w:tblStylePr>
  </w:style>
  <w:style w:type="table" w:styleId="150">
    <w:name w:val="List Table 7 Colorful - Accent 3"/>
    <w:basedOn w:val="33"/>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C983F"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C983F"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C983F"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val="7C983F" w:themeColor="accent3" w:themeTint="98" w:themeShade="95"/>
        <w:sz w:val="22"/>
      </w:rPr>
      <w:tblPr/>
    </w:tblStylePr>
  </w:style>
  <w:style w:type="table" w:styleId="151">
    <w:name w:val="List Table 7 Colorful - Accent 4"/>
    <w:basedOn w:val="33"/>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val="664F82" w:themeColor="accent4" w:themeTint="9a" w:themeShade="95"/>
        <w:sz w:val="22"/>
      </w:rPr>
      <w:tblPr/>
    </w:tblStylePr>
  </w:style>
  <w:style w:type="table" w:styleId="152">
    <w:name w:val="List Table 7 Colorful - Accent 5"/>
    <w:basedOn w:val="33"/>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338AA0"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338AA0"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338AA0"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val="338AA0" w:themeColor="accent5" w:themeTint="9a" w:themeShade="95"/>
        <w:sz w:val="22"/>
      </w:rPr>
      <w:tblPr/>
    </w:tblStylePr>
  </w:style>
  <w:style w:type="table" w:styleId="153">
    <w:name w:val="List Table 7 Colorful - Accent 6"/>
    <w:basedOn w:val="33"/>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D9680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D9680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D9680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val="D9680C" w:themeColor="accent6" w:themeTint="98" w:themeShade="95"/>
        <w:sz w:val="22"/>
      </w:rPr>
      <w:tblPr/>
    </w:tblStylePr>
  </w:style>
  <w:style w:type="table" w:styleId="154">
    <w:name w:val="Lined - Accent"/>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8">
    <w:name w:val="Bordered"/>
    <w:basedOn w:val="33"/>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169">
    <w:name w:val="Bordered - Accent 1"/>
    <w:basedOn w:val="33"/>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171">
    <w:name w:val="Bordered - Accent 3"/>
    <w:basedOn w:val="3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172">
    <w:name w:val="Bordered - Accent 4"/>
    <w:basedOn w:val="33"/>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173">
    <w:name w:val="Bordered - Accent 5"/>
    <w:basedOn w:val="33"/>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174">
    <w:name w:val="Bordered - Accent 6"/>
    <w:basedOn w:val="33"/>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styleId="745">
    <w:name w:val="Обычная таблица"/>
    <w:uiPriority w:val="99"/>
    <w:semiHidden/>
    <w:unhideWhenUsed/>
  </w:style>
  <w:style w:type="table" w:default="1" w:styleId="1504">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fr.gov.ru/branches/chelyabinsk/info/~0/14104?info_category=1" TargetMode="External"/><Relationship Id="rId3" Type="http://schemas.openxmlformats.org/officeDocument/2006/relationships/hyperlink" Target="https://sfr.gov.ru/branches/chelyabinsk/info/~0/14104?info_category=1" TargetMode="External"/><Relationship Id="rId4" Type="http://schemas.openxmlformats.org/officeDocument/2006/relationships/hyperlink" Target="https://vk.com/sfr.chelyabinskayaoblast" TargetMode="External"/><Relationship Id="rId5" Type="http://schemas.openxmlformats.org/officeDocument/2006/relationships/hyperlink" Target="https://ok.ru/sfr.chelyabinskoyoblasti" TargetMode="External"/><Relationship Id="rId6" Type="http://schemas.openxmlformats.org/officeDocument/2006/relationships/hyperlink" Target="https://max.ru/sfr_chelyabinskayaoblas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Liberation Sans"/>
        <a:ea typeface="Liberation Sans"/>
        <a:cs typeface="Liberation Sans"/>
      </a:majorFont>
      <a:minorFont>
        <a:latin typeface="Liberation Sans"/>
        <a:ea typeface="Liberation Sans"/>
        <a:cs typeface="Liberation Sans"/>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LibreOffice/7.5.6.2$Linux_X86_64 LibreOffice_project/50$Build-2</Application>
  <AppVersion>15.0000</AppVersion>
  <Pages>2</Pages>
  <Words>659</Words>
  <Characters>4234</Characters>
  <CharactersWithSpaces>4889</CharactersWithSpaces>
  <Paragraphs>20</Paragraphs>
  <Company>Пенсионнй фонд Российской Федерации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2026-04-07T05:14:00Z</dcterms:created>
  <dc:creator>2202</dc:creator>
  <dc:description/>
  <dc:language>ru-RU</dc:language>
  <cp:lastModifiedBy>dv\\malashta_aa</cp:lastModifiedBy>
  <dcterms:modified xsi:type="dcterms:W3CDTF">2026-04-07T08:21:09Z</dcterms:modified>
  <cp:revision>4</cp:revision>
  <dc:subject/>
  <dc:title>В Челябинской области свыше XXX женщин получили декретные выплаты в 2023 году</dc:title>
  <cp:version>1048576</cp:version>
</cp:coreProperties>
</file>

<file path=docProps/custom.xml><?xml version="1.0" encoding="utf-8"?>
<Properties xmlns="http://schemas.openxmlformats.org/officeDocument/2006/custom-properties" xmlns:vt="http://schemas.openxmlformats.org/officeDocument/2006/docPropsVTypes"/>
</file>