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E970" w14:textId="77777777" w:rsidR="0024784F" w:rsidRPr="00DA183B" w:rsidRDefault="0024784F" w:rsidP="0024784F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14:paraId="35332FA0" w14:textId="77777777" w:rsidR="0024784F" w:rsidRPr="001A3290" w:rsidRDefault="0024784F" w:rsidP="00247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0B65B3" w14:paraId="26F07A3B" w14:textId="77777777" w:rsidTr="003F64E7">
        <w:tc>
          <w:tcPr>
            <w:tcW w:w="5069" w:type="dxa"/>
          </w:tcPr>
          <w:p w14:paraId="5381E4BB" w14:textId="77777777" w:rsidR="000B65B3" w:rsidRDefault="003F64E7" w:rsidP="00D82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A49E4C2" w14:textId="77777777" w:rsidR="003F64E7" w:rsidRDefault="003F64E7" w:rsidP="00D82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</w:t>
            </w:r>
          </w:p>
          <w:p w14:paraId="4359EB11" w14:textId="77777777" w:rsidR="003F64E7" w:rsidRDefault="003F64E7" w:rsidP="00D82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экологии Челябинской области</w:t>
            </w:r>
          </w:p>
          <w:p w14:paraId="52521715" w14:textId="68E20F97" w:rsidR="003F64E7" w:rsidRDefault="003F64E7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7D07FF" w14:textId="77777777" w:rsidR="003F64E7" w:rsidRDefault="003F64E7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14:paraId="5AEBC33D" w14:textId="747619EC" w:rsidR="003F64E7" w:rsidRDefault="003F64E7" w:rsidP="00D82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В.И. Безруков</w:t>
            </w:r>
          </w:p>
        </w:tc>
        <w:tc>
          <w:tcPr>
            <w:tcW w:w="5070" w:type="dxa"/>
          </w:tcPr>
          <w:p w14:paraId="761EEA16" w14:textId="77777777" w:rsidR="000B65B3" w:rsidRDefault="003F64E7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9901E2A" w14:textId="7296C94F" w:rsidR="003F64E7" w:rsidRDefault="00D82649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64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3F64E7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  <w:r w:rsidR="003F64E7">
              <w:rPr>
                <w:rFonts w:ascii="Times New Roman" w:hAnsi="Times New Roman"/>
                <w:sz w:val="28"/>
                <w:szCs w:val="28"/>
              </w:rPr>
              <w:br/>
            </w:r>
            <w:r w:rsidRPr="00D8264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F64E7">
              <w:rPr>
                <w:rFonts w:ascii="Times New Roman" w:hAnsi="Times New Roman"/>
                <w:sz w:val="28"/>
                <w:szCs w:val="28"/>
              </w:rPr>
              <w:t xml:space="preserve">образования и науки </w:t>
            </w:r>
          </w:p>
          <w:p w14:paraId="12C0C742" w14:textId="1DB5C0EE" w:rsidR="003F64E7" w:rsidRDefault="00D82649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</w:t>
            </w:r>
            <w:r w:rsidR="003F64E7">
              <w:rPr>
                <w:rFonts w:ascii="Times New Roman" w:hAnsi="Times New Roman"/>
                <w:sz w:val="28"/>
                <w:szCs w:val="28"/>
              </w:rPr>
              <w:t>Челябинской области</w:t>
            </w:r>
          </w:p>
          <w:p w14:paraId="52BC4589" w14:textId="77777777" w:rsidR="003F64E7" w:rsidRDefault="003F64E7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7FFF6E" w14:textId="60B72D38" w:rsidR="003F64E7" w:rsidRDefault="00D82649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="003F64E7">
              <w:rPr>
                <w:rFonts w:ascii="Times New Roman" w:hAnsi="Times New Roman"/>
                <w:sz w:val="28"/>
                <w:szCs w:val="28"/>
              </w:rPr>
              <w:t xml:space="preserve">__________ Е.В. </w:t>
            </w:r>
            <w:proofErr w:type="spellStart"/>
            <w:r w:rsidR="003F64E7">
              <w:rPr>
                <w:rFonts w:ascii="Times New Roman" w:hAnsi="Times New Roman"/>
                <w:sz w:val="28"/>
                <w:szCs w:val="28"/>
              </w:rPr>
              <w:t>Сидорчук</w:t>
            </w:r>
            <w:proofErr w:type="spellEnd"/>
          </w:p>
          <w:p w14:paraId="21ADE32A" w14:textId="37A7554B" w:rsidR="003F64E7" w:rsidRDefault="003F64E7" w:rsidP="002478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B6E0F9" w14:textId="77777777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E16DC0" w14:textId="77777777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3C288F" w14:textId="77777777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ECA634" w14:textId="11D19939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EFE95D" w14:textId="7ED85D76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867F69" w14:textId="3BD2CF9D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73862A" w14:textId="67EEC1B6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8A55C2" w14:textId="4F08C9DE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CD1CDB" w14:textId="2F1E6634" w:rsidR="00DA183B" w:rsidRDefault="00DA183B" w:rsidP="003F6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0EEF5B" w14:textId="42E2C335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6E4EB779" w14:textId="77777777" w:rsidR="00D82649" w:rsidRPr="00D82649" w:rsidRDefault="00D82649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CE1A001" w14:textId="77777777" w:rsidR="00D82649" w:rsidRDefault="00DA183B" w:rsidP="00D82649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 проведении областного конкурса </w:t>
      </w:r>
    </w:p>
    <w:p w14:paraId="2E0D99A5" w14:textId="56C43ABA" w:rsidR="00DA183B" w:rsidRDefault="00DA183B" w:rsidP="00D8264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елочной игрушки из вторсырья </w:t>
      </w:r>
    </w:p>
    <w:p w14:paraId="106796B5" w14:textId="2442B45A" w:rsidR="00DA183B" w:rsidRPr="00D82649" w:rsidRDefault="00DA183B" w:rsidP="00D8264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649">
        <w:rPr>
          <w:rFonts w:ascii="Times New Roman" w:hAnsi="Times New Roman"/>
          <w:b/>
          <w:sz w:val="28"/>
          <w:szCs w:val="28"/>
        </w:rPr>
        <w:t>«Подарки для елки»</w:t>
      </w:r>
    </w:p>
    <w:p w14:paraId="73B0F1D4" w14:textId="77777777" w:rsidR="0024784F" w:rsidRDefault="0024784F" w:rsidP="00D8264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3A4328" w14:textId="77777777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2F3A28" w14:textId="77777777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D70E91" w14:textId="5ACC129A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F2789B" w14:textId="2E09CA45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A18B7D" w14:textId="78710CC1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0339DB" w14:textId="2ACF5636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2B0C50" w14:textId="618449D4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113218" w14:textId="4DBB81A8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69FA0D" w14:textId="55AA8D67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FF899B" w14:textId="084EA2FA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CF15FB" w14:textId="628B0AC2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28A6BF" w14:textId="3191A0F0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D7EFD4" w14:textId="09186D4A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5581F" w14:textId="78B2657D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EC7082" w14:textId="7FA50E0E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91F66" w14:textId="30D6970C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6D7F1A" w14:textId="0AB1D6D3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8B0FFA" w14:textId="68F0D3EB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FEC000" w14:textId="77777777" w:rsidR="00DA183B" w:rsidRDefault="00DA183B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5671B9" w14:textId="77777777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557DA9" w14:textId="77777777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C27066" w14:textId="77777777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5EAEC8" w14:textId="77777777" w:rsidR="0024784F" w:rsidRDefault="0024784F" w:rsidP="00247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4B3CC6" w14:textId="3C43B188" w:rsidR="0024784F" w:rsidRDefault="0024784F" w:rsidP="003F6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03AC62" w14:textId="0BFE83AE" w:rsidR="003476A6" w:rsidRDefault="003476A6" w:rsidP="003F64E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14:paraId="44AAFFAC" w14:textId="6F781EA8" w:rsidR="003476A6" w:rsidRPr="0071625C" w:rsidRDefault="003476A6" w:rsidP="00DA18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проведения областного </w:t>
      </w:r>
      <w:r w:rsidR="00DA183B" w:rsidRPr="0071625C">
        <w:rPr>
          <w:rFonts w:ascii="Times New Roman" w:hAnsi="Times New Roman"/>
          <w:sz w:val="28"/>
          <w:szCs w:val="28"/>
        </w:rPr>
        <w:t>конкурса елочной</w:t>
      </w:r>
      <w:r w:rsidRPr="0071625C">
        <w:rPr>
          <w:rFonts w:ascii="Times New Roman" w:hAnsi="Times New Roman"/>
          <w:sz w:val="28"/>
          <w:szCs w:val="28"/>
        </w:rPr>
        <w:t xml:space="preserve"> игрушки </w:t>
      </w:r>
      <w:r w:rsidR="00F70E9A">
        <w:rPr>
          <w:rFonts w:ascii="Times New Roman" w:hAnsi="Times New Roman"/>
          <w:sz w:val="28"/>
          <w:szCs w:val="28"/>
        </w:rPr>
        <w:t xml:space="preserve">из вторсырья «Подарки для </w:t>
      </w:r>
      <w:r w:rsidR="00DA183B">
        <w:rPr>
          <w:rFonts w:ascii="Times New Roman" w:hAnsi="Times New Roman"/>
          <w:sz w:val="28"/>
          <w:szCs w:val="28"/>
        </w:rPr>
        <w:t>елки»                (</w:t>
      </w:r>
      <w:r w:rsidRPr="0071625C">
        <w:rPr>
          <w:rFonts w:ascii="Times New Roman" w:hAnsi="Times New Roman"/>
          <w:sz w:val="28"/>
          <w:szCs w:val="28"/>
        </w:rPr>
        <w:t>д</w:t>
      </w:r>
      <w:r w:rsidR="009E64DB">
        <w:rPr>
          <w:rFonts w:ascii="Times New Roman" w:hAnsi="Times New Roman"/>
          <w:sz w:val="28"/>
          <w:szCs w:val="28"/>
        </w:rPr>
        <w:t>алее – конкурс) в 2020</w:t>
      </w:r>
      <w:r w:rsidRPr="0071625C">
        <w:rPr>
          <w:rFonts w:ascii="Times New Roman" w:hAnsi="Times New Roman"/>
          <w:sz w:val="28"/>
          <w:szCs w:val="28"/>
        </w:rPr>
        <w:t xml:space="preserve"> году.</w:t>
      </w:r>
    </w:p>
    <w:p w14:paraId="6F1F5348" w14:textId="3ECA0C4B" w:rsidR="003476A6" w:rsidRPr="0071625C" w:rsidRDefault="003476A6" w:rsidP="00DA18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</w:rPr>
        <w:t xml:space="preserve">2. </w:t>
      </w:r>
      <w:r w:rsidR="00DA183B" w:rsidRPr="0071625C">
        <w:rPr>
          <w:rFonts w:ascii="Times New Roman" w:hAnsi="Times New Roman"/>
          <w:sz w:val="28"/>
          <w:szCs w:val="28"/>
        </w:rPr>
        <w:t>Конкурс проводится</w:t>
      </w:r>
      <w:r w:rsidR="00DA183B">
        <w:rPr>
          <w:rFonts w:ascii="Times New Roman" w:hAnsi="Times New Roman"/>
          <w:sz w:val="28"/>
          <w:szCs w:val="28"/>
        </w:rPr>
        <w:t xml:space="preserve"> в</w:t>
      </w:r>
      <w:r w:rsidRPr="00716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 </w:t>
      </w:r>
      <w:r w:rsidRPr="0071625C">
        <w:rPr>
          <w:rFonts w:ascii="Times New Roman" w:hAnsi="Times New Roman"/>
          <w:sz w:val="28"/>
          <w:szCs w:val="28"/>
        </w:rPr>
        <w:t>воспитани</w:t>
      </w:r>
      <w:r>
        <w:rPr>
          <w:rFonts w:ascii="Times New Roman" w:hAnsi="Times New Roman"/>
          <w:sz w:val="28"/>
          <w:szCs w:val="28"/>
        </w:rPr>
        <w:t>я</w:t>
      </w:r>
      <w:r w:rsidRPr="0071625C">
        <w:rPr>
          <w:rFonts w:ascii="Times New Roman" w:hAnsi="Times New Roman"/>
          <w:sz w:val="28"/>
          <w:szCs w:val="28"/>
        </w:rPr>
        <w:t xml:space="preserve"> бережного и внимательного отношения </w:t>
      </w:r>
      <w:r w:rsidR="00620BC3">
        <w:rPr>
          <w:rFonts w:ascii="Times New Roman" w:hAnsi="Times New Roman"/>
          <w:sz w:val="28"/>
          <w:szCs w:val="28"/>
        </w:rPr>
        <w:t xml:space="preserve">граждан </w:t>
      </w:r>
      <w:r w:rsidRPr="0071625C">
        <w:rPr>
          <w:rFonts w:ascii="Times New Roman" w:hAnsi="Times New Roman"/>
          <w:sz w:val="28"/>
          <w:szCs w:val="28"/>
        </w:rPr>
        <w:t xml:space="preserve">к природе средствами художественного </w:t>
      </w:r>
      <w:r w:rsidR="00DA183B" w:rsidRPr="0071625C">
        <w:rPr>
          <w:rFonts w:ascii="Times New Roman" w:hAnsi="Times New Roman"/>
          <w:sz w:val="28"/>
          <w:szCs w:val="28"/>
        </w:rPr>
        <w:t>творчества</w:t>
      </w:r>
      <w:r w:rsidR="00DA183B">
        <w:rPr>
          <w:rFonts w:ascii="Times New Roman" w:hAnsi="Times New Roman"/>
          <w:sz w:val="28"/>
          <w:szCs w:val="28"/>
        </w:rPr>
        <w:t xml:space="preserve">,                               </w:t>
      </w:r>
      <w:r>
        <w:rPr>
          <w:rFonts w:ascii="Times New Roman" w:hAnsi="Times New Roman"/>
          <w:sz w:val="28"/>
          <w:szCs w:val="28"/>
        </w:rPr>
        <w:t>с использованием вторсырья.</w:t>
      </w:r>
      <w:r w:rsidRPr="0071625C">
        <w:rPr>
          <w:rFonts w:ascii="Times New Roman" w:hAnsi="Times New Roman"/>
          <w:sz w:val="28"/>
          <w:szCs w:val="28"/>
        </w:rPr>
        <w:t xml:space="preserve"> </w:t>
      </w:r>
    </w:p>
    <w:p w14:paraId="1FCADD48" w14:textId="77777777" w:rsidR="003476A6" w:rsidRPr="0071625C" w:rsidRDefault="003476A6" w:rsidP="00DA18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</w:rPr>
        <w:t>3. Основные задачи конкурса:</w:t>
      </w:r>
    </w:p>
    <w:p w14:paraId="4497CAD4" w14:textId="77777777" w:rsidR="003476A6" w:rsidRPr="0071625C" w:rsidRDefault="003476A6" w:rsidP="00DA183B">
      <w:pPr>
        <w:pStyle w:val="ab"/>
        <w:shd w:val="clear" w:color="auto" w:fill="FFFFFF"/>
        <w:spacing w:before="0" w:after="0" w:line="240" w:lineRule="auto"/>
        <w:contextualSpacing/>
        <w:jc w:val="both"/>
        <w:rPr>
          <w:color w:val="000000"/>
          <w:sz w:val="28"/>
          <w:szCs w:val="28"/>
        </w:rPr>
      </w:pPr>
      <w:r w:rsidRPr="0071625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71625C">
        <w:rPr>
          <w:sz w:val="28"/>
          <w:szCs w:val="28"/>
        </w:rPr>
        <w:t xml:space="preserve">1) </w:t>
      </w:r>
      <w:r w:rsidRPr="0071625C">
        <w:rPr>
          <w:color w:val="000000"/>
          <w:sz w:val="28"/>
          <w:szCs w:val="28"/>
        </w:rPr>
        <w:t xml:space="preserve">привлечение внимания к природоохранной деятельности </w:t>
      </w:r>
      <w:r>
        <w:rPr>
          <w:color w:val="000000"/>
          <w:sz w:val="28"/>
          <w:szCs w:val="28"/>
        </w:rPr>
        <w:t>об</w:t>
      </w:r>
      <w:r w:rsidRPr="0071625C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71625C">
        <w:rPr>
          <w:color w:val="000000"/>
          <w:sz w:val="28"/>
          <w:szCs w:val="28"/>
        </w:rPr>
        <w:t>щихся, воспитанников</w:t>
      </w:r>
      <w:r>
        <w:rPr>
          <w:color w:val="000000"/>
          <w:sz w:val="28"/>
          <w:szCs w:val="28"/>
        </w:rPr>
        <w:t>,</w:t>
      </w:r>
      <w:r w:rsidRPr="007162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педагогов</w:t>
      </w:r>
      <w:r w:rsidRPr="0071625C">
        <w:rPr>
          <w:color w:val="000000"/>
          <w:sz w:val="28"/>
          <w:szCs w:val="28"/>
        </w:rPr>
        <w:t xml:space="preserve"> и родителей;</w:t>
      </w:r>
    </w:p>
    <w:p w14:paraId="0E4CFF49" w14:textId="77777777" w:rsidR="003476A6" w:rsidRPr="0071625C" w:rsidRDefault="003476A6" w:rsidP="00DA1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</w:rPr>
        <w:t>2)</w:t>
      </w:r>
      <w:r w:rsidRPr="00321339">
        <w:rPr>
          <w:rFonts w:ascii="Times New Roman" w:hAnsi="Times New Roman"/>
          <w:sz w:val="28"/>
          <w:szCs w:val="28"/>
        </w:rPr>
        <w:t xml:space="preserve"> </w:t>
      </w:r>
      <w:r w:rsidRPr="0071625C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 экологического мировоззрения;</w:t>
      </w:r>
      <w:r w:rsidRPr="0071625C">
        <w:rPr>
          <w:rFonts w:ascii="Times New Roman" w:hAnsi="Times New Roman"/>
          <w:sz w:val="28"/>
          <w:szCs w:val="28"/>
        </w:rPr>
        <w:t xml:space="preserve"> </w:t>
      </w:r>
    </w:p>
    <w:p w14:paraId="3AEA45F2" w14:textId="77777777" w:rsidR="003476A6" w:rsidRPr="0071625C" w:rsidRDefault="003476A6" w:rsidP="00DA18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</w:rPr>
        <w:t xml:space="preserve">3) </w:t>
      </w:r>
      <w:r w:rsidRPr="0071625C">
        <w:rPr>
          <w:rFonts w:ascii="Times New Roman" w:hAnsi="Times New Roman"/>
          <w:color w:val="000000"/>
          <w:sz w:val="28"/>
          <w:szCs w:val="28"/>
        </w:rPr>
        <w:t>развитие эстетического вкуса и практических навыков в изготовлении новогодних игрушек;</w:t>
      </w:r>
    </w:p>
    <w:p w14:paraId="488A381E" w14:textId="77777777" w:rsidR="003476A6" w:rsidRPr="0071625C" w:rsidRDefault="003476A6" w:rsidP="00DA18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</w:rPr>
        <w:t xml:space="preserve">4) </w:t>
      </w:r>
      <w:r w:rsidRPr="0071625C">
        <w:rPr>
          <w:rFonts w:ascii="Times New Roman" w:hAnsi="Times New Roman"/>
          <w:color w:val="000000"/>
          <w:sz w:val="28"/>
          <w:szCs w:val="28"/>
        </w:rPr>
        <w:t xml:space="preserve">выявление и поощрение творчески мыслящих и одаренных </w:t>
      </w:r>
      <w:r w:rsidR="00620BC3">
        <w:rPr>
          <w:rFonts w:ascii="Times New Roman" w:hAnsi="Times New Roman"/>
          <w:color w:val="000000"/>
          <w:sz w:val="28"/>
          <w:szCs w:val="28"/>
        </w:rPr>
        <w:t>граждан.</w:t>
      </w:r>
    </w:p>
    <w:p w14:paraId="7997C39E" w14:textId="77777777" w:rsidR="003476A6" w:rsidRPr="0071625C" w:rsidRDefault="003476A6" w:rsidP="007361ED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14:paraId="4E3873BE" w14:textId="77777777" w:rsidR="003476A6" w:rsidRPr="0071625C" w:rsidRDefault="003476A6" w:rsidP="00DF01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  <w:lang w:val="en-US"/>
        </w:rPr>
        <w:t>II</w:t>
      </w:r>
      <w:r w:rsidRPr="0071625C">
        <w:rPr>
          <w:rFonts w:ascii="Times New Roman" w:hAnsi="Times New Roman"/>
          <w:sz w:val="28"/>
          <w:szCs w:val="28"/>
        </w:rPr>
        <w:t>. Организаторы конкурса</w:t>
      </w:r>
    </w:p>
    <w:p w14:paraId="7F230A20" w14:textId="2B4816E4" w:rsidR="003476A6" w:rsidRPr="006B0B26" w:rsidRDefault="003476A6" w:rsidP="006B0B2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B26">
        <w:rPr>
          <w:rFonts w:ascii="Times New Roman" w:hAnsi="Times New Roman"/>
          <w:sz w:val="28"/>
          <w:szCs w:val="28"/>
        </w:rPr>
        <w:t>Организаторами конкурса являются:</w:t>
      </w:r>
    </w:p>
    <w:p w14:paraId="35ADB246" w14:textId="5C11D778" w:rsidR="00DA183B" w:rsidRDefault="00DA183B" w:rsidP="00DA183B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образования и науки Челябинской области;</w:t>
      </w:r>
    </w:p>
    <w:p w14:paraId="3383F6F4" w14:textId="5E09F96A" w:rsidR="00DA183B" w:rsidRDefault="00DA183B" w:rsidP="00DA183B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экологии Челябинской области;</w:t>
      </w:r>
    </w:p>
    <w:p w14:paraId="3FB2328C" w14:textId="2A4303E8" w:rsidR="00DA183B" w:rsidRPr="00DA183B" w:rsidRDefault="00DA183B" w:rsidP="00DA183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Государственное бюджетное учреждение дополнительного образования «Областной Центр дополнительного образования детей».</w:t>
      </w:r>
    </w:p>
    <w:p w14:paraId="6F1F904F" w14:textId="77777777" w:rsidR="003476A6" w:rsidRDefault="003476A6" w:rsidP="007361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8F0081C" w14:textId="77777777" w:rsidR="003476A6" w:rsidRPr="0071625C" w:rsidRDefault="003476A6" w:rsidP="00DF01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  <w:lang w:val="en-US"/>
        </w:rPr>
        <w:t>III</w:t>
      </w:r>
      <w:r w:rsidRPr="0071625C">
        <w:rPr>
          <w:rFonts w:ascii="Times New Roman" w:hAnsi="Times New Roman"/>
          <w:sz w:val="28"/>
          <w:szCs w:val="28"/>
        </w:rPr>
        <w:t>. Участники конкурса</w:t>
      </w:r>
    </w:p>
    <w:p w14:paraId="10E0D8DE" w14:textId="513DFC8D" w:rsidR="00DA183B" w:rsidRPr="006B0B26" w:rsidRDefault="00DA183B" w:rsidP="006B0B26">
      <w:pPr>
        <w:pStyle w:val="ac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B0B26">
        <w:rPr>
          <w:rFonts w:ascii="Times New Roman" w:hAnsi="Times New Roman"/>
          <w:sz w:val="28"/>
          <w:szCs w:val="28"/>
        </w:rPr>
        <w:t>В конкурсе принимают участие</w:t>
      </w:r>
      <w:r w:rsidR="001E13FC" w:rsidRPr="006B0B26">
        <w:rPr>
          <w:rFonts w:ascii="Times New Roman" w:hAnsi="Times New Roman"/>
          <w:sz w:val="28"/>
          <w:szCs w:val="28"/>
        </w:rPr>
        <w:t xml:space="preserve"> воспитанники дошкольных организаций Челябинской области,</w:t>
      </w:r>
      <w:r w:rsidRPr="006B0B26">
        <w:rPr>
          <w:rFonts w:ascii="Times New Roman" w:hAnsi="Times New Roman"/>
          <w:sz w:val="28"/>
          <w:szCs w:val="28"/>
        </w:rPr>
        <w:t xml:space="preserve"> обучающиеся с 1 по 8 класс, педагогические работники образовательных организаций Челябинской области, родители и законные представители обучающихся по пяти группа участников конкурса: </w:t>
      </w:r>
    </w:p>
    <w:p w14:paraId="2149E3EE" w14:textId="5C51EBE8" w:rsidR="00DA183B" w:rsidRDefault="00DA183B" w:rsidP="00DA183B">
      <w:pPr>
        <w:pStyle w:val="ac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группа </w:t>
      </w:r>
      <w:r w:rsidR="001E13F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E13FC">
        <w:rPr>
          <w:rFonts w:ascii="Times New Roman" w:hAnsi="Times New Roman"/>
          <w:sz w:val="28"/>
          <w:szCs w:val="28"/>
        </w:rPr>
        <w:t>воспитанники дошкольных организаций;</w:t>
      </w:r>
    </w:p>
    <w:p w14:paraId="4DD41984" w14:textId="32F0EC5C" w:rsidR="001E13FC" w:rsidRDefault="001E13FC" w:rsidP="00DA183B">
      <w:pPr>
        <w:pStyle w:val="ac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группа – обучающиеся 1-4 классов;</w:t>
      </w:r>
    </w:p>
    <w:p w14:paraId="5FA850E0" w14:textId="5955557B" w:rsidR="001E13FC" w:rsidRDefault="001E13FC" w:rsidP="00DA183B">
      <w:pPr>
        <w:pStyle w:val="ac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 группа – обучающиеся 5-8 классов;</w:t>
      </w:r>
    </w:p>
    <w:p w14:paraId="39BD4386" w14:textId="7BCABA97" w:rsidR="001E13FC" w:rsidRDefault="001E13FC" w:rsidP="00DA183B">
      <w:pPr>
        <w:pStyle w:val="ac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четвертая группа – педагогические работники;</w:t>
      </w:r>
    </w:p>
    <w:p w14:paraId="2B6532D6" w14:textId="3D85939B" w:rsidR="001E13FC" w:rsidRPr="00DA183B" w:rsidRDefault="001E13FC" w:rsidP="001E13FC">
      <w:pPr>
        <w:pStyle w:val="ac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пятая группа – совместные работы детей и родителей (законных представителей).</w:t>
      </w:r>
    </w:p>
    <w:p w14:paraId="3578B164" w14:textId="2A5B0F91" w:rsidR="003476A6" w:rsidRPr="0071625C" w:rsidRDefault="003476A6" w:rsidP="007361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23A1D52" w14:textId="77777777" w:rsidR="003476A6" w:rsidRPr="0071625C" w:rsidRDefault="003476A6" w:rsidP="003812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  <w:lang w:val="en-US"/>
        </w:rPr>
        <w:t>IV</w:t>
      </w:r>
      <w:r w:rsidRPr="0071625C">
        <w:rPr>
          <w:rFonts w:ascii="Times New Roman" w:hAnsi="Times New Roman"/>
          <w:sz w:val="28"/>
          <w:szCs w:val="28"/>
        </w:rPr>
        <w:t>. Организационный комитет конкурса и экспертная комиссия конкурса</w:t>
      </w:r>
    </w:p>
    <w:p w14:paraId="6C11A529" w14:textId="27677A99" w:rsidR="003476A6" w:rsidRPr="0071625C" w:rsidRDefault="006B0B26" w:rsidP="00F671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76A6" w:rsidRPr="0071625C">
        <w:rPr>
          <w:rFonts w:ascii="Times New Roman" w:hAnsi="Times New Roman"/>
          <w:sz w:val="28"/>
          <w:szCs w:val="28"/>
        </w:rPr>
        <w:t>. Подготовку и проведение конкурса осуществляет организационный комитет (далее именуемый – оргкомитет). Состав оргкомитета утверждается организаторами конкурса.</w:t>
      </w:r>
    </w:p>
    <w:p w14:paraId="7BFA139F" w14:textId="20C9437D" w:rsidR="003476A6" w:rsidRPr="0071625C" w:rsidRDefault="006B0B26" w:rsidP="00F671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476A6" w:rsidRPr="0071625C">
        <w:rPr>
          <w:rFonts w:ascii="Times New Roman" w:hAnsi="Times New Roman"/>
          <w:sz w:val="28"/>
          <w:szCs w:val="28"/>
        </w:rPr>
        <w:t>. Оргкомитет осуществляет следующие функции:</w:t>
      </w:r>
    </w:p>
    <w:p w14:paraId="43CFB32C" w14:textId="1205D9EC" w:rsidR="003476A6" w:rsidRPr="0071625C" w:rsidRDefault="00327F88" w:rsidP="00AC6CB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6A6" w:rsidRPr="0071625C">
        <w:rPr>
          <w:rFonts w:ascii="Times New Roman" w:hAnsi="Times New Roman"/>
          <w:sz w:val="28"/>
          <w:szCs w:val="28"/>
        </w:rPr>
        <w:t>1)</w:t>
      </w:r>
      <w:r w:rsidR="00E82948">
        <w:rPr>
          <w:rFonts w:ascii="Times New Roman" w:hAnsi="Times New Roman"/>
          <w:sz w:val="28"/>
          <w:szCs w:val="28"/>
        </w:rPr>
        <w:t xml:space="preserve"> </w:t>
      </w:r>
      <w:r w:rsidR="003476A6" w:rsidRPr="0071625C">
        <w:rPr>
          <w:rFonts w:ascii="Times New Roman" w:hAnsi="Times New Roman"/>
          <w:sz w:val="28"/>
          <w:szCs w:val="28"/>
        </w:rPr>
        <w:t xml:space="preserve"> регистрирует участников конкурса;</w:t>
      </w:r>
    </w:p>
    <w:p w14:paraId="121974EE" w14:textId="0277FB25" w:rsidR="003476A6" w:rsidRPr="0071625C" w:rsidRDefault="00327F88" w:rsidP="00AC6CB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6A6" w:rsidRPr="0071625C">
        <w:rPr>
          <w:rFonts w:ascii="Times New Roman" w:hAnsi="Times New Roman"/>
          <w:sz w:val="28"/>
          <w:szCs w:val="28"/>
        </w:rPr>
        <w:t xml:space="preserve">2) </w:t>
      </w:r>
      <w:r w:rsidR="00E82948">
        <w:rPr>
          <w:rFonts w:ascii="Times New Roman" w:hAnsi="Times New Roman"/>
          <w:sz w:val="28"/>
          <w:szCs w:val="28"/>
        </w:rPr>
        <w:t xml:space="preserve"> </w:t>
      </w:r>
      <w:r w:rsidR="003476A6" w:rsidRPr="0071625C">
        <w:rPr>
          <w:rFonts w:ascii="Times New Roman" w:hAnsi="Times New Roman"/>
          <w:sz w:val="28"/>
          <w:szCs w:val="28"/>
        </w:rPr>
        <w:t>формирует экспертную комиссию конкурса;</w:t>
      </w:r>
    </w:p>
    <w:p w14:paraId="75A78F0C" w14:textId="38CDBFCD" w:rsidR="003476A6" w:rsidRPr="0071625C" w:rsidRDefault="00327F88" w:rsidP="00AC6CB0">
      <w:pPr>
        <w:tabs>
          <w:tab w:val="left" w:pos="709"/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76A6" w:rsidRPr="0071625C">
        <w:rPr>
          <w:rFonts w:ascii="Times New Roman" w:hAnsi="Times New Roman"/>
          <w:sz w:val="28"/>
          <w:szCs w:val="28"/>
        </w:rPr>
        <w:t>3) на основании решения экспертной комиссии утверждает список победителей и призёров конкурса;</w:t>
      </w:r>
    </w:p>
    <w:p w14:paraId="3827AF3A" w14:textId="7004A84E" w:rsidR="003476A6" w:rsidRPr="00AC6CB0" w:rsidRDefault="00327F88" w:rsidP="00AC6CB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</w:t>
      </w:r>
      <w:r w:rsidR="003476A6" w:rsidRPr="00AC6CB0">
        <w:rPr>
          <w:rFonts w:ascii="Times New Roman" w:hAnsi="Times New Roman"/>
          <w:sz w:val="28"/>
          <w:szCs w:val="28"/>
        </w:rPr>
        <w:t>4) утверждает порядок награждения победителей и призеров конкурса</w:t>
      </w:r>
      <w:r w:rsidR="00AC6CB0" w:rsidRPr="00AC6CB0">
        <w:rPr>
          <w:rFonts w:ascii="Times New Roman" w:hAnsi="Times New Roman"/>
          <w:sz w:val="28"/>
          <w:szCs w:val="28"/>
        </w:rPr>
        <w:t>;</w:t>
      </w:r>
    </w:p>
    <w:p w14:paraId="68084BC6" w14:textId="5573FFB6" w:rsidR="00AC6CB0" w:rsidRPr="00AC6CB0" w:rsidRDefault="00AC6CB0" w:rsidP="00AC6CB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color w:val="auto"/>
          <w:sz w:val="28"/>
          <w:szCs w:val="28"/>
        </w:rPr>
        <w:t xml:space="preserve"> 5) оставляет за собой право не допустить конкурсные материалы к участию в конкурсе, если экспертный совет признает их не отвечающим требованиям данного положения.</w:t>
      </w:r>
    </w:p>
    <w:p w14:paraId="657A2540" w14:textId="72F4356B" w:rsidR="003476A6" w:rsidRPr="0071625C" w:rsidRDefault="006B0B26" w:rsidP="00F671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3476A6" w:rsidRPr="0071625C">
        <w:rPr>
          <w:rFonts w:ascii="Times New Roman" w:hAnsi="Times New Roman"/>
          <w:sz w:val="28"/>
          <w:szCs w:val="28"/>
        </w:rPr>
        <w:t>. Для подведения итогов конкурса создается экспертная комиссия. Состав  экспертной комиссии утверждается организаторами конкурса.</w:t>
      </w:r>
    </w:p>
    <w:p w14:paraId="19F3F8A5" w14:textId="57A05CF6" w:rsidR="003476A6" w:rsidRPr="0071625C" w:rsidRDefault="006B0B26" w:rsidP="00F671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476A6" w:rsidRPr="0071625C">
        <w:rPr>
          <w:rFonts w:ascii="Times New Roman" w:hAnsi="Times New Roman"/>
          <w:sz w:val="28"/>
          <w:szCs w:val="28"/>
        </w:rPr>
        <w:t>. В состав экспертной</w:t>
      </w:r>
      <w:r w:rsidR="003476A6">
        <w:rPr>
          <w:rFonts w:ascii="Times New Roman" w:hAnsi="Times New Roman"/>
          <w:sz w:val="28"/>
          <w:szCs w:val="28"/>
        </w:rPr>
        <w:t xml:space="preserve"> комиссии входят представители</w:t>
      </w:r>
      <w:r w:rsidR="005D3193" w:rsidRPr="005D3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D3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 экологии</w:t>
      </w:r>
      <w:r w:rsidR="005D3193" w:rsidRPr="007162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Челябинской области</w:t>
      </w:r>
      <w:r w:rsidR="003476A6" w:rsidRPr="0071625C">
        <w:rPr>
          <w:rFonts w:ascii="Times New Roman" w:hAnsi="Times New Roman"/>
          <w:sz w:val="28"/>
          <w:szCs w:val="28"/>
        </w:rPr>
        <w:t>, образовательных организаций высшего образования</w:t>
      </w:r>
      <w:r w:rsidR="001E13FC">
        <w:rPr>
          <w:rFonts w:ascii="Times New Roman" w:hAnsi="Times New Roman"/>
          <w:sz w:val="28"/>
          <w:szCs w:val="28"/>
        </w:rPr>
        <w:t xml:space="preserve"> (по согласованию)</w:t>
      </w:r>
      <w:r w:rsidR="003476A6">
        <w:rPr>
          <w:rFonts w:ascii="Times New Roman" w:hAnsi="Times New Roman"/>
          <w:sz w:val="28"/>
          <w:szCs w:val="28"/>
        </w:rPr>
        <w:t>,</w:t>
      </w:r>
      <w:r w:rsidR="003476A6" w:rsidRPr="0071625C">
        <w:rPr>
          <w:rFonts w:ascii="Times New Roman" w:hAnsi="Times New Roman"/>
          <w:sz w:val="28"/>
          <w:szCs w:val="28"/>
        </w:rPr>
        <w:t xml:space="preserve"> общественных о</w:t>
      </w:r>
      <w:r w:rsidR="003476A6">
        <w:rPr>
          <w:rFonts w:ascii="Times New Roman" w:hAnsi="Times New Roman"/>
          <w:sz w:val="28"/>
          <w:szCs w:val="28"/>
        </w:rPr>
        <w:t>бъединений Челябинской области</w:t>
      </w:r>
      <w:r w:rsidR="001E13FC">
        <w:rPr>
          <w:rFonts w:ascii="Times New Roman" w:hAnsi="Times New Roman"/>
          <w:sz w:val="28"/>
          <w:szCs w:val="28"/>
        </w:rPr>
        <w:t xml:space="preserve"> (по согласованию)</w:t>
      </w:r>
      <w:r w:rsidR="003476A6">
        <w:rPr>
          <w:rFonts w:ascii="Times New Roman" w:hAnsi="Times New Roman"/>
          <w:sz w:val="28"/>
          <w:szCs w:val="28"/>
        </w:rPr>
        <w:t xml:space="preserve">, </w:t>
      </w:r>
      <w:r w:rsidR="003476A6" w:rsidRPr="0071625C">
        <w:rPr>
          <w:rFonts w:ascii="Times New Roman" w:hAnsi="Times New Roman"/>
          <w:sz w:val="28"/>
          <w:szCs w:val="28"/>
        </w:rPr>
        <w:t>специалисты государственного бюджетного учреждения дополнительного образования «Областной Центр дополнительного образования детей».</w:t>
      </w:r>
    </w:p>
    <w:p w14:paraId="3F96971A" w14:textId="77777777" w:rsidR="003476A6" w:rsidRPr="0071625C" w:rsidRDefault="003476A6" w:rsidP="00012F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F2F8D06" w14:textId="77777777" w:rsidR="003476A6" w:rsidRPr="0071625C" w:rsidRDefault="003476A6" w:rsidP="003812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  <w:lang w:val="en-US"/>
        </w:rPr>
        <w:t>V</w:t>
      </w:r>
      <w:r w:rsidRPr="0071625C">
        <w:rPr>
          <w:rFonts w:ascii="Times New Roman" w:hAnsi="Times New Roman"/>
          <w:sz w:val="28"/>
          <w:szCs w:val="28"/>
        </w:rPr>
        <w:t>. Порядок и условия проведения конкурса</w:t>
      </w:r>
    </w:p>
    <w:p w14:paraId="119B77C8" w14:textId="6CAA1083" w:rsidR="001E13FC" w:rsidRDefault="00327F88" w:rsidP="00D82649">
      <w:pPr>
        <w:pStyle w:val="ac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67144">
        <w:rPr>
          <w:rFonts w:ascii="Times New Roman" w:hAnsi="Times New Roman"/>
          <w:bCs/>
          <w:color w:val="auto"/>
          <w:sz w:val="28"/>
          <w:szCs w:val="28"/>
        </w:rPr>
        <w:tab/>
      </w:r>
      <w:r w:rsidR="003476A6" w:rsidRPr="003812A9">
        <w:rPr>
          <w:rFonts w:ascii="Times New Roman" w:hAnsi="Times New Roman"/>
          <w:bCs/>
          <w:color w:val="auto"/>
          <w:sz w:val="28"/>
          <w:szCs w:val="28"/>
        </w:rPr>
        <w:t>1</w:t>
      </w:r>
      <w:r w:rsidR="006B0B26">
        <w:rPr>
          <w:rFonts w:ascii="Times New Roman" w:hAnsi="Times New Roman"/>
          <w:bCs/>
          <w:color w:val="auto"/>
          <w:sz w:val="28"/>
          <w:szCs w:val="28"/>
        </w:rPr>
        <w:t>0</w:t>
      </w:r>
      <w:r w:rsidR="003476A6" w:rsidRPr="003812A9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1E13FC">
        <w:rPr>
          <w:rFonts w:ascii="Times New Roman" w:hAnsi="Times New Roman"/>
          <w:bCs/>
          <w:color w:val="auto"/>
          <w:sz w:val="28"/>
          <w:szCs w:val="28"/>
        </w:rPr>
        <w:t>Конкур</w:t>
      </w:r>
      <w:r w:rsidR="00E76A21">
        <w:rPr>
          <w:rFonts w:ascii="Times New Roman" w:hAnsi="Times New Roman"/>
          <w:bCs/>
          <w:color w:val="auto"/>
          <w:sz w:val="28"/>
          <w:szCs w:val="28"/>
        </w:rPr>
        <w:t xml:space="preserve">с проводится в заочной (дистанционной) форме </w:t>
      </w:r>
      <w:r w:rsidR="003F64E7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с </w:t>
      </w:r>
      <w:r w:rsidR="00E76A21">
        <w:rPr>
          <w:rFonts w:ascii="Times New Roman" w:hAnsi="Times New Roman"/>
          <w:bCs/>
          <w:color w:val="auto"/>
          <w:sz w:val="28"/>
          <w:szCs w:val="28"/>
        </w:rPr>
        <w:t xml:space="preserve">15 ноября по 18 декабря 2020 года в два этапа: </w:t>
      </w:r>
    </w:p>
    <w:p w14:paraId="7F8D889C" w14:textId="5F206C43" w:rsidR="00E76A21" w:rsidRDefault="00E76A21" w:rsidP="003812A9">
      <w:pPr>
        <w:pStyle w:val="ac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 xml:space="preserve">муниципальный этап – с 15 ноября по </w:t>
      </w:r>
      <w:r w:rsidR="003F64E7">
        <w:rPr>
          <w:rFonts w:ascii="Times New Roman" w:hAnsi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декабря 2020 года; </w:t>
      </w:r>
    </w:p>
    <w:p w14:paraId="64A100A0" w14:textId="44D8174D" w:rsidR="00E76A21" w:rsidRDefault="00E76A21" w:rsidP="003812A9">
      <w:pPr>
        <w:pStyle w:val="ac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 xml:space="preserve">областной заочный этап – с </w:t>
      </w:r>
      <w:r w:rsidR="003F64E7">
        <w:rPr>
          <w:rFonts w:ascii="Times New Roman" w:hAnsi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по 18 декабря 2020 года.</w:t>
      </w:r>
    </w:p>
    <w:p w14:paraId="3102BB84" w14:textId="02D5C71A" w:rsidR="008527EC" w:rsidRDefault="008527EC" w:rsidP="008527EC">
      <w:pPr>
        <w:pStyle w:val="ac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1</w:t>
      </w:r>
      <w:r w:rsidR="006B0B26">
        <w:rPr>
          <w:rFonts w:ascii="Times New Roman" w:hAnsi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/>
          <w:bCs/>
          <w:color w:val="auto"/>
          <w:sz w:val="28"/>
          <w:szCs w:val="28"/>
        </w:rPr>
        <w:t>. В областном заочном этапе конкурса принимают участие победители муниципального этапа или работы, рекомендованные (при отсутствии муниципального этапа) руководителями органов местного самоуправления</w:t>
      </w:r>
      <w:r w:rsidRPr="003F64E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муниципальных районов и городских округов Челябинской области, осуществляющих управление в сфере образования. Для участия допускается не более 1 работы в каждой номинации и в каждой возрастной группе</w:t>
      </w:r>
      <w:r w:rsidR="00D5070B">
        <w:rPr>
          <w:rFonts w:ascii="Times New Roman" w:hAnsi="Times New Roman"/>
          <w:bCs/>
          <w:color w:val="auto"/>
          <w:sz w:val="28"/>
          <w:szCs w:val="28"/>
        </w:rPr>
        <w:t xml:space="preserve"> от муниципального образования Челябинской области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3330C793" w14:textId="7B3EA9F4" w:rsidR="001E13FC" w:rsidRDefault="003F64E7" w:rsidP="003F64E7">
      <w:pPr>
        <w:pStyle w:val="ac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1</w:t>
      </w:r>
      <w:r w:rsidR="006B0B26">
        <w:rPr>
          <w:rFonts w:ascii="Times New Roman" w:hAnsi="Times New Roman"/>
          <w:bCs/>
          <w:color w:val="auto"/>
          <w:sz w:val="28"/>
          <w:szCs w:val="28"/>
        </w:rPr>
        <w:t>2</w:t>
      </w:r>
      <w:r>
        <w:rPr>
          <w:rFonts w:ascii="Times New Roman" w:hAnsi="Times New Roman"/>
          <w:bCs/>
          <w:color w:val="auto"/>
          <w:sz w:val="28"/>
          <w:szCs w:val="28"/>
        </w:rPr>
        <w:t>. Для участия в областном заочном этапе конкурса руководителям органов местного самоуправления</w:t>
      </w:r>
      <w:r w:rsidRPr="003F64E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муниципальных районов и городских округов Челябинской области, осуществляющих управление в сфере образования необходимо в срок до 1 декабря 2020 года представить </w:t>
      </w:r>
      <w:r w:rsidR="008527EC">
        <w:rPr>
          <w:rFonts w:ascii="Times New Roman" w:hAnsi="Times New Roman"/>
          <w:bCs/>
          <w:color w:val="auto"/>
          <w:sz w:val="28"/>
          <w:szCs w:val="28"/>
        </w:rPr>
        <w:t xml:space="preserve">в адрес оргкомитета (электронный адрес: </w:t>
      </w:r>
      <w:hyperlink r:id="rId7" w:history="1">
        <w:r w:rsidR="008527EC" w:rsidRPr="00A64C2F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ocdod</w:t>
        </w:r>
        <w:r w:rsidR="008527EC" w:rsidRPr="00A64C2F">
          <w:rPr>
            <w:rStyle w:val="af"/>
            <w:rFonts w:ascii="Times New Roman" w:hAnsi="Times New Roman"/>
            <w:bCs/>
            <w:sz w:val="28"/>
            <w:szCs w:val="28"/>
          </w:rPr>
          <w:t>@</w:t>
        </w:r>
        <w:r w:rsidR="008527EC" w:rsidRPr="00A64C2F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8527EC" w:rsidRPr="00A64C2F">
          <w:rPr>
            <w:rStyle w:val="af"/>
            <w:rFonts w:ascii="Times New Roman" w:hAnsi="Times New Roman"/>
            <w:bCs/>
            <w:sz w:val="28"/>
            <w:szCs w:val="28"/>
          </w:rPr>
          <w:t>.</w:t>
        </w:r>
        <w:r w:rsidR="008527EC" w:rsidRPr="00A64C2F">
          <w:rPr>
            <w:rStyle w:val="af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8527EC">
        <w:rPr>
          <w:rFonts w:ascii="Times New Roman" w:hAnsi="Times New Roman"/>
          <w:bCs/>
          <w:color w:val="auto"/>
          <w:sz w:val="28"/>
          <w:szCs w:val="28"/>
        </w:rPr>
        <w:t xml:space="preserve">) заявку на участие в конкурсе в электронном виде (приложение). </w:t>
      </w:r>
    </w:p>
    <w:p w14:paraId="65256894" w14:textId="73B1A638" w:rsidR="008527EC" w:rsidRPr="008527EC" w:rsidRDefault="008527EC" w:rsidP="003F64E7">
      <w:pPr>
        <w:pStyle w:val="ac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1</w:t>
      </w:r>
      <w:r w:rsidR="006B0B26">
        <w:rPr>
          <w:rFonts w:ascii="Times New Roman" w:hAnsi="Times New Roman"/>
          <w:bCs/>
          <w:color w:val="auto"/>
          <w:sz w:val="28"/>
          <w:szCs w:val="28"/>
        </w:rPr>
        <w:t>3</w:t>
      </w:r>
      <w:r>
        <w:rPr>
          <w:rFonts w:ascii="Times New Roman" w:hAnsi="Times New Roman"/>
          <w:bCs/>
          <w:color w:val="auto"/>
          <w:sz w:val="28"/>
          <w:szCs w:val="28"/>
        </w:rPr>
        <w:t>. Участникам конкурса в срок до 1 декабря 2020 года необходимо пройти реги</w:t>
      </w:r>
      <w:r w:rsidR="005F40BA">
        <w:rPr>
          <w:rFonts w:ascii="Times New Roman" w:hAnsi="Times New Roman"/>
          <w:bCs/>
          <w:color w:val="auto"/>
          <w:sz w:val="28"/>
          <w:szCs w:val="28"/>
        </w:rPr>
        <w:t xml:space="preserve">страцию и загрузить </w:t>
      </w:r>
      <w:r>
        <w:rPr>
          <w:rFonts w:ascii="Times New Roman" w:hAnsi="Times New Roman"/>
          <w:bCs/>
          <w:color w:val="auto"/>
          <w:sz w:val="28"/>
          <w:szCs w:val="28"/>
        </w:rPr>
        <w:t>ссылки на фотографии конкурсных работ на сайте ГБУДО «Областной Центр дополнительного образования детей» (</w:t>
      </w:r>
      <w:hyperlink r:id="rId8" w:history="1">
        <w:r w:rsidRPr="005E7689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http://ocdod74.ru</w:t>
        </w:r>
      </w:hyperlink>
      <w:r>
        <w:rPr>
          <w:rFonts w:ascii="Times New Roman" w:hAnsi="Times New Roman"/>
          <w:bCs/>
          <w:color w:val="auto"/>
          <w:sz w:val="28"/>
          <w:szCs w:val="28"/>
        </w:rPr>
        <w:t>) в разделе «Ближайшие события» - конкурс «Подарки для елки».</w:t>
      </w:r>
    </w:p>
    <w:p w14:paraId="210BD323" w14:textId="73E5B7EA" w:rsidR="00732447" w:rsidRDefault="003476A6" w:rsidP="005F40B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</w:rPr>
        <w:t>1</w:t>
      </w:r>
      <w:r w:rsidR="006B0B26">
        <w:rPr>
          <w:rFonts w:ascii="Times New Roman" w:hAnsi="Times New Roman"/>
          <w:sz w:val="28"/>
          <w:szCs w:val="28"/>
        </w:rPr>
        <w:t>4</w:t>
      </w:r>
      <w:r w:rsidRPr="0071625C">
        <w:rPr>
          <w:rFonts w:ascii="Times New Roman" w:hAnsi="Times New Roman"/>
          <w:sz w:val="28"/>
          <w:szCs w:val="28"/>
        </w:rPr>
        <w:t xml:space="preserve">. </w:t>
      </w:r>
      <w:r w:rsidR="00732447" w:rsidRPr="0071625C">
        <w:rPr>
          <w:rFonts w:ascii="Times New Roman" w:hAnsi="Times New Roman"/>
          <w:color w:val="000000"/>
          <w:sz w:val="28"/>
          <w:szCs w:val="28"/>
        </w:rPr>
        <w:t>Конкурс проводится по следующим номинациям:</w:t>
      </w:r>
      <w:r w:rsidR="007324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447" w:rsidRPr="00F4358D">
        <w:rPr>
          <w:rFonts w:ascii="Times New Roman" w:hAnsi="Times New Roman"/>
          <w:color w:val="000000"/>
          <w:sz w:val="28"/>
          <w:szCs w:val="28"/>
        </w:rPr>
        <w:t>«</w:t>
      </w:r>
      <w:r w:rsidR="00732447" w:rsidRPr="00F4358D">
        <w:rPr>
          <w:rFonts w:ascii="Times New Roman" w:hAnsi="Times New Roman"/>
          <w:sz w:val="28"/>
          <w:szCs w:val="28"/>
        </w:rPr>
        <w:t>Стилизованная новогодняя елка</w:t>
      </w:r>
      <w:r w:rsidR="00732447" w:rsidRPr="00F4358D">
        <w:rPr>
          <w:rFonts w:ascii="Times New Roman" w:hAnsi="Times New Roman"/>
          <w:color w:val="000000"/>
          <w:sz w:val="28"/>
          <w:szCs w:val="28"/>
        </w:rPr>
        <w:t>»</w:t>
      </w:r>
      <w:r w:rsidR="005F40BA">
        <w:rPr>
          <w:rFonts w:ascii="Times New Roman" w:hAnsi="Times New Roman"/>
          <w:color w:val="000000"/>
          <w:sz w:val="28"/>
          <w:szCs w:val="28"/>
        </w:rPr>
        <w:t>,</w:t>
      </w:r>
      <w:r w:rsidR="00732447" w:rsidRPr="00F4358D">
        <w:rPr>
          <w:rFonts w:ascii="Times New Roman" w:hAnsi="Times New Roman"/>
          <w:color w:val="000000"/>
          <w:sz w:val="28"/>
          <w:szCs w:val="28"/>
        </w:rPr>
        <w:t xml:space="preserve"> «Шар»</w:t>
      </w:r>
      <w:r w:rsidR="005F40BA">
        <w:rPr>
          <w:rFonts w:ascii="Times New Roman" w:hAnsi="Times New Roman"/>
          <w:color w:val="000000"/>
          <w:sz w:val="28"/>
          <w:szCs w:val="28"/>
        </w:rPr>
        <w:t>,</w:t>
      </w:r>
      <w:r w:rsidR="005F40BA">
        <w:rPr>
          <w:rFonts w:ascii="Times New Roman" w:hAnsi="Times New Roman"/>
          <w:sz w:val="28"/>
          <w:szCs w:val="28"/>
        </w:rPr>
        <w:t xml:space="preserve"> </w:t>
      </w:r>
      <w:r w:rsidR="005F40BA">
        <w:rPr>
          <w:rFonts w:ascii="Times New Roman" w:hAnsi="Times New Roman"/>
          <w:color w:val="000000"/>
          <w:sz w:val="28"/>
          <w:szCs w:val="28"/>
        </w:rPr>
        <w:t xml:space="preserve">«Снежинка», </w:t>
      </w:r>
      <w:r w:rsidR="00732447" w:rsidRPr="00F4358D">
        <w:rPr>
          <w:rFonts w:ascii="Times New Roman" w:hAnsi="Times New Roman"/>
          <w:color w:val="000000"/>
          <w:sz w:val="28"/>
          <w:szCs w:val="28"/>
        </w:rPr>
        <w:t>«Гирлянда», «Символ года</w:t>
      </w:r>
      <w:r w:rsidR="00732447">
        <w:rPr>
          <w:rFonts w:ascii="Times New Roman" w:hAnsi="Times New Roman"/>
          <w:color w:val="000000"/>
          <w:sz w:val="28"/>
          <w:szCs w:val="28"/>
        </w:rPr>
        <w:t>»,</w:t>
      </w:r>
      <w:r w:rsidR="00732447" w:rsidRPr="00F4358D">
        <w:rPr>
          <w:rFonts w:ascii="Times New Roman" w:hAnsi="Times New Roman"/>
          <w:color w:val="000000"/>
          <w:sz w:val="28"/>
          <w:szCs w:val="28"/>
        </w:rPr>
        <w:t xml:space="preserve"> «Веселый снеговик», «Волшебный колокольчик», «Дед Мороз</w:t>
      </w:r>
      <w:r w:rsidR="0073244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32447" w:rsidRPr="00F4358D">
        <w:rPr>
          <w:rFonts w:ascii="Times New Roman" w:hAnsi="Times New Roman"/>
          <w:color w:val="000000"/>
          <w:sz w:val="28"/>
          <w:szCs w:val="28"/>
        </w:rPr>
        <w:t>Ко», «Оригинальная елочная игрушка».</w:t>
      </w:r>
    </w:p>
    <w:p w14:paraId="7EAB8DCA" w14:textId="3E4C738B" w:rsidR="005F40BA" w:rsidRDefault="005F40BA" w:rsidP="005F40BA">
      <w:pPr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B0B2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Требования к конкурсным работам: </w:t>
      </w:r>
      <w:r>
        <w:rPr>
          <w:rStyle w:val="a4"/>
          <w:rFonts w:ascii="Times New Roman" w:hAnsi="Times New Roman"/>
          <w:i w:val="0"/>
          <w:sz w:val="28"/>
          <w:szCs w:val="28"/>
        </w:rPr>
        <w:t>к</w:t>
      </w:r>
      <w:r w:rsidRPr="0071625C">
        <w:rPr>
          <w:rStyle w:val="a4"/>
          <w:rFonts w:ascii="Times New Roman" w:hAnsi="Times New Roman"/>
          <w:i w:val="0"/>
          <w:sz w:val="28"/>
          <w:szCs w:val="28"/>
        </w:rPr>
        <w:t>онкурс</w:t>
      </w:r>
      <w:r>
        <w:rPr>
          <w:rStyle w:val="a4"/>
          <w:rFonts w:ascii="Times New Roman" w:hAnsi="Times New Roman"/>
          <w:i w:val="0"/>
          <w:sz w:val="28"/>
          <w:szCs w:val="28"/>
        </w:rPr>
        <w:t>ные работы представлены игрушками</w:t>
      </w:r>
      <w:r w:rsidRPr="0071625C">
        <w:rPr>
          <w:rStyle w:val="a4"/>
          <w:rFonts w:ascii="Times New Roman" w:hAnsi="Times New Roman"/>
          <w:i w:val="0"/>
          <w:sz w:val="28"/>
          <w:szCs w:val="28"/>
        </w:rPr>
        <w:t>, сделанные своими руками из твердых бытовых отходов (бутылки, банки, пластик, полиэтилен и т.д.). Работы должны быть лёгкими, прочными и имет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ь крепления к ёлочным  ветвям. </w:t>
      </w:r>
      <w:r w:rsidRPr="0071625C">
        <w:rPr>
          <w:rStyle w:val="a4"/>
          <w:rFonts w:ascii="Times New Roman" w:hAnsi="Times New Roman"/>
          <w:i w:val="0"/>
          <w:sz w:val="28"/>
          <w:szCs w:val="28"/>
        </w:rPr>
        <w:t>Размер игрушек от 25 до 50 см.</w:t>
      </w:r>
    </w:p>
    <w:p w14:paraId="767453B0" w14:textId="2D48D012" w:rsidR="00732447" w:rsidRPr="006B0B26" w:rsidRDefault="005F40BA" w:rsidP="006B0B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Фотографии </w:t>
      </w:r>
      <w:r w:rsidR="00732447" w:rsidRPr="005F40BA">
        <w:rPr>
          <w:rFonts w:ascii="Times New Roman" w:hAnsi="Times New Roman"/>
          <w:sz w:val="28"/>
          <w:szCs w:val="28"/>
        </w:rPr>
        <w:t>конкурсных</w:t>
      </w:r>
      <w:r w:rsidR="00732447" w:rsidRPr="005F40B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F40BA">
        <w:rPr>
          <w:rFonts w:ascii="Times New Roman" w:hAnsi="Times New Roman"/>
          <w:color w:val="auto"/>
          <w:sz w:val="28"/>
          <w:szCs w:val="28"/>
        </w:rPr>
        <w:t>работ выполняются</w:t>
      </w:r>
      <w:r w:rsidR="00732447" w:rsidRPr="005F40BA">
        <w:rPr>
          <w:rFonts w:ascii="Times New Roman" w:hAnsi="Times New Roman"/>
          <w:color w:val="auto"/>
          <w:sz w:val="28"/>
          <w:szCs w:val="28"/>
        </w:rPr>
        <w:t xml:space="preserve"> в графическом формате JPG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32447" w:rsidRPr="005F40BA">
        <w:rPr>
          <w:rFonts w:ascii="Times New Roman" w:hAnsi="Times New Roman"/>
          <w:color w:val="auto"/>
          <w:sz w:val="28"/>
          <w:szCs w:val="28"/>
        </w:rPr>
        <w:t>разрешение в пикселях не менее 1600 по длинной стороне, объём не более 2 Мб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Pr="005F40BA">
        <w:rPr>
          <w:rFonts w:ascii="Times New Roman" w:hAnsi="Times New Roman"/>
          <w:color w:val="auto"/>
          <w:sz w:val="28"/>
          <w:szCs w:val="28"/>
        </w:rPr>
        <w:t>Н</w:t>
      </w:r>
      <w:r w:rsidR="00732447" w:rsidRPr="005F40BA">
        <w:rPr>
          <w:rFonts w:ascii="Times New Roman" w:hAnsi="Times New Roman"/>
          <w:color w:val="auto"/>
          <w:sz w:val="28"/>
          <w:szCs w:val="28"/>
        </w:rPr>
        <w:t>азвание файла должно содержать название работы, фамилию, имя, класс участника</w:t>
      </w:r>
      <w:r w:rsidR="006B0B26">
        <w:rPr>
          <w:rFonts w:ascii="Times New Roman" w:hAnsi="Times New Roman"/>
          <w:color w:val="auto"/>
          <w:sz w:val="28"/>
          <w:szCs w:val="28"/>
        </w:rPr>
        <w:t>, муниципальное образование, образовательная организация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B0B26">
        <w:rPr>
          <w:rFonts w:ascii="Times New Roman" w:hAnsi="Times New Roman"/>
          <w:i/>
          <w:color w:val="auto"/>
          <w:sz w:val="28"/>
          <w:szCs w:val="28"/>
        </w:rPr>
        <w:t>(</w:t>
      </w:r>
      <w:r w:rsidR="00732447" w:rsidRPr="006B0B26">
        <w:rPr>
          <w:rFonts w:ascii="Times New Roman" w:hAnsi="Times New Roman"/>
          <w:i/>
          <w:color w:val="auto"/>
          <w:sz w:val="28"/>
          <w:szCs w:val="28"/>
        </w:rPr>
        <w:t>например:</w:t>
      </w:r>
      <w:proofErr w:type="gramEnd"/>
      <w:r w:rsidR="00732447" w:rsidRPr="006B0B2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 w:rsidRPr="006B0B26">
        <w:rPr>
          <w:rFonts w:ascii="Times New Roman" w:hAnsi="Times New Roman"/>
          <w:i/>
          <w:color w:val="auto"/>
          <w:sz w:val="28"/>
          <w:szCs w:val="28"/>
        </w:rPr>
        <w:t>«</w:t>
      </w:r>
      <w:r w:rsidR="009E77EF" w:rsidRPr="006B0B26">
        <w:rPr>
          <w:rFonts w:ascii="Times New Roman" w:hAnsi="Times New Roman"/>
          <w:i/>
          <w:color w:val="auto"/>
          <w:sz w:val="28"/>
          <w:szCs w:val="28"/>
        </w:rPr>
        <w:t>Веселый снеговик</w:t>
      </w:r>
      <w:r w:rsidRPr="006B0B26">
        <w:rPr>
          <w:rFonts w:ascii="Times New Roman" w:hAnsi="Times New Roman"/>
          <w:i/>
          <w:color w:val="auto"/>
          <w:sz w:val="28"/>
          <w:szCs w:val="28"/>
        </w:rPr>
        <w:t>»</w:t>
      </w:r>
      <w:r w:rsidR="006B0B26" w:rsidRPr="006B0B26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r w:rsidR="00732447" w:rsidRPr="006B0B26">
        <w:rPr>
          <w:rFonts w:ascii="Times New Roman" w:hAnsi="Times New Roman"/>
          <w:i/>
          <w:color w:val="auto"/>
          <w:sz w:val="28"/>
          <w:szCs w:val="28"/>
        </w:rPr>
        <w:t>Петров Иван 7</w:t>
      </w:r>
      <w:r w:rsidR="006B0B26" w:rsidRPr="006B0B2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9E77EF" w:rsidRPr="006B0B26">
        <w:rPr>
          <w:rFonts w:ascii="Times New Roman" w:hAnsi="Times New Roman"/>
          <w:i/>
          <w:color w:val="auto"/>
          <w:sz w:val="28"/>
          <w:szCs w:val="28"/>
        </w:rPr>
        <w:t>класс</w:t>
      </w:r>
      <w:r w:rsidR="006B0B26" w:rsidRPr="006B0B26">
        <w:rPr>
          <w:rFonts w:ascii="Times New Roman" w:hAnsi="Times New Roman"/>
          <w:i/>
          <w:color w:val="auto"/>
          <w:sz w:val="28"/>
          <w:szCs w:val="28"/>
        </w:rPr>
        <w:t>, МОУ СОШ № 1, Ашинский муниципальный район)</w:t>
      </w:r>
      <w:r w:rsidR="006B0B26">
        <w:rPr>
          <w:rFonts w:ascii="Times New Roman" w:hAnsi="Times New Roman"/>
          <w:i/>
          <w:color w:val="auto"/>
          <w:sz w:val="28"/>
          <w:szCs w:val="28"/>
        </w:rPr>
        <w:t>.</w:t>
      </w:r>
      <w:proofErr w:type="gramEnd"/>
      <w:r w:rsidR="006B0B26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6B0B26" w:rsidRPr="006B0B26">
        <w:rPr>
          <w:rFonts w:ascii="Times New Roman" w:hAnsi="Times New Roman"/>
          <w:color w:val="auto"/>
          <w:sz w:val="28"/>
          <w:szCs w:val="28"/>
        </w:rPr>
        <w:t>Ф</w:t>
      </w:r>
      <w:r w:rsidR="00732447" w:rsidRPr="006B0B26">
        <w:rPr>
          <w:rFonts w:ascii="Times New Roman" w:hAnsi="Times New Roman"/>
          <w:color w:val="auto"/>
          <w:sz w:val="28"/>
          <w:szCs w:val="28"/>
        </w:rPr>
        <w:t xml:space="preserve">отографии (формате JPG) не архивируются, не вставляются в презентацию или документы </w:t>
      </w:r>
      <w:r w:rsidR="00732447" w:rsidRPr="006B0B26">
        <w:rPr>
          <w:rFonts w:ascii="Times New Roman" w:hAnsi="Times New Roman"/>
          <w:color w:val="auto"/>
          <w:sz w:val="28"/>
          <w:szCs w:val="28"/>
          <w:lang w:val="en-US"/>
        </w:rPr>
        <w:t>DOC</w:t>
      </w:r>
      <w:r w:rsidR="006B0B26" w:rsidRPr="006B0B26">
        <w:rPr>
          <w:rFonts w:ascii="Times New Roman" w:hAnsi="Times New Roman"/>
          <w:color w:val="auto"/>
          <w:sz w:val="28"/>
          <w:szCs w:val="28"/>
        </w:rPr>
        <w:t>. Ф</w:t>
      </w:r>
      <w:r w:rsidR="00732447" w:rsidRPr="006B0B26">
        <w:rPr>
          <w:rFonts w:ascii="Times New Roman" w:hAnsi="Times New Roman"/>
          <w:color w:val="auto"/>
          <w:sz w:val="28"/>
          <w:szCs w:val="28"/>
        </w:rPr>
        <w:t>отографии размещаются на любом</w:t>
      </w:r>
      <w:r w:rsidR="009E77EF" w:rsidRPr="006B0B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64E7" w:rsidRPr="006B0B26">
        <w:rPr>
          <w:rFonts w:ascii="Times New Roman" w:hAnsi="Times New Roman"/>
          <w:color w:val="auto"/>
          <w:sz w:val="28"/>
          <w:szCs w:val="28"/>
        </w:rPr>
        <w:t>облачном пространстве</w:t>
      </w:r>
      <w:r w:rsidR="009E77EF" w:rsidRPr="006B0B26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6B0B26">
        <w:rPr>
          <w:rFonts w:ascii="Times New Roman" w:hAnsi="Times New Roman"/>
          <w:color w:val="auto"/>
          <w:sz w:val="28"/>
          <w:szCs w:val="28"/>
        </w:rPr>
        <w:t>Я</w:t>
      </w:r>
      <w:r w:rsidR="009E77EF" w:rsidRPr="006B0B26">
        <w:rPr>
          <w:rFonts w:ascii="Times New Roman" w:hAnsi="Times New Roman"/>
          <w:color w:val="auto"/>
          <w:sz w:val="28"/>
          <w:szCs w:val="28"/>
        </w:rPr>
        <w:t>ндекс</w:t>
      </w:r>
      <w:r w:rsidR="006B0B26">
        <w:rPr>
          <w:rFonts w:ascii="Times New Roman" w:hAnsi="Times New Roman"/>
          <w:color w:val="auto"/>
          <w:sz w:val="28"/>
          <w:szCs w:val="28"/>
        </w:rPr>
        <w:t>-</w:t>
      </w:r>
      <w:r w:rsidR="006B0B26" w:rsidRPr="006B0B26">
        <w:rPr>
          <w:rFonts w:ascii="Times New Roman" w:hAnsi="Times New Roman"/>
          <w:color w:val="auto"/>
          <w:sz w:val="28"/>
          <w:szCs w:val="28"/>
        </w:rPr>
        <w:t>диск, облако</w:t>
      </w:r>
      <w:r w:rsidR="006B0B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0B26" w:rsidRPr="006B0B26">
        <w:rPr>
          <w:rFonts w:ascii="Times New Roman" w:hAnsi="Times New Roman"/>
          <w:color w:val="auto"/>
          <w:sz w:val="28"/>
          <w:szCs w:val="28"/>
        </w:rPr>
        <w:t>мейл</w:t>
      </w:r>
      <w:proofErr w:type="gramStart"/>
      <w:r w:rsidR="006B0B26" w:rsidRPr="006B0B26">
        <w:rPr>
          <w:rFonts w:ascii="Times New Roman" w:hAnsi="Times New Roman"/>
          <w:color w:val="auto"/>
          <w:sz w:val="28"/>
          <w:szCs w:val="28"/>
        </w:rPr>
        <w:t>.р</w:t>
      </w:r>
      <w:proofErr w:type="gramEnd"/>
      <w:r w:rsidR="006B0B26" w:rsidRPr="006B0B26">
        <w:rPr>
          <w:rFonts w:ascii="Times New Roman" w:hAnsi="Times New Roman"/>
          <w:color w:val="auto"/>
          <w:sz w:val="28"/>
          <w:szCs w:val="28"/>
        </w:rPr>
        <w:t>у</w:t>
      </w:r>
      <w:r w:rsidR="009E77EF" w:rsidRPr="006B0B26">
        <w:rPr>
          <w:rFonts w:ascii="Times New Roman" w:hAnsi="Times New Roman"/>
          <w:color w:val="auto"/>
          <w:sz w:val="28"/>
          <w:szCs w:val="28"/>
        </w:rPr>
        <w:t xml:space="preserve">) и должно иметь </w:t>
      </w:r>
      <w:r w:rsidR="009E77EF" w:rsidRPr="006B0B26">
        <w:rPr>
          <w:rFonts w:ascii="Times New Roman" w:hAnsi="Times New Roman"/>
          <w:color w:val="auto"/>
          <w:sz w:val="28"/>
          <w:szCs w:val="28"/>
        </w:rPr>
        <w:lastRenderedPageBreak/>
        <w:t xml:space="preserve">общий доступ. </w:t>
      </w:r>
      <w:r w:rsidR="00732447" w:rsidRPr="006B0B26">
        <w:rPr>
          <w:rFonts w:ascii="Times New Roman" w:hAnsi="Times New Roman"/>
          <w:color w:val="auto"/>
          <w:sz w:val="28"/>
          <w:szCs w:val="28"/>
        </w:rPr>
        <w:t xml:space="preserve">Ссылка на </w:t>
      </w:r>
      <w:r w:rsidR="006B0B26" w:rsidRPr="006B0B26">
        <w:rPr>
          <w:rFonts w:ascii="Times New Roman" w:hAnsi="Times New Roman"/>
          <w:color w:val="auto"/>
          <w:sz w:val="28"/>
          <w:szCs w:val="28"/>
        </w:rPr>
        <w:t>материалы должна</w:t>
      </w:r>
      <w:r w:rsidR="00732447" w:rsidRPr="006B0B26">
        <w:rPr>
          <w:rFonts w:ascii="Times New Roman" w:hAnsi="Times New Roman"/>
          <w:color w:val="auto"/>
          <w:sz w:val="28"/>
          <w:szCs w:val="28"/>
        </w:rPr>
        <w:t xml:space="preserve"> быть действительна до окончания конкурса.</w:t>
      </w:r>
    </w:p>
    <w:p w14:paraId="67BB81BE" w14:textId="1F564790" w:rsidR="009E77EF" w:rsidRPr="00AC6CB0" w:rsidRDefault="003476A6" w:rsidP="00F671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C6CB0">
        <w:rPr>
          <w:rStyle w:val="apple-converted-space"/>
          <w:rFonts w:ascii="Times New Roman" w:hAnsi="Times New Roman"/>
          <w:sz w:val="28"/>
          <w:szCs w:val="28"/>
        </w:rPr>
        <w:t>1</w:t>
      </w:r>
      <w:r w:rsidR="006B0B26">
        <w:rPr>
          <w:rStyle w:val="apple-converted-space"/>
          <w:rFonts w:ascii="Times New Roman" w:hAnsi="Times New Roman"/>
          <w:sz w:val="28"/>
          <w:szCs w:val="28"/>
        </w:rPr>
        <w:t>6</w:t>
      </w:r>
      <w:r w:rsidRPr="00AC6CB0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 w:rsidR="00AC6CB0" w:rsidRPr="00AC6CB0">
        <w:rPr>
          <w:rFonts w:ascii="Times New Roman" w:hAnsi="Times New Roman"/>
          <w:color w:val="auto"/>
          <w:sz w:val="28"/>
          <w:szCs w:val="28"/>
        </w:rPr>
        <w:t xml:space="preserve">Конкурсные материалы, отправленные позже </w:t>
      </w:r>
      <w:r w:rsidR="006B0B26">
        <w:rPr>
          <w:rFonts w:ascii="Times New Roman" w:hAnsi="Times New Roman"/>
          <w:color w:val="auto"/>
          <w:sz w:val="28"/>
          <w:szCs w:val="28"/>
        </w:rPr>
        <w:t>1</w:t>
      </w:r>
      <w:r w:rsidR="00AC6CB0" w:rsidRPr="00AC6C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0B26">
        <w:rPr>
          <w:rFonts w:ascii="Times New Roman" w:hAnsi="Times New Roman"/>
          <w:color w:val="auto"/>
          <w:sz w:val="28"/>
          <w:szCs w:val="28"/>
        </w:rPr>
        <w:t>декабря</w:t>
      </w:r>
      <w:r w:rsidR="00AC6CB0" w:rsidRPr="00AC6CB0">
        <w:rPr>
          <w:rFonts w:ascii="Times New Roman" w:hAnsi="Times New Roman"/>
          <w:color w:val="auto"/>
          <w:sz w:val="28"/>
          <w:szCs w:val="28"/>
        </w:rPr>
        <w:t xml:space="preserve"> 2020 г., а также с нарушением требований к ним, не рассматриваются.</w:t>
      </w:r>
    </w:p>
    <w:p w14:paraId="1F6D4B23" w14:textId="34B015DE" w:rsidR="003476A6" w:rsidRPr="0071625C" w:rsidRDefault="006B0B26" w:rsidP="006B0B2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76A6" w:rsidRPr="007162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3476A6" w:rsidRPr="0071625C">
        <w:rPr>
          <w:rFonts w:ascii="Times New Roman" w:hAnsi="Times New Roman"/>
          <w:sz w:val="28"/>
          <w:szCs w:val="28"/>
        </w:rPr>
        <w:t xml:space="preserve">. Критерии оценки конкурсных </w:t>
      </w:r>
      <w:r w:rsidR="00DB58D3">
        <w:rPr>
          <w:rFonts w:ascii="Times New Roman" w:hAnsi="Times New Roman"/>
          <w:sz w:val="28"/>
          <w:szCs w:val="28"/>
        </w:rPr>
        <w:t>работ</w:t>
      </w:r>
      <w:r w:rsidR="003476A6" w:rsidRPr="0071625C">
        <w:rPr>
          <w:rFonts w:ascii="Times New Roman" w:hAnsi="Times New Roman"/>
          <w:sz w:val="28"/>
          <w:szCs w:val="28"/>
        </w:rPr>
        <w:t>:</w:t>
      </w:r>
    </w:p>
    <w:p w14:paraId="3EE853E2" w14:textId="611614A7" w:rsidR="003476A6" w:rsidRPr="00327F88" w:rsidRDefault="006B0B26" w:rsidP="00327F88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 w:rsidR="003476A6" w:rsidRPr="00327F88">
        <w:rPr>
          <w:rStyle w:val="a4"/>
          <w:rFonts w:ascii="Times New Roman" w:hAnsi="Times New Roman"/>
          <w:i w:val="0"/>
          <w:sz w:val="28"/>
          <w:szCs w:val="28"/>
        </w:rPr>
        <w:t>соответствие тематик</w:t>
      </w:r>
      <w:r w:rsidR="00AC6CB0">
        <w:rPr>
          <w:rStyle w:val="a4"/>
          <w:rFonts w:ascii="Times New Roman" w:hAnsi="Times New Roman"/>
          <w:i w:val="0"/>
          <w:sz w:val="28"/>
          <w:szCs w:val="28"/>
        </w:rPr>
        <w:t>е</w:t>
      </w:r>
      <w:r w:rsidR="003476A6" w:rsidRPr="00327F88">
        <w:rPr>
          <w:rStyle w:val="a4"/>
          <w:rFonts w:ascii="Times New Roman" w:hAnsi="Times New Roman"/>
          <w:i w:val="0"/>
          <w:sz w:val="28"/>
          <w:szCs w:val="28"/>
        </w:rPr>
        <w:t xml:space="preserve"> конкурса;</w:t>
      </w:r>
    </w:p>
    <w:p w14:paraId="71E6DA98" w14:textId="57214F55" w:rsidR="009E77EF" w:rsidRPr="00327F88" w:rsidRDefault="006B0B26" w:rsidP="00327F88">
      <w:pPr>
        <w:tabs>
          <w:tab w:val="left" w:pos="567"/>
        </w:tabs>
        <w:suppressAutoHyphens w:val="0"/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9E77EF" w:rsidRPr="00327F88">
        <w:rPr>
          <w:rFonts w:ascii="Times New Roman" w:hAnsi="Times New Roman"/>
          <w:sz w:val="28"/>
          <w:szCs w:val="28"/>
        </w:rPr>
        <w:t>соответствие возрасту;</w:t>
      </w:r>
    </w:p>
    <w:p w14:paraId="405CDCB9" w14:textId="31F560B9" w:rsidR="003476A6" w:rsidRPr="00327F88" w:rsidRDefault="006B0B26" w:rsidP="00327F88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   </w:t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 w:rsidR="003476A6" w:rsidRPr="00327F88">
        <w:rPr>
          <w:rStyle w:val="a4"/>
          <w:rFonts w:ascii="Times New Roman" w:hAnsi="Times New Roman"/>
          <w:i w:val="0"/>
          <w:sz w:val="28"/>
          <w:szCs w:val="28"/>
        </w:rPr>
        <w:t xml:space="preserve">качество и прочность исполнения; </w:t>
      </w:r>
    </w:p>
    <w:p w14:paraId="458C8770" w14:textId="50F9C133" w:rsidR="003476A6" w:rsidRPr="00327F88" w:rsidRDefault="006B0B26" w:rsidP="00327F88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 w:rsidR="003476A6" w:rsidRPr="00327F88">
        <w:rPr>
          <w:rStyle w:val="a4"/>
          <w:rFonts w:ascii="Times New Roman" w:hAnsi="Times New Roman"/>
          <w:i w:val="0"/>
          <w:sz w:val="28"/>
          <w:szCs w:val="28"/>
        </w:rPr>
        <w:t>оригинальность изделия;</w:t>
      </w:r>
    </w:p>
    <w:p w14:paraId="3B34B28C" w14:textId="18759F57" w:rsidR="003476A6" w:rsidRPr="00327F88" w:rsidRDefault="006B0B26" w:rsidP="00327F88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 w:rsidR="003476A6" w:rsidRPr="00327F88">
        <w:rPr>
          <w:rStyle w:val="a4"/>
          <w:rFonts w:ascii="Times New Roman" w:hAnsi="Times New Roman"/>
          <w:i w:val="0"/>
          <w:sz w:val="28"/>
          <w:szCs w:val="28"/>
        </w:rPr>
        <w:t>эстетичность оформления работы;</w:t>
      </w:r>
    </w:p>
    <w:p w14:paraId="6FB27D0C" w14:textId="736E8FF7" w:rsidR="003476A6" w:rsidRPr="00327F88" w:rsidRDefault="006B0B26" w:rsidP="00327F88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 xml:space="preserve">   </w:t>
      </w:r>
      <w:r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 </w:t>
      </w:r>
      <w:r w:rsidR="003476A6" w:rsidRPr="00327F88">
        <w:rPr>
          <w:rStyle w:val="a4"/>
          <w:rFonts w:ascii="Times New Roman" w:hAnsi="Times New Roman"/>
          <w:i w:val="0"/>
          <w:sz w:val="28"/>
          <w:szCs w:val="28"/>
        </w:rPr>
        <w:t>экологичность.</w:t>
      </w:r>
    </w:p>
    <w:p w14:paraId="2D742D8C" w14:textId="5C32AECA" w:rsidR="009E77EF" w:rsidRDefault="00F67144" w:rsidP="00327F88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  <w:t>1</w:t>
      </w:r>
      <w:r w:rsidR="006B0B26">
        <w:rPr>
          <w:rStyle w:val="a4"/>
          <w:rFonts w:ascii="Times New Roman" w:hAnsi="Times New Roman"/>
          <w:i w:val="0"/>
          <w:sz w:val="28"/>
          <w:szCs w:val="28"/>
        </w:rPr>
        <w:t>8</w:t>
      </w:r>
      <w:r>
        <w:rPr>
          <w:rStyle w:val="a4"/>
          <w:rFonts w:ascii="Times New Roman" w:hAnsi="Times New Roman"/>
          <w:i w:val="0"/>
          <w:sz w:val="28"/>
          <w:szCs w:val="28"/>
        </w:rPr>
        <w:t>.</w:t>
      </w:r>
      <w:r w:rsidR="009E77EF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9E77EF">
        <w:rPr>
          <w:rFonts w:ascii="Times New Roman" w:hAnsi="Times New Roman"/>
          <w:sz w:val="28"/>
          <w:szCs w:val="28"/>
        </w:rPr>
        <w:t>Все конкурсные материалы оцениваются экспертным советом по десятибалльной системе.</w:t>
      </w:r>
    </w:p>
    <w:p w14:paraId="5D0414D2" w14:textId="36C6DB62" w:rsidR="003476A6" w:rsidRDefault="006B0B26" w:rsidP="00F671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67144">
        <w:rPr>
          <w:rFonts w:ascii="Times New Roman" w:hAnsi="Times New Roman"/>
          <w:sz w:val="28"/>
          <w:szCs w:val="28"/>
        </w:rPr>
        <w:t xml:space="preserve">. </w:t>
      </w:r>
      <w:r w:rsidR="003476A6" w:rsidRPr="00012F9D">
        <w:rPr>
          <w:rFonts w:ascii="Times New Roman" w:hAnsi="Times New Roman"/>
          <w:color w:val="000000"/>
          <w:sz w:val="28"/>
          <w:szCs w:val="28"/>
        </w:rPr>
        <w:t xml:space="preserve">По результатам экспертизы конкурсных </w:t>
      </w:r>
      <w:r w:rsidR="00DB58D3">
        <w:rPr>
          <w:rFonts w:ascii="Times New Roman" w:hAnsi="Times New Roman"/>
          <w:color w:val="000000"/>
          <w:sz w:val="28"/>
          <w:szCs w:val="28"/>
        </w:rPr>
        <w:t>работ</w:t>
      </w:r>
      <w:r w:rsidR="003476A6" w:rsidRPr="00012F9D">
        <w:rPr>
          <w:rFonts w:ascii="Times New Roman" w:hAnsi="Times New Roman"/>
          <w:color w:val="000000"/>
          <w:sz w:val="28"/>
          <w:szCs w:val="28"/>
        </w:rPr>
        <w:t xml:space="preserve"> экспертной комиссией заполняется протокол и определяется рейтинг участников конкурса в каждой группе участников конкурса</w:t>
      </w:r>
      <w:r w:rsidR="003476A6">
        <w:rPr>
          <w:rFonts w:ascii="Times New Roman" w:hAnsi="Times New Roman"/>
          <w:color w:val="000000"/>
          <w:sz w:val="28"/>
          <w:szCs w:val="28"/>
        </w:rPr>
        <w:t xml:space="preserve"> и в каждой номинации</w:t>
      </w:r>
      <w:r w:rsidR="003476A6" w:rsidRPr="00012F9D">
        <w:rPr>
          <w:rFonts w:ascii="Times New Roman" w:hAnsi="Times New Roman"/>
          <w:color w:val="000000"/>
          <w:sz w:val="28"/>
          <w:szCs w:val="28"/>
        </w:rPr>
        <w:t>, указанных в пунк</w:t>
      </w:r>
      <w:r w:rsidR="003476A6">
        <w:rPr>
          <w:rFonts w:ascii="Times New Roman" w:hAnsi="Times New Roman"/>
          <w:color w:val="000000"/>
          <w:sz w:val="28"/>
          <w:szCs w:val="28"/>
        </w:rPr>
        <w:t>тах</w:t>
      </w:r>
      <w:r w:rsidR="003E34F4">
        <w:rPr>
          <w:rFonts w:ascii="Times New Roman" w:hAnsi="Times New Roman"/>
          <w:color w:val="000000"/>
          <w:sz w:val="28"/>
          <w:szCs w:val="28"/>
        </w:rPr>
        <w:t xml:space="preserve"> 5, 1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3476A6" w:rsidRPr="00012F9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14:paraId="5D9ED9FF" w14:textId="43D8071C" w:rsidR="00F67144" w:rsidRDefault="00F67144" w:rsidP="00F671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1625C">
        <w:rPr>
          <w:rFonts w:ascii="Times New Roman" w:hAnsi="Times New Roman"/>
          <w:sz w:val="28"/>
          <w:szCs w:val="28"/>
        </w:rPr>
        <w:t>. Оргкомитет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25C">
        <w:rPr>
          <w:rFonts w:ascii="Times New Roman" w:hAnsi="Times New Roman"/>
          <w:sz w:val="28"/>
          <w:szCs w:val="28"/>
        </w:rPr>
        <w:t>на основании сформированных рейтингов участников конкурса определяет победителей и призеров конкурса, занявших первое, второе, третье места в каждой номинации и в каждой возрастной гр</w:t>
      </w:r>
      <w:r>
        <w:rPr>
          <w:rFonts w:ascii="Times New Roman" w:hAnsi="Times New Roman"/>
          <w:sz w:val="28"/>
          <w:szCs w:val="28"/>
        </w:rPr>
        <w:t xml:space="preserve">уппе, указанные в </w:t>
      </w:r>
      <w:r w:rsidR="00D5070B">
        <w:rPr>
          <w:rFonts w:ascii="Times New Roman" w:hAnsi="Times New Roman"/>
          <w:sz w:val="28"/>
          <w:szCs w:val="28"/>
        </w:rPr>
        <w:t>пунктах 5</w:t>
      </w:r>
      <w:r>
        <w:rPr>
          <w:rFonts w:ascii="Times New Roman" w:hAnsi="Times New Roman"/>
          <w:sz w:val="28"/>
          <w:szCs w:val="28"/>
        </w:rPr>
        <w:t>,</w:t>
      </w:r>
      <w:r w:rsidR="00AC6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5070B">
        <w:rPr>
          <w:rFonts w:ascii="Times New Roman" w:hAnsi="Times New Roman"/>
          <w:sz w:val="28"/>
          <w:szCs w:val="28"/>
        </w:rPr>
        <w:t>4</w:t>
      </w:r>
      <w:r w:rsidRPr="0071625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321DF61C" w14:textId="77777777" w:rsidR="00F67144" w:rsidRPr="009E77EF" w:rsidRDefault="00F67144" w:rsidP="00F67144">
      <w:pPr>
        <w:pStyle w:val="ac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21. </w:t>
      </w:r>
      <w:r w:rsidRPr="00857E38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работ</w:t>
      </w:r>
      <w:r w:rsidRPr="00857E38">
        <w:rPr>
          <w:rFonts w:ascii="Times New Roman" w:hAnsi="Times New Roman"/>
          <w:sz w:val="28"/>
          <w:szCs w:val="28"/>
        </w:rPr>
        <w:t xml:space="preserve"> на конкурс рассматривается как согласие их авторов на открытую публикацию с обязательным указанием авторства, </w:t>
      </w:r>
      <w:r>
        <w:rPr>
          <w:rFonts w:ascii="Times New Roman" w:hAnsi="Times New Roman"/>
          <w:sz w:val="28"/>
          <w:szCs w:val="28"/>
        </w:rPr>
        <w:t xml:space="preserve">демонстрацию их в информационных, презентационных или иных целях, </w:t>
      </w:r>
      <w:r w:rsidRPr="00857E38">
        <w:rPr>
          <w:rFonts w:ascii="Times New Roman" w:hAnsi="Times New Roman"/>
          <w:sz w:val="28"/>
          <w:szCs w:val="28"/>
        </w:rPr>
        <w:t>при этом заключение отдельных договоров не требуется.</w:t>
      </w:r>
    </w:p>
    <w:p w14:paraId="523F3346" w14:textId="77777777" w:rsidR="00F67144" w:rsidRPr="0071625C" w:rsidRDefault="00F67144" w:rsidP="005E7689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B8E2EEE" w14:textId="77777777" w:rsidR="003476A6" w:rsidRDefault="003476A6" w:rsidP="005E76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625C">
        <w:rPr>
          <w:rFonts w:ascii="Times New Roman" w:hAnsi="Times New Roman"/>
          <w:sz w:val="28"/>
          <w:szCs w:val="28"/>
          <w:lang w:val="en-US"/>
        </w:rPr>
        <w:t>VI</w:t>
      </w:r>
      <w:r w:rsidRPr="0071625C">
        <w:rPr>
          <w:rFonts w:ascii="Times New Roman" w:hAnsi="Times New Roman"/>
          <w:sz w:val="28"/>
          <w:szCs w:val="28"/>
        </w:rPr>
        <w:t>. Награждение победителей и призеров конкурса</w:t>
      </w:r>
    </w:p>
    <w:p w14:paraId="1C8FDD35" w14:textId="75028669" w:rsidR="003476A6" w:rsidRDefault="001A3290" w:rsidP="005E7689">
      <w:pPr>
        <w:suppressAutoHyphens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   </w:t>
      </w:r>
      <w:r w:rsidR="00F67144">
        <w:rPr>
          <w:rFonts w:ascii="Times New Roman" w:hAnsi="Times New Roman"/>
          <w:color w:val="000000"/>
          <w:sz w:val="28"/>
          <w:szCs w:val="27"/>
        </w:rPr>
        <w:tab/>
      </w:r>
      <w:r w:rsidR="003476A6">
        <w:rPr>
          <w:rFonts w:ascii="Times New Roman" w:hAnsi="Times New Roman"/>
          <w:color w:val="000000"/>
          <w:sz w:val="28"/>
          <w:szCs w:val="27"/>
        </w:rPr>
        <w:t>2</w:t>
      </w:r>
      <w:r w:rsidR="00D5070B">
        <w:rPr>
          <w:rFonts w:ascii="Times New Roman" w:hAnsi="Times New Roman"/>
          <w:color w:val="000000"/>
          <w:sz w:val="28"/>
          <w:szCs w:val="27"/>
        </w:rPr>
        <w:t>2</w:t>
      </w:r>
      <w:r w:rsidR="003476A6">
        <w:rPr>
          <w:rFonts w:ascii="Times New Roman" w:hAnsi="Times New Roman"/>
          <w:color w:val="000000"/>
          <w:sz w:val="28"/>
          <w:szCs w:val="27"/>
        </w:rPr>
        <w:t>. Победители и призеры в каждой номинации и в каждой группе участников награждаются дипломами.</w:t>
      </w:r>
    </w:p>
    <w:p w14:paraId="5626057B" w14:textId="6DF9EE79" w:rsidR="003476A6" w:rsidRPr="00012F9D" w:rsidRDefault="001A3290" w:rsidP="005E7689">
      <w:pPr>
        <w:suppressAutoHyphens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   </w:t>
      </w:r>
      <w:r w:rsidR="00F67144">
        <w:rPr>
          <w:rFonts w:ascii="Times New Roman" w:hAnsi="Times New Roman"/>
          <w:color w:val="000000"/>
          <w:sz w:val="28"/>
          <w:szCs w:val="27"/>
        </w:rPr>
        <w:tab/>
      </w:r>
      <w:r w:rsidR="003476A6">
        <w:rPr>
          <w:rFonts w:ascii="Times New Roman" w:hAnsi="Times New Roman"/>
          <w:color w:val="000000"/>
          <w:sz w:val="28"/>
          <w:szCs w:val="27"/>
        </w:rPr>
        <w:t>2</w:t>
      </w:r>
      <w:r w:rsidR="00D5070B">
        <w:rPr>
          <w:rFonts w:ascii="Times New Roman" w:hAnsi="Times New Roman"/>
          <w:color w:val="000000"/>
          <w:sz w:val="28"/>
          <w:szCs w:val="27"/>
        </w:rPr>
        <w:t>3</w:t>
      </w:r>
      <w:r w:rsidR="002869B2">
        <w:rPr>
          <w:rFonts w:ascii="Times New Roman" w:hAnsi="Times New Roman"/>
          <w:color w:val="000000"/>
          <w:sz w:val="28"/>
          <w:szCs w:val="27"/>
        </w:rPr>
        <w:t xml:space="preserve">. </w:t>
      </w:r>
      <w:r w:rsidR="003476A6" w:rsidRPr="00012F9D">
        <w:rPr>
          <w:rFonts w:ascii="Times New Roman" w:hAnsi="Times New Roman"/>
          <w:color w:val="000000"/>
          <w:sz w:val="28"/>
          <w:szCs w:val="27"/>
        </w:rPr>
        <w:t>Участники конкурса, не занявшие призовые места, получают Сертификат участника конкурса.</w:t>
      </w:r>
    </w:p>
    <w:p w14:paraId="0BAD279D" w14:textId="035D7A49" w:rsidR="003476A6" w:rsidRPr="00012F9D" w:rsidRDefault="001A3290" w:rsidP="005E7689">
      <w:pPr>
        <w:suppressAutoHyphens w:val="0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   </w:t>
      </w:r>
      <w:r w:rsidR="00F67144">
        <w:rPr>
          <w:rFonts w:ascii="Times New Roman" w:hAnsi="Times New Roman"/>
          <w:color w:val="000000"/>
          <w:sz w:val="28"/>
          <w:szCs w:val="27"/>
        </w:rPr>
        <w:tab/>
      </w:r>
      <w:r w:rsidR="003476A6" w:rsidRPr="00012F9D">
        <w:rPr>
          <w:rFonts w:ascii="Times New Roman" w:hAnsi="Times New Roman"/>
          <w:color w:val="000000"/>
          <w:sz w:val="28"/>
          <w:szCs w:val="27"/>
        </w:rPr>
        <w:t>2</w:t>
      </w:r>
      <w:r w:rsidR="00D5070B">
        <w:rPr>
          <w:rFonts w:ascii="Times New Roman" w:hAnsi="Times New Roman"/>
          <w:color w:val="000000"/>
          <w:sz w:val="28"/>
          <w:szCs w:val="27"/>
        </w:rPr>
        <w:t>4</w:t>
      </w:r>
      <w:r w:rsidR="003476A6" w:rsidRPr="00012F9D">
        <w:rPr>
          <w:rFonts w:ascii="Times New Roman" w:hAnsi="Times New Roman"/>
          <w:color w:val="000000"/>
          <w:sz w:val="28"/>
          <w:szCs w:val="27"/>
        </w:rPr>
        <w:t>.</w:t>
      </w:r>
      <w:r w:rsidR="002869B2">
        <w:rPr>
          <w:rFonts w:ascii="Times New Roman" w:hAnsi="Times New Roman"/>
          <w:color w:val="000000"/>
          <w:sz w:val="28"/>
          <w:szCs w:val="27"/>
        </w:rPr>
        <w:t xml:space="preserve">  </w:t>
      </w:r>
      <w:r w:rsidR="003476A6" w:rsidRPr="00012F9D">
        <w:rPr>
          <w:rFonts w:ascii="Times New Roman" w:hAnsi="Times New Roman"/>
          <w:color w:val="000000"/>
          <w:sz w:val="28"/>
          <w:szCs w:val="27"/>
        </w:rPr>
        <w:t>Оргкомитет имеет право учредить специальные дипломы.</w:t>
      </w:r>
    </w:p>
    <w:p w14:paraId="0CD5630B" w14:textId="77777777" w:rsidR="003476A6" w:rsidRPr="0071625C" w:rsidRDefault="003476A6" w:rsidP="002869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454887" w14:textId="77777777" w:rsidR="003476A6" w:rsidRDefault="003476A6" w:rsidP="005E76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Финансирование конкурса</w:t>
      </w:r>
    </w:p>
    <w:p w14:paraId="2FC93878" w14:textId="0B65A21A" w:rsidR="003476A6" w:rsidRDefault="001A3290" w:rsidP="005E768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67144">
        <w:rPr>
          <w:rFonts w:ascii="Times New Roman" w:hAnsi="Times New Roman"/>
          <w:sz w:val="28"/>
          <w:szCs w:val="28"/>
        </w:rPr>
        <w:tab/>
      </w:r>
      <w:r w:rsidR="003476A6">
        <w:rPr>
          <w:rFonts w:ascii="Times New Roman" w:hAnsi="Times New Roman"/>
          <w:sz w:val="28"/>
          <w:szCs w:val="28"/>
        </w:rPr>
        <w:t>2</w:t>
      </w:r>
      <w:r w:rsidR="00F67144">
        <w:rPr>
          <w:rFonts w:ascii="Times New Roman" w:hAnsi="Times New Roman"/>
          <w:sz w:val="28"/>
          <w:szCs w:val="28"/>
        </w:rPr>
        <w:t>6</w:t>
      </w:r>
      <w:r w:rsidR="003476A6">
        <w:rPr>
          <w:rFonts w:ascii="Times New Roman" w:hAnsi="Times New Roman"/>
          <w:sz w:val="28"/>
          <w:szCs w:val="28"/>
        </w:rPr>
        <w:t xml:space="preserve">.  </w:t>
      </w:r>
      <w:r w:rsidR="009E64DB">
        <w:rPr>
          <w:rFonts w:ascii="Times New Roman" w:hAnsi="Times New Roman"/>
          <w:sz w:val="28"/>
          <w:szCs w:val="28"/>
        </w:rPr>
        <w:t>Награждение участников проходит за счет благотворителей</w:t>
      </w:r>
      <w:r w:rsidR="005E7689">
        <w:rPr>
          <w:rFonts w:ascii="Times New Roman" w:hAnsi="Times New Roman"/>
          <w:sz w:val="28"/>
          <w:szCs w:val="28"/>
        </w:rPr>
        <w:t xml:space="preserve"> </w:t>
      </w:r>
      <w:r w:rsidR="009E64DB">
        <w:rPr>
          <w:rFonts w:ascii="Times New Roman" w:hAnsi="Times New Roman"/>
          <w:sz w:val="28"/>
          <w:szCs w:val="28"/>
        </w:rPr>
        <w:t xml:space="preserve">и </w:t>
      </w:r>
      <w:r w:rsidR="003476A6">
        <w:rPr>
          <w:rFonts w:ascii="Times New Roman" w:hAnsi="Times New Roman"/>
          <w:sz w:val="28"/>
          <w:szCs w:val="28"/>
        </w:rPr>
        <w:t xml:space="preserve">осуществляется за счет привлеченных внебюджетных средств. </w:t>
      </w:r>
    </w:p>
    <w:p w14:paraId="55882078" w14:textId="77777777" w:rsidR="003E34F4" w:rsidRDefault="003E34F4" w:rsidP="00012F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52835E" w14:textId="32AB3346" w:rsidR="003E34F4" w:rsidRPr="00B119E1" w:rsidRDefault="005E7689" w:rsidP="003E34F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</w:t>
      </w:r>
      <w:r w:rsidRPr="00B119E1">
        <w:rPr>
          <w:bCs/>
          <w:sz w:val="28"/>
          <w:szCs w:val="28"/>
        </w:rPr>
        <w:t xml:space="preserve"> </w:t>
      </w:r>
      <w:r w:rsidR="003E34F4" w:rsidRPr="00B119E1">
        <w:rPr>
          <w:bCs/>
          <w:sz w:val="28"/>
          <w:szCs w:val="28"/>
        </w:rPr>
        <w:t>Контактная информация</w:t>
      </w:r>
    </w:p>
    <w:p w14:paraId="2DA015B9" w14:textId="703642B5" w:rsidR="00F67144" w:rsidRPr="00D82649" w:rsidRDefault="00F67144" w:rsidP="00F6714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F67144">
        <w:rPr>
          <w:sz w:val="28"/>
          <w:szCs w:val="28"/>
        </w:rPr>
        <w:t>Дымова Марина Валерьевна</w:t>
      </w:r>
      <w:r w:rsidRPr="00F67144">
        <w:rPr>
          <w:color w:val="auto"/>
          <w:sz w:val="28"/>
          <w:szCs w:val="28"/>
        </w:rPr>
        <w:t xml:space="preserve"> –</w:t>
      </w:r>
      <w:r w:rsidRPr="00F67144">
        <w:rPr>
          <w:sz w:val="28"/>
          <w:szCs w:val="28"/>
        </w:rPr>
        <w:t xml:space="preserve"> начальник Управления экологического просвещения Министерства экологии Челябинской </w:t>
      </w:r>
      <w:r w:rsidR="00D5070B" w:rsidRPr="00F67144">
        <w:rPr>
          <w:sz w:val="28"/>
          <w:szCs w:val="28"/>
        </w:rPr>
        <w:t xml:space="preserve">области, </w:t>
      </w:r>
      <w:r w:rsidR="00D5070B">
        <w:rPr>
          <w:sz w:val="28"/>
          <w:szCs w:val="28"/>
        </w:rPr>
        <w:t xml:space="preserve">                                             </w:t>
      </w:r>
      <w:r w:rsidRPr="00F67144">
        <w:rPr>
          <w:color w:val="auto"/>
          <w:sz w:val="28"/>
          <w:szCs w:val="28"/>
        </w:rPr>
        <w:t xml:space="preserve">тел. </w:t>
      </w:r>
      <w:r w:rsidR="00D5070B">
        <w:rPr>
          <w:color w:val="auto"/>
          <w:sz w:val="28"/>
          <w:szCs w:val="28"/>
        </w:rPr>
        <w:t xml:space="preserve">8 </w:t>
      </w:r>
      <w:r w:rsidR="00D82649">
        <w:rPr>
          <w:sz w:val="28"/>
          <w:szCs w:val="28"/>
        </w:rPr>
        <w:t xml:space="preserve"> (351) 264-78-58, </w:t>
      </w:r>
      <w:r w:rsidR="00D82649" w:rsidRPr="00D82649">
        <w:rPr>
          <w:sz w:val="28"/>
          <w:szCs w:val="28"/>
        </w:rPr>
        <w:t xml:space="preserve"> 263-10-38</w:t>
      </w:r>
    </w:p>
    <w:p w14:paraId="312251F4" w14:textId="54C39BC6" w:rsidR="003476A6" w:rsidRPr="00F67144" w:rsidRDefault="00F67144" w:rsidP="00F6714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700BF">
        <w:rPr>
          <w:color w:val="auto"/>
          <w:sz w:val="28"/>
          <w:szCs w:val="28"/>
        </w:rPr>
        <w:t xml:space="preserve">Волкова Анна Евгеньевна – руководитель регионального центра «Экостанция» ГБУДО «Областной Центр дополнительного образования детей», тел. </w:t>
      </w:r>
      <w:r w:rsidR="00D5070B">
        <w:rPr>
          <w:color w:val="auto"/>
          <w:sz w:val="28"/>
          <w:szCs w:val="28"/>
        </w:rPr>
        <w:t xml:space="preserve">8 </w:t>
      </w:r>
      <w:r w:rsidRPr="006700BF">
        <w:rPr>
          <w:color w:val="auto"/>
          <w:sz w:val="28"/>
          <w:szCs w:val="28"/>
        </w:rPr>
        <w:t>(351)773-62-82</w:t>
      </w:r>
      <w:r>
        <w:rPr>
          <w:color w:val="auto"/>
          <w:sz w:val="28"/>
          <w:szCs w:val="28"/>
        </w:rPr>
        <w:t>.</w:t>
      </w:r>
    </w:p>
    <w:p w14:paraId="0CAECD5E" w14:textId="77777777" w:rsidR="003476A6" w:rsidRDefault="003476A6" w:rsidP="00012F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4D4B435" w14:textId="77777777" w:rsidR="003476A6" w:rsidRDefault="003476A6" w:rsidP="00FB2D7A">
      <w:pPr>
        <w:rPr>
          <w:rFonts w:ascii="Times New Roman" w:hAnsi="Times New Roman"/>
          <w:sz w:val="28"/>
          <w:szCs w:val="28"/>
        </w:rPr>
      </w:pPr>
    </w:p>
    <w:sectPr w:rsidR="003476A6" w:rsidSect="00DA183B">
      <w:pgSz w:w="11906" w:h="16838"/>
      <w:pgMar w:top="709" w:right="849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BAF"/>
    <w:multiLevelType w:val="hybridMultilevel"/>
    <w:tmpl w:val="8CFC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126D"/>
    <w:multiLevelType w:val="hybridMultilevel"/>
    <w:tmpl w:val="41AA7FCA"/>
    <w:lvl w:ilvl="0" w:tplc="987E89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7A6699"/>
    <w:multiLevelType w:val="multilevel"/>
    <w:tmpl w:val="01B0FB44"/>
    <w:lvl w:ilvl="0">
      <w:start w:val="5"/>
      <w:numFmt w:val="upperRoman"/>
      <w:suff w:val="space"/>
      <w:lvlText w:val="%1"/>
      <w:lvlJc w:val="center"/>
      <w:pPr>
        <w:ind w:left="-567" w:firstLine="567"/>
      </w:pPr>
      <w:rPr>
        <w:rFonts w:cs="Times New Roman" w:hint="default"/>
        <w:b w:val="0"/>
        <w:sz w:val="28"/>
      </w:rPr>
    </w:lvl>
    <w:lvl w:ilvl="1">
      <w:start w:val="11"/>
      <w:numFmt w:val="decimal"/>
      <w:suff w:val="space"/>
      <w:lvlText w:val="%2."/>
      <w:lvlJc w:val="left"/>
      <w:pPr>
        <w:ind w:firstLine="567"/>
      </w:pPr>
      <w:rPr>
        <w:rFonts w:cs="Times New Roman" w:hint="default"/>
        <w:b w:val="0"/>
        <w:sz w:val="28"/>
      </w:rPr>
    </w:lvl>
    <w:lvl w:ilvl="2">
      <w:start w:val="1"/>
      <w:numFmt w:val="bullet"/>
      <w:suff w:val="space"/>
      <w:lvlText w:val=""/>
      <w:lvlJc w:val="left"/>
      <w:pPr>
        <w:ind w:left="426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52D13"/>
    <w:multiLevelType w:val="hybridMultilevel"/>
    <w:tmpl w:val="A9349AC8"/>
    <w:lvl w:ilvl="0" w:tplc="DD966A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4E"/>
    <w:rsid w:val="00012F9D"/>
    <w:rsid w:val="00020434"/>
    <w:rsid w:val="00033A94"/>
    <w:rsid w:val="0005714F"/>
    <w:rsid w:val="00080A59"/>
    <w:rsid w:val="000B65B3"/>
    <w:rsid w:val="00121736"/>
    <w:rsid w:val="00167E21"/>
    <w:rsid w:val="001917AD"/>
    <w:rsid w:val="001A3290"/>
    <w:rsid w:val="001E13FC"/>
    <w:rsid w:val="00223B53"/>
    <w:rsid w:val="0024784F"/>
    <w:rsid w:val="002869B2"/>
    <w:rsid w:val="00294E06"/>
    <w:rsid w:val="002A59F7"/>
    <w:rsid w:val="002F5905"/>
    <w:rsid w:val="00310A33"/>
    <w:rsid w:val="00321339"/>
    <w:rsid w:val="00327F88"/>
    <w:rsid w:val="003476A6"/>
    <w:rsid w:val="00353638"/>
    <w:rsid w:val="003812A9"/>
    <w:rsid w:val="003A67BE"/>
    <w:rsid w:val="003C2D36"/>
    <w:rsid w:val="003E34F4"/>
    <w:rsid w:val="003F64E7"/>
    <w:rsid w:val="00421C60"/>
    <w:rsid w:val="00475674"/>
    <w:rsid w:val="004F6183"/>
    <w:rsid w:val="005D3193"/>
    <w:rsid w:val="005D37F9"/>
    <w:rsid w:val="005D4DBF"/>
    <w:rsid w:val="005E7689"/>
    <w:rsid w:val="005F40BA"/>
    <w:rsid w:val="00620BC3"/>
    <w:rsid w:val="006A2C9C"/>
    <w:rsid w:val="006B015A"/>
    <w:rsid w:val="006B0B26"/>
    <w:rsid w:val="006B3825"/>
    <w:rsid w:val="006C3F1E"/>
    <w:rsid w:val="006E17EC"/>
    <w:rsid w:val="0071625C"/>
    <w:rsid w:val="00732447"/>
    <w:rsid w:val="007361ED"/>
    <w:rsid w:val="00782855"/>
    <w:rsid w:val="00795EBA"/>
    <w:rsid w:val="007B0525"/>
    <w:rsid w:val="007C0CF8"/>
    <w:rsid w:val="008131B0"/>
    <w:rsid w:val="00820C12"/>
    <w:rsid w:val="008527EC"/>
    <w:rsid w:val="008652B5"/>
    <w:rsid w:val="008836D4"/>
    <w:rsid w:val="008A1311"/>
    <w:rsid w:val="008A4345"/>
    <w:rsid w:val="008C5C17"/>
    <w:rsid w:val="0091244E"/>
    <w:rsid w:val="00956787"/>
    <w:rsid w:val="009773D7"/>
    <w:rsid w:val="009E64DB"/>
    <w:rsid w:val="009E77EF"/>
    <w:rsid w:val="009F2E88"/>
    <w:rsid w:val="00A67C79"/>
    <w:rsid w:val="00A865A6"/>
    <w:rsid w:val="00AC6CB0"/>
    <w:rsid w:val="00B973D5"/>
    <w:rsid w:val="00BC0993"/>
    <w:rsid w:val="00BE58E1"/>
    <w:rsid w:val="00C111D3"/>
    <w:rsid w:val="00C85191"/>
    <w:rsid w:val="00CC4BBD"/>
    <w:rsid w:val="00CF3707"/>
    <w:rsid w:val="00CF6136"/>
    <w:rsid w:val="00D03C81"/>
    <w:rsid w:val="00D074DE"/>
    <w:rsid w:val="00D5070B"/>
    <w:rsid w:val="00D82649"/>
    <w:rsid w:val="00DA183B"/>
    <w:rsid w:val="00DB58D3"/>
    <w:rsid w:val="00DD7473"/>
    <w:rsid w:val="00DF012F"/>
    <w:rsid w:val="00E43A60"/>
    <w:rsid w:val="00E521B7"/>
    <w:rsid w:val="00E76A21"/>
    <w:rsid w:val="00E82948"/>
    <w:rsid w:val="00EB4A60"/>
    <w:rsid w:val="00ED519E"/>
    <w:rsid w:val="00EF0213"/>
    <w:rsid w:val="00F4358D"/>
    <w:rsid w:val="00F67144"/>
    <w:rsid w:val="00F70E9A"/>
    <w:rsid w:val="00FB2D7A"/>
    <w:rsid w:val="00FB53E0"/>
    <w:rsid w:val="00F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32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4E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paragraph" w:styleId="1">
    <w:name w:val="heading 1"/>
    <w:basedOn w:val="a"/>
    <w:link w:val="11"/>
    <w:uiPriority w:val="99"/>
    <w:qFormat/>
    <w:rsid w:val="0091244E"/>
    <w:pPr>
      <w:keepNext/>
      <w:spacing w:after="0" w:line="100" w:lineRule="atLeast"/>
      <w:ind w:firstLine="1134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B770EA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10">
    <w:name w:val="Заголовок 1 Знак"/>
    <w:basedOn w:val="a0"/>
    <w:uiPriority w:val="99"/>
    <w:rsid w:val="0091244E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rsid w:val="0091244E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rsid w:val="0091244E"/>
    <w:rPr>
      <w:rFonts w:ascii="Times New Roman" w:hAnsi="Times New Roman" w:cs="Times New Roman"/>
      <w:sz w:val="28"/>
      <w:szCs w:val="28"/>
    </w:rPr>
  </w:style>
  <w:style w:type="character" w:styleId="a4">
    <w:name w:val="Emphasis"/>
    <w:basedOn w:val="a0"/>
    <w:uiPriority w:val="99"/>
    <w:qFormat/>
    <w:rsid w:val="0091244E"/>
    <w:rPr>
      <w:rFonts w:cs="Times New Roman"/>
      <w:i/>
      <w:iCs/>
    </w:rPr>
  </w:style>
  <w:style w:type="character" w:customStyle="1" w:styleId="a5">
    <w:name w:val="Основной текст с отступом Знак"/>
    <w:basedOn w:val="a0"/>
    <w:uiPriority w:val="99"/>
    <w:rsid w:val="0091244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1244E"/>
    <w:rPr>
      <w:rFonts w:cs="Times New Roman"/>
    </w:rPr>
  </w:style>
  <w:style w:type="character" w:customStyle="1" w:styleId="ListLabel1">
    <w:name w:val="ListLabel 1"/>
    <w:uiPriority w:val="99"/>
    <w:rsid w:val="0091244E"/>
  </w:style>
  <w:style w:type="character" w:customStyle="1" w:styleId="ListLabel2">
    <w:name w:val="ListLabel 2"/>
    <w:uiPriority w:val="99"/>
    <w:rsid w:val="0091244E"/>
    <w:rPr>
      <w:sz w:val="20"/>
    </w:rPr>
  </w:style>
  <w:style w:type="paragraph" w:customStyle="1" w:styleId="12">
    <w:name w:val="Заголовок1"/>
    <w:basedOn w:val="a"/>
    <w:next w:val="a6"/>
    <w:uiPriority w:val="99"/>
    <w:rsid w:val="009124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3"/>
    <w:uiPriority w:val="99"/>
    <w:rsid w:val="0091244E"/>
    <w:pPr>
      <w:spacing w:after="120" w:line="100" w:lineRule="atLeast"/>
      <w:ind w:firstLine="113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basedOn w:val="a0"/>
    <w:link w:val="a6"/>
    <w:uiPriority w:val="99"/>
    <w:semiHidden/>
    <w:rsid w:val="00B770EA"/>
    <w:rPr>
      <w:rFonts w:eastAsia="SimSun"/>
      <w:color w:val="00000A"/>
    </w:rPr>
  </w:style>
  <w:style w:type="paragraph" w:styleId="a7">
    <w:name w:val="List"/>
    <w:basedOn w:val="a6"/>
    <w:uiPriority w:val="99"/>
    <w:rsid w:val="0091244E"/>
    <w:rPr>
      <w:rFonts w:cs="Mangal"/>
    </w:rPr>
  </w:style>
  <w:style w:type="paragraph" w:styleId="a8">
    <w:name w:val="Title"/>
    <w:basedOn w:val="a"/>
    <w:link w:val="a9"/>
    <w:uiPriority w:val="99"/>
    <w:qFormat/>
    <w:rsid w:val="0091244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B770EA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4">
    <w:name w:val="index 1"/>
    <w:basedOn w:val="a"/>
    <w:next w:val="a"/>
    <w:autoRedefine/>
    <w:uiPriority w:val="99"/>
    <w:semiHidden/>
    <w:rsid w:val="00421C60"/>
    <w:pPr>
      <w:ind w:left="220" w:hanging="220"/>
    </w:pPr>
  </w:style>
  <w:style w:type="paragraph" w:styleId="aa">
    <w:name w:val="index heading"/>
    <w:basedOn w:val="a"/>
    <w:uiPriority w:val="99"/>
    <w:rsid w:val="0091244E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91244E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99"/>
    <w:qFormat/>
    <w:rsid w:val="0091244E"/>
    <w:pPr>
      <w:ind w:left="720"/>
      <w:contextualSpacing/>
    </w:pPr>
  </w:style>
  <w:style w:type="paragraph" w:styleId="ad">
    <w:name w:val="Body Text Indent"/>
    <w:basedOn w:val="a"/>
    <w:link w:val="15"/>
    <w:uiPriority w:val="99"/>
    <w:rsid w:val="0091244E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d"/>
    <w:uiPriority w:val="99"/>
    <w:semiHidden/>
    <w:rsid w:val="00B770EA"/>
    <w:rPr>
      <w:rFonts w:eastAsia="SimSun"/>
      <w:color w:val="00000A"/>
    </w:rPr>
  </w:style>
  <w:style w:type="table" w:styleId="ae">
    <w:name w:val="Table Grid"/>
    <w:basedOn w:val="a1"/>
    <w:uiPriority w:val="59"/>
    <w:rsid w:val="00EF0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24784F"/>
    <w:rPr>
      <w:rFonts w:cs="Times New Roman"/>
      <w:color w:val="0000FF"/>
      <w:u w:val="single"/>
    </w:rPr>
  </w:style>
  <w:style w:type="paragraph" w:customStyle="1" w:styleId="Default">
    <w:name w:val="Default"/>
    <w:rsid w:val="0024784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9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3D5"/>
    <w:rPr>
      <w:rFonts w:ascii="Tahoma" w:eastAsia="SimSun" w:hAnsi="Tahoma" w:cs="Tahoma"/>
      <w:color w:val="00000A"/>
      <w:sz w:val="16"/>
      <w:szCs w:val="16"/>
    </w:rPr>
  </w:style>
  <w:style w:type="table" w:customStyle="1" w:styleId="PlainTable2">
    <w:name w:val="Plain Table 2"/>
    <w:basedOn w:val="a1"/>
    <w:uiPriority w:val="42"/>
    <w:rsid w:val="00F671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4E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paragraph" w:styleId="1">
    <w:name w:val="heading 1"/>
    <w:basedOn w:val="a"/>
    <w:link w:val="11"/>
    <w:uiPriority w:val="99"/>
    <w:qFormat/>
    <w:rsid w:val="0091244E"/>
    <w:pPr>
      <w:keepNext/>
      <w:spacing w:after="0" w:line="100" w:lineRule="atLeast"/>
      <w:ind w:firstLine="1134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B770EA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10">
    <w:name w:val="Заголовок 1 Знак"/>
    <w:basedOn w:val="a0"/>
    <w:uiPriority w:val="99"/>
    <w:rsid w:val="0091244E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rsid w:val="0091244E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rsid w:val="0091244E"/>
    <w:rPr>
      <w:rFonts w:ascii="Times New Roman" w:hAnsi="Times New Roman" w:cs="Times New Roman"/>
      <w:sz w:val="28"/>
      <w:szCs w:val="28"/>
    </w:rPr>
  </w:style>
  <w:style w:type="character" w:styleId="a4">
    <w:name w:val="Emphasis"/>
    <w:basedOn w:val="a0"/>
    <w:uiPriority w:val="99"/>
    <w:qFormat/>
    <w:rsid w:val="0091244E"/>
    <w:rPr>
      <w:rFonts w:cs="Times New Roman"/>
      <w:i/>
      <w:iCs/>
    </w:rPr>
  </w:style>
  <w:style w:type="character" w:customStyle="1" w:styleId="a5">
    <w:name w:val="Основной текст с отступом Знак"/>
    <w:basedOn w:val="a0"/>
    <w:uiPriority w:val="99"/>
    <w:rsid w:val="0091244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1244E"/>
    <w:rPr>
      <w:rFonts w:cs="Times New Roman"/>
    </w:rPr>
  </w:style>
  <w:style w:type="character" w:customStyle="1" w:styleId="ListLabel1">
    <w:name w:val="ListLabel 1"/>
    <w:uiPriority w:val="99"/>
    <w:rsid w:val="0091244E"/>
  </w:style>
  <w:style w:type="character" w:customStyle="1" w:styleId="ListLabel2">
    <w:name w:val="ListLabel 2"/>
    <w:uiPriority w:val="99"/>
    <w:rsid w:val="0091244E"/>
    <w:rPr>
      <w:sz w:val="20"/>
    </w:rPr>
  </w:style>
  <w:style w:type="paragraph" w:customStyle="1" w:styleId="12">
    <w:name w:val="Заголовок1"/>
    <w:basedOn w:val="a"/>
    <w:next w:val="a6"/>
    <w:uiPriority w:val="99"/>
    <w:rsid w:val="009124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3"/>
    <w:uiPriority w:val="99"/>
    <w:rsid w:val="0091244E"/>
    <w:pPr>
      <w:spacing w:after="120" w:line="100" w:lineRule="atLeast"/>
      <w:ind w:firstLine="113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basedOn w:val="a0"/>
    <w:link w:val="a6"/>
    <w:uiPriority w:val="99"/>
    <w:semiHidden/>
    <w:rsid w:val="00B770EA"/>
    <w:rPr>
      <w:rFonts w:eastAsia="SimSun"/>
      <w:color w:val="00000A"/>
    </w:rPr>
  </w:style>
  <w:style w:type="paragraph" w:styleId="a7">
    <w:name w:val="List"/>
    <w:basedOn w:val="a6"/>
    <w:uiPriority w:val="99"/>
    <w:rsid w:val="0091244E"/>
    <w:rPr>
      <w:rFonts w:cs="Mangal"/>
    </w:rPr>
  </w:style>
  <w:style w:type="paragraph" w:styleId="a8">
    <w:name w:val="Title"/>
    <w:basedOn w:val="a"/>
    <w:link w:val="a9"/>
    <w:uiPriority w:val="99"/>
    <w:qFormat/>
    <w:rsid w:val="0091244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B770EA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4">
    <w:name w:val="index 1"/>
    <w:basedOn w:val="a"/>
    <w:next w:val="a"/>
    <w:autoRedefine/>
    <w:uiPriority w:val="99"/>
    <w:semiHidden/>
    <w:rsid w:val="00421C60"/>
    <w:pPr>
      <w:ind w:left="220" w:hanging="220"/>
    </w:pPr>
  </w:style>
  <w:style w:type="paragraph" w:styleId="aa">
    <w:name w:val="index heading"/>
    <w:basedOn w:val="a"/>
    <w:uiPriority w:val="99"/>
    <w:rsid w:val="0091244E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91244E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99"/>
    <w:qFormat/>
    <w:rsid w:val="0091244E"/>
    <w:pPr>
      <w:ind w:left="720"/>
      <w:contextualSpacing/>
    </w:pPr>
  </w:style>
  <w:style w:type="paragraph" w:styleId="ad">
    <w:name w:val="Body Text Indent"/>
    <w:basedOn w:val="a"/>
    <w:link w:val="15"/>
    <w:uiPriority w:val="99"/>
    <w:rsid w:val="0091244E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d"/>
    <w:uiPriority w:val="99"/>
    <w:semiHidden/>
    <w:rsid w:val="00B770EA"/>
    <w:rPr>
      <w:rFonts w:eastAsia="SimSun"/>
      <w:color w:val="00000A"/>
    </w:rPr>
  </w:style>
  <w:style w:type="table" w:styleId="ae">
    <w:name w:val="Table Grid"/>
    <w:basedOn w:val="a1"/>
    <w:uiPriority w:val="59"/>
    <w:rsid w:val="00EF0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24784F"/>
    <w:rPr>
      <w:rFonts w:cs="Times New Roman"/>
      <w:color w:val="0000FF"/>
      <w:u w:val="single"/>
    </w:rPr>
  </w:style>
  <w:style w:type="paragraph" w:customStyle="1" w:styleId="Default">
    <w:name w:val="Default"/>
    <w:rsid w:val="0024784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9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3D5"/>
    <w:rPr>
      <w:rFonts w:ascii="Tahoma" w:eastAsia="SimSun" w:hAnsi="Tahoma" w:cs="Tahoma"/>
      <w:color w:val="00000A"/>
      <w:sz w:val="16"/>
      <w:szCs w:val="16"/>
    </w:rPr>
  </w:style>
  <w:style w:type="table" w:customStyle="1" w:styleId="PlainTable2">
    <w:name w:val="Plain Table 2"/>
    <w:basedOn w:val="a1"/>
    <w:uiPriority w:val="42"/>
    <w:rsid w:val="00F6714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dod74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cdo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748B-DD97-4D75-BBAD-66435C17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</dc:creator>
  <cp:lastModifiedBy>Mineco174102</cp:lastModifiedBy>
  <cp:revision>2</cp:revision>
  <cp:lastPrinted>2020-11-06T07:33:00Z</cp:lastPrinted>
  <dcterms:created xsi:type="dcterms:W3CDTF">2020-11-11T11:50:00Z</dcterms:created>
  <dcterms:modified xsi:type="dcterms:W3CDTF">2020-11-11T11:50:00Z</dcterms:modified>
</cp:coreProperties>
</file>