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36" w:rsidRPr="00C65F36" w:rsidRDefault="00E319EF" w:rsidP="00C65F36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9EF">
        <w:rPr>
          <w:rFonts w:ascii="Times New Roman" w:eastAsia="Calibri" w:hAnsi="Times New Roman" w:cs="Times New Roman"/>
          <w:b/>
          <w:sz w:val="24"/>
          <w:szCs w:val="24"/>
        </w:rPr>
        <w:t xml:space="preserve">План-график публичных обсуждений </w:t>
      </w:r>
      <w:r w:rsidR="00C65F36" w:rsidRPr="00C65F3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публичных обсуждений Программ профилактики рисков причинения вреда (ущерба) охраняемым законом ценностям </w:t>
      </w:r>
      <w:r w:rsidR="00C65F36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65F36" w:rsidRPr="00C65F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0905"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C65F36" w:rsidRPr="00C65F3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481"/>
        <w:gridCol w:w="1893"/>
        <w:gridCol w:w="2221"/>
        <w:gridCol w:w="2131"/>
        <w:gridCol w:w="1179"/>
        <w:gridCol w:w="1666"/>
      </w:tblGrid>
      <w:tr w:rsidR="00C65F36" w:rsidRPr="00C65F36" w:rsidTr="00A55DEC">
        <w:tc>
          <w:tcPr>
            <w:tcW w:w="481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93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21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 орган/вид муниципального контроля</w:t>
            </w:r>
          </w:p>
        </w:tc>
        <w:tc>
          <w:tcPr>
            <w:tcW w:w="2131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публичного обсуждения</w:t>
            </w:r>
          </w:p>
        </w:tc>
        <w:tc>
          <w:tcPr>
            <w:tcW w:w="1179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публичного обсуждения</w:t>
            </w:r>
          </w:p>
        </w:tc>
        <w:tc>
          <w:tcPr>
            <w:tcW w:w="1666" w:type="dxa"/>
          </w:tcPr>
          <w:p w:rsidR="00C65F36" w:rsidRPr="00C65F36" w:rsidRDefault="00C65F36" w:rsidP="00C65F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Формат публичного обсуждения/ место проведения публичного обсуждения</w:t>
            </w:r>
          </w:p>
        </w:tc>
      </w:tr>
      <w:tr w:rsidR="00C65F36" w:rsidRPr="00C65F36" w:rsidTr="00A55DEC">
        <w:tc>
          <w:tcPr>
            <w:tcW w:w="48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3" w:type="dxa"/>
            <w:vMerge w:val="restart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г. Магнитогорск</w:t>
            </w:r>
          </w:p>
        </w:tc>
        <w:tc>
          <w:tcPr>
            <w:tcW w:w="2221" w:type="dxa"/>
          </w:tcPr>
          <w:p w:rsidR="00C65F36" w:rsidRPr="00C65F36" w:rsidRDefault="00C65F36" w:rsidP="00C65F3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Правобережного района г. Магнитогорска/ Муниципальный контроль в сфере благоустройства</w:t>
            </w:r>
          </w:p>
        </w:tc>
        <w:tc>
          <w:tcPr>
            <w:tcW w:w="2131" w:type="dxa"/>
          </w:tcPr>
          <w:p w:rsidR="00C65F36" w:rsidRPr="00C65F36" w:rsidRDefault="00C65F36" w:rsidP="009E09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профилактики рисков причинения вреда (ущерба) охраняемым законом ценностям 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 осуществлении муниципального 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в сф</w:t>
            </w:r>
            <w:r w:rsidR="000E6A94">
              <w:rPr>
                <w:rFonts w:ascii="Times New Roman" w:eastAsia="Calibri" w:hAnsi="Times New Roman" w:cs="Times New Roman"/>
                <w:sz w:val="18"/>
                <w:szCs w:val="18"/>
              </w:rPr>
              <w:t>ере благоустройства на 202</w:t>
            </w:r>
            <w:r w:rsidR="009E090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79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  <w:vMerge w:val="restart"/>
          </w:tcPr>
          <w:p w:rsidR="00C65F36" w:rsidRPr="00C65F36" w:rsidRDefault="00C65F36" w:rsidP="00F745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г.Магнитогорск, пр. Ленина 72, </w:t>
            </w:r>
            <w:r w:rsidR="00F7450D">
              <w:rPr>
                <w:rFonts w:ascii="Times New Roman" w:eastAsia="Calibri" w:hAnsi="Times New Roman" w:cs="Times New Roman"/>
                <w:sz w:val="20"/>
                <w:szCs w:val="20"/>
              </w:rPr>
              <w:t>ауд.416</w:t>
            </w:r>
          </w:p>
        </w:tc>
      </w:tr>
      <w:tr w:rsidR="00C65F36" w:rsidRPr="00C65F36" w:rsidTr="00A55DEC">
        <w:tc>
          <w:tcPr>
            <w:tcW w:w="48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3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C65F36" w:rsidRPr="00C65F36" w:rsidRDefault="00C65F36" w:rsidP="00C65F3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Управление транспорта и коммунального хозяйства администрации города Магнитогорска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/Муниципальный жилищный контроль</w:t>
            </w:r>
          </w:p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C65F36" w:rsidRPr="00C65F36" w:rsidRDefault="00C65F36" w:rsidP="009E09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профилактики рисков причинения вреда (ущерба) охра</w:t>
            </w:r>
            <w:r w:rsidR="000E6A94">
              <w:rPr>
                <w:rFonts w:ascii="Times New Roman" w:eastAsia="Calibri" w:hAnsi="Times New Roman" w:cs="Times New Roman"/>
                <w:sz w:val="18"/>
                <w:szCs w:val="18"/>
              </w:rPr>
              <w:t>няемым законом ценностям на 202</w:t>
            </w:r>
            <w:r w:rsidR="009E090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при осуществлении муниципального жилищного контроля</w:t>
            </w:r>
          </w:p>
        </w:tc>
        <w:tc>
          <w:tcPr>
            <w:tcW w:w="1179" w:type="dxa"/>
          </w:tcPr>
          <w:p w:rsidR="00C65F36" w:rsidRPr="00C65F36" w:rsidRDefault="00C65F36" w:rsidP="00C65F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F36" w:rsidRPr="00C65F36" w:rsidTr="00A55DEC">
        <w:trPr>
          <w:trHeight w:val="144"/>
        </w:trPr>
        <w:tc>
          <w:tcPr>
            <w:tcW w:w="48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3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Управление транспорта и коммунального хозяйства администрации города Магнитогорска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</w:t>
            </w:r>
            <w:r w:rsidRPr="00C65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5F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2131" w:type="dxa"/>
          </w:tcPr>
          <w:p w:rsidR="00C65F36" w:rsidRPr="00C65F36" w:rsidRDefault="00C65F36" w:rsidP="009E090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профилактики рисков причинения вреда (ущерба) охраняемым законом ценностям на автомобильном транспорте, городском наземном электрическом транспорт</w:t>
            </w:r>
            <w:r w:rsidR="000E6A94">
              <w:rPr>
                <w:rFonts w:ascii="Times New Roman" w:eastAsia="Calibri" w:hAnsi="Times New Roman" w:cs="Times New Roman"/>
                <w:sz w:val="18"/>
                <w:szCs w:val="18"/>
              </w:rPr>
              <w:t>е и в дорожном хозяйстве на 202</w:t>
            </w:r>
            <w:r w:rsidR="009E090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79" w:type="dxa"/>
          </w:tcPr>
          <w:p w:rsidR="00C65F36" w:rsidRPr="00C65F36" w:rsidRDefault="00C65F36" w:rsidP="00C65F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5F36" w:rsidRPr="00C65F36" w:rsidTr="00A55DEC">
        <w:trPr>
          <w:trHeight w:val="144"/>
        </w:trPr>
        <w:tc>
          <w:tcPr>
            <w:tcW w:w="48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3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архитектуры и градостроительства, районные администрации г. Магнитогорска / Муниципальный земельный контроль</w:t>
            </w:r>
          </w:p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</w:t>
            </w:r>
            <w:r w:rsidR="000E6A94">
              <w:rPr>
                <w:rFonts w:ascii="Times New Roman" w:eastAsia="Calibri" w:hAnsi="Times New Roman" w:cs="Times New Roman"/>
                <w:sz w:val="18"/>
                <w:szCs w:val="18"/>
              </w:rPr>
              <w:t>ного земельного контроля на 202</w:t>
            </w:r>
            <w:r w:rsidR="009E090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65F36">
              <w:rPr>
                <w:rFonts w:ascii="Times New Roman" w:eastAsia="Calibri" w:hAnsi="Times New Roman" w:cs="Times New Roman"/>
                <w:sz w:val="18"/>
                <w:szCs w:val="18"/>
              </w:rPr>
              <w:t>год на территории города Магнитогорска</w:t>
            </w:r>
          </w:p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C65F36" w:rsidRPr="00C65F36" w:rsidRDefault="00C65F36" w:rsidP="00C65F3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65F36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  <w:vMerge/>
          </w:tcPr>
          <w:p w:rsidR="00C65F36" w:rsidRPr="00C65F36" w:rsidRDefault="00C65F36" w:rsidP="00C65F3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C7146" w:rsidRDefault="004C7146"/>
    <w:sectPr w:rsidR="004C7146" w:rsidSect="00F136B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77" w:rsidRDefault="007D2E77">
      <w:pPr>
        <w:spacing w:after="0" w:line="240" w:lineRule="auto"/>
      </w:pPr>
      <w:r>
        <w:separator/>
      </w:r>
    </w:p>
  </w:endnote>
  <w:endnote w:type="continuationSeparator" w:id="0">
    <w:p w:rsidR="007D2E77" w:rsidRDefault="007D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77" w:rsidRDefault="007D2E77">
      <w:pPr>
        <w:spacing w:after="0" w:line="240" w:lineRule="auto"/>
      </w:pPr>
      <w:r>
        <w:separator/>
      </w:r>
    </w:p>
  </w:footnote>
  <w:footnote w:type="continuationSeparator" w:id="0">
    <w:p w:rsidR="007D2E77" w:rsidRDefault="007D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C65F36">
        <w:pPr>
          <w:pStyle w:val="1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7D2E7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36"/>
    <w:rsid w:val="000E6A94"/>
    <w:rsid w:val="004C7146"/>
    <w:rsid w:val="006476FA"/>
    <w:rsid w:val="007D2E77"/>
    <w:rsid w:val="0090000F"/>
    <w:rsid w:val="009E0905"/>
    <w:rsid w:val="00C65F36"/>
    <w:rsid w:val="00D42C42"/>
    <w:rsid w:val="00E319EF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34A"/>
  <w15:chartTrackingRefBased/>
  <w15:docId w15:val="{7CCD2F42-83A4-46B9-886A-9841BBF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C6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C65F36"/>
  </w:style>
  <w:style w:type="table" w:styleId="a3">
    <w:name w:val="Table Grid"/>
    <w:basedOn w:val="a1"/>
    <w:uiPriority w:val="39"/>
    <w:rsid w:val="00C6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C6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C6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Рената Равилевна</dc:creator>
  <cp:keywords/>
  <dc:description/>
  <cp:lastModifiedBy>Птушко Оксана Викторовна</cp:lastModifiedBy>
  <cp:revision>5</cp:revision>
  <dcterms:created xsi:type="dcterms:W3CDTF">2023-01-26T05:02:00Z</dcterms:created>
  <dcterms:modified xsi:type="dcterms:W3CDTF">2024-11-07T04:53:00Z</dcterms:modified>
</cp:coreProperties>
</file>