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5CE" w:rsidRPr="004225CE" w:rsidRDefault="004225CE" w:rsidP="004225C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5CE">
        <w:rPr>
          <w:rFonts w:ascii="Times New Roman" w:hAnsi="Times New Roman" w:cs="Times New Roman"/>
          <w:b/>
          <w:sz w:val="28"/>
          <w:szCs w:val="28"/>
        </w:rPr>
        <w:t>исчерпывающи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4225CE">
        <w:rPr>
          <w:rFonts w:ascii="Times New Roman" w:hAnsi="Times New Roman" w:cs="Times New Roman"/>
          <w:b/>
          <w:sz w:val="28"/>
          <w:szCs w:val="28"/>
        </w:rPr>
        <w:t xml:space="preserve"> переч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225CE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4225CE">
        <w:rPr>
          <w:rFonts w:ascii="Times New Roman" w:hAnsi="Times New Roman" w:cs="Times New Roman"/>
          <w:b/>
          <w:sz w:val="28"/>
          <w:szCs w:val="28"/>
        </w:rPr>
        <w:t xml:space="preserve"> сведений,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25CE">
        <w:rPr>
          <w:rFonts w:ascii="Times New Roman" w:hAnsi="Times New Roman" w:cs="Times New Roman"/>
          <w:b/>
          <w:sz w:val="28"/>
          <w:szCs w:val="28"/>
        </w:rPr>
        <w:t>которые могут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25CE">
        <w:rPr>
          <w:rFonts w:ascii="Times New Roman" w:hAnsi="Times New Roman" w:cs="Times New Roman"/>
          <w:b/>
          <w:sz w:val="28"/>
          <w:szCs w:val="28"/>
        </w:rPr>
        <w:t>запрашиваться контрольным (надзорным) органом у контролируемого</w:t>
      </w:r>
      <w:r w:rsidRPr="004225CE">
        <w:rPr>
          <w:rFonts w:ascii="Times New Roman" w:hAnsi="Times New Roman" w:cs="Times New Roman"/>
          <w:b/>
          <w:sz w:val="28"/>
          <w:szCs w:val="28"/>
        </w:rPr>
        <w:br/>
        <w:t>лица</w:t>
      </w:r>
    </w:p>
    <w:p w:rsidR="004225CE" w:rsidRDefault="004225CE" w:rsidP="00776A9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5D07" w:rsidRDefault="003B5D07" w:rsidP="00776A9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6A99" w:rsidRPr="00776A99" w:rsidRDefault="00776A99" w:rsidP="00776A9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6A99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 и (или) информации, </w:t>
      </w:r>
      <w:proofErr w:type="spellStart"/>
      <w:r w:rsidRPr="00776A99">
        <w:rPr>
          <w:rFonts w:ascii="Times New Roman" w:hAnsi="Times New Roman" w:cs="Times New Roman"/>
          <w:sz w:val="24"/>
          <w:szCs w:val="24"/>
        </w:rPr>
        <w:t>истребуемых</w:t>
      </w:r>
      <w:proofErr w:type="spellEnd"/>
      <w:r w:rsidRPr="00776A99">
        <w:rPr>
          <w:rFonts w:ascii="Times New Roman" w:hAnsi="Times New Roman" w:cs="Times New Roman"/>
          <w:sz w:val="24"/>
          <w:szCs w:val="24"/>
        </w:rPr>
        <w:t xml:space="preserve"> в ходе проверки лично у проверяемого юридического лица, индивидуального предпринимателя, лица, не относящегося к юридическому лицу, индивидуальному предпринимателю (далее - физические лица):</w:t>
      </w:r>
    </w:p>
    <w:p w:rsidR="00776A99" w:rsidRPr="00776A99" w:rsidRDefault="00776A99" w:rsidP="00776A9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6A99">
        <w:rPr>
          <w:rFonts w:ascii="Times New Roman" w:hAnsi="Times New Roman" w:cs="Times New Roman"/>
          <w:sz w:val="24"/>
          <w:szCs w:val="24"/>
        </w:rPr>
        <w:t>1) учредительные документы юридического лица (для юридических лиц);</w:t>
      </w:r>
    </w:p>
    <w:p w:rsidR="00776A99" w:rsidRPr="00776A99" w:rsidRDefault="00776A99" w:rsidP="00776A9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6A99">
        <w:rPr>
          <w:rFonts w:ascii="Times New Roman" w:hAnsi="Times New Roman" w:cs="Times New Roman"/>
          <w:sz w:val="24"/>
          <w:szCs w:val="24"/>
        </w:rPr>
        <w:t>2) доверенность либо приказ о назначении, подтверждающие полномочия лица, представляющего юридическое лицо или индивидуального предпринимателя при осуществлении муниципального земельного контроля (для юридических лиц и индивидуальных предпринимателей);</w:t>
      </w:r>
    </w:p>
    <w:p w:rsidR="00776A99" w:rsidRPr="00776A99" w:rsidRDefault="00776A99" w:rsidP="00776A9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6A99">
        <w:rPr>
          <w:rFonts w:ascii="Times New Roman" w:hAnsi="Times New Roman" w:cs="Times New Roman"/>
          <w:sz w:val="24"/>
          <w:szCs w:val="24"/>
        </w:rPr>
        <w:t>3) документ, удостоверяющий личность (для физических лиц);</w:t>
      </w:r>
    </w:p>
    <w:p w:rsidR="00776A99" w:rsidRDefault="00776A99" w:rsidP="00776A9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6A99">
        <w:rPr>
          <w:rFonts w:ascii="Times New Roman" w:hAnsi="Times New Roman" w:cs="Times New Roman"/>
          <w:sz w:val="24"/>
          <w:szCs w:val="24"/>
        </w:rPr>
        <w:t>4) доверенность, подтверждающая полномочия лица, представляющего физическое лицо, при осуществлении муниципального земельного контроля (для физических лиц)</w:t>
      </w:r>
      <w:r w:rsidR="003B5D07">
        <w:rPr>
          <w:rFonts w:ascii="Times New Roman" w:hAnsi="Times New Roman" w:cs="Times New Roman"/>
          <w:sz w:val="24"/>
          <w:szCs w:val="24"/>
        </w:rPr>
        <w:t>;</w:t>
      </w:r>
    </w:p>
    <w:p w:rsidR="003B5D07" w:rsidRDefault="003B5D07" w:rsidP="00776A9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</w:t>
      </w:r>
      <w:r w:rsidRPr="003B5D07">
        <w:rPr>
          <w:rFonts w:ascii="Times New Roman" w:hAnsi="Times New Roman" w:cs="Times New Roman"/>
          <w:sz w:val="24"/>
          <w:szCs w:val="24"/>
        </w:rPr>
        <w:t>окументы, подтверждающие право на земельный участок, выданные до вступления в силу Федерального закона «О государственной регистрации прав на недвижимое имущество и сделок с ним»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D07">
        <w:rPr>
          <w:rFonts w:ascii="Times New Roman" w:hAnsi="Times New Roman" w:cs="Times New Roman"/>
          <w:sz w:val="24"/>
          <w:szCs w:val="24"/>
        </w:rPr>
        <w:t>от 21.07.1997 № 122-ФЗ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D07">
        <w:rPr>
          <w:rFonts w:ascii="Times New Roman" w:hAnsi="Times New Roman" w:cs="Times New Roman"/>
          <w:sz w:val="24"/>
          <w:szCs w:val="24"/>
        </w:rPr>
        <w:t>(для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, для </w:t>
      </w:r>
      <w:r w:rsidRPr="003B5D07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, для </w:t>
      </w:r>
      <w:r w:rsidRPr="003B5D07">
        <w:rPr>
          <w:rFonts w:ascii="Times New Roman" w:hAnsi="Times New Roman" w:cs="Times New Roman"/>
          <w:sz w:val="24"/>
          <w:szCs w:val="24"/>
        </w:rPr>
        <w:t>физических лиц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B5D07" w:rsidRDefault="003B5D07" w:rsidP="003B5D0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д</w:t>
      </w:r>
      <w:r w:rsidRPr="003B5D07">
        <w:rPr>
          <w:rFonts w:ascii="Times New Roman" w:hAnsi="Times New Roman" w:cs="Times New Roman"/>
          <w:sz w:val="24"/>
          <w:szCs w:val="24"/>
        </w:rPr>
        <w:t>окументы, подтверждающие право на объекты недвижимого имущества, расположенные на земельном участке, выданные до вступления в силу Федерального закона «О государственной регистрации прав на недвижимое имущество и сделок с ним» от 21.07.1997 № 122-ФЗ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D07">
        <w:rPr>
          <w:rFonts w:ascii="Times New Roman" w:hAnsi="Times New Roman" w:cs="Times New Roman"/>
          <w:sz w:val="24"/>
          <w:szCs w:val="24"/>
        </w:rPr>
        <w:t>(для юридических лиц, для индивидуальных предпринимателей, для физических лиц)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5D07" w:rsidRDefault="003B5D07" w:rsidP="003B5D0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д</w:t>
      </w:r>
      <w:r w:rsidRPr="003B5D07">
        <w:rPr>
          <w:rFonts w:ascii="Times New Roman" w:hAnsi="Times New Roman" w:cs="Times New Roman"/>
          <w:sz w:val="24"/>
          <w:szCs w:val="24"/>
        </w:rPr>
        <w:t>окументы, подтверждающие факт исполнения предписания (при проведении проверки по исполнению предписания по устранению нарушений обязательных требований, выявленных при предшествующей проверке</w:t>
      </w:r>
      <w:r w:rsidR="00492C1F">
        <w:rPr>
          <w:rFonts w:ascii="Times New Roman" w:hAnsi="Times New Roman" w:cs="Times New Roman"/>
          <w:sz w:val="24"/>
          <w:szCs w:val="24"/>
        </w:rPr>
        <w:t xml:space="preserve"> -</w:t>
      </w:r>
      <w:r w:rsidR="00492C1F" w:rsidRPr="00492C1F">
        <w:rPr>
          <w:rFonts w:ascii="Times New Roman" w:hAnsi="Times New Roman" w:cs="Times New Roman"/>
          <w:sz w:val="24"/>
          <w:szCs w:val="24"/>
        </w:rPr>
        <w:t xml:space="preserve"> для юридических лиц, для индивидуальных предпринимателей, для физических лиц</w:t>
      </w:r>
      <w:r w:rsidRPr="003B5D07">
        <w:rPr>
          <w:rFonts w:ascii="Times New Roman" w:hAnsi="Times New Roman" w:cs="Times New Roman"/>
          <w:sz w:val="24"/>
          <w:szCs w:val="24"/>
        </w:rPr>
        <w:t>)</w:t>
      </w:r>
      <w:r w:rsidR="00E376BA">
        <w:rPr>
          <w:rFonts w:ascii="Times New Roman" w:hAnsi="Times New Roman" w:cs="Times New Roman"/>
          <w:sz w:val="24"/>
          <w:szCs w:val="24"/>
        </w:rPr>
        <w:t>;</w:t>
      </w:r>
    </w:p>
    <w:p w:rsidR="00E85C66" w:rsidRPr="003B5D07" w:rsidRDefault="00E85C66" w:rsidP="003B5D0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E85C66">
        <w:rPr>
          <w:rFonts w:ascii="Times New Roman" w:hAnsi="Times New Roman" w:cs="Times New Roman"/>
          <w:sz w:val="24"/>
          <w:szCs w:val="24"/>
        </w:rPr>
        <w:t>все документы, касающиеся соблюдения обязательных требований, в том числе в установленном порядке документы, содержащие государственную, служебную, коммерческую или иную охраняемую законом тайну, техническую документацию, электронные базы данных, информационные системы контролируемых лиц, материалы фотосъемки, аудио- и видеозаписи, информационные базы, банки данных, а также носители информации в части, относящейся к предмету и объему контрольного мероприятия, необходимые и (или) имеющие значение для проведения оценки соблюдения контролируемым лицом обязательных требований документов и (или) их копий, с учетом требований статьи 80 Федерального закона от 31 июля 2020 года № 248-ФЗ «О государственном контроле (надзоре) и муниципальном контроле в Российско</w:t>
      </w:r>
      <w:r w:rsidR="00E376BA">
        <w:rPr>
          <w:rFonts w:ascii="Times New Roman" w:hAnsi="Times New Roman" w:cs="Times New Roman"/>
          <w:sz w:val="24"/>
          <w:szCs w:val="24"/>
        </w:rPr>
        <w:t>й Федерации» - для ознакомления.</w:t>
      </w:r>
    </w:p>
    <w:p w:rsidR="003B5D07" w:rsidRPr="00776A99" w:rsidRDefault="003B5D07" w:rsidP="00776A9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B5D07" w:rsidRPr="00776A99" w:rsidSect="00E3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24"/>
    <w:rsid w:val="00243B24"/>
    <w:rsid w:val="003B5D07"/>
    <w:rsid w:val="003C3DAD"/>
    <w:rsid w:val="004225CE"/>
    <w:rsid w:val="00492C1F"/>
    <w:rsid w:val="00776A99"/>
    <w:rsid w:val="00792F50"/>
    <w:rsid w:val="00E376BA"/>
    <w:rsid w:val="00E8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6CA8"/>
  <w15:chartTrackingRefBased/>
  <w15:docId w15:val="{C0D2511A-846A-4888-800E-68E15CCE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 Игорь Юрьевич</dc:creator>
  <cp:keywords/>
  <dc:description/>
  <cp:lastModifiedBy>Меньшиков Игорь Юрьевич</cp:lastModifiedBy>
  <cp:revision>2</cp:revision>
  <dcterms:created xsi:type="dcterms:W3CDTF">2025-10-08T09:45:00Z</dcterms:created>
  <dcterms:modified xsi:type="dcterms:W3CDTF">2025-10-08T09:45:00Z</dcterms:modified>
</cp:coreProperties>
</file>