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009" w:tblpY="2"/>
        <w:tblW w:w="10332" w:type="dxa"/>
        <w:tblLayout w:type="fixed"/>
        <w:tblLook w:val="04A0" w:firstRow="1" w:lastRow="0" w:firstColumn="1" w:lastColumn="0" w:noHBand="0" w:noVBand="1"/>
      </w:tblPr>
      <w:tblGrid>
        <w:gridCol w:w="10332"/>
      </w:tblGrid>
      <w:tr w:rsidR="00A209C1" w:rsidTr="00133EF0">
        <w:trPr>
          <w:trHeight w:val="292"/>
        </w:trPr>
        <w:tc>
          <w:tcPr>
            <w:tcW w:w="10332" w:type="dxa"/>
            <w:shd w:val="clear" w:color="auto" w:fill="auto"/>
          </w:tcPr>
          <w:p w:rsidR="00A209C1" w:rsidRPr="00E4548F" w:rsidRDefault="00A209C1" w:rsidP="00133EF0">
            <w:pPr>
              <w:suppressAutoHyphens w:val="0"/>
              <w:autoSpaceDE w:val="0"/>
              <w:autoSpaceDN w:val="0"/>
              <w:adjustRightInd w:val="0"/>
              <w:spacing w:line="288" w:lineRule="auto"/>
              <w:ind w:left="4950" w:hanging="4950"/>
              <w:jc w:val="center"/>
              <w:rPr>
                <w:rFonts w:ascii="GOST Common" w:hAnsi="GOST Common" w:cs="GOST Common"/>
                <w:i/>
                <w:iCs/>
                <w:color w:val="000000" w:themeColor="text1"/>
                <w:lang w:eastAsia="ru-RU"/>
              </w:rPr>
            </w:pPr>
            <w:r w:rsidRPr="00E4548F">
              <w:rPr>
                <w:rFonts w:ascii="GOST Common" w:hAnsi="GOST Common" w:cs="GOST Common"/>
                <w:i/>
                <w:iCs/>
                <w:color w:val="000000" w:themeColor="text1"/>
                <w:lang w:eastAsia="ru-RU"/>
              </w:rPr>
              <w:t xml:space="preserve">ООО «Трест </w:t>
            </w:r>
            <w:proofErr w:type="spellStart"/>
            <w:r w:rsidRPr="00E4548F">
              <w:rPr>
                <w:rFonts w:ascii="GOST Common" w:hAnsi="GOST Common" w:cs="GOST Common"/>
                <w:i/>
                <w:iCs/>
                <w:color w:val="000000" w:themeColor="text1"/>
                <w:lang w:eastAsia="ru-RU"/>
              </w:rPr>
              <w:t>Магнитострой</w:t>
            </w:r>
            <w:proofErr w:type="spellEnd"/>
            <w:r w:rsidRPr="00E4548F">
              <w:rPr>
                <w:rFonts w:ascii="GOST Common" w:hAnsi="GOST Common" w:cs="GOST Common"/>
                <w:i/>
                <w:iCs/>
                <w:color w:val="000000" w:themeColor="text1"/>
                <w:lang w:eastAsia="ru-RU"/>
              </w:rPr>
              <w:t>»</w:t>
            </w:r>
          </w:p>
        </w:tc>
      </w:tr>
      <w:tr w:rsidR="00A209C1" w:rsidTr="00133EF0">
        <w:trPr>
          <w:trHeight w:val="80"/>
        </w:trPr>
        <w:tc>
          <w:tcPr>
            <w:tcW w:w="10332" w:type="dxa"/>
            <w:shd w:val="clear" w:color="auto" w:fill="auto"/>
          </w:tcPr>
          <w:p w:rsidR="00A209C1" w:rsidRPr="00E4548F" w:rsidRDefault="00A209C1" w:rsidP="00133EF0">
            <w:pPr>
              <w:rPr>
                <w:rFonts w:ascii="Arial" w:hAnsi="Arial" w:cs="Arial"/>
                <w:b/>
                <w:color w:val="000000" w:themeColor="text1"/>
                <w:sz w:val="4"/>
                <w:szCs w:val="4"/>
                <w:u w:val="single"/>
              </w:rPr>
            </w:pPr>
          </w:p>
        </w:tc>
      </w:tr>
      <w:tr w:rsidR="00A209C1" w:rsidTr="00133EF0">
        <w:trPr>
          <w:trHeight w:val="80"/>
        </w:trPr>
        <w:tc>
          <w:tcPr>
            <w:tcW w:w="103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09C1" w:rsidRPr="00E4548F" w:rsidRDefault="00A209C1" w:rsidP="00133EF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A209C1" w:rsidRDefault="00A209C1" w:rsidP="00A209C1">
      <w:pPr>
        <w:overflowPunct w:val="0"/>
        <w:autoSpaceDE w:val="0"/>
        <w:jc w:val="center"/>
        <w:textAlignment w:val="baseline"/>
        <w:rPr>
          <w:rFonts w:eastAsia="Arial-BoldItalicMT"/>
          <w:b/>
          <w:bCs/>
          <w:iCs/>
          <w:sz w:val="36"/>
          <w:szCs w:val="36"/>
        </w:rPr>
      </w:pPr>
    </w:p>
    <w:p w:rsidR="004455EB" w:rsidRPr="00344327" w:rsidRDefault="004455EB" w:rsidP="004455EB">
      <w:pPr>
        <w:suppressAutoHyphens w:val="0"/>
        <w:overflowPunct w:val="0"/>
        <w:autoSpaceDE w:val="0"/>
        <w:ind w:right="284"/>
        <w:jc w:val="center"/>
        <w:textAlignment w:val="baseline"/>
        <w:rPr>
          <w:rFonts w:eastAsia="Arial-BoldItalicMT"/>
          <w:b/>
          <w:bCs/>
          <w:iCs/>
          <w:sz w:val="36"/>
          <w:szCs w:val="36"/>
          <w:lang w:eastAsia="ru-RU"/>
        </w:rPr>
      </w:pPr>
    </w:p>
    <w:p w:rsidR="0022068C" w:rsidRPr="00344327" w:rsidRDefault="006276D3" w:rsidP="0022068C">
      <w:pPr>
        <w:overflowPunct w:val="0"/>
        <w:autoSpaceDE w:val="0"/>
        <w:jc w:val="center"/>
        <w:textAlignment w:val="baseline"/>
        <w:rPr>
          <w:rFonts w:eastAsia="Arial-BoldItalicMT"/>
          <w:b/>
          <w:bCs/>
          <w:iCs/>
          <w:sz w:val="36"/>
          <w:szCs w:val="36"/>
        </w:rPr>
      </w:pPr>
      <w:r w:rsidRPr="00344327">
        <w:rPr>
          <w:rFonts w:eastAsia="Arial-BoldItalicMT"/>
          <w:b/>
          <w:i/>
          <w:noProof/>
          <w:sz w:val="36"/>
          <w:szCs w:val="36"/>
          <w:lang w:eastAsia="ru-RU"/>
        </w:rPr>
        <w:drawing>
          <wp:inline distT="0" distB="0" distL="0" distR="0" wp14:anchorId="7C780A5C" wp14:editId="24327298">
            <wp:extent cx="1905000" cy="2047875"/>
            <wp:effectExtent l="0" t="0" r="0" b="9525"/>
            <wp:docPr id="27" name="Рисунок 27" descr="Coat_of_Arms_of_Magnitogorsk_(Chelyabinsk_obla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oat_of_Arms_of_Magnitogorsk_(Chelyabinsk_oblast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68C" w:rsidRPr="00344327" w:rsidRDefault="0022068C" w:rsidP="0022068C">
      <w:pPr>
        <w:overflowPunct w:val="0"/>
        <w:autoSpaceDE w:val="0"/>
        <w:textAlignment w:val="baseline"/>
        <w:rPr>
          <w:b/>
          <w:iCs/>
          <w:sz w:val="32"/>
          <w:szCs w:val="32"/>
        </w:rPr>
      </w:pPr>
    </w:p>
    <w:p w:rsidR="006B3588" w:rsidRPr="00E4548F" w:rsidRDefault="006B3588" w:rsidP="006B3588">
      <w:pPr>
        <w:suppressAutoHyphens w:val="0"/>
        <w:overflowPunct w:val="0"/>
        <w:autoSpaceDE w:val="0"/>
        <w:ind w:right="-3"/>
        <w:jc w:val="center"/>
        <w:textAlignment w:val="baseline"/>
        <w:rPr>
          <w:b/>
          <w:sz w:val="30"/>
          <w:szCs w:val="30"/>
          <w:lang w:eastAsia="ru-RU"/>
        </w:rPr>
      </w:pPr>
      <w:r w:rsidRPr="00E4548F">
        <w:rPr>
          <w:rFonts w:ascii="GOST Common" w:hAnsi="GOST Common" w:cs="GOST Common"/>
          <w:b/>
          <w:i/>
          <w:iCs/>
          <w:color w:val="000000"/>
          <w:sz w:val="30"/>
          <w:szCs w:val="30"/>
          <w:lang w:eastAsia="ru-RU"/>
        </w:rPr>
        <w:t xml:space="preserve">Документация о внесении изменений в проект планировки территории 150 микрорайона города </w:t>
      </w:r>
      <w:r>
        <w:rPr>
          <w:rFonts w:ascii="GOST Common" w:hAnsi="GOST Common" w:cs="GOST Common"/>
          <w:b/>
          <w:i/>
          <w:iCs/>
          <w:color w:val="000000"/>
          <w:sz w:val="30"/>
          <w:szCs w:val="30"/>
          <w:lang w:eastAsia="ru-RU"/>
        </w:rPr>
        <w:t>М</w:t>
      </w:r>
      <w:r w:rsidRPr="00E4548F">
        <w:rPr>
          <w:rFonts w:ascii="GOST Common" w:hAnsi="GOST Common" w:cs="GOST Common"/>
          <w:b/>
          <w:i/>
          <w:iCs/>
          <w:color w:val="000000"/>
          <w:sz w:val="30"/>
          <w:szCs w:val="30"/>
          <w:lang w:eastAsia="ru-RU"/>
        </w:rPr>
        <w:t>агнитогорска, утвержденный постановлением администрации города от 23.04.2020 n4449-</w:t>
      </w:r>
      <w:r>
        <w:rPr>
          <w:rFonts w:ascii="GOST Common" w:hAnsi="GOST Common" w:cs="GOST Common"/>
          <w:b/>
          <w:i/>
          <w:iCs/>
          <w:color w:val="000000"/>
          <w:sz w:val="30"/>
          <w:szCs w:val="30"/>
          <w:lang w:eastAsia="ru-RU"/>
        </w:rPr>
        <w:t>П</w:t>
      </w:r>
      <w:r w:rsidRPr="00E4548F">
        <w:rPr>
          <w:rFonts w:ascii="GOST Common" w:hAnsi="GOST Common" w:cs="GOST Common"/>
          <w:b/>
          <w:i/>
          <w:iCs/>
          <w:color w:val="000000"/>
          <w:sz w:val="30"/>
          <w:szCs w:val="30"/>
          <w:lang w:eastAsia="ru-RU"/>
        </w:rPr>
        <w:t xml:space="preserve"> и проект межевания территории</w:t>
      </w:r>
      <w:r>
        <w:rPr>
          <w:rFonts w:ascii="GOST Common" w:hAnsi="GOST Common" w:cs="GOST Common"/>
          <w:b/>
          <w:i/>
          <w:iCs/>
          <w:color w:val="000000"/>
          <w:sz w:val="30"/>
          <w:szCs w:val="30"/>
          <w:lang w:eastAsia="ru-RU"/>
        </w:rPr>
        <w:t xml:space="preserve"> 150 микрорайона </w:t>
      </w:r>
      <w:r w:rsidRPr="00E4548F">
        <w:rPr>
          <w:rFonts w:ascii="GOST Common" w:hAnsi="GOST Common" w:cs="GOST Common"/>
          <w:b/>
          <w:i/>
          <w:iCs/>
          <w:color w:val="000000"/>
          <w:sz w:val="30"/>
          <w:szCs w:val="30"/>
          <w:lang w:eastAsia="ru-RU"/>
        </w:rPr>
        <w:t xml:space="preserve">города </w:t>
      </w:r>
      <w:r>
        <w:rPr>
          <w:rFonts w:ascii="GOST Common" w:hAnsi="GOST Common" w:cs="GOST Common"/>
          <w:b/>
          <w:i/>
          <w:iCs/>
          <w:color w:val="000000"/>
          <w:sz w:val="30"/>
          <w:szCs w:val="30"/>
          <w:lang w:eastAsia="ru-RU"/>
        </w:rPr>
        <w:t>М</w:t>
      </w:r>
      <w:r w:rsidRPr="00E4548F">
        <w:rPr>
          <w:rFonts w:ascii="GOST Common" w:hAnsi="GOST Common" w:cs="GOST Common"/>
          <w:b/>
          <w:i/>
          <w:iCs/>
          <w:color w:val="000000"/>
          <w:sz w:val="30"/>
          <w:szCs w:val="30"/>
          <w:lang w:eastAsia="ru-RU"/>
        </w:rPr>
        <w:t>агнитогорска, утвержденный постановлением администрации города от 23.06.2022 №6230-</w:t>
      </w:r>
      <w:r>
        <w:rPr>
          <w:rFonts w:ascii="GOST Common" w:hAnsi="GOST Common" w:cs="GOST Common"/>
          <w:b/>
          <w:i/>
          <w:iCs/>
          <w:color w:val="000000"/>
          <w:sz w:val="30"/>
          <w:szCs w:val="30"/>
          <w:lang w:eastAsia="ru-RU"/>
        </w:rPr>
        <w:t>П</w:t>
      </w:r>
    </w:p>
    <w:p w:rsidR="000C2047" w:rsidRPr="00344327" w:rsidRDefault="000C2047" w:rsidP="00A65C93">
      <w:pPr>
        <w:overflowPunct w:val="0"/>
        <w:autoSpaceDE w:val="0"/>
        <w:jc w:val="center"/>
        <w:textAlignment w:val="baseline"/>
        <w:rPr>
          <w:i/>
          <w:sz w:val="32"/>
          <w:szCs w:val="32"/>
          <w:lang w:eastAsia="ru-RU"/>
        </w:rPr>
      </w:pPr>
    </w:p>
    <w:p w:rsidR="00151647" w:rsidRPr="00A209C1" w:rsidRDefault="00151647" w:rsidP="00C15C93">
      <w:pPr>
        <w:suppressAutoHyphens w:val="0"/>
        <w:overflowPunct w:val="0"/>
        <w:autoSpaceDE w:val="0"/>
        <w:ind w:right="-3"/>
        <w:jc w:val="center"/>
        <w:textAlignment w:val="baseline"/>
        <w:rPr>
          <w:rFonts w:ascii="GOST Common" w:hAnsi="GOST Common"/>
          <w:i/>
          <w:sz w:val="32"/>
          <w:szCs w:val="32"/>
          <w:lang w:eastAsia="ru-RU"/>
        </w:rPr>
      </w:pPr>
      <w:r w:rsidRPr="00A209C1">
        <w:rPr>
          <w:rFonts w:ascii="GOST Common" w:hAnsi="GOST Common"/>
          <w:i/>
          <w:sz w:val="32"/>
          <w:szCs w:val="32"/>
          <w:lang w:eastAsia="ru-RU"/>
        </w:rPr>
        <w:t>ПРОЕКТ МЕЖЕВАНИЯ ТЕРРИТОРИИ</w:t>
      </w:r>
    </w:p>
    <w:p w:rsidR="00151647" w:rsidRPr="00A209C1" w:rsidRDefault="00151647" w:rsidP="00C15C93">
      <w:pPr>
        <w:suppressAutoHyphens w:val="0"/>
        <w:overflowPunct w:val="0"/>
        <w:autoSpaceDE w:val="0"/>
        <w:ind w:right="-3"/>
        <w:jc w:val="center"/>
        <w:textAlignment w:val="baseline"/>
        <w:rPr>
          <w:rFonts w:ascii="GOST Common" w:hAnsi="GOST Common"/>
          <w:i/>
          <w:sz w:val="32"/>
          <w:szCs w:val="32"/>
          <w:lang w:eastAsia="ru-RU"/>
        </w:rPr>
      </w:pPr>
    </w:p>
    <w:p w:rsidR="00C847F6" w:rsidRPr="00A209C1" w:rsidRDefault="00C847F6" w:rsidP="00C847F6">
      <w:pPr>
        <w:suppressAutoHyphens w:val="0"/>
        <w:overflowPunct w:val="0"/>
        <w:autoSpaceDE w:val="0"/>
        <w:ind w:right="-3"/>
        <w:jc w:val="center"/>
        <w:textAlignment w:val="baseline"/>
        <w:rPr>
          <w:rFonts w:ascii="GOST Common" w:hAnsi="GOST Common"/>
          <w:i/>
          <w:sz w:val="32"/>
          <w:szCs w:val="32"/>
          <w:lang w:eastAsia="ru-RU"/>
        </w:rPr>
      </w:pPr>
      <w:r w:rsidRPr="00A209C1">
        <w:rPr>
          <w:rFonts w:ascii="GOST Common" w:hAnsi="GOST Common"/>
          <w:i/>
          <w:sz w:val="32"/>
          <w:szCs w:val="32"/>
          <w:lang w:eastAsia="ru-RU"/>
        </w:rPr>
        <w:t>Том I</w:t>
      </w:r>
      <w:r w:rsidR="00AC6E10" w:rsidRPr="00A209C1">
        <w:rPr>
          <w:rFonts w:ascii="GOST Common" w:hAnsi="GOST Common"/>
          <w:i/>
          <w:sz w:val="32"/>
          <w:szCs w:val="32"/>
          <w:lang w:val="en-US" w:eastAsia="ru-RU"/>
        </w:rPr>
        <w:t>II</w:t>
      </w:r>
    </w:p>
    <w:p w:rsidR="00F311E3" w:rsidRPr="00A209C1" w:rsidRDefault="00F311E3" w:rsidP="00A70832">
      <w:pPr>
        <w:suppressAutoHyphens w:val="0"/>
        <w:overflowPunct w:val="0"/>
        <w:autoSpaceDE w:val="0"/>
        <w:ind w:right="-3"/>
        <w:jc w:val="center"/>
        <w:textAlignment w:val="baseline"/>
        <w:rPr>
          <w:rFonts w:ascii="GOST Common" w:hAnsi="GOST Common"/>
          <w:i/>
          <w:sz w:val="32"/>
          <w:szCs w:val="32"/>
          <w:lang w:eastAsia="ru-RU"/>
        </w:rPr>
      </w:pPr>
      <w:r w:rsidRPr="00A209C1">
        <w:rPr>
          <w:rFonts w:ascii="GOST Common" w:hAnsi="GOST Common"/>
          <w:i/>
          <w:sz w:val="32"/>
          <w:szCs w:val="32"/>
          <w:lang w:eastAsia="ru-RU"/>
        </w:rPr>
        <w:t>Основная часть проекта</w:t>
      </w:r>
    </w:p>
    <w:p w:rsidR="00A70832" w:rsidRPr="00A209C1" w:rsidRDefault="00A70832" w:rsidP="00A70832">
      <w:pPr>
        <w:suppressAutoHyphens w:val="0"/>
        <w:overflowPunct w:val="0"/>
        <w:autoSpaceDE w:val="0"/>
        <w:ind w:right="-3"/>
        <w:jc w:val="center"/>
        <w:textAlignment w:val="baseline"/>
        <w:rPr>
          <w:rFonts w:ascii="GOST Common" w:hAnsi="GOST Common"/>
          <w:i/>
          <w:sz w:val="28"/>
          <w:szCs w:val="28"/>
          <w:lang w:eastAsia="ru-RU"/>
        </w:rPr>
      </w:pPr>
    </w:p>
    <w:p w:rsidR="00A70832" w:rsidRDefault="00A70832" w:rsidP="00F311E3">
      <w:pPr>
        <w:suppressAutoHyphens w:val="0"/>
        <w:overflowPunct w:val="0"/>
        <w:autoSpaceDE w:val="0"/>
        <w:ind w:right="-3"/>
        <w:jc w:val="center"/>
        <w:textAlignment w:val="baseline"/>
        <w:rPr>
          <w:rFonts w:ascii="GOST Common" w:hAnsi="GOST Common"/>
          <w:i/>
          <w:sz w:val="32"/>
          <w:szCs w:val="32"/>
          <w:lang w:eastAsia="ru-RU"/>
        </w:rPr>
      </w:pPr>
      <w:r w:rsidRPr="00A209C1">
        <w:rPr>
          <w:rFonts w:ascii="GOST Common" w:hAnsi="GOST Common"/>
          <w:i/>
          <w:sz w:val="32"/>
          <w:szCs w:val="32"/>
          <w:lang w:eastAsia="ru-RU"/>
        </w:rPr>
        <w:t>Текстовая часть</w:t>
      </w:r>
    </w:p>
    <w:p w:rsidR="00A209C1" w:rsidRPr="00A209C1" w:rsidRDefault="00A209C1" w:rsidP="00F311E3">
      <w:pPr>
        <w:suppressAutoHyphens w:val="0"/>
        <w:overflowPunct w:val="0"/>
        <w:autoSpaceDE w:val="0"/>
        <w:ind w:right="-3"/>
        <w:jc w:val="center"/>
        <w:textAlignment w:val="baseline"/>
        <w:rPr>
          <w:rFonts w:ascii="GOST Common" w:hAnsi="GOST Common"/>
          <w:i/>
          <w:sz w:val="32"/>
          <w:szCs w:val="32"/>
          <w:lang w:eastAsia="ru-RU"/>
        </w:rPr>
      </w:pPr>
    </w:p>
    <w:p w:rsidR="00151647" w:rsidRPr="00344327" w:rsidRDefault="00151647" w:rsidP="00C15C93">
      <w:pPr>
        <w:widowControl w:val="0"/>
        <w:ind w:right="-3"/>
        <w:jc w:val="center"/>
        <w:rPr>
          <w:rFonts w:eastAsia="Lucida Sans Unicode"/>
          <w:bCs/>
          <w:kern w:val="1"/>
          <w:sz w:val="20"/>
          <w:szCs w:val="20"/>
          <w:lang w:eastAsia="ru-RU"/>
        </w:rPr>
      </w:pPr>
    </w:p>
    <w:p w:rsidR="00A209C1" w:rsidRDefault="000C2047" w:rsidP="000C2047">
      <w:pPr>
        <w:widowControl w:val="0"/>
        <w:ind w:right="-3"/>
        <w:jc w:val="center"/>
        <w:rPr>
          <w:rFonts w:ascii="GOST Common" w:hAnsi="GOST Common" w:cs="GOST Common"/>
          <w:i/>
          <w:iCs/>
          <w:color w:val="000000"/>
          <w:sz w:val="18"/>
          <w:szCs w:val="18"/>
          <w:lang w:eastAsia="ru-RU"/>
        </w:rPr>
      </w:pPr>
      <w:r w:rsidRPr="00344327">
        <w:rPr>
          <w:rFonts w:eastAsia="Lucida Sans Unicode"/>
          <w:bCs/>
          <w:kern w:val="1"/>
          <w:sz w:val="20"/>
          <w:szCs w:val="20"/>
          <w:lang w:eastAsia="ru-RU"/>
        </w:rPr>
        <w:t>Шифр</w:t>
      </w:r>
      <w:r w:rsidRPr="00DB4C4E">
        <w:rPr>
          <w:rFonts w:eastAsia="Lucida Sans Unicode"/>
          <w:bCs/>
          <w:kern w:val="1"/>
          <w:sz w:val="20"/>
          <w:szCs w:val="20"/>
          <w:lang w:eastAsia="ru-RU"/>
        </w:rPr>
        <w:t xml:space="preserve">: </w:t>
      </w:r>
      <w:r w:rsidR="00A209C1" w:rsidRPr="00BC01E8">
        <w:rPr>
          <w:rFonts w:ascii="GOST Common" w:hAnsi="GOST Common" w:cs="GOST Common"/>
          <w:i/>
          <w:iCs/>
          <w:color w:val="000000"/>
          <w:sz w:val="18"/>
          <w:szCs w:val="18"/>
          <w:lang w:eastAsia="ru-RU"/>
        </w:rPr>
        <w:t>МС 001.150-П</w:t>
      </w:r>
      <w:r w:rsidR="00A209C1">
        <w:rPr>
          <w:rFonts w:ascii="GOST Common" w:hAnsi="GOST Common" w:cs="GOST Common"/>
          <w:i/>
          <w:iCs/>
          <w:color w:val="000000"/>
          <w:sz w:val="18"/>
          <w:szCs w:val="18"/>
          <w:lang w:eastAsia="ru-RU"/>
        </w:rPr>
        <w:t>М</w:t>
      </w:r>
      <w:r w:rsidR="00A209C1" w:rsidRPr="00BC01E8">
        <w:rPr>
          <w:rFonts w:ascii="GOST Common" w:hAnsi="GOST Common" w:cs="GOST Common"/>
          <w:i/>
          <w:iCs/>
          <w:color w:val="000000"/>
          <w:sz w:val="18"/>
          <w:szCs w:val="18"/>
          <w:lang w:eastAsia="ru-RU"/>
        </w:rPr>
        <w:t>Т-5.ОЧ</w:t>
      </w:r>
      <w:r w:rsidR="00A209C1">
        <w:rPr>
          <w:rFonts w:ascii="GOST Common" w:hAnsi="GOST Common" w:cs="GOST Common"/>
          <w:i/>
          <w:iCs/>
          <w:color w:val="000000"/>
          <w:sz w:val="18"/>
          <w:szCs w:val="18"/>
          <w:lang w:eastAsia="ru-RU"/>
        </w:rPr>
        <w:t>.ТЧ</w:t>
      </w:r>
    </w:p>
    <w:p w:rsidR="00A209C1" w:rsidRDefault="00A209C1" w:rsidP="000C2047">
      <w:pPr>
        <w:widowControl w:val="0"/>
        <w:ind w:right="-3"/>
        <w:jc w:val="center"/>
        <w:rPr>
          <w:rFonts w:ascii="GOST Common" w:hAnsi="GOST Common" w:cs="GOST Common"/>
          <w:i/>
          <w:iCs/>
          <w:color w:val="000000"/>
          <w:sz w:val="18"/>
          <w:szCs w:val="18"/>
          <w:lang w:eastAsia="ru-RU"/>
        </w:rPr>
      </w:pPr>
    </w:p>
    <w:p w:rsidR="00A209C1" w:rsidRDefault="00A209C1" w:rsidP="000C2047">
      <w:pPr>
        <w:widowControl w:val="0"/>
        <w:ind w:right="-3"/>
        <w:jc w:val="center"/>
        <w:rPr>
          <w:rFonts w:ascii="GOST Common" w:hAnsi="GOST Common" w:cs="GOST Common"/>
          <w:i/>
          <w:iCs/>
          <w:color w:val="000000"/>
          <w:sz w:val="18"/>
          <w:szCs w:val="18"/>
          <w:lang w:eastAsia="ru-RU"/>
        </w:rPr>
      </w:pPr>
    </w:p>
    <w:p w:rsidR="00A209C1" w:rsidRDefault="00A209C1" w:rsidP="000C2047">
      <w:pPr>
        <w:widowControl w:val="0"/>
        <w:ind w:right="-3"/>
        <w:jc w:val="center"/>
        <w:rPr>
          <w:rFonts w:eastAsia="Lucida Sans Unicode"/>
          <w:bCs/>
          <w:kern w:val="1"/>
          <w:sz w:val="20"/>
          <w:szCs w:val="20"/>
          <w:lang w:eastAsia="ru-RU"/>
        </w:rPr>
      </w:pPr>
    </w:p>
    <w:p w:rsidR="000C2047" w:rsidRPr="00344327" w:rsidRDefault="001C03A1" w:rsidP="000C2047">
      <w:pPr>
        <w:tabs>
          <w:tab w:val="left" w:pos="5700"/>
        </w:tabs>
        <w:suppressAutoHyphens w:val="0"/>
        <w:ind w:right="-3"/>
        <w:jc w:val="center"/>
        <w:rPr>
          <w:sz w:val="20"/>
          <w:szCs w:val="20"/>
          <w:lang w:eastAsia="ru-RU"/>
        </w:rPr>
      </w:pPr>
      <w:r w:rsidRPr="00344327"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120649</wp:posOffset>
                </wp:positionV>
                <wp:extent cx="5818505" cy="0"/>
                <wp:effectExtent l="0" t="0" r="29845" b="19050"/>
                <wp:wrapNone/>
                <wp:docPr id="3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E02C3" id="Line 3" o:spid="_x0000_s1026" style="position:absolute;flip:y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9.5pt" to="457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hu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"/>
            </w:pict>
          </mc:Fallback>
        </mc:AlternateContent>
      </w:r>
    </w:p>
    <w:p w:rsidR="006276D3" w:rsidRPr="00344327" w:rsidRDefault="006276D3" w:rsidP="006276D3">
      <w:pPr>
        <w:tabs>
          <w:tab w:val="left" w:pos="5700"/>
        </w:tabs>
        <w:suppressAutoHyphens w:val="0"/>
        <w:ind w:right="-3"/>
        <w:jc w:val="center"/>
        <w:rPr>
          <w:sz w:val="20"/>
          <w:szCs w:val="20"/>
          <w:lang w:eastAsia="ru-RU"/>
        </w:rPr>
      </w:pPr>
    </w:p>
    <w:p w:rsidR="000954D5" w:rsidRPr="000954D5" w:rsidRDefault="00A209C1" w:rsidP="000954D5">
      <w:pPr>
        <w:tabs>
          <w:tab w:val="left" w:pos="5700"/>
        </w:tabs>
        <w:suppressAutoHyphens w:val="0"/>
        <w:ind w:right="-3"/>
        <w:rPr>
          <w:rFonts w:ascii="GOST Common" w:hAnsi="GOST Common"/>
          <w:i/>
          <w:sz w:val="18"/>
          <w:szCs w:val="18"/>
          <w:lang w:eastAsia="ru-RU"/>
        </w:rPr>
      </w:pPr>
      <w:r w:rsidRPr="000954D5">
        <w:rPr>
          <w:rFonts w:ascii="GOST Common" w:hAnsi="GOST Common"/>
          <w:i/>
          <w:color w:val="000000" w:themeColor="text1"/>
          <w:sz w:val="18"/>
          <w:szCs w:val="18"/>
          <w:lang w:eastAsia="ru-RU"/>
        </w:rPr>
        <w:t>Заказчик:</w:t>
      </w:r>
      <w:r w:rsidR="000954D5" w:rsidRPr="000954D5">
        <w:rPr>
          <w:rFonts w:ascii="GOST Common" w:hAnsi="GOST Common"/>
          <w:i/>
          <w:sz w:val="18"/>
          <w:szCs w:val="18"/>
          <w:lang w:eastAsia="ru-RU"/>
        </w:rPr>
        <w:t xml:space="preserve"> </w:t>
      </w:r>
    </w:p>
    <w:p w:rsidR="000954D5" w:rsidRDefault="000954D5" w:rsidP="000954D5">
      <w:pPr>
        <w:tabs>
          <w:tab w:val="left" w:pos="5700"/>
        </w:tabs>
        <w:suppressAutoHyphens w:val="0"/>
        <w:ind w:right="-3"/>
        <w:rPr>
          <w:rFonts w:ascii="GOST Common" w:hAnsi="GOST Common"/>
          <w:i/>
          <w:sz w:val="18"/>
          <w:szCs w:val="18"/>
          <w:lang w:eastAsia="ru-RU"/>
        </w:rPr>
      </w:pPr>
      <w:r w:rsidRPr="000954D5">
        <w:rPr>
          <w:rFonts w:ascii="GOST Common" w:hAnsi="GOST Common"/>
          <w:i/>
          <w:sz w:val="18"/>
          <w:szCs w:val="18"/>
          <w:lang w:eastAsia="ru-RU"/>
        </w:rPr>
        <w:t>ООО СЗ «Молодежный»</w:t>
      </w:r>
    </w:p>
    <w:p w:rsidR="000954D5" w:rsidRPr="000954D5" w:rsidRDefault="000954D5" w:rsidP="000954D5">
      <w:pPr>
        <w:tabs>
          <w:tab w:val="left" w:pos="5700"/>
        </w:tabs>
        <w:suppressAutoHyphens w:val="0"/>
        <w:ind w:right="-3"/>
        <w:rPr>
          <w:rFonts w:ascii="GOST Common" w:hAnsi="GOST Common"/>
          <w:i/>
          <w:sz w:val="18"/>
          <w:szCs w:val="18"/>
          <w:lang w:eastAsia="ru-RU"/>
        </w:rPr>
      </w:pPr>
    </w:p>
    <w:p w:rsidR="000954D5" w:rsidRDefault="000954D5" w:rsidP="000954D5">
      <w:pPr>
        <w:tabs>
          <w:tab w:val="left" w:pos="5700"/>
        </w:tabs>
        <w:suppressAutoHyphens w:val="0"/>
        <w:ind w:right="-3"/>
        <w:rPr>
          <w:rFonts w:ascii="GOST Common" w:hAnsi="GOST Common" w:cs="GOST Common"/>
          <w:i/>
          <w:iCs/>
          <w:color w:val="000000"/>
          <w:sz w:val="18"/>
          <w:szCs w:val="18"/>
          <w:lang w:eastAsia="ru-RU"/>
        </w:rPr>
      </w:pPr>
      <w:r>
        <w:rPr>
          <w:rFonts w:ascii="GOST Common" w:hAnsi="GOST Common" w:cs="GOST Common"/>
          <w:i/>
          <w:iCs/>
          <w:color w:val="000000"/>
          <w:sz w:val="18"/>
          <w:szCs w:val="18"/>
          <w:lang w:eastAsia="ru-RU"/>
        </w:rPr>
        <w:t>ООО СЗ «ТрестМ-40»</w:t>
      </w:r>
    </w:p>
    <w:p w:rsidR="000954D5" w:rsidRPr="000954D5" w:rsidRDefault="000954D5" w:rsidP="000954D5">
      <w:pPr>
        <w:tabs>
          <w:tab w:val="left" w:pos="5700"/>
        </w:tabs>
        <w:suppressAutoHyphens w:val="0"/>
        <w:ind w:right="-3"/>
        <w:rPr>
          <w:rFonts w:ascii="GOST Common" w:hAnsi="GOST Common" w:cs="GOST Common"/>
          <w:i/>
          <w:iCs/>
          <w:color w:val="000000"/>
          <w:sz w:val="18"/>
          <w:szCs w:val="18"/>
          <w:lang w:eastAsia="ru-RU"/>
        </w:rPr>
      </w:pPr>
    </w:p>
    <w:p w:rsidR="00A209C1" w:rsidRPr="00BC01E8" w:rsidRDefault="000954D5" w:rsidP="000954D5">
      <w:pPr>
        <w:tabs>
          <w:tab w:val="left" w:pos="5700"/>
        </w:tabs>
        <w:suppressAutoHyphens w:val="0"/>
        <w:ind w:right="-3"/>
        <w:rPr>
          <w:rFonts w:ascii="GOST Common" w:hAnsi="GOST Common"/>
          <w:i/>
          <w:color w:val="FFFFFF" w:themeColor="background1"/>
          <w:sz w:val="20"/>
          <w:szCs w:val="20"/>
          <w:lang w:eastAsia="ru-RU"/>
        </w:rPr>
      </w:pPr>
      <w:r w:rsidRPr="000954D5">
        <w:rPr>
          <w:rFonts w:ascii="GOST Common" w:hAnsi="GOST Common" w:cs="GOST Common"/>
          <w:i/>
          <w:iCs/>
          <w:color w:val="000000"/>
          <w:sz w:val="18"/>
          <w:szCs w:val="18"/>
          <w:lang w:eastAsia="ru-RU"/>
        </w:rPr>
        <w:t>ООО СЗ «ТрестМ-41</w:t>
      </w:r>
      <w:proofErr w:type="gramStart"/>
      <w:r w:rsidRPr="000954D5">
        <w:rPr>
          <w:rFonts w:ascii="GOST Common" w:hAnsi="GOST Common" w:cs="GOST Common"/>
          <w:i/>
          <w:iCs/>
          <w:color w:val="000000"/>
          <w:sz w:val="18"/>
          <w:szCs w:val="18"/>
          <w:lang w:eastAsia="ru-RU"/>
        </w:rPr>
        <w:t>»</w:t>
      </w:r>
      <w:r w:rsidR="00A209C1" w:rsidRPr="000954D5">
        <w:rPr>
          <w:rFonts w:ascii="GOST Common" w:hAnsi="GOST Common" w:cs="GOST Common"/>
          <w:i/>
          <w:iCs/>
          <w:color w:val="FFFFFF" w:themeColor="background1"/>
          <w:sz w:val="18"/>
          <w:szCs w:val="18"/>
          <w:lang w:eastAsia="ru-RU"/>
        </w:rPr>
        <w:t xml:space="preserve">»   </w:t>
      </w:r>
      <w:proofErr w:type="gramEnd"/>
      <w:r w:rsidR="00A209C1" w:rsidRPr="000954D5">
        <w:rPr>
          <w:rFonts w:ascii="GOST Common" w:hAnsi="GOST Common" w:cs="GOST Common"/>
          <w:i/>
          <w:iCs/>
          <w:color w:val="FFFFFF" w:themeColor="background1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A209C1" w:rsidRPr="00BC01E8">
        <w:rPr>
          <w:rFonts w:ascii="GOST Common" w:hAnsi="GOST Common" w:cs="GOST Common"/>
          <w:i/>
          <w:iCs/>
          <w:color w:val="FFFFFF" w:themeColor="background1"/>
          <w:sz w:val="18"/>
          <w:szCs w:val="18"/>
          <w:lang w:eastAsia="ru-RU"/>
        </w:rPr>
        <w:t>_</w:t>
      </w:r>
    </w:p>
    <w:p w:rsidR="00A209C1" w:rsidRDefault="00A209C1" w:rsidP="00A209C1">
      <w:pPr>
        <w:tabs>
          <w:tab w:val="left" w:pos="5700"/>
        </w:tabs>
        <w:suppressAutoHyphens w:val="0"/>
        <w:ind w:right="-3"/>
        <w:jc w:val="center"/>
        <w:rPr>
          <w:rFonts w:ascii="GOST Common" w:hAnsi="GOST Common"/>
          <w:i/>
          <w:sz w:val="20"/>
          <w:szCs w:val="20"/>
          <w:lang w:eastAsia="ru-RU"/>
        </w:rPr>
      </w:pPr>
    </w:p>
    <w:p w:rsidR="00A209C1" w:rsidRPr="00BC01E8" w:rsidRDefault="00A209C1" w:rsidP="00A209C1">
      <w:pPr>
        <w:jc w:val="both"/>
        <w:rPr>
          <w:rFonts w:ascii="GOST Common" w:hAnsi="GOST Common"/>
          <w:i/>
          <w:sz w:val="20"/>
          <w:szCs w:val="20"/>
        </w:rPr>
      </w:pPr>
      <w:r w:rsidRPr="00BC01E8">
        <w:rPr>
          <w:rFonts w:ascii="GOST Common" w:hAnsi="GOST Common"/>
          <w:i/>
          <w:sz w:val="20"/>
          <w:szCs w:val="20"/>
          <w:lang w:eastAsia="ru-RU"/>
        </w:rPr>
        <w:t>Директор ООО «</w:t>
      </w:r>
      <w:r>
        <w:rPr>
          <w:rFonts w:ascii="GOST Common" w:hAnsi="GOST Common"/>
          <w:i/>
          <w:sz w:val="20"/>
          <w:szCs w:val="20"/>
          <w:lang w:eastAsia="ru-RU"/>
        </w:rPr>
        <w:t xml:space="preserve">Трест </w:t>
      </w:r>
      <w:proofErr w:type="spellStart"/>
      <w:proofErr w:type="gramStart"/>
      <w:r>
        <w:rPr>
          <w:rFonts w:ascii="GOST Common" w:hAnsi="GOST Common"/>
          <w:i/>
          <w:sz w:val="20"/>
          <w:szCs w:val="20"/>
          <w:lang w:eastAsia="ru-RU"/>
        </w:rPr>
        <w:t>Магнитострой</w:t>
      </w:r>
      <w:proofErr w:type="spellEnd"/>
      <w:r w:rsidRPr="00BC01E8">
        <w:rPr>
          <w:rFonts w:ascii="GOST Common" w:hAnsi="GOST Common"/>
          <w:i/>
          <w:sz w:val="20"/>
          <w:szCs w:val="20"/>
          <w:lang w:eastAsia="ru-RU"/>
        </w:rPr>
        <w:t xml:space="preserve">»   </w:t>
      </w:r>
      <w:proofErr w:type="gramEnd"/>
      <w:r w:rsidRPr="00BC01E8">
        <w:rPr>
          <w:rFonts w:ascii="GOST Common" w:hAnsi="GOST Common"/>
          <w:i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BC01E8">
        <w:rPr>
          <w:rFonts w:ascii="GOST Common" w:hAnsi="GOST Common"/>
          <w:i/>
          <w:color w:val="FFFFFF" w:themeColor="background1"/>
          <w:sz w:val="20"/>
          <w:szCs w:val="20"/>
        </w:rPr>
        <w:t>_</w:t>
      </w:r>
    </w:p>
    <w:p w:rsidR="00A209C1" w:rsidRPr="00BC01E8" w:rsidRDefault="00A209C1" w:rsidP="00A209C1">
      <w:pPr>
        <w:tabs>
          <w:tab w:val="left" w:pos="5700"/>
        </w:tabs>
        <w:suppressAutoHyphens w:val="0"/>
        <w:ind w:right="-3"/>
        <w:jc w:val="center"/>
        <w:rPr>
          <w:rFonts w:ascii="GOST Common" w:hAnsi="GOST Common"/>
          <w:sz w:val="20"/>
          <w:szCs w:val="20"/>
          <w:lang w:eastAsia="ru-RU"/>
        </w:rPr>
      </w:pPr>
    </w:p>
    <w:p w:rsidR="00A209C1" w:rsidRPr="00BC01E8" w:rsidRDefault="00A209C1" w:rsidP="00A209C1">
      <w:pPr>
        <w:tabs>
          <w:tab w:val="left" w:pos="5700"/>
        </w:tabs>
        <w:suppressAutoHyphens w:val="0"/>
        <w:ind w:right="-3"/>
        <w:jc w:val="center"/>
        <w:rPr>
          <w:rFonts w:ascii="GOST Common" w:hAnsi="GOST Common"/>
          <w:i/>
          <w:sz w:val="28"/>
          <w:szCs w:val="28"/>
          <w:lang w:eastAsia="ru-RU"/>
        </w:rPr>
        <w:sectPr w:rsidR="00A209C1" w:rsidRPr="00BC01E8" w:rsidSect="00133EF0">
          <w:headerReference w:type="default" r:id="rId9"/>
          <w:footerReference w:type="default" r:id="rId10"/>
          <w:pgSz w:w="11906" w:h="16838"/>
          <w:pgMar w:top="1134" w:right="850" w:bottom="1134" w:left="1418" w:header="708" w:footer="420" w:gutter="0"/>
          <w:cols w:space="708"/>
          <w:titlePg/>
          <w:docGrid w:linePitch="360"/>
        </w:sectPr>
      </w:pPr>
      <w:r w:rsidRPr="00BC01E8">
        <w:rPr>
          <w:rFonts w:ascii="GOST Common" w:hAnsi="GOST Common"/>
          <w:i/>
          <w:sz w:val="20"/>
          <w:szCs w:val="20"/>
          <w:lang w:eastAsia="ru-RU"/>
        </w:rPr>
        <w:t>Магнитогорск, 202</w:t>
      </w:r>
      <w:r>
        <w:rPr>
          <w:rFonts w:ascii="GOST Common" w:hAnsi="GOST Common"/>
          <w:i/>
          <w:sz w:val="20"/>
          <w:szCs w:val="20"/>
          <w:lang w:eastAsia="ru-RU"/>
        </w:rPr>
        <w:t>3</w:t>
      </w:r>
      <w:r w:rsidRPr="00BC01E8">
        <w:rPr>
          <w:rFonts w:ascii="GOST Common" w:hAnsi="GOST Common"/>
          <w:i/>
          <w:sz w:val="20"/>
          <w:szCs w:val="20"/>
          <w:lang w:eastAsia="ru-RU"/>
        </w:rPr>
        <w:t xml:space="preserve"> г.</w:t>
      </w:r>
    </w:p>
    <w:p w:rsidR="006276D3" w:rsidRPr="00A209C1" w:rsidRDefault="006276D3" w:rsidP="006276D3">
      <w:pPr>
        <w:spacing w:after="240"/>
        <w:jc w:val="center"/>
        <w:rPr>
          <w:rFonts w:ascii="GOST Common" w:hAnsi="GOST Common"/>
          <w:b/>
          <w:i/>
          <w:iCs/>
        </w:rPr>
      </w:pPr>
      <w:r w:rsidRPr="00A209C1">
        <w:rPr>
          <w:rFonts w:ascii="GOST Common" w:hAnsi="GOST Common"/>
          <w:b/>
          <w:i/>
          <w:iCs/>
        </w:rPr>
        <w:lastRenderedPageBreak/>
        <w:t>СОСТАВ ПРОЕКТА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15"/>
        <w:gridCol w:w="2807"/>
        <w:gridCol w:w="1291"/>
        <w:gridCol w:w="721"/>
      </w:tblGrid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C1" w:rsidRPr="00433B71" w:rsidRDefault="00A209C1" w:rsidP="00133EF0">
            <w:pPr>
              <w:jc w:val="center"/>
              <w:rPr>
                <w:rFonts w:ascii="GOST Common" w:hAnsi="GOST Common"/>
                <w:b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C1" w:rsidRPr="00433B71" w:rsidRDefault="00A209C1" w:rsidP="00133EF0">
            <w:pPr>
              <w:jc w:val="center"/>
              <w:rPr>
                <w:rFonts w:ascii="GOST Common" w:hAnsi="GOST Common"/>
                <w:b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b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C1" w:rsidRPr="00433B71" w:rsidRDefault="00A209C1" w:rsidP="00133EF0">
            <w:pPr>
              <w:jc w:val="center"/>
              <w:rPr>
                <w:rFonts w:ascii="GOST Common" w:hAnsi="GOST Common"/>
                <w:b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b/>
                <w:i/>
                <w:sz w:val="22"/>
                <w:szCs w:val="22"/>
              </w:rPr>
              <w:t>Шифр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C1" w:rsidRPr="00433B71" w:rsidRDefault="00A209C1" w:rsidP="00133EF0">
            <w:pPr>
              <w:jc w:val="center"/>
              <w:rPr>
                <w:rFonts w:ascii="GOST Common" w:hAnsi="GOST Common"/>
                <w:b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b/>
                <w:i/>
                <w:sz w:val="22"/>
                <w:szCs w:val="22"/>
              </w:rPr>
              <w:t>Масштаб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jc w:val="center"/>
              <w:rPr>
                <w:rFonts w:ascii="GOST Common" w:hAnsi="GOST Common"/>
                <w:b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b/>
                <w:i/>
                <w:sz w:val="22"/>
                <w:szCs w:val="22"/>
              </w:rPr>
              <w:t>лист</w:t>
            </w: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ind w:firstLine="227"/>
              <w:jc w:val="center"/>
              <w:rPr>
                <w:rFonts w:ascii="GOST Common" w:hAnsi="GOST Common"/>
                <w:b/>
                <w:i/>
                <w:sz w:val="22"/>
                <w:szCs w:val="22"/>
              </w:rPr>
            </w:pPr>
          </w:p>
        </w:tc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b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b/>
                <w:i/>
                <w:iCs/>
                <w:sz w:val="22"/>
                <w:szCs w:val="22"/>
              </w:rPr>
              <w:t>Проект планировки территории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b/>
                <w:i/>
                <w:iCs/>
                <w:sz w:val="22"/>
                <w:szCs w:val="22"/>
              </w:rPr>
            </w:pP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jc w:val="center"/>
              <w:rPr>
                <w:rFonts w:ascii="GOST Common" w:hAnsi="GOST Common"/>
                <w:b/>
                <w:i/>
                <w:sz w:val="22"/>
                <w:szCs w:val="22"/>
              </w:rPr>
            </w:pPr>
          </w:p>
        </w:tc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>Основная часть проекта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i/>
                <w:sz w:val="22"/>
                <w:szCs w:val="22"/>
              </w:rPr>
            </w:pP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A209C1">
            <w:pPr>
              <w:numPr>
                <w:ilvl w:val="0"/>
                <w:numId w:val="5"/>
              </w:numPr>
              <w:suppressAutoHyphens w:val="0"/>
              <w:ind w:left="0" w:firstLine="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 xml:space="preserve">Чертеж планировки территории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B32F77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 w:cs="GOST Common"/>
                <w:i/>
                <w:iCs/>
                <w:color w:val="000000"/>
                <w:sz w:val="22"/>
                <w:szCs w:val="22"/>
                <w:lang w:eastAsia="ru-RU"/>
              </w:rPr>
              <w:t>МС 001.150-ППТ-5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1:1 000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1</w:t>
            </w: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A209C1">
            <w:pPr>
              <w:numPr>
                <w:ilvl w:val="0"/>
                <w:numId w:val="5"/>
              </w:numPr>
              <w:suppressAutoHyphens w:val="0"/>
              <w:ind w:left="0" w:firstLine="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>Текстовая часть: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ind w:left="36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>Положение о характеристиках планируемого развития территории, о характеристиках объектов капитального строительства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i/>
                <w:iCs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iCs/>
                <w:sz w:val="22"/>
                <w:szCs w:val="22"/>
              </w:rPr>
              <w:t xml:space="preserve">Том </w:t>
            </w:r>
            <w:r w:rsidRPr="00433B71">
              <w:rPr>
                <w:rFonts w:ascii="GOST Common" w:hAnsi="GOST Common"/>
                <w:i/>
                <w:iCs/>
                <w:sz w:val="22"/>
                <w:szCs w:val="22"/>
                <w:lang w:val="en-US"/>
              </w:rPr>
              <w:t>I</w:t>
            </w:r>
            <w:r w:rsidRPr="00433B71">
              <w:rPr>
                <w:rFonts w:ascii="GOST Common" w:hAnsi="GOST Common"/>
                <w:i/>
                <w:iCs/>
                <w:sz w:val="22"/>
                <w:szCs w:val="22"/>
              </w:rPr>
              <w:t xml:space="preserve"> </w:t>
            </w:r>
          </w:p>
          <w:p w:rsidR="00A209C1" w:rsidRPr="00433B71" w:rsidRDefault="00A209C1" w:rsidP="00B32F77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i/>
                <w:iCs/>
                <w:sz w:val="22"/>
                <w:szCs w:val="22"/>
              </w:rPr>
            </w:pPr>
            <w:r w:rsidRPr="00433B71">
              <w:rPr>
                <w:rFonts w:ascii="GOST Common" w:hAnsi="GOST Common" w:cs="GOST Common"/>
                <w:i/>
                <w:iCs/>
                <w:color w:val="000000"/>
                <w:sz w:val="22"/>
                <w:szCs w:val="22"/>
                <w:lang w:eastAsia="ru-RU"/>
              </w:rPr>
              <w:t>МС 001.150-ППТ-5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ind w:left="36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>Положения об очередности планируемого развития территории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i/>
                <w:iCs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iCs/>
                <w:sz w:val="22"/>
                <w:szCs w:val="22"/>
              </w:rPr>
              <w:t xml:space="preserve">Том </w:t>
            </w:r>
            <w:r w:rsidRPr="00433B71">
              <w:rPr>
                <w:rFonts w:ascii="GOST Common" w:hAnsi="GOST Common"/>
                <w:i/>
                <w:iCs/>
                <w:sz w:val="22"/>
                <w:szCs w:val="22"/>
                <w:lang w:val="en-US"/>
              </w:rPr>
              <w:t>I</w:t>
            </w:r>
            <w:r w:rsidRPr="00433B71">
              <w:rPr>
                <w:rFonts w:ascii="GOST Common" w:hAnsi="GOST Common"/>
                <w:i/>
                <w:iCs/>
                <w:sz w:val="22"/>
                <w:szCs w:val="22"/>
              </w:rPr>
              <w:t xml:space="preserve"> </w:t>
            </w:r>
          </w:p>
          <w:p w:rsidR="00A209C1" w:rsidRPr="00433B71" w:rsidRDefault="00A209C1" w:rsidP="00B32F77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 w:cs="GOST Common"/>
                <w:i/>
                <w:iCs/>
                <w:color w:val="000000"/>
                <w:sz w:val="22"/>
                <w:szCs w:val="22"/>
                <w:lang w:eastAsia="ru-RU"/>
              </w:rPr>
              <w:t>МС 001.150-ППТ-5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ind w:left="36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>Материалы по обоснованию проекта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i/>
                <w:sz w:val="22"/>
                <w:szCs w:val="22"/>
              </w:rPr>
            </w:pP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A209C1">
            <w:pPr>
              <w:numPr>
                <w:ilvl w:val="0"/>
                <w:numId w:val="5"/>
              </w:numPr>
              <w:suppressAutoHyphens w:val="0"/>
              <w:ind w:left="0" w:firstLine="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 xml:space="preserve">Карта (фрагмент карты) планировочной структуры территории поселения с отображением границ элементов планировочной структуры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B32F77">
            <w:pPr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 w:cs="GOST Common"/>
                <w:i/>
                <w:iCs/>
                <w:color w:val="000000"/>
                <w:sz w:val="22"/>
                <w:szCs w:val="22"/>
                <w:lang w:eastAsia="ru-RU"/>
              </w:rPr>
              <w:t>МС 001.150-ППТ-5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1:5 000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jc w:val="center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2</w:t>
            </w: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A209C1">
            <w:pPr>
              <w:numPr>
                <w:ilvl w:val="0"/>
                <w:numId w:val="5"/>
              </w:numPr>
              <w:suppressAutoHyphens w:val="0"/>
              <w:ind w:left="0" w:firstLine="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>Результаты инженерных изысканий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B32F77">
            <w:pPr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 w:cs="GOST Common"/>
                <w:i/>
                <w:iCs/>
                <w:color w:val="000000"/>
                <w:sz w:val="22"/>
                <w:szCs w:val="22"/>
                <w:lang w:eastAsia="ru-RU"/>
              </w:rPr>
              <w:t>МС 001.150-ППТ-5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3</w:t>
            </w: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A209C1">
            <w:pPr>
              <w:numPr>
                <w:ilvl w:val="0"/>
                <w:numId w:val="5"/>
              </w:numPr>
              <w:suppressAutoHyphens w:val="0"/>
              <w:ind w:left="0" w:firstLine="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 xml:space="preserve">Схема организации движения транспорта (включая транспорт общего пользования) и пешеходов, схема организации улично-дорожной сети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B32F77">
            <w:pPr>
              <w:jc w:val="center"/>
              <w:rPr>
                <w:rFonts w:ascii="GOST Common" w:hAnsi="GOST Common"/>
                <w:i/>
              </w:rPr>
            </w:pPr>
            <w:r w:rsidRPr="00433B71">
              <w:rPr>
                <w:rFonts w:ascii="GOST Common" w:hAnsi="GOST Common" w:cs="GOST Common"/>
                <w:i/>
                <w:iCs/>
                <w:color w:val="000000"/>
                <w:sz w:val="22"/>
                <w:szCs w:val="22"/>
                <w:lang w:eastAsia="ru-RU"/>
              </w:rPr>
              <w:t>МС 001.150-ППТ-5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1:1 000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4</w:t>
            </w: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A209C1">
            <w:pPr>
              <w:numPr>
                <w:ilvl w:val="0"/>
                <w:numId w:val="5"/>
              </w:numPr>
              <w:suppressAutoHyphens w:val="0"/>
              <w:ind w:left="0" w:firstLine="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 xml:space="preserve">Схема границ территорий объектов культурного наследия. Схема границ зон с особыми условиями использования территории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B32F77">
            <w:pPr>
              <w:jc w:val="center"/>
              <w:rPr>
                <w:rFonts w:ascii="GOST Common" w:hAnsi="GOST Common"/>
                <w:i/>
              </w:rPr>
            </w:pPr>
            <w:r w:rsidRPr="00433B71">
              <w:rPr>
                <w:rFonts w:ascii="GOST Common" w:hAnsi="GOST Common" w:cs="GOST Common"/>
                <w:i/>
                <w:iCs/>
                <w:color w:val="000000"/>
                <w:sz w:val="22"/>
                <w:szCs w:val="22"/>
                <w:lang w:eastAsia="ru-RU"/>
              </w:rPr>
              <w:t>МС 001.150-ППТ-5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1:1 000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5</w:t>
            </w: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A209C1">
            <w:pPr>
              <w:numPr>
                <w:ilvl w:val="0"/>
                <w:numId w:val="5"/>
              </w:numPr>
              <w:suppressAutoHyphens w:val="0"/>
              <w:ind w:left="0" w:firstLine="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B32F77">
            <w:pPr>
              <w:jc w:val="center"/>
              <w:rPr>
                <w:rFonts w:ascii="GOST Common" w:hAnsi="GOST Common"/>
                <w:i/>
              </w:rPr>
            </w:pPr>
            <w:r w:rsidRPr="00433B71">
              <w:rPr>
                <w:rFonts w:ascii="GOST Common" w:hAnsi="GOST Common" w:cs="GOST Common"/>
                <w:i/>
                <w:iCs/>
                <w:color w:val="000000"/>
                <w:sz w:val="22"/>
                <w:szCs w:val="22"/>
                <w:lang w:eastAsia="ru-RU"/>
              </w:rPr>
              <w:t>МС 001.150-ППТ-5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1:1 000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6</w:t>
            </w: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A209C1">
            <w:pPr>
              <w:numPr>
                <w:ilvl w:val="0"/>
                <w:numId w:val="5"/>
              </w:numPr>
              <w:suppressAutoHyphens w:val="0"/>
              <w:ind w:left="0" w:firstLine="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 xml:space="preserve">Вариант планировочного решения застройки территории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B32F77">
            <w:pPr>
              <w:jc w:val="center"/>
              <w:rPr>
                <w:rFonts w:ascii="GOST Common" w:hAnsi="GOST Common"/>
                <w:i/>
              </w:rPr>
            </w:pPr>
            <w:r w:rsidRPr="00433B71">
              <w:rPr>
                <w:rFonts w:ascii="GOST Common" w:hAnsi="GOST Common" w:cs="GOST Common"/>
                <w:i/>
                <w:iCs/>
                <w:color w:val="000000"/>
                <w:sz w:val="22"/>
                <w:szCs w:val="22"/>
                <w:lang w:eastAsia="ru-RU"/>
              </w:rPr>
              <w:t>МС 001.150-ППТ-5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1:1 000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7</w:t>
            </w: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A209C1">
            <w:pPr>
              <w:numPr>
                <w:ilvl w:val="0"/>
                <w:numId w:val="5"/>
              </w:numPr>
              <w:suppressAutoHyphens w:val="0"/>
              <w:ind w:left="0" w:firstLine="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 xml:space="preserve">Схема вертикальной планировки, инженерной подготовки территории и инженерной защиты территории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B32F77">
            <w:pPr>
              <w:jc w:val="center"/>
              <w:rPr>
                <w:rFonts w:ascii="GOST Common" w:hAnsi="GOST Common"/>
                <w:i/>
              </w:rPr>
            </w:pPr>
            <w:r w:rsidRPr="00433B71">
              <w:rPr>
                <w:rFonts w:ascii="GOST Common" w:hAnsi="GOST Common" w:cs="GOST Common"/>
                <w:i/>
                <w:iCs/>
                <w:color w:val="000000"/>
                <w:sz w:val="22"/>
                <w:szCs w:val="22"/>
                <w:lang w:eastAsia="ru-RU"/>
              </w:rPr>
              <w:t>МС 001.150-ППТ-5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1:1 000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8</w:t>
            </w: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ind w:left="36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>Иные материалы для обоснования положений о планировке территории: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A209C1">
            <w:pPr>
              <w:numPr>
                <w:ilvl w:val="0"/>
                <w:numId w:val="5"/>
              </w:numPr>
              <w:suppressAutoHyphens w:val="0"/>
              <w:ind w:left="0" w:firstLine="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 xml:space="preserve">Схема инженерного обеспечения территории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B32F77">
            <w:pPr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 w:cs="GOST Common"/>
                <w:i/>
                <w:iCs/>
                <w:color w:val="000000"/>
                <w:sz w:val="22"/>
                <w:szCs w:val="22"/>
                <w:lang w:eastAsia="ru-RU"/>
              </w:rPr>
              <w:t>МС 001.150-ППТ-5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1:1 000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9</w:t>
            </w: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A209C1">
            <w:pPr>
              <w:numPr>
                <w:ilvl w:val="0"/>
                <w:numId w:val="5"/>
              </w:numPr>
              <w:suppressAutoHyphens w:val="0"/>
              <w:ind w:left="0" w:firstLine="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>Текстовая часть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i/>
                <w:iCs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iCs/>
                <w:sz w:val="22"/>
                <w:szCs w:val="22"/>
              </w:rPr>
              <w:t xml:space="preserve">Том </w:t>
            </w:r>
            <w:r w:rsidRPr="00433B71">
              <w:rPr>
                <w:rFonts w:ascii="GOST Common" w:hAnsi="GOST Common"/>
                <w:i/>
                <w:iCs/>
                <w:sz w:val="22"/>
                <w:szCs w:val="22"/>
                <w:lang w:val="en-US"/>
              </w:rPr>
              <w:t>II</w:t>
            </w:r>
            <w:r w:rsidRPr="00433B71">
              <w:rPr>
                <w:rFonts w:ascii="GOST Common" w:hAnsi="GOST Common"/>
                <w:i/>
                <w:iCs/>
                <w:sz w:val="22"/>
                <w:szCs w:val="22"/>
              </w:rPr>
              <w:t xml:space="preserve"> </w:t>
            </w:r>
          </w:p>
          <w:p w:rsidR="00A209C1" w:rsidRPr="00433B71" w:rsidRDefault="00A209C1" w:rsidP="00B32F77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i/>
                <w:iCs/>
                <w:sz w:val="22"/>
                <w:szCs w:val="22"/>
              </w:rPr>
            </w:pPr>
            <w:r w:rsidRPr="00433B71">
              <w:rPr>
                <w:rFonts w:ascii="GOST Common" w:hAnsi="GOST Common" w:cs="GOST Common"/>
                <w:i/>
                <w:iCs/>
                <w:color w:val="000000"/>
                <w:sz w:val="22"/>
                <w:szCs w:val="22"/>
                <w:lang w:eastAsia="ru-RU"/>
              </w:rPr>
              <w:t>МС 001.150-ППТ-5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jc w:val="center"/>
              <w:rPr>
                <w:rFonts w:ascii="GOST Common" w:eastAsia="GOST Type AU" w:hAnsi="GOST Common"/>
                <w:i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jc w:val="center"/>
              <w:rPr>
                <w:rFonts w:ascii="GOST Common" w:eastAsia="GOST Type AU" w:hAnsi="GOST Common"/>
                <w:i/>
                <w:sz w:val="22"/>
                <w:szCs w:val="22"/>
              </w:rPr>
            </w:pP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jc w:val="center"/>
              <w:rPr>
                <w:rFonts w:ascii="GOST Common" w:hAnsi="GOST Common"/>
                <w:b/>
                <w:i/>
                <w:sz w:val="22"/>
                <w:szCs w:val="22"/>
              </w:rPr>
            </w:pPr>
          </w:p>
        </w:tc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b/>
                <w:i/>
                <w:iCs/>
                <w:sz w:val="22"/>
                <w:szCs w:val="22"/>
              </w:rPr>
              <w:t>Проект межевания территории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b/>
                <w:i/>
                <w:iCs/>
                <w:sz w:val="22"/>
                <w:szCs w:val="22"/>
              </w:rPr>
            </w:pP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ind w:left="36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>Основная часть проекта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i/>
                <w:sz w:val="22"/>
                <w:szCs w:val="22"/>
              </w:rPr>
            </w:pP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A209C1">
            <w:pPr>
              <w:numPr>
                <w:ilvl w:val="0"/>
                <w:numId w:val="5"/>
              </w:numPr>
              <w:suppressAutoHyphens w:val="0"/>
              <w:ind w:left="0" w:firstLine="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textAlignment w:val="baseline"/>
              <w:rPr>
                <w:rFonts w:ascii="GOST Common" w:hAnsi="GOST Common"/>
                <w:i/>
                <w:iCs/>
                <w:sz w:val="22"/>
                <w:szCs w:val="22"/>
                <w:lang w:val="en-US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>Текстовая часть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i/>
                <w:iCs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iCs/>
                <w:sz w:val="22"/>
                <w:szCs w:val="22"/>
              </w:rPr>
              <w:t xml:space="preserve">Том </w:t>
            </w:r>
            <w:r w:rsidRPr="00433B71">
              <w:rPr>
                <w:rFonts w:ascii="GOST Common" w:hAnsi="GOST Common"/>
                <w:i/>
                <w:iCs/>
                <w:sz w:val="22"/>
                <w:szCs w:val="22"/>
                <w:lang w:val="en-US"/>
              </w:rPr>
              <w:t>III</w:t>
            </w:r>
            <w:r w:rsidRPr="00433B71">
              <w:rPr>
                <w:rFonts w:ascii="GOST Common" w:hAnsi="GOST Common"/>
                <w:i/>
                <w:iCs/>
                <w:sz w:val="22"/>
                <w:szCs w:val="22"/>
              </w:rPr>
              <w:t xml:space="preserve"> </w:t>
            </w:r>
          </w:p>
          <w:p w:rsidR="00A209C1" w:rsidRPr="00433B71" w:rsidRDefault="00A209C1" w:rsidP="00B32F77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i/>
                <w:iCs/>
                <w:sz w:val="22"/>
                <w:szCs w:val="22"/>
              </w:rPr>
            </w:pPr>
            <w:r w:rsidRPr="00433B71">
              <w:rPr>
                <w:rFonts w:ascii="GOST Common" w:hAnsi="GOST Common" w:cs="GOST Common"/>
                <w:i/>
                <w:iCs/>
                <w:color w:val="000000"/>
                <w:sz w:val="22"/>
                <w:szCs w:val="22"/>
                <w:lang w:eastAsia="ru-RU"/>
              </w:rPr>
              <w:t>МС 001.150-ПМТ-5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A209C1">
            <w:pPr>
              <w:numPr>
                <w:ilvl w:val="0"/>
                <w:numId w:val="5"/>
              </w:numPr>
              <w:suppressAutoHyphens w:val="0"/>
              <w:ind w:left="0" w:firstLine="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861430">
            <w:pPr>
              <w:rPr>
                <w:rFonts w:ascii="GOST Common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>Чертеж межевания территории</w:t>
            </w:r>
            <w:r w:rsidR="00B32F77">
              <w:rPr>
                <w:rFonts w:ascii="GOST Common" w:hAnsi="GOST Common"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B32F77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SimSun" w:hAnsi="GOST Common"/>
                <w:i/>
                <w:iCs/>
                <w:sz w:val="22"/>
                <w:szCs w:val="22"/>
              </w:rPr>
            </w:pPr>
            <w:r w:rsidRPr="00433B71">
              <w:rPr>
                <w:rFonts w:ascii="GOST Common" w:hAnsi="GOST Common" w:cs="GOST Common"/>
                <w:i/>
                <w:iCs/>
                <w:color w:val="000000"/>
                <w:sz w:val="22"/>
                <w:szCs w:val="22"/>
                <w:lang w:eastAsia="ru-RU"/>
              </w:rPr>
              <w:t>МС 001.150-ПМТ-5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1:1 000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1</w:t>
            </w: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ind w:left="36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/>
                <w:i/>
                <w:sz w:val="22"/>
                <w:szCs w:val="22"/>
              </w:rPr>
              <w:t>Материалы по обоснованию проекта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i/>
                <w:sz w:val="22"/>
                <w:szCs w:val="22"/>
              </w:rPr>
            </w:pPr>
          </w:p>
        </w:tc>
      </w:tr>
      <w:tr w:rsidR="00A209C1" w:rsidRPr="00433B71" w:rsidTr="00A209C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A209C1">
            <w:pPr>
              <w:numPr>
                <w:ilvl w:val="0"/>
                <w:numId w:val="5"/>
              </w:numPr>
              <w:suppressAutoHyphens w:val="0"/>
              <w:ind w:left="0" w:firstLine="0"/>
              <w:jc w:val="center"/>
              <w:rPr>
                <w:rFonts w:ascii="GOST Common" w:hAnsi="GOST Common"/>
                <w:i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rPr>
                <w:rFonts w:ascii="GOST Common" w:hAnsi="GOST Common"/>
                <w:b/>
                <w:i/>
                <w:sz w:val="22"/>
                <w:szCs w:val="22"/>
              </w:rPr>
            </w:pPr>
            <w:bookmarkStart w:id="0" w:name="_Hlk486799784"/>
            <w:r w:rsidRPr="00433B71">
              <w:rPr>
                <w:rFonts w:ascii="GOST Common" w:hAnsi="GOST Common"/>
                <w:i/>
                <w:sz w:val="22"/>
                <w:szCs w:val="22"/>
              </w:rPr>
              <w:t>Чертеж по обоснованию межевания территории</w:t>
            </w:r>
            <w:bookmarkEnd w:id="0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B32F77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hAnsi="GOST Common" w:cs="GOST Common"/>
                <w:i/>
                <w:iCs/>
                <w:color w:val="000000"/>
                <w:sz w:val="22"/>
                <w:szCs w:val="22"/>
                <w:lang w:eastAsia="ru-RU"/>
              </w:rPr>
              <w:t>МС 001.150-ПМТ-5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1:1 000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C1" w:rsidRPr="00433B71" w:rsidRDefault="00A209C1" w:rsidP="00133EF0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GOST Common" w:eastAsia="GOST Type AU" w:hAnsi="GOST Common"/>
                <w:i/>
                <w:sz w:val="22"/>
                <w:szCs w:val="22"/>
              </w:rPr>
            </w:pPr>
            <w:r w:rsidRPr="00433B71">
              <w:rPr>
                <w:rFonts w:ascii="GOST Common" w:eastAsia="GOST Type AU" w:hAnsi="GOST Common"/>
                <w:i/>
                <w:sz w:val="22"/>
                <w:szCs w:val="22"/>
              </w:rPr>
              <w:t>2</w:t>
            </w:r>
          </w:p>
        </w:tc>
      </w:tr>
    </w:tbl>
    <w:p w:rsidR="00A70832" w:rsidRPr="00344327" w:rsidRDefault="00A70832" w:rsidP="00CD7C25">
      <w:pPr>
        <w:jc w:val="center"/>
        <w:rPr>
          <w:b/>
          <w:i/>
          <w:iCs/>
        </w:rPr>
      </w:pPr>
    </w:p>
    <w:p w:rsidR="00A70832" w:rsidRPr="00344327" w:rsidRDefault="00A70832" w:rsidP="00CD7C25">
      <w:pPr>
        <w:jc w:val="center"/>
        <w:rPr>
          <w:b/>
          <w:i/>
          <w:iCs/>
        </w:rPr>
        <w:sectPr w:rsidR="00A70832" w:rsidRPr="00344327" w:rsidSect="00CF1699">
          <w:headerReference w:type="first" r:id="rId11"/>
          <w:footerReference w:type="first" r:id="rId12"/>
          <w:pgSz w:w="11905" w:h="16837"/>
          <w:pgMar w:top="851" w:right="851" w:bottom="851" w:left="1418" w:header="420" w:footer="176" w:gutter="0"/>
          <w:cols w:space="720"/>
          <w:docGrid w:linePitch="360"/>
        </w:sectPr>
      </w:pPr>
    </w:p>
    <w:p w:rsidR="006276D3" w:rsidRPr="00344327" w:rsidRDefault="006276D3" w:rsidP="006276D3">
      <w:pPr>
        <w:autoSpaceDE w:val="0"/>
        <w:ind w:firstLine="426"/>
        <w:jc w:val="center"/>
        <w:rPr>
          <w:b/>
          <w:caps/>
        </w:rPr>
      </w:pPr>
    </w:p>
    <w:p w:rsidR="006276D3" w:rsidRPr="00344327" w:rsidRDefault="006276D3" w:rsidP="006276D3">
      <w:pPr>
        <w:tabs>
          <w:tab w:val="left" w:pos="1418"/>
        </w:tabs>
        <w:ind w:firstLine="426"/>
        <w:rPr>
          <w:rFonts w:eastAsia="Lucida Sans Unicode"/>
          <w:i/>
          <w:kern w:val="1"/>
        </w:rPr>
      </w:pPr>
    </w:p>
    <w:p w:rsidR="00F311E3" w:rsidRPr="00344327" w:rsidRDefault="00F311E3" w:rsidP="00F311E3">
      <w:pPr>
        <w:tabs>
          <w:tab w:val="left" w:pos="1418"/>
        </w:tabs>
        <w:ind w:firstLine="426"/>
        <w:rPr>
          <w:rFonts w:eastAsia="Lucida Sans Unicode"/>
          <w:i/>
          <w:kern w:val="1"/>
        </w:rPr>
      </w:pPr>
    </w:p>
    <w:p w:rsidR="00C3095E" w:rsidRPr="009676C2" w:rsidRDefault="00C3095E" w:rsidP="00C3095E">
      <w:pPr>
        <w:autoSpaceDE w:val="0"/>
        <w:spacing w:after="240"/>
        <w:ind w:firstLine="426"/>
        <w:jc w:val="center"/>
        <w:rPr>
          <w:rFonts w:ascii="GOST Common" w:hAnsi="GOST Common"/>
          <w:b/>
          <w:i/>
        </w:rPr>
      </w:pPr>
      <w:r w:rsidRPr="009676C2">
        <w:rPr>
          <w:rFonts w:ascii="GOST Common" w:hAnsi="GOST Common"/>
          <w:b/>
          <w:i/>
        </w:rPr>
        <w:t>Запись главного архитектора</w:t>
      </w:r>
    </w:p>
    <w:p w:rsidR="00C3095E" w:rsidRPr="008759A8" w:rsidRDefault="00C3095E" w:rsidP="00C3095E">
      <w:pPr>
        <w:ind w:left="142" w:firstLine="709"/>
        <w:jc w:val="both"/>
        <w:rPr>
          <w:rFonts w:ascii="GOST Common" w:hAnsi="GOST Common"/>
          <w:i/>
        </w:rPr>
      </w:pPr>
      <w:r w:rsidRPr="008759A8">
        <w:rPr>
          <w:rFonts w:ascii="GOST Common" w:hAnsi="GOST Common"/>
          <w:i/>
        </w:rPr>
        <w:t>Настоящий проект разработан с соблюдением всех действующих строительных норм и правил государственных стандартов и инструкций.</w:t>
      </w:r>
    </w:p>
    <w:p w:rsidR="00C3095E" w:rsidRPr="008759A8" w:rsidRDefault="00C3095E" w:rsidP="00C3095E">
      <w:pPr>
        <w:ind w:left="142" w:firstLine="709"/>
        <w:jc w:val="both"/>
        <w:rPr>
          <w:rFonts w:ascii="GOST Common" w:hAnsi="GOST Common"/>
          <w:i/>
        </w:rPr>
      </w:pPr>
      <w:r w:rsidRPr="008759A8">
        <w:rPr>
          <w:rFonts w:ascii="GOST Common" w:hAnsi="GOST Common"/>
          <w:i/>
        </w:rPr>
        <w:t>Состав и содержание проектных материалов выполнены в соответствии с действующим законодательством в области архитектурной деятельности и градостроительства, строительными и санитарно-эпидемиологическими нормами.</w:t>
      </w:r>
    </w:p>
    <w:p w:rsidR="00C3095E" w:rsidRPr="008759A8" w:rsidRDefault="00C3095E" w:rsidP="00C3095E">
      <w:pPr>
        <w:ind w:left="142" w:firstLine="709"/>
        <w:jc w:val="both"/>
        <w:rPr>
          <w:rFonts w:ascii="GOST Common" w:hAnsi="GOST Common"/>
          <w:i/>
        </w:rPr>
      </w:pPr>
      <w:r w:rsidRPr="008759A8">
        <w:rPr>
          <w:rFonts w:ascii="GOST Common" w:hAnsi="GOST Common"/>
          <w:i/>
        </w:rPr>
        <w:t>Проект планировки соответствует требованиям статьи 42 Градостроительного кодекса Российской Федерации от 29.12.2004 г. № 190-ФЗ.</w:t>
      </w:r>
    </w:p>
    <w:p w:rsidR="00C3095E" w:rsidRPr="009676C2" w:rsidRDefault="00C3095E" w:rsidP="00C3095E">
      <w:pPr>
        <w:ind w:left="142" w:firstLine="709"/>
        <w:jc w:val="both"/>
        <w:rPr>
          <w:rFonts w:ascii="GOST Common" w:hAnsi="GOST Common"/>
          <w:i/>
        </w:rPr>
      </w:pPr>
    </w:p>
    <w:p w:rsidR="00C3095E" w:rsidRPr="009676C2" w:rsidRDefault="00C3095E" w:rsidP="00C3095E">
      <w:pPr>
        <w:ind w:left="142" w:firstLine="709"/>
        <w:jc w:val="both"/>
        <w:rPr>
          <w:rFonts w:ascii="GOST Common" w:hAnsi="GOST Common"/>
          <w:i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12"/>
        <w:gridCol w:w="3118"/>
      </w:tblGrid>
      <w:tr w:rsidR="00C3095E" w:rsidRPr="009676C2" w:rsidTr="00133EF0">
        <w:tc>
          <w:tcPr>
            <w:tcW w:w="5812" w:type="dxa"/>
          </w:tcPr>
          <w:p w:rsidR="00C3095E" w:rsidRPr="009676C2" w:rsidRDefault="00C3095E" w:rsidP="00133EF0">
            <w:pPr>
              <w:tabs>
                <w:tab w:val="left" w:pos="5420"/>
              </w:tabs>
              <w:autoSpaceDE w:val="0"/>
              <w:ind w:right="176"/>
              <w:rPr>
                <w:rFonts w:ascii="GOST Common" w:hAnsi="GOST Common"/>
                <w:i/>
              </w:rPr>
            </w:pPr>
          </w:p>
        </w:tc>
        <w:tc>
          <w:tcPr>
            <w:tcW w:w="3118" w:type="dxa"/>
          </w:tcPr>
          <w:p w:rsidR="00C3095E" w:rsidRPr="009676C2" w:rsidRDefault="00C3095E" w:rsidP="00133EF0">
            <w:pPr>
              <w:autoSpaceDE w:val="0"/>
              <w:ind w:right="34"/>
              <w:rPr>
                <w:rFonts w:ascii="GOST Common" w:hAnsi="GOST Common"/>
                <w:i/>
                <w:highlight w:val="lightGray"/>
              </w:rPr>
            </w:pPr>
          </w:p>
        </w:tc>
      </w:tr>
    </w:tbl>
    <w:p w:rsidR="00C3095E" w:rsidRPr="009676C2" w:rsidRDefault="00C3095E" w:rsidP="00C3095E">
      <w:pPr>
        <w:autoSpaceDE w:val="0"/>
        <w:ind w:right="564" w:firstLine="426"/>
        <w:jc w:val="center"/>
        <w:rPr>
          <w:rFonts w:ascii="GOST Common" w:hAnsi="GOST Common"/>
          <w:i/>
        </w:rPr>
      </w:pPr>
    </w:p>
    <w:p w:rsidR="00C3095E" w:rsidRPr="009676C2" w:rsidRDefault="00C3095E" w:rsidP="00C3095E">
      <w:pPr>
        <w:autoSpaceDE w:val="0"/>
        <w:ind w:right="564" w:firstLine="426"/>
        <w:jc w:val="center"/>
        <w:rPr>
          <w:rFonts w:ascii="GOST Common" w:hAnsi="GOST Common"/>
          <w:i/>
        </w:rPr>
      </w:pPr>
    </w:p>
    <w:p w:rsidR="00C3095E" w:rsidRPr="009676C2" w:rsidRDefault="00C3095E" w:rsidP="00C3095E">
      <w:pPr>
        <w:autoSpaceDE w:val="0"/>
        <w:ind w:right="564" w:firstLine="426"/>
        <w:jc w:val="center"/>
        <w:rPr>
          <w:rFonts w:ascii="GOST Common" w:hAnsi="GOST Common"/>
          <w:b/>
          <w:i/>
        </w:rPr>
      </w:pPr>
      <w:r w:rsidRPr="009676C2">
        <w:rPr>
          <w:rFonts w:ascii="GOST Common" w:hAnsi="GOST Common"/>
          <w:b/>
          <w:i/>
        </w:rPr>
        <w:t>Состав участников проекта</w:t>
      </w:r>
    </w:p>
    <w:p w:rsidR="00C3095E" w:rsidRPr="009676C2" w:rsidRDefault="00C3095E" w:rsidP="00C3095E">
      <w:pPr>
        <w:autoSpaceDE w:val="0"/>
        <w:ind w:right="564" w:firstLine="426"/>
        <w:jc w:val="center"/>
        <w:rPr>
          <w:rFonts w:ascii="GOST Common" w:hAnsi="GOST Common"/>
          <w:b/>
          <w:i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12"/>
        <w:gridCol w:w="3118"/>
      </w:tblGrid>
      <w:tr w:rsidR="00C3095E" w:rsidRPr="009676C2" w:rsidTr="00133EF0">
        <w:trPr>
          <w:trHeight w:val="530"/>
        </w:trPr>
        <w:tc>
          <w:tcPr>
            <w:tcW w:w="5812" w:type="dxa"/>
          </w:tcPr>
          <w:p w:rsidR="00C3095E" w:rsidRPr="009676C2" w:rsidRDefault="00C3095E" w:rsidP="00133EF0">
            <w:pPr>
              <w:spacing w:line="360" w:lineRule="auto"/>
              <w:ind w:right="45"/>
              <w:jc w:val="both"/>
              <w:rPr>
                <w:rFonts w:ascii="GOST Common" w:hAnsi="GOST Common"/>
                <w:i/>
              </w:rPr>
            </w:pPr>
            <w:r w:rsidRPr="009676C2">
              <w:rPr>
                <w:rFonts w:ascii="GOST Common" w:hAnsi="GOST Common"/>
                <w:i/>
              </w:rPr>
              <w:t>Гл</w:t>
            </w:r>
            <w:r w:rsidRPr="009676C2">
              <w:rPr>
                <w:rFonts w:ascii="GOST Common" w:hAnsi="GOST Common"/>
                <w:i/>
                <w:spacing w:val="1"/>
              </w:rPr>
              <w:t>авн</w:t>
            </w:r>
            <w:r w:rsidRPr="009676C2">
              <w:rPr>
                <w:rFonts w:ascii="GOST Common" w:hAnsi="GOST Common"/>
                <w:i/>
                <w:spacing w:val="-2"/>
              </w:rPr>
              <w:t>ы</w:t>
            </w:r>
            <w:r w:rsidRPr="009676C2">
              <w:rPr>
                <w:rFonts w:ascii="GOST Common" w:hAnsi="GOST Common"/>
                <w:i/>
              </w:rPr>
              <w:t>й</w:t>
            </w:r>
            <w:r w:rsidRPr="009676C2">
              <w:rPr>
                <w:rFonts w:ascii="GOST Common" w:hAnsi="GOST Common"/>
                <w:i/>
                <w:spacing w:val="-2"/>
              </w:rPr>
              <w:t xml:space="preserve"> </w:t>
            </w:r>
            <w:r w:rsidRPr="009676C2">
              <w:rPr>
                <w:rFonts w:ascii="GOST Common" w:hAnsi="GOST Common"/>
                <w:i/>
                <w:spacing w:val="1"/>
              </w:rPr>
              <w:t>инженер</w:t>
            </w:r>
            <w:r w:rsidRPr="009676C2">
              <w:rPr>
                <w:rFonts w:ascii="GOST Common" w:hAnsi="GOST Common"/>
                <w:i/>
              </w:rPr>
              <w:t xml:space="preserve"> </w:t>
            </w:r>
            <w:r w:rsidRPr="009676C2">
              <w:rPr>
                <w:rFonts w:ascii="GOST Common" w:hAnsi="GOST Common"/>
                <w:i/>
                <w:spacing w:val="1"/>
              </w:rPr>
              <w:t>про</w:t>
            </w:r>
            <w:r w:rsidRPr="009676C2">
              <w:rPr>
                <w:rFonts w:ascii="GOST Common" w:hAnsi="GOST Common"/>
                <w:i/>
                <w:spacing w:val="-1"/>
              </w:rPr>
              <w:t>е</w:t>
            </w:r>
            <w:r w:rsidRPr="009676C2">
              <w:rPr>
                <w:rFonts w:ascii="GOST Common" w:hAnsi="GOST Common"/>
                <w:i/>
              </w:rPr>
              <w:t>к</w:t>
            </w:r>
            <w:r w:rsidRPr="009676C2">
              <w:rPr>
                <w:rFonts w:ascii="GOST Common" w:hAnsi="GOST Common"/>
                <w:i/>
                <w:spacing w:val="-1"/>
              </w:rPr>
              <w:t>т</w:t>
            </w:r>
            <w:r w:rsidRPr="009676C2">
              <w:rPr>
                <w:rFonts w:ascii="GOST Common" w:hAnsi="GOST Common"/>
                <w:i/>
                <w:spacing w:val="1"/>
              </w:rPr>
              <w:t>а</w:t>
            </w:r>
            <w:r w:rsidRPr="009676C2">
              <w:rPr>
                <w:rFonts w:ascii="GOST Common" w:hAnsi="GOST Common"/>
                <w:i/>
              </w:rPr>
              <w:t xml:space="preserve">                                                      </w:t>
            </w:r>
          </w:p>
        </w:tc>
        <w:tc>
          <w:tcPr>
            <w:tcW w:w="3118" w:type="dxa"/>
          </w:tcPr>
          <w:p w:rsidR="00C3095E" w:rsidRPr="009676C2" w:rsidRDefault="00C3095E" w:rsidP="00133EF0">
            <w:pPr>
              <w:spacing w:line="360" w:lineRule="auto"/>
              <w:ind w:right="45"/>
              <w:jc w:val="both"/>
              <w:rPr>
                <w:rFonts w:ascii="GOST Common" w:hAnsi="GOST Common"/>
                <w:i/>
              </w:rPr>
            </w:pPr>
            <w:r w:rsidRPr="009676C2">
              <w:rPr>
                <w:rFonts w:ascii="GOST Common" w:hAnsi="GOST Common"/>
                <w:i/>
              </w:rPr>
              <w:t>Носова М.О.</w:t>
            </w:r>
          </w:p>
        </w:tc>
      </w:tr>
    </w:tbl>
    <w:p w:rsidR="00CF1699" w:rsidRDefault="00CF1699" w:rsidP="00CF1699">
      <w:pPr>
        <w:tabs>
          <w:tab w:val="left" w:pos="1418"/>
        </w:tabs>
        <w:ind w:firstLine="426"/>
        <w:rPr>
          <w:rFonts w:eastAsia="Lucida Sans Unicode"/>
          <w:i/>
          <w:kern w:val="1"/>
        </w:rPr>
      </w:pPr>
    </w:p>
    <w:p w:rsidR="00C3095E" w:rsidRDefault="00C3095E" w:rsidP="00CF1699">
      <w:pPr>
        <w:tabs>
          <w:tab w:val="left" w:pos="1418"/>
        </w:tabs>
        <w:ind w:firstLine="426"/>
        <w:rPr>
          <w:rFonts w:eastAsia="Lucida Sans Unicode"/>
          <w:i/>
          <w:kern w:val="1"/>
        </w:rPr>
      </w:pPr>
    </w:p>
    <w:p w:rsidR="00C3095E" w:rsidRDefault="00C3095E" w:rsidP="00CF1699">
      <w:pPr>
        <w:tabs>
          <w:tab w:val="left" w:pos="1418"/>
        </w:tabs>
        <w:ind w:firstLine="426"/>
        <w:rPr>
          <w:rFonts w:eastAsia="Lucida Sans Unicode"/>
          <w:i/>
          <w:kern w:val="1"/>
        </w:rPr>
      </w:pPr>
    </w:p>
    <w:p w:rsidR="00C3095E" w:rsidRDefault="00C3095E" w:rsidP="00CF1699">
      <w:pPr>
        <w:tabs>
          <w:tab w:val="left" w:pos="1418"/>
        </w:tabs>
        <w:ind w:firstLine="426"/>
        <w:rPr>
          <w:rFonts w:eastAsia="Lucida Sans Unicode"/>
          <w:i/>
          <w:kern w:val="1"/>
        </w:rPr>
      </w:pPr>
    </w:p>
    <w:p w:rsidR="00C3095E" w:rsidRPr="00344327" w:rsidRDefault="00C3095E" w:rsidP="00CF1699">
      <w:pPr>
        <w:tabs>
          <w:tab w:val="left" w:pos="1418"/>
        </w:tabs>
        <w:ind w:firstLine="426"/>
        <w:rPr>
          <w:rFonts w:eastAsia="Lucida Sans Unicode"/>
          <w:i/>
          <w:kern w:val="1"/>
        </w:rPr>
        <w:sectPr w:rsidR="00C3095E" w:rsidRPr="00344327" w:rsidSect="00CF1699">
          <w:pgSz w:w="11905" w:h="16837"/>
          <w:pgMar w:top="851" w:right="851" w:bottom="851" w:left="1418" w:header="420" w:footer="176" w:gutter="0"/>
          <w:cols w:space="720"/>
          <w:docGrid w:linePitch="360"/>
        </w:sectPr>
      </w:pPr>
    </w:p>
    <w:p w:rsidR="00330944" w:rsidRPr="000954D5" w:rsidRDefault="007C562E" w:rsidP="00330944">
      <w:pPr>
        <w:autoSpaceDE w:val="0"/>
        <w:ind w:firstLine="426"/>
        <w:jc w:val="center"/>
        <w:rPr>
          <w:rFonts w:ascii="GOST Common" w:eastAsia="GOST Type AU" w:hAnsi="GOST Common"/>
          <w:b/>
          <w:i/>
        </w:rPr>
      </w:pPr>
      <w:bookmarkStart w:id="1" w:name="_Toc278967003"/>
      <w:r w:rsidRPr="000954D5">
        <w:rPr>
          <w:rFonts w:ascii="GOST Common" w:eastAsia="GOST Type AU" w:hAnsi="GOST Common"/>
          <w:b/>
          <w:i/>
        </w:rPr>
        <w:lastRenderedPageBreak/>
        <w:t>Содержание</w:t>
      </w:r>
    </w:p>
    <w:p w:rsidR="000954D5" w:rsidRPr="007C562E" w:rsidRDefault="000954D5" w:rsidP="00330944">
      <w:pPr>
        <w:autoSpaceDE w:val="0"/>
        <w:ind w:firstLine="426"/>
        <w:jc w:val="center"/>
        <w:rPr>
          <w:rFonts w:eastAsia="GOST Type AU"/>
          <w:b/>
        </w:rPr>
      </w:pPr>
    </w:p>
    <w:p w:rsidR="000954D5" w:rsidRPr="000954D5" w:rsidRDefault="00330944" w:rsidP="000954D5">
      <w:pPr>
        <w:pStyle w:val="16"/>
        <w:spacing w:line="360" w:lineRule="auto"/>
        <w:rPr>
          <w:rFonts w:ascii="GOST Common" w:eastAsiaTheme="minorEastAsia" w:hAnsi="GOST Common" w:cstheme="minorBidi"/>
          <w:i/>
          <w:sz w:val="24"/>
          <w:szCs w:val="24"/>
        </w:rPr>
      </w:pPr>
      <w:r w:rsidRPr="000954D5">
        <w:rPr>
          <w:rStyle w:val="af2"/>
          <w:rFonts w:ascii="GOST Common" w:eastAsia="Times New Roman" w:hAnsi="GOST Common"/>
          <w:i/>
          <w:sz w:val="24"/>
          <w:szCs w:val="24"/>
        </w:rPr>
        <w:fldChar w:fldCharType="begin"/>
      </w:r>
      <w:r w:rsidRPr="000954D5">
        <w:rPr>
          <w:rStyle w:val="af2"/>
          <w:rFonts w:ascii="GOST Common" w:eastAsia="Times New Roman" w:hAnsi="GOST Common"/>
          <w:i/>
          <w:sz w:val="24"/>
          <w:szCs w:val="24"/>
        </w:rPr>
        <w:instrText xml:space="preserve"> TOC \o "1-5" \h \z \u </w:instrText>
      </w:r>
      <w:r w:rsidRPr="000954D5">
        <w:rPr>
          <w:rStyle w:val="af2"/>
          <w:rFonts w:ascii="GOST Common" w:eastAsia="Times New Roman" w:hAnsi="GOST Common"/>
          <w:i/>
          <w:sz w:val="24"/>
          <w:szCs w:val="24"/>
        </w:rPr>
        <w:fldChar w:fldCharType="separate"/>
      </w:r>
      <w:hyperlink w:anchor="_Toc149671646" w:history="1">
        <w:r w:rsidR="000954D5" w:rsidRPr="000954D5">
          <w:rPr>
            <w:rStyle w:val="af2"/>
            <w:rFonts w:ascii="GOST Common" w:hAnsi="GOST Common"/>
            <w:i/>
            <w:sz w:val="24"/>
            <w:szCs w:val="24"/>
          </w:rPr>
          <w:t>ВВЕДЕНИЕ</w:t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tab/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fldChar w:fldCharType="begin"/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instrText xml:space="preserve"> PAGEREF _Toc149671646 \h </w:instrText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fldChar w:fldCharType="separate"/>
        </w:r>
        <w:r w:rsidR="001D7687">
          <w:rPr>
            <w:rFonts w:ascii="GOST Common" w:hAnsi="GOST Common"/>
            <w:i/>
            <w:webHidden/>
            <w:sz w:val="24"/>
            <w:szCs w:val="24"/>
          </w:rPr>
          <w:t>5</w:t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fldChar w:fldCharType="end"/>
        </w:r>
      </w:hyperlink>
    </w:p>
    <w:p w:rsidR="000954D5" w:rsidRPr="000954D5" w:rsidRDefault="00187847" w:rsidP="000954D5">
      <w:pPr>
        <w:pStyle w:val="16"/>
        <w:spacing w:line="360" w:lineRule="auto"/>
        <w:rPr>
          <w:rFonts w:ascii="GOST Common" w:eastAsiaTheme="minorEastAsia" w:hAnsi="GOST Common" w:cstheme="minorBidi"/>
          <w:i/>
          <w:sz w:val="24"/>
          <w:szCs w:val="24"/>
        </w:rPr>
      </w:pPr>
      <w:hyperlink w:anchor="_Toc149671647" w:history="1">
        <w:r w:rsidR="000954D5" w:rsidRPr="000954D5">
          <w:rPr>
            <w:rStyle w:val="af2"/>
            <w:rFonts w:ascii="GOST Common" w:hAnsi="GOST Common"/>
            <w:i/>
            <w:sz w:val="24"/>
            <w:szCs w:val="24"/>
          </w:rPr>
          <w:t>1. Характеристика территории, на которую осуществляется межевание</w:t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tab/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fldChar w:fldCharType="begin"/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instrText xml:space="preserve"> PAGEREF _Toc149671647 \h </w:instrText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fldChar w:fldCharType="separate"/>
        </w:r>
        <w:r w:rsidR="001D7687">
          <w:rPr>
            <w:rFonts w:ascii="GOST Common" w:hAnsi="GOST Common"/>
            <w:i/>
            <w:webHidden/>
            <w:sz w:val="24"/>
            <w:szCs w:val="24"/>
          </w:rPr>
          <w:t>7</w:t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fldChar w:fldCharType="end"/>
        </w:r>
      </w:hyperlink>
    </w:p>
    <w:p w:rsidR="000954D5" w:rsidRPr="000954D5" w:rsidRDefault="00187847" w:rsidP="000954D5">
      <w:pPr>
        <w:pStyle w:val="16"/>
        <w:spacing w:line="360" w:lineRule="auto"/>
        <w:rPr>
          <w:rFonts w:ascii="GOST Common" w:eastAsiaTheme="minorEastAsia" w:hAnsi="GOST Common" w:cstheme="minorBidi"/>
          <w:i/>
          <w:sz w:val="24"/>
          <w:szCs w:val="24"/>
        </w:rPr>
      </w:pPr>
      <w:hyperlink w:anchor="_Toc149671648" w:history="1">
        <w:r w:rsidR="000954D5" w:rsidRPr="000954D5">
          <w:rPr>
            <w:rStyle w:val="af2"/>
            <w:rFonts w:ascii="GOST Common" w:hAnsi="GOST Common"/>
            <w:i/>
            <w:sz w:val="24"/>
            <w:szCs w:val="24"/>
          </w:rPr>
          <w:t>2. СВЕДЕНИЯ ОБ ИСПОЛЬЗОВАННЫХ МАТЕРИАЛАХ ПО УСТАНОВЛЕНИЮ ГРАНИЦ ЗЕМЕЛЬНЫХ УЧАСТКОВ И ОСОБЕННОСТЯХ МЕЖЕВАНИЯ</w:t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tab/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fldChar w:fldCharType="begin"/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instrText xml:space="preserve"> PAGEREF _Toc149671648 \h </w:instrText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fldChar w:fldCharType="separate"/>
        </w:r>
        <w:r w:rsidR="001D7687">
          <w:rPr>
            <w:rFonts w:ascii="GOST Common" w:hAnsi="GOST Common"/>
            <w:i/>
            <w:webHidden/>
            <w:sz w:val="24"/>
            <w:szCs w:val="24"/>
          </w:rPr>
          <w:t>10</w:t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fldChar w:fldCharType="end"/>
        </w:r>
      </w:hyperlink>
    </w:p>
    <w:p w:rsidR="000954D5" w:rsidRPr="000954D5" w:rsidRDefault="00187847" w:rsidP="000954D5">
      <w:pPr>
        <w:pStyle w:val="24"/>
        <w:jc w:val="both"/>
        <w:rPr>
          <w:rFonts w:ascii="GOST Common" w:eastAsiaTheme="minorEastAsia" w:hAnsi="GOST Common" w:cstheme="minorBidi"/>
          <w:i/>
          <w:noProof/>
          <w:sz w:val="24"/>
          <w:szCs w:val="24"/>
        </w:rPr>
      </w:pPr>
      <w:hyperlink w:anchor="_Toc149671649" w:history="1">
        <w:r w:rsidR="000954D5" w:rsidRPr="000954D5">
          <w:rPr>
            <w:rStyle w:val="af2"/>
            <w:rFonts w:ascii="GOST Common" w:eastAsia="GOST Type AU" w:hAnsi="GOST Common"/>
            <w:i/>
            <w:noProof/>
            <w:sz w:val="24"/>
            <w:szCs w:val="24"/>
          </w:rPr>
          <w:t>2.1 Перечень и сведения о площади образуемых земельных участков, в том числе возможные способы их образования</w:t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tab/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fldChar w:fldCharType="begin"/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instrText xml:space="preserve"> PAGEREF _Toc149671649 \h </w:instrText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fldChar w:fldCharType="separate"/>
        </w:r>
        <w:r w:rsidR="001D7687">
          <w:rPr>
            <w:rFonts w:ascii="GOST Common" w:hAnsi="GOST Common"/>
            <w:i/>
            <w:noProof/>
            <w:webHidden/>
            <w:sz w:val="24"/>
            <w:szCs w:val="24"/>
          </w:rPr>
          <w:t>12</w:t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fldChar w:fldCharType="end"/>
        </w:r>
      </w:hyperlink>
    </w:p>
    <w:p w:rsidR="000954D5" w:rsidRPr="000954D5" w:rsidRDefault="00187847" w:rsidP="000954D5">
      <w:pPr>
        <w:pStyle w:val="24"/>
        <w:jc w:val="both"/>
        <w:rPr>
          <w:rFonts w:ascii="GOST Common" w:eastAsiaTheme="minorEastAsia" w:hAnsi="GOST Common" w:cstheme="minorBidi"/>
          <w:i/>
          <w:noProof/>
          <w:sz w:val="24"/>
          <w:szCs w:val="24"/>
        </w:rPr>
      </w:pPr>
      <w:hyperlink w:anchor="_Toc149671650" w:history="1">
        <w:r w:rsidR="000954D5" w:rsidRPr="000954D5">
          <w:rPr>
            <w:rStyle w:val="af2"/>
            <w:rFonts w:ascii="GOST Common" w:eastAsia="GOST Type AU" w:hAnsi="GOST Common"/>
            <w:i/>
            <w:noProof/>
            <w:sz w:val="24"/>
            <w:szCs w:val="24"/>
          </w:rPr>
          <w:t>2.2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tab/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fldChar w:fldCharType="begin"/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instrText xml:space="preserve"> PAGEREF _Toc149671650 \h </w:instrText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fldChar w:fldCharType="separate"/>
        </w:r>
        <w:r w:rsidR="001D7687">
          <w:rPr>
            <w:rFonts w:ascii="GOST Common" w:hAnsi="GOST Common"/>
            <w:i/>
            <w:noProof/>
            <w:webHidden/>
            <w:sz w:val="24"/>
            <w:szCs w:val="24"/>
          </w:rPr>
          <w:t>14</w:t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fldChar w:fldCharType="end"/>
        </w:r>
      </w:hyperlink>
    </w:p>
    <w:p w:rsidR="000954D5" w:rsidRPr="000954D5" w:rsidRDefault="00187847" w:rsidP="000954D5">
      <w:pPr>
        <w:pStyle w:val="24"/>
        <w:jc w:val="both"/>
        <w:rPr>
          <w:rFonts w:ascii="GOST Common" w:eastAsiaTheme="minorEastAsia" w:hAnsi="GOST Common" w:cstheme="minorBidi"/>
          <w:i/>
          <w:noProof/>
          <w:sz w:val="24"/>
          <w:szCs w:val="24"/>
        </w:rPr>
      </w:pPr>
      <w:hyperlink w:anchor="_Toc149671651" w:history="1">
        <w:r w:rsidR="000954D5" w:rsidRPr="000954D5">
          <w:rPr>
            <w:rStyle w:val="af2"/>
            <w:rFonts w:ascii="GOST Common" w:hAnsi="GOST Common"/>
            <w:i/>
            <w:noProof/>
            <w:sz w:val="24"/>
            <w:szCs w:val="24"/>
          </w:rPr>
          <w:t>2.3 Предложения по установлению публичных сервитутов</w:t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tab/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fldChar w:fldCharType="begin"/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instrText xml:space="preserve"> PAGEREF _Toc149671651 \h </w:instrText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fldChar w:fldCharType="separate"/>
        </w:r>
        <w:r w:rsidR="001D7687">
          <w:rPr>
            <w:rFonts w:ascii="GOST Common" w:hAnsi="GOST Common"/>
            <w:i/>
            <w:noProof/>
            <w:webHidden/>
            <w:sz w:val="24"/>
            <w:szCs w:val="24"/>
          </w:rPr>
          <w:t>14</w:t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fldChar w:fldCharType="end"/>
        </w:r>
      </w:hyperlink>
    </w:p>
    <w:p w:rsidR="000954D5" w:rsidRPr="000954D5" w:rsidRDefault="00187847" w:rsidP="000954D5">
      <w:pPr>
        <w:pStyle w:val="24"/>
        <w:jc w:val="both"/>
        <w:rPr>
          <w:rFonts w:ascii="GOST Common" w:eastAsiaTheme="minorEastAsia" w:hAnsi="GOST Common" w:cstheme="minorBidi"/>
          <w:i/>
          <w:noProof/>
          <w:sz w:val="24"/>
          <w:szCs w:val="24"/>
        </w:rPr>
      </w:pPr>
      <w:hyperlink w:anchor="_Toc149671652" w:history="1">
        <w:r w:rsidR="000954D5" w:rsidRPr="000954D5">
          <w:rPr>
            <w:rStyle w:val="af2"/>
            <w:rFonts w:ascii="GOST Common" w:eastAsia="GOST Type AU" w:hAnsi="GOST Common"/>
            <w:i/>
            <w:noProof/>
            <w:sz w:val="24"/>
            <w:szCs w:val="24"/>
          </w:rPr>
          <w:t>2.4 Вид разрешенного использования образуемых земельных участков в соответствии с проектом планировки территории</w:t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tab/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fldChar w:fldCharType="begin"/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instrText xml:space="preserve"> PAGEREF _Toc149671652 \h </w:instrText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fldChar w:fldCharType="separate"/>
        </w:r>
        <w:r w:rsidR="001D7687">
          <w:rPr>
            <w:rFonts w:ascii="GOST Common" w:hAnsi="GOST Common"/>
            <w:i/>
            <w:noProof/>
            <w:webHidden/>
            <w:sz w:val="24"/>
            <w:szCs w:val="24"/>
          </w:rPr>
          <w:t>15</w:t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fldChar w:fldCharType="end"/>
        </w:r>
      </w:hyperlink>
    </w:p>
    <w:p w:rsidR="000954D5" w:rsidRPr="000954D5" w:rsidRDefault="00187847" w:rsidP="000954D5">
      <w:pPr>
        <w:pStyle w:val="16"/>
        <w:spacing w:line="360" w:lineRule="auto"/>
        <w:rPr>
          <w:rFonts w:ascii="GOST Common" w:eastAsiaTheme="minorEastAsia" w:hAnsi="GOST Common" w:cstheme="minorBidi"/>
          <w:i/>
          <w:sz w:val="24"/>
          <w:szCs w:val="24"/>
        </w:rPr>
      </w:pPr>
      <w:hyperlink w:anchor="_Toc149671653" w:history="1">
        <w:r w:rsidR="000954D5" w:rsidRPr="000954D5">
          <w:rPr>
            <w:rStyle w:val="af2"/>
            <w:rFonts w:ascii="GOST Common" w:hAnsi="GOST Common"/>
            <w:i/>
            <w:sz w:val="24"/>
            <w:szCs w:val="24"/>
          </w:rPr>
          <w:t>4. Ведомость координат проекта межевания территории</w:t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tab/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fldChar w:fldCharType="begin"/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instrText xml:space="preserve"> PAGEREF _Toc149671653 \h </w:instrText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fldChar w:fldCharType="separate"/>
        </w:r>
        <w:r w:rsidR="001D7687">
          <w:rPr>
            <w:rFonts w:ascii="GOST Common" w:hAnsi="GOST Common"/>
            <w:i/>
            <w:webHidden/>
            <w:sz w:val="24"/>
            <w:szCs w:val="24"/>
          </w:rPr>
          <w:t>15</w:t>
        </w:r>
        <w:r w:rsidR="000954D5" w:rsidRPr="000954D5">
          <w:rPr>
            <w:rFonts w:ascii="GOST Common" w:hAnsi="GOST Common"/>
            <w:i/>
            <w:webHidden/>
            <w:sz w:val="24"/>
            <w:szCs w:val="24"/>
          </w:rPr>
          <w:fldChar w:fldCharType="end"/>
        </w:r>
      </w:hyperlink>
    </w:p>
    <w:p w:rsidR="000954D5" w:rsidRPr="000954D5" w:rsidRDefault="00187847" w:rsidP="000954D5">
      <w:pPr>
        <w:pStyle w:val="24"/>
        <w:jc w:val="both"/>
        <w:rPr>
          <w:rFonts w:ascii="GOST Common" w:eastAsiaTheme="minorEastAsia" w:hAnsi="GOST Common" w:cstheme="minorBidi"/>
          <w:i/>
          <w:noProof/>
          <w:sz w:val="24"/>
          <w:szCs w:val="24"/>
        </w:rPr>
      </w:pPr>
      <w:hyperlink w:anchor="_Toc149671654" w:history="1">
        <w:r w:rsidR="000954D5" w:rsidRPr="000954D5">
          <w:rPr>
            <w:rStyle w:val="af2"/>
            <w:rFonts w:ascii="GOST Common" w:hAnsi="GOST Common"/>
            <w:bCs/>
            <w:i/>
            <w:noProof/>
            <w:sz w:val="24"/>
            <w:szCs w:val="24"/>
          </w:rPr>
          <w:t>4.1 Сведения о границах территории в отношении которой утвержден проект межевания территории. Перечень координат характерных точек этих границ в системе координат, используемой для ведения ЕГРН.</w:t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tab/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fldChar w:fldCharType="begin"/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instrText xml:space="preserve"> PAGEREF _Toc149671654 \h </w:instrText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fldChar w:fldCharType="separate"/>
        </w:r>
        <w:r w:rsidR="001D7687">
          <w:rPr>
            <w:rFonts w:ascii="GOST Common" w:hAnsi="GOST Common"/>
            <w:i/>
            <w:noProof/>
            <w:webHidden/>
            <w:sz w:val="24"/>
            <w:szCs w:val="24"/>
          </w:rPr>
          <w:t>15</w:t>
        </w:r>
        <w:r w:rsidR="000954D5" w:rsidRPr="000954D5">
          <w:rPr>
            <w:rFonts w:ascii="GOST Common" w:hAnsi="GOST Common"/>
            <w:i/>
            <w:noProof/>
            <w:webHidden/>
            <w:sz w:val="24"/>
            <w:szCs w:val="24"/>
          </w:rPr>
          <w:fldChar w:fldCharType="end"/>
        </w:r>
      </w:hyperlink>
    </w:p>
    <w:p w:rsidR="000954D5" w:rsidRPr="000954D5" w:rsidRDefault="00187847" w:rsidP="000954D5">
      <w:pPr>
        <w:pStyle w:val="35"/>
        <w:tabs>
          <w:tab w:val="right" w:leader="dot" w:pos="9626"/>
        </w:tabs>
        <w:spacing w:line="360" w:lineRule="auto"/>
        <w:ind w:left="0"/>
        <w:jc w:val="both"/>
        <w:rPr>
          <w:rFonts w:ascii="GOST Common" w:eastAsiaTheme="minorEastAsia" w:hAnsi="GOST Common" w:cstheme="minorBidi"/>
          <w:i/>
          <w:noProof/>
          <w:lang w:eastAsia="ru-RU"/>
        </w:rPr>
      </w:pPr>
      <w:hyperlink w:anchor="_Toc149671655" w:history="1">
        <w:r w:rsidR="000954D5" w:rsidRPr="000954D5">
          <w:rPr>
            <w:rStyle w:val="af2"/>
            <w:rFonts w:ascii="GOST Common" w:hAnsi="GOST Common"/>
            <w:i/>
            <w:noProof/>
          </w:rPr>
          <w:t>Перечень координат поворотных точек границ проектирования</w:t>
        </w:r>
        <w:r w:rsidR="000954D5" w:rsidRPr="000954D5">
          <w:rPr>
            <w:rFonts w:ascii="GOST Common" w:hAnsi="GOST Common"/>
            <w:i/>
            <w:noProof/>
            <w:webHidden/>
          </w:rPr>
          <w:tab/>
        </w:r>
        <w:r w:rsidR="000954D5" w:rsidRPr="000954D5">
          <w:rPr>
            <w:rFonts w:ascii="GOST Common" w:hAnsi="GOST Common"/>
            <w:i/>
            <w:noProof/>
            <w:webHidden/>
          </w:rPr>
          <w:fldChar w:fldCharType="begin"/>
        </w:r>
        <w:r w:rsidR="000954D5" w:rsidRPr="000954D5">
          <w:rPr>
            <w:rFonts w:ascii="GOST Common" w:hAnsi="GOST Common"/>
            <w:i/>
            <w:noProof/>
            <w:webHidden/>
          </w:rPr>
          <w:instrText xml:space="preserve"> PAGEREF _Toc149671655 \h </w:instrText>
        </w:r>
        <w:r w:rsidR="000954D5" w:rsidRPr="000954D5">
          <w:rPr>
            <w:rFonts w:ascii="GOST Common" w:hAnsi="GOST Common"/>
            <w:i/>
            <w:noProof/>
            <w:webHidden/>
          </w:rPr>
        </w:r>
        <w:r w:rsidR="000954D5" w:rsidRPr="000954D5">
          <w:rPr>
            <w:rFonts w:ascii="GOST Common" w:hAnsi="GOST Common"/>
            <w:i/>
            <w:noProof/>
            <w:webHidden/>
          </w:rPr>
          <w:fldChar w:fldCharType="separate"/>
        </w:r>
        <w:r w:rsidR="001D7687">
          <w:rPr>
            <w:rFonts w:ascii="GOST Common" w:hAnsi="GOST Common"/>
            <w:i/>
            <w:noProof/>
            <w:webHidden/>
          </w:rPr>
          <w:t>15</w:t>
        </w:r>
        <w:r w:rsidR="000954D5" w:rsidRPr="000954D5">
          <w:rPr>
            <w:rFonts w:ascii="GOST Common" w:hAnsi="GOST Common"/>
            <w:i/>
            <w:noProof/>
            <w:webHidden/>
          </w:rPr>
          <w:fldChar w:fldCharType="end"/>
        </w:r>
      </w:hyperlink>
    </w:p>
    <w:p w:rsidR="00F04EF8" w:rsidRPr="00344327" w:rsidRDefault="00330944" w:rsidP="000954D5">
      <w:pPr>
        <w:pStyle w:val="35"/>
        <w:tabs>
          <w:tab w:val="right" w:leader="dot" w:pos="9626"/>
        </w:tabs>
        <w:spacing w:line="360" w:lineRule="auto"/>
        <w:ind w:left="0"/>
        <w:jc w:val="both"/>
      </w:pPr>
      <w:r w:rsidRPr="000954D5">
        <w:rPr>
          <w:rStyle w:val="af2"/>
          <w:rFonts w:ascii="GOST Common" w:hAnsi="GOST Common"/>
          <w:i/>
        </w:rPr>
        <w:fldChar w:fldCharType="end"/>
      </w:r>
    </w:p>
    <w:p w:rsidR="00F04EF8" w:rsidRPr="00344327" w:rsidRDefault="007C562E" w:rsidP="007C562E">
      <w:pPr>
        <w:tabs>
          <w:tab w:val="center" w:pos="4818"/>
        </w:tabs>
        <w:jc w:val="both"/>
        <w:rPr>
          <w:rFonts w:eastAsia="GOST Type AU"/>
        </w:rPr>
        <w:sectPr w:rsidR="00F04EF8" w:rsidRPr="00344327" w:rsidSect="0006088C">
          <w:headerReference w:type="first" r:id="rId13"/>
          <w:footerReference w:type="first" r:id="rId14"/>
          <w:pgSz w:w="11905" w:h="16837"/>
          <w:pgMar w:top="851" w:right="851" w:bottom="851" w:left="1418" w:header="420" w:footer="176" w:gutter="0"/>
          <w:cols w:space="720"/>
          <w:docGrid w:linePitch="360"/>
        </w:sectPr>
      </w:pPr>
      <w:r>
        <w:rPr>
          <w:rFonts w:eastAsia="GOST Type AU"/>
        </w:rPr>
        <w:tab/>
      </w:r>
    </w:p>
    <w:p w:rsidR="00C3095E" w:rsidRPr="00420481" w:rsidRDefault="00C3095E" w:rsidP="00C3095E">
      <w:pPr>
        <w:widowControl w:val="0"/>
        <w:tabs>
          <w:tab w:val="left" w:pos="1418"/>
        </w:tabs>
        <w:autoSpaceDE w:val="0"/>
        <w:adjustRightInd w:val="0"/>
        <w:spacing w:after="240"/>
        <w:ind w:left="142"/>
        <w:jc w:val="center"/>
        <w:textAlignment w:val="baseline"/>
        <w:outlineLvl w:val="0"/>
        <w:rPr>
          <w:rFonts w:ascii="GOST Common" w:eastAsia="GOST Type AU" w:hAnsi="GOST Common"/>
          <w:b/>
          <w:i/>
        </w:rPr>
      </w:pPr>
      <w:bookmarkStart w:id="2" w:name="_Toc521505434"/>
      <w:bookmarkStart w:id="3" w:name="_Toc149671646"/>
      <w:bookmarkEnd w:id="1"/>
      <w:r w:rsidRPr="00420481">
        <w:rPr>
          <w:rFonts w:ascii="GOST Common" w:eastAsia="GOST Type AU" w:hAnsi="GOST Common"/>
          <w:b/>
          <w:i/>
        </w:rPr>
        <w:lastRenderedPageBreak/>
        <w:t>ВВЕДЕНИЕ</w:t>
      </w:r>
      <w:bookmarkEnd w:id="2"/>
      <w:bookmarkEnd w:id="3"/>
    </w:p>
    <w:p w:rsidR="000F41B2" w:rsidRPr="00400151" w:rsidRDefault="000F41B2" w:rsidP="000F41B2">
      <w:pPr>
        <w:tabs>
          <w:tab w:val="left" w:pos="1418"/>
        </w:tabs>
        <w:ind w:firstLine="567"/>
        <w:jc w:val="both"/>
        <w:rPr>
          <w:rFonts w:ascii="GOST Common" w:hAnsi="GOST Common"/>
          <w:i/>
          <w:lang w:eastAsia="ru-RU"/>
        </w:rPr>
      </w:pPr>
      <w:bookmarkStart w:id="4" w:name="_Hlk8948220"/>
      <w:r w:rsidRPr="009916EA">
        <w:rPr>
          <w:rFonts w:ascii="GOST Common" w:hAnsi="GOST Common"/>
          <w:i/>
          <w:szCs w:val="20"/>
          <w:lang w:eastAsia="ru-RU"/>
        </w:rPr>
        <w:t>Проект разработан ООО «</w:t>
      </w:r>
      <w:r>
        <w:rPr>
          <w:rFonts w:ascii="GOST Common" w:hAnsi="GOST Common"/>
          <w:i/>
          <w:szCs w:val="20"/>
          <w:lang w:eastAsia="ru-RU"/>
        </w:rPr>
        <w:t xml:space="preserve">Трест </w:t>
      </w:r>
      <w:proofErr w:type="spellStart"/>
      <w:r>
        <w:rPr>
          <w:rFonts w:ascii="GOST Common" w:hAnsi="GOST Common"/>
          <w:i/>
          <w:szCs w:val="20"/>
          <w:lang w:eastAsia="ru-RU"/>
        </w:rPr>
        <w:t>Магнитострой</w:t>
      </w:r>
      <w:proofErr w:type="spellEnd"/>
      <w:r w:rsidRPr="009916EA">
        <w:rPr>
          <w:rFonts w:ascii="GOST Common" w:hAnsi="GOST Common"/>
          <w:i/>
          <w:szCs w:val="20"/>
          <w:lang w:eastAsia="ru-RU"/>
        </w:rPr>
        <w:t xml:space="preserve">» по договору с заказчиком </w:t>
      </w:r>
      <w:r>
        <w:rPr>
          <w:rFonts w:ascii="GOST Common" w:hAnsi="GOST Common"/>
          <w:i/>
          <w:szCs w:val="20"/>
          <w:lang w:eastAsia="ru-RU"/>
        </w:rPr>
        <w:t xml:space="preserve">ООО СЗ «Молодежный», </w:t>
      </w:r>
      <w:r w:rsidRPr="00400151">
        <w:rPr>
          <w:rFonts w:ascii="GOST Common" w:hAnsi="GOST Common" w:cs="GOST Common"/>
          <w:i/>
          <w:iCs/>
          <w:color w:val="000000"/>
          <w:lang w:eastAsia="ru-RU"/>
        </w:rPr>
        <w:t>ООО СЗ «ТрестМ-40», ООО СЗ «ТрестМ-41»</w:t>
      </w:r>
      <w:r>
        <w:rPr>
          <w:rFonts w:ascii="GOST Common" w:hAnsi="GOST Common" w:cs="GOST Common"/>
          <w:i/>
          <w:iCs/>
          <w:color w:val="000000"/>
          <w:lang w:eastAsia="ru-RU"/>
        </w:rPr>
        <w:t>.</w:t>
      </w:r>
    </w:p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Градостроительным кодексом Российской Федерации от 29.12.2004 № 190-ФЗ;</w:t>
      </w:r>
    </w:p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 xml:space="preserve">- Земельным Кодексом Российской Федерации от 25.10.2001 № 136-ФЗ; </w:t>
      </w:r>
    </w:p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Водным Кодексом Российской Федерации от 03.06.2006 № 74-ФЗ;</w:t>
      </w:r>
    </w:p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Лесным Кодексом Российской Федерации от 04.12.2006 № 200-ФЗ;</w:t>
      </w:r>
    </w:p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Федеральным законом от 06.10.2003 № 131-ФЗ «Об общих принципах организации местного самоуправления в Российской Федерации»;</w:t>
      </w:r>
    </w:p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Федеральным законом от 18.06.2001 № 78-ФЗ «О землеустройстве»;</w:t>
      </w:r>
    </w:p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Федеральным законом от 14.03.1995 № 33-ФЗ «Об особо охраняемых территориях»;</w:t>
      </w:r>
    </w:p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Федеральным законом от 25.06.2002 № 73-ФЗ «Об объектах культурного наследия, памятниках истории и культуры народов Российской Федерации»;</w:t>
      </w:r>
    </w:p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Федеральным законом от 30.03.1999 № 52-ФЗ «О санитарно-эпидемиологическом благополучии населения»;</w:t>
      </w:r>
    </w:p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Федеральным законом от 10.01.2002 № 7-ФЗ «Об охране окружающей среды»;</w:t>
      </w:r>
    </w:p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Федеральным законом от 21.12.1994 № 69-ФЗ «О пожарной безопасности»;</w:t>
      </w:r>
    </w:p>
    <w:p w:rsidR="00C3095E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Федеральным законом от 24.07.2007 № 221-ФЗ «О кадастровой деятельности»;</w:t>
      </w:r>
    </w:p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>
        <w:rPr>
          <w:rFonts w:ascii="GOST Common" w:hAnsi="GOST Common"/>
          <w:i/>
          <w:szCs w:val="20"/>
          <w:lang w:eastAsia="ru-RU"/>
        </w:rPr>
        <w:t>- Федеральный закон «О государственной регистрации недвижимости» от 13.07.2015 №218-ФЗ;</w:t>
      </w:r>
    </w:p>
    <w:bookmarkEnd w:id="4"/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СП 42.13330.2016 «Градостроительство. Планировка и застройка городских и сельских поселений»;</w:t>
      </w:r>
    </w:p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СанПиН 2.2.1/2.1.1.1200-03 «Санитарно-защитные зоны и санитарная классификация предприятий, сооружений и иных объектов»;</w:t>
      </w:r>
    </w:p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 xml:space="preserve">- </w:t>
      </w:r>
      <w:r w:rsidRPr="009916EA">
        <w:rPr>
          <w:rFonts w:ascii="GOST Common" w:eastAsia="GOST type A" w:hAnsi="GOST Common"/>
          <w:i/>
          <w:color w:val="000000"/>
        </w:rPr>
        <w:t>РДС 30-201-98 "Инструкции о порядке проектирования и установления красных линий в городах и других поселениях Российской Федерации" (принят Постановлением Госстроя от 06.04.1998 №18-ЗО);</w:t>
      </w:r>
    </w:p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Действующим законодательством в области архитектурной деятельности и градостроительства, строительными и санитарно-эпидемиологическими нормами;</w:t>
      </w:r>
    </w:p>
    <w:p w:rsidR="00C3095E" w:rsidRPr="009916EA" w:rsidRDefault="00C3095E" w:rsidP="00C3095E">
      <w:pPr>
        <w:tabs>
          <w:tab w:val="left" w:pos="1418"/>
        </w:tabs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Приказом от 01.08.2014 г. № П/369 "О реализации информационного взаимодействия при ведении государственного кадастра недвижимости в электронном виде".</w:t>
      </w:r>
    </w:p>
    <w:p w:rsidR="00C3095E" w:rsidRPr="009916EA" w:rsidRDefault="00C3095E" w:rsidP="00C3095E">
      <w:pPr>
        <w:jc w:val="both"/>
        <w:rPr>
          <w:rFonts w:ascii="GOST Common" w:hAnsi="GOST Common"/>
          <w:i/>
        </w:rPr>
      </w:pPr>
      <w:r w:rsidRPr="009916EA">
        <w:rPr>
          <w:rFonts w:ascii="GOST Common" w:hAnsi="GOST Common"/>
          <w:i/>
        </w:rPr>
        <w:t>- СП 36.13330.2012 Магистральные трубопроводы, актуализированная редакция СНиП 2.05.06-85;</w:t>
      </w:r>
    </w:p>
    <w:p w:rsidR="00C3095E" w:rsidRPr="009916EA" w:rsidRDefault="00C3095E" w:rsidP="00C3095E">
      <w:pPr>
        <w:jc w:val="both"/>
        <w:rPr>
          <w:rFonts w:ascii="GOST Common" w:hAnsi="GOST Common"/>
          <w:i/>
          <w:lang w:eastAsia="ru-RU"/>
        </w:rPr>
      </w:pPr>
      <w:r w:rsidRPr="009916EA">
        <w:rPr>
          <w:rFonts w:ascii="GOST Common" w:hAnsi="GOST Common"/>
          <w:i/>
          <w:lang w:eastAsia="ru-RU"/>
        </w:rPr>
        <w:t>- СП 31.13330.2012 Водоснабжение. Наружные сети и сооружения. Актуализированная редакция СНиП 2.04.02-84*;</w:t>
      </w:r>
    </w:p>
    <w:p w:rsidR="00C3095E" w:rsidRPr="009916EA" w:rsidRDefault="00C3095E" w:rsidP="00C3095E">
      <w:pPr>
        <w:jc w:val="both"/>
        <w:rPr>
          <w:rFonts w:ascii="GOST Common" w:hAnsi="GOST Common"/>
          <w:i/>
          <w:lang w:eastAsia="ru-RU"/>
        </w:rPr>
      </w:pPr>
      <w:r w:rsidRPr="009916EA">
        <w:rPr>
          <w:rFonts w:ascii="GOST Common" w:hAnsi="GOST Common"/>
          <w:i/>
          <w:color w:val="000000" w:themeColor="text1"/>
          <w:lang w:eastAsia="ru-RU"/>
        </w:rPr>
        <w:t xml:space="preserve">- </w:t>
      </w:r>
      <w:r w:rsidRPr="009916EA">
        <w:rPr>
          <w:rFonts w:ascii="GOST Common" w:hAnsi="GOST Common" w:cs="Arial"/>
          <w:i/>
          <w:color w:val="000000" w:themeColor="text1"/>
          <w:shd w:val="clear" w:color="auto" w:fill="FFFFFF"/>
        </w:rPr>
        <w:t xml:space="preserve">СП 31.13330.2021 </w:t>
      </w:r>
      <w:r w:rsidRPr="009916EA">
        <w:rPr>
          <w:rFonts w:ascii="GOST Common" w:hAnsi="GOST Common" w:cs="Arial"/>
          <w:bCs/>
          <w:i/>
          <w:color w:val="000000" w:themeColor="text1"/>
          <w:shd w:val="clear" w:color="auto" w:fill="FFFFFF"/>
        </w:rPr>
        <w:t>Водоснабжение. Наружные сети и сооружения</w:t>
      </w:r>
      <w:r w:rsidRPr="009916EA">
        <w:rPr>
          <w:rFonts w:ascii="GOST Common" w:hAnsi="GOST Common" w:cs="Arial"/>
          <w:i/>
          <w:color w:val="000000" w:themeColor="text1"/>
          <w:shd w:val="clear" w:color="auto" w:fill="FFFFFF"/>
        </w:rPr>
        <w:t>;</w:t>
      </w:r>
    </w:p>
    <w:p w:rsidR="00C3095E" w:rsidRPr="009916EA" w:rsidRDefault="00C3095E" w:rsidP="00C3095E">
      <w:pPr>
        <w:jc w:val="both"/>
        <w:rPr>
          <w:rFonts w:ascii="GOST Common" w:hAnsi="GOST Common"/>
          <w:i/>
          <w:lang w:eastAsia="ru-RU"/>
        </w:rPr>
      </w:pPr>
      <w:r w:rsidRPr="009916EA">
        <w:rPr>
          <w:rFonts w:ascii="GOST Common" w:hAnsi="GOST Common"/>
          <w:i/>
          <w:lang w:eastAsia="ru-RU"/>
        </w:rPr>
        <w:t>- СП 32.13330.2012 Канализация. Наружные сети и сооружения. Актуализированная редакция СНиП 2.04.03-85;</w:t>
      </w:r>
    </w:p>
    <w:p w:rsidR="00C3095E" w:rsidRPr="009916EA" w:rsidRDefault="00C3095E" w:rsidP="00C3095E">
      <w:pPr>
        <w:jc w:val="both"/>
        <w:rPr>
          <w:rFonts w:ascii="GOST Common" w:hAnsi="GOST Common"/>
          <w:i/>
          <w:lang w:eastAsia="ru-RU"/>
        </w:rPr>
      </w:pPr>
      <w:r w:rsidRPr="009916EA">
        <w:rPr>
          <w:rFonts w:ascii="GOST Common" w:hAnsi="GOST Common"/>
          <w:i/>
          <w:lang w:eastAsia="ru-RU"/>
        </w:rPr>
        <w:t>- СП 32.13330.2018 Канализация. Наружные сети и сооружения;</w:t>
      </w:r>
    </w:p>
    <w:p w:rsidR="00C3095E" w:rsidRPr="009916EA" w:rsidRDefault="00C3095E" w:rsidP="00C3095E">
      <w:pPr>
        <w:jc w:val="both"/>
        <w:rPr>
          <w:rFonts w:ascii="GOST Common" w:hAnsi="GOST Common"/>
          <w:i/>
        </w:rPr>
      </w:pPr>
      <w:r w:rsidRPr="009916EA">
        <w:rPr>
          <w:rFonts w:ascii="GOST Common" w:hAnsi="GOST Common"/>
          <w:i/>
          <w:lang w:eastAsia="ru-RU"/>
        </w:rPr>
        <w:t>- Правилами устройства электроустановок</w:t>
      </w:r>
      <w:r w:rsidRPr="009916EA">
        <w:rPr>
          <w:rFonts w:ascii="GOST Common" w:hAnsi="GOST Common"/>
          <w:b/>
          <w:bCs/>
          <w:i/>
          <w:lang w:eastAsia="ru-RU"/>
        </w:rPr>
        <w:t xml:space="preserve"> </w:t>
      </w:r>
      <w:r w:rsidRPr="00087F82">
        <w:rPr>
          <w:rFonts w:ascii="GOST Common" w:hAnsi="GOST Common"/>
          <w:bCs/>
          <w:i/>
          <w:lang w:eastAsia="ru-RU"/>
        </w:rPr>
        <w:t>(</w:t>
      </w:r>
      <w:r w:rsidRPr="009916EA">
        <w:rPr>
          <w:rFonts w:ascii="GOST Common" w:hAnsi="GOST Common"/>
          <w:i/>
          <w:lang w:eastAsia="ru-RU"/>
        </w:rPr>
        <w:t>ПУЭ 6,7 изд.);</w:t>
      </w:r>
    </w:p>
    <w:p w:rsidR="00C3095E" w:rsidRPr="009916EA" w:rsidRDefault="00C3095E" w:rsidP="00C3095E">
      <w:pPr>
        <w:suppressAutoHyphens w:val="0"/>
        <w:jc w:val="both"/>
        <w:rPr>
          <w:rFonts w:ascii="GOST Common" w:hAnsi="GOST Common"/>
          <w:i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</w:t>
      </w:r>
      <w:r w:rsidRPr="009916EA">
        <w:rPr>
          <w:rFonts w:ascii="GOST Common" w:hAnsi="GOST Common"/>
          <w:i/>
          <w:lang w:eastAsia="ru-RU"/>
        </w:rPr>
        <w:t xml:space="preserve"> Постановлением Правительства Российской Федерации от 20.11.2000 г. № 878 «Об утверждении правил охраны газораспределительных сетей»;</w:t>
      </w:r>
    </w:p>
    <w:p w:rsidR="00C3095E" w:rsidRPr="009916EA" w:rsidRDefault="00C3095E" w:rsidP="00C3095E">
      <w:pPr>
        <w:jc w:val="both"/>
        <w:rPr>
          <w:rFonts w:ascii="GOST Common" w:hAnsi="GOST Common"/>
          <w:i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 xml:space="preserve">- </w:t>
      </w:r>
      <w:r w:rsidRPr="009916EA">
        <w:rPr>
          <w:rFonts w:ascii="GOST Common" w:hAnsi="GOST Common"/>
          <w:i/>
          <w:lang w:eastAsia="ru-RU"/>
        </w:rPr>
        <w:t>Постановлением Правительства Российской Федерации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C3095E" w:rsidRPr="009916EA" w:rsidRDefault="00C3095E" w:rsidP="00C3095E">
      <w:pPr>
        <w:jc w:val="both"/>
        <w:rPr>
          <w:rFonts w:ascii="GOST Common" w:hAnsi="GOST Common"/>
          <w:i/>
          <w:lang w:eastAsia="ru-RU"/>
        </w:rPr>
      </w:pPr>
      <w:r w:rsidRPr="009916EA">
        <w:rPr>
          <w:rFonts w:ascii="GOST Common" w:hAnsi="GOST Common"/>
          <w:i/>
          <w:lang w:eastAsia="ru-RU"/>
        </w:rPr>
        <w:lastRenderedPageBreak/>
        <w:t>- Постановлением Правительства Российской Федерации от 09.06.1995 г. № 578 «Об утверждении правил охраны линий и сооружений связи Российской Федерации»;</w:t>
      </w:r>
    </w:p>
    <w:p w:rsidR="00C3095E" w:rsidRPr="009916EA" w:rsidRDefault="00C3095E" w:rsidP="00C3095E">
      <w:pPr>
        <w:jc w:val="both"/>
        <w:rPr>
          <w:rFonts w:ascii="GOST Common" w:hAnsi="GOST Common"/>
          <w:i/>
        </w:rPr>
      </w:pPr>
      <w:r w:rsidRPr="009916EA">
        <w:rPr>
          <w:rFonts w:ascii="GOST Common" w:hAnsi="GOST Common"/>
          <w:i/>
          <w:lang w:eastAsia="ru-RU"/>
        </w:rPr>
        <w:t xml:space="preserve"> - Приказом №197 от 17.08.1992 г. «О типовых правилах охраны коммунальных тепловых сетей»; </w:t>
      </w:r>
    </w:p>
    <w:p w:rsidR="00C3095E" w:rsidRPr="009916EA" w:rsidRDefault="00C3095E" w:rsidP="00C3095E">
      <w:pPr>
        <w:tabs>
          <w:tab w:val="left" w:pos="1418"/>
        </w:tabs>
        <w:ind w:firstLineChars="200" w:firstLine="480"/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При разработке документации по планировке территории использованы следующие материалы:</w:t>
      </w:r>
    </w:p>
    <w:p w:rsidR="00C3095E" w:rsidRPr="009916EA" w:rsidRDefault="00C3095E" w:rsidP="00C3095E">
      <w:pPr>
        <w:tabs>
          <w:tab w:val="left" w:pos="1418"/>
        </w:tabs>
        <w:ind w:firstLine="567"/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1. Утвержденная градостроительная документация:</w:t>
      </w:r>
    </w:p>
    <w:p w:rsidR="00C3095E" w:rsidRPr="009916EA" w:rsidRDefault="00C3095E" w:rsidP="00C3095E">
      <w:pPr>
        <w:tabs>
          <w:tab w:val="left" w:pos="1418"/>
        </w:tabs>
        <w:ind w:firstLineChars="200" w:firstLine="480"/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Схема территориального планирования Российской Федерации в области здравоохранения, утвержденная Распоряжением Правительства Российской Федерации от 22.12.2012 № 2607-р;</w:t>
      </w:r>
    </w:p>
    <w:p w:rsidR="00C3095E" w:rsidRPr="009916EA" w:rsidRDefault="00C3095E" w:rsidP="00C3095E">
      <w:pPr>
        <w:tabs>
          <w:tab w:val="left" w:pos="1418"/>
        </w:tabs>
        <w:ind w:firstLineChars="200" w:firstLine="480"/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Схема территориального планирования Российской Федерации в области высшего профессионального образования, утвержденная Распоряжением Правительства Российской Федерации от 26.02.2013 № 247-р;</w:t>
      </w:r>
    </w:p>
    <w:p w:rsidR="00C3095E" w:rsidRPr="009916EA" w:rsidRDefault="00C3095E" w:rsidP="00C3095E">
      <w:pPr>
        <w:tabs>
          <w:tab w:val="left" w:pos="1418"/>
        </w:tabs>
        <w:ind w:firstLineChars="200" w:firstLine="480"/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 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утвержденная Распоряжением Правительства Российской Федерации от 19.03.2013 № 384-р;</w:t>
      </w:r>
    </w:p>
    <w:p w:rsidR="00C3095E" w:rsidRPr="009916EA" w:rsidRDefault="00C3095E" w:rsidP="00C3095E">
      <w:pPr>
        <w:tabs>
          <w:tab w:val="left" w:pos="1418"/>
        </w:tabs>
        <w:ind w:firstLine="567"/>
        <w:jc w:val="both"/>
        <w:rPr>
          <w:rFonts w:ascii="GOST Common" w:hAnsi="GOST Common"/>
          <w:i/>
          <w:color w:val="000000" w:themeColor="text1"/>
          <w:szCs w:val="20"/>
          <w:lang w:eastAsia="ru-RU"/>
        </w:rPr>
      </w:pPr>
      <w:r w:rsidRPr="009916EA">
        <w:rPr>
          <w:rFonts w:ascii="GOST Common" w:hAnsi="GOST Common"/>
          <w:i/>
          <w:color w:val="000000" w:themeColor="text1"/>
          <w:szCs w:val="20"/>
          <w:lang w:eastAsia="ru-RU"/>
        </w:rPr>
        <w:t xml:space="preserve">- 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</w:t>
      </w:r>
      <w:r w:rsidRPr="009916EA">
        <w:rPr>
          <w:rFonts w:ascii="GOST Common" w:hAnsi="GOST Common"/>
          <w:bCs/>
          <w:i/>
          <w:color w:val="000000" w:themeColor="text1"/>
          <w:shd w:val="clear" w:color="auto" w:fill="FFFFFF"/>
        </w:rPr>
        <w:t>06.05.2015 года № 816-р</w:t>
      </w:r>
      <w:r w:rsidRPr="009916EA">
        <w:rPr>
          <w:rFonts w:ascii="GOST Common" w:hAnsi="GOST Common"/>
          <w:i/>
          <w:color w:val="000000" w:themeColor="text1"/>
          <w:szCs w:val="20"/>
          <w:lang w:eastAsia="ru-RU"/>
        </w:rPr>
        <w:t xml:space="preserve">; </w:t>
      </w:r>
    </w:p>
    <w:p w:rsidR="00C3095E" w:rsidRPr="009916EA" w:rsidRDefault="00C3095E" w:rsidP="00C3095E">
      <w:pPr>
        <w:tabs>
          <w:tab w:val="left" w:pos="1418"/>
        </w:tabs>
        <w:ind w:firstLine="567"/>
        <w:jc w:val="both"/>
        <w:rPr>
          <w:rFonts w:ascii="GOST Common" w:hAnsi="GOST Common"/>
          <w:i/>
          <w:color w:val="000000" w:themeColor="text1"/>
          <w:szCs w:val="20"/>
          <w:lang w:eastAsia="ru-RU"/>
        </w:rPr>
      </w:pPr>
      <w:r w:rsidRPr="009916EA">
        <w:rPr>
          <w:rFonts w:ascii="GOST Common" w:hAnsi="GOST Common"/>
          <w:i/>
          <w:color w:val="000000" w:themeColor="text1"/>
          <w:szCs w:val="20"/>
          <w:lang w:eastAsia="ru-RU"/>
        </w:rPr>
        <w:t xml:space="preserve">- Схема территориального планирования Российской Федерации в области энергетики, утвержденная Распоряжением Правительства Российской Федерации </w:t>
      </w:r>
      <w:r w:rsidRPr="009916EA">
        <w:rPr>
          <w:rFonts w:ascii="GOST Common" w:hAnsi="GOST Common"/>
          <w:bCs/>
          <w:i/>
          <w:color w:val="000000" w:themeColor="text1"/>
          <w:shd w:val="clear" w:color="auto" w:fill="FFFFFF"/>
        </w:rPr>
        <w:t>от 01.08.2016 года № 1634-р</w:t>
      </w:r>
      <w:r w:rsidRPr="009916EA">
        <w:rPr>
          <w:rFonts w:ascii="GOST Common" w:hAnsi="GOST Common"/>
          <w:i/>
          <w:color w:val="000000" w:themeColor="text1"/>
          <w:szCs w:val="20"/>
          <w:lang w:eastAsia="ru-RU"/>
        </w:rPr>
        <w:t>;</w:t>
      </w:r>
    </w:p>
    <w:p w:rsidR="00C3095E" w:rsidRPr="009916EA" w:rsidRDefault="00C3095E" w:rsidP="00C3095E">
      <w:pPr>
        <w:tabs>
          <w:tab w:val="left" w:pos="1418"/>
        </w:tabs>
        <w:ind w:firstLineChars="200" w:firstLine="480"/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 xml:space="preserve"> - Схема территориального планирования Челябинской области, утвержденная Постановлением Правительства Челябинской области от 24.11.2008 г. №389-П;</w:t>
      </w:r>
    </w:p>
    <w:p w:rsidR="00B47320" w:rsidRDefault="00B47320" w:rsidP="00B47320">
      <w:pPr>
        <w:tabs>
          <w:tab w:val="left" w:pos="1418"/>
        </w:tabs>
        <w:ind w:firstLineChars="200" w:firstLine="480"/>
        <w:jc w:val="both"/>
        <w:rPr>
          <w:rFonts w:ascii="GOST Common" w:hAnsi="GOST Common"/>
          <w:i/>
          <w:szCs w:val="20"/>
          <w:lang w:eastAsia="ru-RU"/>
        </w:rPr>
      </w:pPr>
      <w:r>
        <w:rPr>
          <w:rFonts w:ascii="GOST Common" w:hAnsi="GOST Common"/>
          <w:i/>
          <w:szCs w:val="20"/>
          <w:lang w:eastAsia="ru-RU"/>
        </w:rPr>
        <w:t>- Региональные нормативы градостроительного проектирования Челябинской области, утвержденные Приказом Министерства строительства, инфраструктуры и дорожного хозяйства Челябинской области от 29.10.2020 г. №268 (далее - РНГП);</w:t>
      </w:r>
    </w:p>
    <w:p w:rsidR="00C3095E" w:rsidRPr="009916EA" w:rsidRDefault="00C3095E" w:rsidP="00C3095E">
      <w:pPr>
        <w:tabs>
          <w:tab w:val="left" w:pos="1418"/>
        </w:tabs>
        <w:ind w:firstLineChars="200" w:firstLine="480"/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>- Генеральный план города Магнитогорска, утвержденный Постановлением Магнитогорского городского Собрания депутатов от 24.05.2000 г. №428 (далее - ГП);</w:t>
      </w:r>
    </w:p>
    <w:p w:rsidR="00C3095E" w:rsidRPr="009916EA" w:rsidRDefault="00C3095E" w:rsidP="00C3095E">
      <w:pPr>
        <w:tabs>
          <w:tab w:val="left" w:pos="1418"/>
        </w:tabs>
        <w:ind w:firstLineChars="200" w:firstLine="480"/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 xml:space="preserve">- Правила землепользования и застройки города Магнитогорска, утвержденные Решением Магнитогорского городского Собрания депутатов от 17.09.2008 г. №125 (далее -  </w:t>
      </w:r>
      <w:proofErr w:type="spellStart"/>
      <w:r w:rsidRPr="009916EA">
        <w:rPr>
          <w:rFonts w:ascii="GOST Common" w:hAnsi="GOST Common"/>
          <w:i/>
          <w:szCs w:val="20"/>
          <w:lang w:eastAsia="ru-RU"/>
        </w:rPr>
        <w:t>ПЗиЗ</w:t>
      </w:r>
      <w:proofErr w:type="spellEnd"/>
      <w:r w:rsidRPr="009916EA">
        <w:rPr>
          <w:rFonts w:ascii="GOST Common" w:hAnsi="GOST Common"/>
          <w:i/>
          <w:szCs w:val="20"/>
          <w:lang w:eastAsia="ru-RU"/>
        </w:rPr>
        <w:t>);</w:t>
      </w:r>
    </w:p>
    <w:p w:rsidR="00B47320" w:rsidRDefault="00B47320" w:rsidP="00B47320">
      <w:pPr>
        <w:tabs>
          <w:tab w:val="left" w:pos="1418"/>
        </w:tabs>
        <w:ind w:firstLine="567"/>
        <w:jc w:val="both"/>
        <w:rPr>
          <w:rFonts w:ascii="GOST Common" w:hAnsi="GOST Common"/>
          <w:i/>
          <w:szCs w:val="20"/>
          <w:lang w:eastAsia="ru-RU"/>
        </w:rPr>
      </w:pPr>
      <w:r>
        <w:rPr>
          <w:rFonts w:ascii="GOST Common" w:hAnsi="GOST Common"/>
          <w:i/>
          <w:szCs w:val="20"/>
          <w:lang w:eastAsia="ru-RU"/>
        </w:rPr>
        <w:t xml:space="preserve">- </w:t>
      </w:r>
      <w:r>
        <w:rPr>
          <w:rFonts w:ascii="GOST Common" w:hAnsi="GOST Common"/>
          <w:i/>
        </w:rPr>
        <w:t xml:space="preserve">Местные нормативы градостроительного проектирования города Магнитогорска, утвержденные Решением Магнитогорского Собрания депутатов от 31.01.2023 года №7 </w:t>
      </w:r>
      <w:r>
        <w:rPr>
          <w:rFonts w:ascii="GOST Common" w:hAnsi="GOST Common"/>
          <w:i/>
          <w:szCs w:val="20"/>
          <w:lang w:eastAsia="ru-RU"/>
        </w:rPr>
        <w:t>(далее - МНГП).</w:t>
      </w:r>
    </w:p>
    <w:p w:rsidR="00C3095E" w:rsidRPr="009916EA" w:rsidRDefault="00C3095E" w:rsidP="00C3095E">
      <w:pPr>
        <w:tabs>
          <w:tab w:val="left" w:pos="1418"/>
        </w:tabs>
        <w:ind w:firstLine="567"/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 xml:space="preserve">2. Исходные данные из ИСОГД, предоставленные </w:t>
      </w:r>
      <w:proofErr w:type="spellStart"/>
      <w:r w:rsidRPr="009916EA">
        <w:rPr>
          <w:rFonts w:ascii="GOST Common" w:hAnsi="GOST Common"/>
          <w:i/>
          <w:szCs w:val="20"/>
          <w:lang w:eastAsia="ru-RU"/>
        </w:rPr>
        <w:t>УАиГ</w:t>
      </w:r>
      <w:proofErr w:type="spellEnd"/>
      <w:r w:rsidRPr="009916EA">
        <w:rPr>
          <w:rFonts w:ascii="GOST Common" w:hAnsi="GOST Common"/>
          <w:i/>
          <w:szCs w:val="20"/>
          <w:lang w:eastAsia="ru-RU"/>
        </w:rPr>
        <w:t xml:space="preserve"> администрации города;</w:t>
      </w:r>
    </w:p>
    <w:p w:rsidR="00C3095E" w:rsidRPr="009916EA" w:rsidRDefault="00C3095E" w:rsidP="00C3095E">
      <w:pPr>
        <w:tabs>
          <w:tab w:val="left" w:pos="1418"/>
        </w:tabs>
        <w:ind w:firstLine="567"/>
        <w:jc w:val="both"/>
        <w:rPr>
          <w:rFonts w:ascii="GOST Common" w:hAnsi="GOST Common"/>
          <w:i/>
          <w:szCs w:val="20"/>
          <w:lang w:eastAsia="ru-RU"/>
        </w:rPr>
      </w:pPr>
      <w:r w:rsidRPr="009916EA">
        <w:rPr>
          <w:rFonts w:ascii="GOST Common" w:hAnsi="GOST Common"/>
          <w:i/>
          <w:szCs w:val="20"/>
          <w:lang w:eastAsia="ru-RU"/>
        </w:rPr>
        <w:t xml:space="preserve">3. Границы и данные о земельных участках, объектах капитального строительства и сооружениях отображены на основании кадастрового плана территории (выписка из государственного кадастра недвижимости, </w:t>
      </w:r>
      <w:r w:rsidR="00EB1176">
        <w:rPr>
          <w:rFonts w:ascii="GOST Common" w:eastAsia="GOST Type AU" w:hAnsi="GOST Common"/>
          <w:i/>
        </w:rPr>
        <w:t xml:space="preserve">предоставленной </w:t>
      </w:r>
      <w:r w:rsidR="00EB1176">
        <w:rPr>
          <w:rFonts w:ascii="GOST Common" w:hAnsi="GOST Common"/>
          <w:bCs/>
          <w:i/>
          <w:color w:val="000000"/>
          <w:shd w:val="clear" w:color="auto" w:fill="FFFFFF"/>
        </w:rPr>
        <w:t>ф</w:t>
      </w:r>
      <w:r w:rsidR="00EB1176" w:rsidRPr="000B08DB">
        <w:rPr>
          <w:rFonts w:ascii="GOST Common" w:hAnsi="GOST Common"/>
          <w:bCs/>
          <w:i/>
          <w:color w:val="000000"/>
          <w:shd w:val="clear" w:color="auto" w:fill="FFFFFF"/>
        </w:rPr>
        <w:t>илиал</w:t>
      </w:r>
      <w:r w:rsidR="00EB1176">
        <w:rPr>
          <w:rFonts w:ascii="GOST Common" w:hAnsi="GOST Common"/>
          <w:bCs/>
          <w:i/>
          <w:color w:val="000000"/>
          <w:shd w:val="clear" w:color="auto" w:fill="FFFFFF"/>
        </w:rPr>
        <w:t>ом</w:t>
      </w:r>
      <w:r w:rsidR="00EB1176" w:rsidRPr="000B08DB">
        <w:rPr>
          <w:rFonts w:ascii="GOST Common" w:hAnsi="GOST Common"/>
          <w:bCs/>
          <w:i/>
          <w:color w:val="000000"/>
          <w:shd w:val="clear" w:color="auto" w:fill="FFFFFF"/>
        </w:rPr>
        <w:t xml:space="preserve"> публично-правовой компании "</w:t>
      </w:r>
      <w:proofErr w:type="spellStart"/>
      <w:r w:rsidR="00EB1176" w:rsidRPr="000B08DB">
        <w:rPr>
          <w:rFonts w:ascii="GOST Common" w:hAnsi="GOST Common"/>
          <w:bCs/>
          <w:i/>
          <w:color w:val="000000"/>
          <w:shd w:val="clear" w:color="auto" w:fill="FFFFFF"/>
        </w:rPr>
        <w:t>Ро</w:t>
      </w:r>
      <w:r w:rsidR="00EB1176">
        <w:rPr>
          <w:rFonts w:ascii="GOST Common" w:hAnsi="GOST Common"/>
          <w:bCs/>
          <w:i/>
          <w:color w:val="000000"/>
          <w:shd w:val="clear" w:color="auto" w:fill="FFFFFF"/>
        </w:rPr>
        <w:t>скадастр</w:t>
      </w:r>
      <w:proofErr w:type="spellEnd"/>
      <w:r w:rsidR="00EB1176">
        <w:rPr>
          <w:rFonts w:ascii="GOST Common" w:hAnsi="GOST Common"/>
          <w:bCs/>
          <w:i/>
          <w:color w:val="000000"/>
          <w:shd w:val="clear" w:color="auto" w:fill="FFFFFF"/>
        </w:rPr>
        <w:t>" по Челябинской области</w:t>
      </w:r>
      <w:r w:rsidR="00EB1176" w:rsidRPr="00354A8E">
        <w:rPr>
          <w:rFonts w:ascii="GOST Common" w:eastAsia="GOST Type AU" w:hAnsi="GOST Common"/>
          <w:i/>
        </w:rPr>
        <w:t>.</w:t>
      </w:r>
    </w:p>
    <w:p w:rsidR="00C3095E" w:rsidRPr="009916EA" w:rsidRDefault="00C3095E" w:rsidP="00C3095E">
      <w:pPr>
        <w:tabs>
          <w:tab w:val="left" w:pos="1418"/>
        </w:tabs>
        <w:ind w:firstLine="567"/>
        <w:jc w:val="both"/>
        <w:rPr>
          <w:rFonts w:ascii="GOST Common" w:hAnsi="GOST Common"/>
          <w:i/>
        </w:rPr>
      </w:pPr>
      <w:bookmarkStart w:id="5" w:name="sub_4113"/>
      <w:r w:rsidRPr="009916EA">
        <w:rPr>
          <w:rFonts w:ascii="GOST Common" w:hAnsi="GOST Common"/>
          <w:i/>
        </w:rPr>
        <w:t>Подготовка графической части документации по планировке территории осуществляется:</w:t>
      </w:r>
    </w:p>
    <w:p w:rsidR="00C3095E" w:rsidRPr="009916EA" w:rsidRDefault="00C3095E" w:rsidP="00C3095E">
      <w:pPr>
        <w:tabs>
          <w:tab w:val="left" w:pos="1418"/>
        </w:tabs>
        <w:ind w:firstLine="567"/>
        <w:jc w:val="both"/>
        <w:rPr>
          <w:rFonts w:ascii="GOST Common" w:hAnsi="GOST Common"/>
          <w:i/>
        </w:rPr>
      </w:pPr>
      <w:bookmarkStart w:id="6" w:name="sub_41131"/>
      <w:bookmarkEnd w:id="5"/>
      <w:r w:rsidRPr="009916EA">
        <w:rPr>
          <w:rFonts w:ascii="GOST Common" w:hAnsi="GOST Common"/>
          <w:i/>
        </w:rPr>
        <w:t>1) в соответствии с системой координат, используемой для ведения Единого государственного реестра недвижимости (МСК-74);</w:t>
      </w:r>
    </w:p>
    <w:p w:rsidR="00C3095E" w:rsidRPr="00345D88" w:rsidRDefault="00C3095E" w:rsidP="00C3095E">
      <w:pPr>
        <w:tabs>
          <w:tab w:val="left" w:pos="1418"/>
        </w:tabs>
        <w:ind w:firstLine="567"/>
        <w:jc w:val="both"/>
        <w:rPr>
          <w:rFonts w:ascii="GOST Common" w:hAnsi="GOST Common"/>
          <w:i/>
          <w:color w:val="000000" w:themeColor="text1"/>
          <w:lang w:eastAsia="ru-RU"/>
        </w:rPr>
      </w:pPr>
      <w:bookmarkStart w:id="7" w:name="sub_41132"/>
      <w:bookmarkEnd w:id="6"/>
      <w:r w:rsidRPr="009916EA">
        <w:rPr>
          <w:rFonts w:ascii="GOST Common" w:hAnsi="GOST Common"/>
          <w:i/>
        </w:rPr>
        <w:t>2) </w:t>
      </w:r>
      <w:bookmarkEnd w:id="7"/>
      <w:r w:rsidRPr="009916EA">
        <w:rPr>
          <w:rFonts w:ascii="GOST Common" w:hAnsi="GOST Common"/>
          <w:i/>
          <w:szCs w:val="20"/>
          <w:lang w:eastAsia="ru-RU"/>
        </w:rPr>
        <w:t>с использованием цифров</w:t>
      </w:r>
      <w:r w:rsidR="007324A6">
        <w:rPr>
          <w:rFonts w:ascii="GOST Common" w:hAnsi="GOST Common"/>
          <w:i/>
          <w:szCs w:val="20"/>
          <w:lang w:eastAsia="ru-RU"/>
        </w:rPr>
        <w:t>ых</w:t>
      </w:r>
      <w:r w:rsidRPr="009916EA">
        <w:rPr>
          <w:rFonts w:ascii="GOST Common" w:hAnsi="GOST Common"/>
          <w:i/>
          <w:szCs w:val="20"/>
          <w:lang w:eastAsia="ru-RU"/>
        </w:rPr>
        <w:t xml:space="preserve"> топографическ</w:t>
      </w:r>
      <w:r w:rsidR="007324A6">
        <w:rPr>
          <w:rFonts w:ascii="GOST Common" w:hAnsi="GOST Common"/>
          <w:i/>
          <w:szCs w:val="20"/>
          <w:lang w:eastAsia="ru-RU"/>
        </w:rPr>
        <w:t>их</w:t>
      </w:r>
      <w:r w:rsidRPr="009916EA">
        <w:rPr>
          <w:rFonts w:ascii="GOST Common" w:hAnsi="GOST Common"/>
          <w:i/>
          <w:szCs w:val="20"/>
          <w:lang w:eastAsia="ru-RU"/>
        </w:rPr>
        <w:t xml:space="preserve"> план</w:t>
      </w:r>
      <w:r w:rsidR="007324A6">
        <w:rPr>
          <w:rFonts w:ascii="GOST Common" w:hAnsi="GOST Common"/>
          <w:i/>
          <w:szCs w:val="20"/>
          <w:lang w:eastAsia="ru-RU"/>
        </w:rPr>
        <w:t>ов</w:t>
      </w:r>
      <w:r w:rsidRPr="009916EA">
        <w:rPr>
          <w:rFonts w:ascii="GOST Common" w:hAnsi="GOST Common"/>
          <w:i/>
          <w:szCs w:val="20"/>
          <w:lang w:eastAsia="ru-RU"/>
        </w:rPr>
        <w:t xml:space="preserve"> </w:t>
      </w:r>
      <w:r w:rsidR="007324A6" w:rsidRPr="007324A6">
        <w:rPr>
          <w:rFonts w:ascii="GOST Common" w:hAnsi="GOST Common"/>
          <w:i/>
          <w:lang w:eastAsia="ru-RU"/>
        </w:rPr>
        <w:t xml:space="preserve">и </w:t>
      </w:r>
      <w:r w:rsidR="007324A6" w:rsidRPr="007324A6">
        <w:rPr>
          <w:rFonts w:ascii="GOST Common" w:hAnsi="GOST Common" w:cs="GOST Common"/>
          <w:i/>
          <w:iCs/>
          <w:color w:val="000000"/>
          <w:lang w:eastAsia="ru-RU"/>
        </w:rPr>
        <w:t>исполнительных съемках</w:t>
      </w:r>
      <w:r w:rsidR="007324A6" w:rsidRPr="009916EA">
        <w:rPr>
          <w:rFonts w:ascii="GOST Common" w:hAnsi="GOST Common"/>
          <w:i/>
          <w:szCs w:val="20"/>
          <w:lang w:eastAsia="ru-RU"/>
        </w:rPr>
        <w:t xml:space="preserve"> </w:t>
      </w:r>
      <w:r w:rsidRPr="009916EA">
        <w:rPr>
          <w:rFonts w:ascii="GOST Common" w:hAnsi="GOST Common"/>
          <w:i/>
          <w:szCs w:val="20"/>
          <w:lang w:eastAsia="ru-RU"/>
        </w:rPr>
        <w:t>М 1:</w:t>
      </w:r>
      <w:r w:rsidRPr="007324A6">
        <w:rPr>
          <w:rFonts w:ascii="GOST Common" w:hAnsi="GOST Common"/>
          <w:i/>
          <w:lang w:eastAsia="ru-RU"/>
        </w:rPr>
        <w:t>500, соответствующего действительному состоянию местности</w:t>
      </w:r>
      <w:r>
        <w:rPr>
          <w:rFonts w:ascii="GOST Common" w:hAnsi="GOST Common"/>
          <w:i/>
          <w:szCs w:val="20"/>
          <w:lang w:eastAsia="ru-RU"/>
        </w:rPr>
        <w:t xml:space="preserve"> на момент разработки проекта, </w:t>
      </w:r>
      <w:r w:rsidRPr="009916EA">
        <w:rPr>
          <w:rFonts w:ascii="GOST Common" w:hAnsi="GOST Common"/>
          <w:i/>
          <w:szCs w:val="20"/>
          <w:lang w:eastAsia="ru-RU"/>
        </w:rPr>
        <w:t xml:space="preserve">инженерно-геодезические изыскания </w:t>
      </w:r>
      <w:r w:rsidRPr="00345D88">
        <w:rPr>
          <w:rFonts w:ascii="GOST Common" w:hAnsi="GOST Common"/>
          <w:i/>
          <w:color w:val="000000" w:themeColor="text1"/>
          <w:szCs w:val="20"/>
          <w:lang w:eastAsia="ru-RU"/>
        </w:rPr>
        <w:t xml:space="preserve">выполнены в </w:t>
      </w:r>
      <w:r>
        <w:rPr>
          <w:rFonts w:ascii="GOST Common" w:hAnsi="GOST Common"/>
          <w:i/>
          <w:color w:val="000000" w:themeColor="text1"/>
          <w:lang w:eastAsia="ru-RU"/>
        </w:rPr>
        <w:t>2023</w:t>
      </w:r>
      <w:r w:rsidRPr="00345D88">
        <w:rPr>
          <w:rFonts w:ascii="GOST Common" w:hAnsi="GOST Common"/>
          <w:i/>
          <w:color w:val="000000" w:themeColor="text1"/>
          <w:lang w:eastAsia="ru-RU"/>
        </w:rPr>
        <w:t xml:space="preserve"> году.</w:t>
      </w:r>
    </w:p>
    <w:p w:rsidR="00330944" w:rsidRDefault="00330944" w:rsidP="006276D3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</w:p>
    <w:p w:rsidR="0049629E" w:rsidRPr="00414CD5" w:rsidRDefault="009F34C8" w:rsidP="001031AC">
      <w:pPr>
        <w:pStyle w:val="afd"/>
        <w:widowControl w:val="0"/>
        <w:autoSpaceDE w:val="0"/>
        <w:adjustRightInd w:val="0"/>
        <w:spacing w:before="240" w:line="240" w:lineRule="auto"/>
        <w:ind w:left="499"/>
        <w:jc w:val="center"/>
        <w:textAlignment w:val="baseline"/>
        <w:outlineLvl w:val="0"/>
        <w:rPr>
          <w:rFonts w:ascii="GOST Common" w:eastAsia="GOST Type AU" w:hAnsi="GOST Common"/>
          <w:b/>
          <w:i/>
          <w:sz w:val="24"/>
          <w:szCs w:val="24"/>
        </w:rPr>
      </w:pPr>
      <w:bookmarkStart w:id="8" w:name="_Toc521505153"/>
      <w:bookmarkStart w:id="9" w:name="_Toc149671647"/>
      <w:r w:rsidRPr="00414CD5">
        <w:rPr>
          <w:rFonts w:ascii="GOST Common" w:eastAsia="GOST Type AU" w:hAnsi="GOST Common"/>
          <w:b/>
          <w:i/>
          <w:sz w:val="24"/>
          <w:szCs w:val="24"/>
        </w:rPr>
        <w:lastRenderedPageBreak/>
        <w:t xml:space="preserve">1. </w:t>
      </w:r>
      <w:r w:rsidR="00330944" w:rsidRPr="00414CD5">
        <w:rPr>
          <w:rFonts w:ascii="GOST Common" w:eastAsia="GOST Type AU" w:hAnsi="GOST Common"/>
          <w:b/>
          <w:i/>
          <w:sz w:val="24"/>
          <w:szCs w:val="24"/>
        </w:rPr>
        <w:t>Характеристика территории, на которую осуществляется межевание</w:t>
      </w:r>
      <w:bookmarkEnd w:id="8"/>
      <w:bookmarkEnd w:id="9"/>
    </w:p>
    <w:p w:rsidR="00414CD5" w:rsidRPr="00414CD5" w:rsidRDefault="00467D58" w:rsidP="00983BC9">
      <w:pPr>
        <w:autoSpaceDE w:val="0"/>
        <w:ind w:firstLine="567"/>
        <w:jc w:val="both"/>
        <w:rPr>
          <w:rFonts w:ascii="GOST Common" w:hAnsi="GOST Common"/>
          <w:i/>
          <w:color w:val="000000" w:themeColor="text1"/>
          <w:szCs w:val="20"/>
          <w:lang w:eastAsia="ru-RU"/>
        </w:rPr>
      </w:pPr>
      <w:r w:rsidRPr="00414CD5">
        <w:rPr>
          <w:rFonts w:ascii="GOST Common" w:hAnsi="GOST Common"/>
          <w:i/>
          <w:szCs w:val="20"/>
          <w:lang w:eastAsia="ru-RU"/>
        </w:rPr>
        <w:t xml:space="preserve">Проект межевания территории выполнен на основании проекта планировки территории, расположенного на землях муниципального образования города Магнитогорска, </w:t>
      </w:r>
      <w:r w:rsidR="00983BC9" w:rsidRPr="00414CD5">
        <w:rPr>
          <w:rFonts w:ascii="GOST Common" w:hAnsi="GOST Common"/>
          <w:i/>
          <w:szCs w:val="20"/>
          <w:lang w:eastAsia="ru-RU"/>
        </w:rPr>
        <w:t xml:space="preserve">в южной части Орджоникидзевского района правого берега города </w:t>
      </w:r>
      <w:r w:rsidR="00983BC9" w:rsidRPr="00414CD5">
        <w:rPr>
          <w:rFonts w:ascii="GOST Common" w:hAnsi="GOST Common"/>
          <w:i/>
          <w:color w:val="000000" w:themeColor="text1"/>
          <w:szCs w:val="20"/>
          <w:lang w:eastAsia="ru-RU"/>
        </w:rPr>
        <w:t xml:space="preserve">Магнитогорска. </w:t>
      </w:r>
    </w:p>
    <w:p w:rsidR="00414CD5" w:rsidRPr="00D90B67" w:rsidRDefault="00414CD5" w:rsidP="00414CD5">
      <w:pPr>
        <w:ind w:firstLine="567"/>
        <w:jc w:val="both"/>
        <w:rPr>
          <w:rFonts w:ascii="GOST Common" w:hAnsi="GOST Common"/>
          <w:i/>
        </w:rPr>
      </w:pPr>
      <w:r w:rsidRPr="00D90B67">
        <w:rPr>
          <w:rFonts w:ascii="GOST Common" w:hAnsi="GOST Common"/>
          <w:i/>
        </w:rPr>
        <w:t xml:space="preserve">Площадь территории в границах проектирования – </w:t>
      </w:r>
      <w:r w:rsidRPr="00420481">
        <w:rPr>
          <w:rFonts w:ascii="GOST Common" w:hAnsi="GOST Common"/>
          <w:i/>
          <w:szCs w:val="20"/>
          <w:lang w:eastAsia="ru-RU"/>
        </w:rPr>
        <w:t>36,5496</w:t>
      </w:r>
      <w:r>
        <w:rPr>
          <w:rFonts w:ascii="GOST Common" w:hAnsi="GOST Common"/>
          <w:i/>
          <w:szCs w:val="20"/>
          <w:lang w:eastAsia="ru-RU"/>
        </w:rPr>
        <w:t xml:space="preserve"> </w:t>
      </w:r>
      <w:r w:rsidRPr="00D90B67">
        <w:rPr>
          <w:rFonts w:ascii="GOST Common" w:hAnsi="GOST Common"/>
          <w:i/>
        </w:rPr>
        <w:t xml:space="preserve">га. </w:t>
      </w:r>
    </w:p>
    <w:p w:rsidR="004859ED" w:rsidRPr="00414CD5" w:rsidRDefault="00970D0B" w:rsidP="0046443E">
      <w:pPr>
        <w:suppressAutoHyphens w:val="0"/>
        <w:autoSpaceDE w:val="0"/>
        <w:autoSpaceDN w:val="0"/>
        <w:adjustRightInd w:val="0"/>
        <w:spacing w:before="240"/>
        <w:ind w:firstLine="567"/>
        <w:jc w:val="center"/>
        <w:rPr>
          <w:rFonts w:ascii="GOST Common" w:eastAsia="GOST Type AU" w:hAnsi="GOST Common"/>
          <w:i/>
        </w:rPr>
      </w:pPr>
      <w:r w:rsidRPr="00414CD5">
        <w:rPr>
          <w:rFonts w:ascii="GOST Common" w:eastAsia="GOST Type AU" w:hAnsi="GOST Common"/>
          <w:i/>
        </w:rPr>
        <w:t>Современное использование</w:t>
      </w:r>
    </w:p>
    <w:p w:rsidR="00F31B83" w:rsidRPr="00414CD5" w:rsidRDefault="00F31B83" w:rsidP="00FF0824">
      <w:pPr>
        <w:autoSpaceDE w:val="0"/>
        <w:ind w:firstLine="567"/>
        <w:jc w:val="both"/>
        <w:rPr>
          <w:rFonts w:ascii="GOST Common" w:eastAsia="SimSun" w:hAnsi="GOST Common"/>
          <w:i/>
          <w:szCs w:val="20"/>
          <w:lang w:eastAsia="ru-RU"/>
        </w:rPr>
      </w:pPr>
      <w:bookmarkStart w:id="10" w:name="_Hlk487659767"/>
    </w:p>
    <w:p w:rsidR="004270BC" w:rsidRPr="00414CD5" w:rsidRDefault="00467D58" w:rsidP="002B0193">
      <w:pPr>
        <w:autoSpaceDE w:val="0"/>
        <w:ind w:firstLine="709"/>
        <w:jc w:val="both"/>
        <w:rPr>
          <w:rFonts w:ascii="GOST Common" w:hAnsi="GOST Common"/>
          <w:i/>
        </w:rPr>
      </w:pPr>
      <w:r w:rsidRPr="00414CD5">
        <w:rPr>
          <w:rFonts w:ascii="GOST Common" w:eastAsia="GOST Type AU" w:hAnsi="GOST Common"/>
          <w:i/>
        </w:rPr>
        <w:t xml:space="preserve">Территория в границах проектирования </w:t>
      </w:r>
      <w:r w:rsidR="00414CD5" w:rsidRPr="00414CD5">
        <w:rPr>
          <w:rFonts w:ascii="GOST Common" w:eastAsia="GOST Type AU" w:hAnsi="GOST Common"/>
          <w:i/>
        </w:rPr>
        <w:t xml:space="preserve">частично </w:t>
      </w:r>
      <w:r w:rsidR="00F31B83" w:rsidRPr="00414CD5">
        <w:rPr>
          <w:rFonts w:ascii="GOST Common" w:eastAsia="GOST Type AU" w:hAnsi="GOST Common"/>
          <w:i/>
        </w:rPr>
        <w:t xml:space="preserve">освоенная, </w:t>
      </w:r>
      <w:r w:rsidR="00414CD5" w:rsidRPr="00414CD5">
        <w:rPr>
          <w:rFonts w:ascii="GOST Common" w:eastAsia="GOST Type AU" w:hAnsi="GOST Common"/>
          <w:i/>
        </w:rPr>
        <w:t xml:space="preserve">частично </w:t>
      </w:r>
      <w:r w:rsidR="00F31B83" w:rsidRPr="00414CD5">
        <w:rPr>
          <w:rFonts w:ascii="GOST Common" w:eastAsia="GOST Type AU" w:hAnsi="GOST Common"/>
          <w:i/>
        </w:rPr>
        <w:t>свободна от объектов капитального строительства</w:t>
      </w:r>
      <w:r w:rsidRPr="00414CD5">
        <w:rPr>
          <w:rFonts w:ascii="GOST Common" w:hAnsi="GOST Common"/>
          <w:i/>
        </w:rPr>
        <w:t xml:space="preserve">. </w:t>
      </w:r>
    </w:p>
    <w:p w:rsidR="00414CD5" w:rsidRPr="00414CD5" w:rsidRDefault="00414CD5" w:rsidP="00414CD5">
      <w:pPr>
        <w:autoSpaceDE w:val="0"/>
        <w:ind w:firstLine="709"/>
        <w:jc w:val="both"/>
        <w:rPr>
          <w:rFonts w:ascii="GOST Common" w:hAnsi="GOST Common"/>
          <w:i/>
        </w:rPr>
      </w:pPr>
      <w:r w:rsidRPr="00414CD5">
        <w:rPr>
          <w:rFonts w:ascii="GOST Common" w:hAnsi="GOST Common"/>
          <w:i/>
        </w:rPr>
        <w:t xml:space="preserve">Согласно топографической съемке, на проектируемой территории расположены объекты капитального строительства, строящиеся многоквартирные дома, инженерные сооружения и коммуникации водопровод, хозяйственно-бытовая канализация, ливневая канализация, воздушная линия электропередач, линии электроснабжения 0,4 – 10 </w:t>
      </w:r>
      <w:proofErr w:type="spellStart"/>
      <w:r w:rsidRPr="00414CD5">
        <w:rPr>
          <w:rFonts w:ascii="GOST Common" w:hAnsi="GOST Common"/>
          <w:i/>
        </w:rPr>
        <w:t>кВ</w:t>
      </w:r>
      <w:proofErr w:type="spellEnd"/>
      <w:r w:rsidRPr="00414CD5">
        <w:rPr>
          <w:rFonts w:ascii="GOST Common" w:hAnsi="GOST Common"/>
          <w:i/>
        </w:rPr>
        <w:t>, теплотрасса, линии связи, газопровод.</w:t>
      </w:r>
    </w:p>
    <w:p w:rsidR="002B0193" w:rsidRPr="00414CD5" w:rsidRDefault="002B0193" w:rsidP="002B0193">
      <w:pPr>
        <w:autoSpaceDE w:val="0"/>
        <w:ind w:firstLine="709"/>
        <w:jc w:val="both"/>
        <w:rPr>
          <w:rFonts w:ascii="GOST Common" w:hAnsi="GOST Common"/>
          <w:i/>
          <w:iCs/>
        </w:rPr>
      </w:pPr>
      <w:r w:rsidRPr="00414CD5">
        <w:rPr>
          <w:rFonts w:ascii="GOST Common" w:hAnsi="GOST Common"/>
          <w:i/>
          <w:iCs/>
        </w:rPr>
        <w:t>В соответствии со сведениями единого государственного реестра недвижимости в границах проектирования располагаются только земельные участки, границы которых установлены в соответствии с земельным законодательством. Земельные участки, границы которых необходимо уточнить отсутствуют.</w:t>
      </w:r>
    </w:p>
    <w:p w:rsidR="00F31B83" w:rsidRPr="00414CD5" w:rsidRDefault="00536206" w:rsidP="002B0193">
      <w:pPr>
        <w:autoSpaceDE w:val="0"/>
        <w:ind w:firstLine="709"/>
        <w:jc w:val="both"/>
        <w:rPr>
          <w:rFonts w:ascii="GOST Common" w:hAnsi="GOST Common"/>
          <w:i/>
        </w:rPr>
      </w:pPr>
      <w:r w:rsidRPr="00414CD5">
        <w:rPr>
          <w:rFonts w:ascii="GOST Common" w:hAnsi="GOST Common"/>
          <w:i/>
        </w:rPr>
        <w:t>Земли,</w:t>
      </w:r>
      <w:r w:rsidR="00F31B83" w:rsidRPr="00414CD5">
        <w:rPr>
          <w:rFonts w:ascii="GOST Common" w:hAnsi="GOST Common"/>
          <w:i/>
        </w:rPr>
        <w:t xml:space="preserve"> в отношении котор</w:t>
      </w:r>
      <w:r w:rsidRPr="00414CD5">
        <w:rPr>
          <w:rFonts w:ascii="GOST Common" w:hAnsi="GOST Common"/>
          <w:i/>
        </w:rPr>
        <w:t>ых</w:t>
      </w:r>
      <w:r w:rsidR="00F31B83" w:rsidRPr="00414CD5">
        <w:rPr>
          <w:rFonts w:ascii="GOST Common" w:hAnsi="GOST Common"/>
          <w:i/>
        </w:rPr>
        <w:t xml:space="preserve"> не осуществлен кадастровый учет в соответствии с действующим законодательством</w:t>
      </w:r>
      <w:r w:rsidRPr="00414CD5">
        <w:rPr>
          <w:rFonts w:ascii="GOST Common" w:hAnsi="GOST Common"/>
          <w:i/>
        </w:rPr>
        <w:t>,</w:t>
      </w:r>
      <w:r w:rsidR="00F31B83" w:rsidRPr="00414CD5">
        <w:rPr>
          <w:rFonts w:ascii="GOST Common" w:hAnsi="GOST Common"/>
          <w:i/>
        </w:rPr>
        <w:t xml:space="preserve"> отсутствуют.</w:t>
      </w:r>
    </w:p>
    <w:p w:rsidR="00694A89" w:rsidRPr="00414CD5" w:rsidRDefault="00694A89" w:rsidP="002B0193">
      <w:pPr>
        <w:tabs>
          <w:tab w:val="left" w:pos="1418"/>
        </w:tabs>
        <w:ind w:firstLine="709"/>
        <w:jc w:val="both"/>
        <w:rPr>
          <w:rFonts w:ascii="GOST Common" w:hAnsi="GOST Common"/>
          <w:i/>
        </w:rPr>
      </w:pPr>
      <w:r w:rsidRPr="00414CD5">
        <w:rPr>
          <w:rFonts w:ascii="GOST Common" w:hAnsi="GOST Common"/>
          <w:i/>
        </w:rPr>
        <w:t>Земельные участи расположенные в границах проектирования находятся на праве собственности</w:t>
      </w:r>
      <w:r w:rsidR="00414CD5" w:rsidRPr="00414CD5">
        <w:rPr>
          <w:rFonts w:ascii="GOST Common" w:hAnsi="GOST Common"/>
          <w:i/>
        </w:rPr>
        <w:t xml:space="preserve"> и аренды</w:t>
      </w:r>
      <w:r w:rsidRPr="00414CD5">
        <w:rPr>
          <w:rFonts w:ascii="GOST Common" w:hAnsi="GOST Common"/>
          <w:i/>
        </w:rPr>
        <w:t>.</w:t>
      </w:r>
    </w:p>
    <w:p w:rsidR="007B4988" w:rsidRPr="00414CD5" w:rsidRDefault="00694A89" w:rsidP="002B0193">
      <w:pPr>
        <w:tabs>
          <w:tab w:val="left" w:pos="1418"/>
        </w:tabs>
        <w:ind w:firstLine="709"/>
        <w:jc w:val="both"/>
        <w:rPr>
          <w:rFonts w:ascii="GOST Common" w:hAnsi="GOST Common"/>
          <w:i/>
          <w:szCs w:val="20"/>
          <w:lang w:eastAsia="ru-RU"/>
        </w:rPr>
      </w:pPr>
      <w:r w:rsidRPr="00414CD5">
        <w:rPr>
          <w:rFonts w:ascii="GOST Common" w:hAnsi="GOST Common"/>
          <w:i/>
        </w:rPr>
        <w:t>Границы земельных участков, объектов капитального строительства, сооружений</w:t>
      </w:r>
      <w:r w:rsidR="003C7AEF" w:rsidRPr="00414CD5">
        <w:rPr>
          <w:rFonts w:ascii="GOST Common" w:hAnsi="GOST Common"/>
          <w:i/>
        </w:rPr>
        <w:t>, кадастровых кварталов, з</w:t>
      </w:r>
      <w:r w:rsidR="003C7AEF" w:rsidRPr="00414CD5">
        <w:rPr>
          <w:rFonts w:ascii="GOST Common" w:hAnsi="GOST Common"/>
          <w:i/>
          <w:color w:val="000000"/>
          <w:lang w:eastAsia="ru-RU"/>
        </w:rPr>
        <w:t xml:space="preserve">он с особыми условиями использования территории в </w:t>
      </w:r>
      <w:r w:rsidR="00D52BE9" w:rsidRPr="00414CD5">
        <w:rPr>
          <w:rFonts w:ascii="GOST Common" w:hAnsi="GOST Common"/>
          <w:i/>
          <w:color w:val="000000"/>
          <w:lang w:eastAsia="ru-RU"/>
        </w:rPr>
        <w:t>проекте</w:t>
      </w:r>
      <w:r w:rsidR="003C7AEF" w:rsidRPr="00414CD5">
        <w:rPr>
          <w:rFonts w:ascii="GOST Common" w:hAnsi="GOST Common"/>
          <w:i/>
          <w:color w:val="000000"/>
          <w:lang w:eastAsia="ru-RU"/>
        </w:rPr>
        <w:t xml:space="preserve"> отображены на основе </w:t>
      </w:r>
      <w:r w:rsidR="003C7AEF" w:rsidRPr="00414CD5">
        <w:rPr>
          <w:rFonts w:ascii="GOST Common" w:hAnsi="GOST Common"/>
          <w:i/>
        </w:rPr>
        <w:t xml:space="preserve">кадастрового плана территории (выписка из государственного кадастра недвижимости), предоставленного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</w:t>
      </w:r>
      <w:r w:rsidR="003C7AEF" w:rsidRPr="00414CD5">
        <w:rPr>
          <w:rFonts w:ascii="GOST Common" w:hAnsi="GOST Common"/>
          <w:i/>
          <w:szCs w:val="20"/>
          <w:lang w:eastAsia="ru-RU"/>
        </w:rPr>
        <w:t>Челябинской области</w:t>
      </w:r>
      <w:r w:rsidR="00467D58" w:rsidRPr="00414CD5">
        <w:rPr>
          <w:rFonts w:ascii="GOST Common" w:hAnsi="GOST Common"/>
          <w:i/>
          <w:szCs w:val="20"/>
          <w:lang w:eastAsia="ru-RU"/>
        </w:rPr>
        <w:t>.</w:t>
      </w:r>
    </w:p>
    <w:p w:rsidR="00BF4732" w:rsidRPr="00B846F1" w:rsidRDefault="00BF4732" w:rsidP="00BF4732">
      <w:pPr>
        <w:ind w:firstLine="567"/>
        <w:jc w:val="center"/>
        <w:rPr>
          <w:rFonts w:ascii="GOST Common" w:hAnsi="GOST Common"/>
          <w:i/>
        </w:rPr>
      </w:pPr>
      <w:r w:rsidRPr="00B846F1">
        <w:rPr>
          <w:rFonts w:ascii="GOST Common" w:hAnsi="GOST Common"/>
          <w:i/>
        </w:rPr>
        <w:t>Проектное решение</w:t>
      </w:r>
    </w:p>
    <w:p w:rsidR="00DD572A" w:rsidRPr="00B846F1" w:rsidRDefault="00DD572A" w:rsidP="005F07C6">
      <w:pPr>
        <w:autoSpaceDE w:val="0"/>
        <w:jc w:val="both"/>
        <w:rPr>
          <w:rFonts w:ascii="GOST Common" w:hAnsi="GOST Common"/>
          <w:i/>
        </w:rPr>
      </w:pPr>
    </w:p>
    <w:p w:rsidR="007230F3" w:rsidRPr="00B846F1" w:rsidRDefault="005F07C6" w:rsidP="007230F3">
      <w:pPr>
        <w:autoSpaceDE w:val="0"/>
        <w:ind w:firstLine="567"/>
        <w:jc w:val="both"/>
        <w:rPr>
          <w:rFonts w:ascii="GOST Common" w:hAnsi="GOST Common"/>
          <w:i/>
        </w:rPr>
      </w:pPr>
      <w:r w:rsidRPr="00B846F1">
        <w:rPr>
          <w:rFonts w:ascii="GOST Common" w:hAnsi="GOST Common"/>
          <w:i/>
          <w:color w:val="000000" w:themeColor="text1"/>
        </w:rPr>
        <w:t xml:space="preserve">Проект межевания территорий разрабатывается для застройки территории в границах красных линий, устанавливаемых </w:t>
      </w:r>
      <w:r w:rsidR="00B846F1" w:rsidRPr="00B846F1">
        <w:rPr>
          <w:rFonts w:ascii="GOST Common" w:hAnsi="GOST Common" w:cs="GOST Common"/>
          <w:i/>
          <w:iCs/>
          <w:color w:val="000000"/>
          <w:lang w:eastAsia="ru-RU"/>
        </w:rPr>
        <w:t>постановлением администрации города от 23.04.2020 N4449-П «Об утверждении проекта планировки и проекта межевания территории 150 микрорайона города Магнитогорска», постановлением администрации города от 28.05.2020 N5596-П «Об утверждении проекта планировки и проекта межевания территории города Магнитогорска в границах улиц 50-летия Магнитки, шоссе Западное и ул. Зеленый лог (с целью размещения линейного объекта)» и постановлением администрации города от 29.06.2012 N8505-П «об утверждении проекта планировки территории западной и юго-западной части города Магнитогорска (в границах ул. Сторожевая, шоссе Западное, ул. Радужная, южной границы города, западной границы города)»</w:t>
      </w:r>
      <w:r w:rsidR="00515510" w:rsidRPr="00B846F1">
        <w:rPr>
          <w:rFonts w:ascii="GOST Common" w:hAnsi="GOST Common"/>
          <w:i/>
          <w:color w:val="000000" w:themeColor="text1"/>
        </w:rPr>
        <w:t xml:space="preserve">, с целью </w:t>
      </w:r>
      <w:r w:rsidR="007230F3" w:rsidRPr="00B846F1">
        <w:rPr>
          <w:rFonts w:ascii="GOST Common" w:hAnsi="GOST Common"/>
          <w:i/>
          <w:color w:val="000000" w:themeColor="text1"/>
        </w:rPr>
        <w:t>образовани</w:t>
      </w:r>
      <w:r w:rsidR="00515510" w:rsidRPr="00B846F1">
        <w:rPr>
          <w:rFonts w:ascii="GOST Common" w:hAnsi="GOST Common"/>
          <w:i/>
          <w:color w:val="000000" w:themeColor="text1"/>
        </w:rPr>
        <w:t>я</w:t>
      </w:r>
      <w:r w:rsidR="007230F3" w:rsidRPr="00B846F1">
        <w:rPr>
          <w:rFonts w:ascii="GOST Common" w:hAnsi="GOST Common"/>
          <w:i/>
          <w:color w:val="000000" w:themeColor="text1"/>
        </w:rPr>
        <w:t xml:space="preserve"> земельных участков </w:t>
      </w:r>
      <w:r w:rsidR="00515510" w:rsidRPr="00B846F1">
        <w:rPr>
          <w:rFonts w:ascii="GOST Common" w:hAnsi="GOST Common"/>
          <w:i/>
          <w:color w:val="000000" w:themeColor="text1"/>
        </w:rPr>
        <w:t>для</w:t>
      </w:r>
      <w:r w:rsidR="007230F3" w:rsidRPr="00B846F1">
        <w:rPr>
          <w:rFonts w:ascii="GOST Common" w:hAnsi="GOST Common"/>
          <w:i/>
          <w:color w:val="000000" w:themeColor="text1"/>
        </w:rPr>
        <w:t xml:space="preserve"> размещения объектов капитального строительства, линейных объектов транспортной и инженерной инфраструктуры</w:t>
      </w:r>
      <w:r w:rsidR="007230F3" w:rsidRPr="00B846F1">
        <w:rPr>
          <w:rFonts w:ascii="GOST Common" w:hAnsi="GOST Common"/>
          <w:i/>
        </w:rPr>
        <w:t>, для определения территории общего пользования.</w:t>
      </w:r>
    </w:p>
    <w:p w:rsidR="00020118" w:rsidRPr="00417105" w:rsidRDefault="00B846F1" w:rsidP="00B846F1">
      <w:pPr>
        <w:autoSpaceDE w:val="0"/>
        <w:ind w:firstLine="567"/>
        <w:jc w:val="both"/>
        <w:rPr>
          <w:rFonts w:ascii="GOST Common" w:hAnsi="GOST Common"/>
          <w:i/>
        </w:rPr>
      </w:pPr>
      <w:r w:rsidRPr="00417105">
        <w:rPr>
          <w:rFonts w:ascii="GOST Common" w:hAnsi="GOST Common"/>
          <w:i/>
        </w:rPr>
        <w:t xml:space="preserve">Площадь территории в границах проектирования – </w:t>
      </w:r>
      <w:r w:rsidRPr="00417105">
        <w:rPr>
          <w:rFonts w:ascii="GOST Common" w:hAnsi="GOST Common"/>
          <w:i/>
          <w:szCs w:val="20"/>
          <w:lang w:eastAsia="ru-RU"/>
        </w:rPr>
        <w:t>365 496 м</w:t>
      </w:r>
      <w:r w:rsidRPr="00417105">
        <w:rPr>
          <w:rFonts w:ascii="GOST Common" w:hAnsi="GOST Common"/>
          <w:i/>
          <w:szCs w:val="20"/>
          <w:vertAlign w:val="superscript"/>
          <w:lang w:eastAsia="ru-RU"/>
        </w:rPr>
        <w:t>2</w:t>
      </w:r>
      <w:r w:rsidRPr="00417105">
        <w:rPr>
          <w:rFonts w:ascii="GOST Common" w:hAnsi="GOST Common"/>
          <w:i/>
          <w:szCs w:val="20"/>
          <w:lang w:eastAsia="ru-RU"/>
        </w:rPr>
        <w:t xml:space="preserve"> (</w:t>
      </w:r>
      <w:r w:rsidR="006B7532" w:rsidRPr="00417105">
        <w:rPr>
          <w:rFonts w:ascii="GOST Common" w:hAnsi="GOST Common"/>
          <w:i/>
          <w:szCs w:val="20"/>
          <w:lang w:eastAsia="ru-RU"/>
        </w:rPr>
        <w:t xml:space="preserve">36,5496 </w:t>
      </w:r>
      <w:r w:rsidRPr="00417105">
        <w:rPr>
          <w:rFonts w:ascii="GOST Common" w:hAnsi="GOST Common"/>
          <w:i/>
        </w:rPr>
        <w:t xml:space="preserve">га), </w:t>
      </w:r>
      <w:r w:rsidR="00020118" w:rsidRPr="00417105">
        <w:rPr>
          <w:rFonts w:ascii="GOST Common" w:hAnsi="GOST Common"/>
          <w:i/>
        </w:rPr>
        <w:t>из них:</w:t>
      </w:r>
    </w:p>
    <w:p w:rsidR="00020118" w:rsidRPr="00417105" w:rsidRDefault="00020118" w:rsidP="00020118">
      <w:pPr>
        <w:ind w:firstLine="567"/>
        <w:jc w:val="both"/>
        <w:rPr>
          <w:rFonts w:ascii="GOST Common" w:hAnsi="GOST Common"/>
          <w:i/>
        </w:rPr>
      </w:pPr>
      <w:r w:rsidRPr="00417105">
        <w:rPr>
          <w:rFonts w:ascii="GOST Common" w:hAnsi="GOST Common"/>
          <w:i/>
        </w:rPr>
        <w:lastRenderedPageBreak/>
        <w:t>1. Площадь территорий в границах земельных участков, включенных в ЕГРН –</w:t>
      </w:r>
      <w:r w:rsidR="00F95124" w:rsidRPr="00417105">
        <w:rPr>
          <w:rFonts w:ascii="GOST Common" w:hAnsi="GOST Common"/>
          <w:i/>
        </w:rPr>
        <w:t xml:space="preserve"> </w:t>
      </w:r>
      <w:r w:rsidR="000A05FF" w:rsidRPr="00417105">
        <w:rPr>
          <w:rFonts w:ascii="GOST Common" w:hAnsi="GOST Common"/>
          <w:i/>
        </w:rPr>
        <w:t xml:space="preserve">357545 </w:t>
      </w:r>
      <w:proofErr w:type="spellStart"/>
      <w:r w:rsidR="000A05FF" w:rsidRPr="00417105">
        <w:rPr>
          <w:rFonts w:ascii="GOST Common" w:hAnsi="GOST Common"/>
          <w:i/>
        </w:rPr>
        <w:t>кв.м</w:t>
      </w:r>
      <w:proofErr w:type="spellEnd"/>
      <w:r w:rsidR="000A05FF" w:rsidRPr="00417105">
        <w:rPr>
          <w:rFonts w:ascii="GOST Common" w:hAnsi="GOST Common"/>
          <w:i/>
        </w:rPr>
        <w:t>. (</w:t>
      </w:r>
      <w:r w:rsidR="00123F27" w:rsidRPr="00417105">
        <w:rPr>
          <w:rFonts w:ascii="GOST Common" w:hAnsi="GOST Common"/>
          <w:i/>
        </w:rPr>
        <w:t>35</w:t>
      </w:r>
      <w:r w:rsidR="0055389A" w:rsidRPr="00417105">
        <w:rPr>
          <w:rFonts w:ascii="GOST Common" w:hAnsi="GOST Common"/>
          <w:i/>
        </w:rPr>
        <w:t>,</w:t>
      </w:r>
      <w:r w:rsidR="00123F27" w:rsidRPr="00417105">
        <w:rPr>
          <w:rFonts w:ascii="GOST Common" w:hAnsi="GOST Common"/>
          <w:i/>
        </w:rPr>
        <w:t>75</w:t>
      </w:r>
      <w:r w:rsidRPr="00417105">
        <w:rPr>
          <w:rFonts w:ascii="GOST Common" w:hAnsi="GOST Common"/>
          <w:i/>
        </w:rPr>
        <w:t>га.</w:t>
      </w:r>
      <w:r w:rsidR="000A05FF" w:rsidRPr="00417105">
        <w:rPr>
          <w:rFonts w:ascii="GOST Common" w:hAnsi="GOST Common"/>
          <w:i/>
        </w:rPr>
        <w:t>)</w:t>
      </w:r>
    </w:p>
    <w:p w:rsidR="00020118" w:rsidRPr="00417105" w:rsidRDefault="00020118" w:rsidP="00020118">
      <w:pPr>
        <w:ind w:firstLine="567"/>
        <w:jc w:val="both"/>
        <w:rPr>
          <w:rFonts w:ascii="GOST Common" w:hAnsi="GOST Common"/>
          <w:i/>
        </w:rPr>
      </w:pPr>
      <w:r w:rsidRPr="00417105">
        <w:rPr>
          <w:rFonts w:ascii="GOST Common" w:hAnsi="GOST Common"/>
          <w:i/>
        </w:rPr>
        <w:t>2. Площадь территорий в границах земельных участков, образованных проектом межевания</w:t>
      </w:r>
      <w:r w:rsidR="004270BC" w:rsidRPr="00417105">
        <w:rPr>
          <w:rFonts w:ascii="GOST Common" w:hAnsi="GOST Common"/>
          <w:i/>
        </w:rPr>
        <w:t xml:space="preserve"> территории</w:t>
      </w:r>
      <w:r w:rsidRPr="00417105">
        <w:rPr>
          <w:rFonts w:ascii="GOST Common" w:hAnsi="GOST Common"/>
          <w:i/>
        </w:rPr>
        <w:t xml:space="preserve"> –</w:t>
      </w:r>
      <w:r w:rsidR="00B56DB7">
        <w:rPr>
          <w:rFonts w:ascii="GOST Common" w:hAnsi="GOST Common"/>
          <w:i/>
        </w:rPr>
        <w:t>100362</w:t>
      </w:r>
      <w:r w:rsidR="00417105" w:rsidRPr="00417105">
        <w:rPr>
          <w:rFonts w:ascii="GOST Common" w:hAnsi="GOST Common"/>
          <w:i/>
        </w:rPr>
        <w:t xml:space="preserve"> </w:t>
      </w:r>
      <w:proofErr w:type="spellStart"/>
      <w:r w:rsidR="00417105" w:rsidRPr="00417105">
        <w:rPr>
          <w:rFonts w:ascii="GOST Common" w:hAnsi="GOST Common"/>
          <w:i/>
        </w:rPr>
        <w:t>кв.м</w:t>
      </w:r>
      <w:proofErr w:type="spellEnd"/>
      <w:r w:rsidR="00417105" w:rsidRPr="00417105">
        <w:rPr>
          <w:rFonts w:ascii="GOST Common" w:hAnsi="GOST Common"/>
          <w:i/>
        </w:rPr>
        <w:t xml:space="preserve"> (</w:t>
      </w:r>
      <w:r w:rsidR="00B56DB7">
        <w:rPr>
          <w:rFonts w:ascii="GOST Common" w:hAnsi="GOST Common"/>
          <w:i/>
        </w:rPr>
        <w:t>10</w:t>
      </w:r>
      <w:r w:rsidR="00417105" w:rsidRPr="00417105">
        <w:rPr>
          <w:rFonts w:ascii="GOST Common" w:hAnsi="GOST Common"/>
          <w:i/>
        </w:rPr>
        <w:t>,</w:t>
      </w:r>
      <w:r w:rsidR="00B56DB7">
        <w:rPr>
          <w:rFonts w:ascii="GOST Common" w:hAnsi="GOST Common"/>
          <w:i/>
        </w:rPr>
        <w:t>0362</w:t>
      </w:r>
      <w:r w:rsidRPr="00417105">
        <w:rPr>
          <w:rFonts w:ascii="GOST Common" w:hAnsi="GOST Common"/>
          <w:i/>
        </w:rPr>
        <w:t xml:space="preserve"> га.</w:t>
      </w:r>
      <w:r w:rsidR="00417105" w:rsidRPr="00417105">
        <w:rPr>
          <w:rFonts w:ascii="GOST Common" w:hAnsi="GOST Common"/>
          <w:i/>
        </w:rPr>
        <w:t>)</w:t>
      </w:r>
      <w:r w:rsidR="0055389A" w:rsidRPr="00417105">
        <w:rPr>
          <w:rFonts w:ascii="GOST Common" w:hAnsi="GOST Common"/>
          <w:i/>
        </w:rPr>
        <w:t xml:space="preserve"> </w:t>
      </w:r>
    </w:p>
    <w:p w:rsidR="00020118" w:rsidRPr="00417105" w:rsidRDefault="00020118" w:rsidP="00020118">
      <w:pPr>
        <w:ind w:firstLine="567"/>
        <w:jc w:val="both"/>
        <w:rPr>
          <w:rFonts w:ascii="GOST Common" w:hAnsi="GOST Common"/>
          <w:i/>
        </w:rPr>
      </w:pPr>
      <w:r w:rsidRPr="00417105">
        <w:rPr>
          <w:rFonts w:ascii="GOST Common" w:hAnsi="GOST Common"/>
          <w:i/>
        </w:rPr>
        <w:t xml:space="preserve">4. Площадь территорий, не подлежащих межеванию – </w:t>
      </w:r>
      <w:r w:rsidR="00B56DB7">
        <w:rPr>
          <w:rFonts w:ascii="GOST Common" w:hAnsi="GOST Common"/>
          <w:i/>
        </w:rPr>
        <w:t>5596</w:t>
      </w:r>
      <w:r w:rsidR="000A05FF" w:rsidRPr="00417105">
        <w:rPr>
          <w:rFonts w:ascii="GOST Common" w:hAnsi="GOST Common"/>
          <w:i/>
        </w:rPr>
        <w:t xml:space="preserve"> </w:t>
      </w:r>
      <w:proofErr w:type="spellStart"/>
      <w:r w:rsidR="000A05FF" w:rsidRPr="00417105">
        <w:rPr>
          <w:rFonts w:ascii="GOST Common" w:hAnsi="GOST Common"/>
          <w:i/>
        </w:rPr>
        <w:t>кв.м</w:t>
      </w:r>
      <w:proofErr w:type="spellEnd"/>
      <w:r w:rsidR="000A05FF" w:rsidRPr="00417105">
        <w:rPr>
          <w:rFonts w:ascii="GOST Common" w:hAnsi="GOST Common"/>
          <w:i/>
        </w:rPr>
        <w:t>. (0,</w:t>
      </w:r>
      <w:r w:rsidR="00B56DB7">
        <w:rPr>
          <w:rFonts w:ascii="GOST Common" w:hAnsi="GOST Common"/>
          <w:i/>
        </w:rPr>
        <w:t>5596</w:t>
      </w:r>
      <w:r w:rsidR="0055389A" w:rsidRPr="00417105">
        <w:rPr>
          <w:rFonts w:ascii="GOST Common" w:hAnsi="GOST Common"/>
          <w:i/>
        </w:rPr>
        <w:t xml:space="preserve"> </w:t>
      </w:r>
      <w:r w:rsidRPr="00417105">
        <w:rPr>
          <w:rFonts w:ascii="GOST Common" w:hAnsi="GOST Common"/>
          <w:i/>
        </w:rPr>
        <w:t>га</w:t>
      </w:r>
      <w:r w:rsidR="00DD572A" w:rsidRPr="00417105">
        <w:rPr>
          <w:rFonts w:ascii="GOST Common" w:hAnsi="GOST Common"/>
          <w:i/>
        </w:rPr>
        <w:t>.</w:t>
      </w:r>
      <w:r w:rsidR="000A05FF" w:rsidRPr="00417105">
        <w:rPr>
          <w:rFonts w:ascii="GOST Common" w:hAnsi="GOST Common"/>
          <w:i/>
        </w:rPr>
        <w:t>)</w:t>
      </w:r>
    </w:p>
    <w:p w:rsidR="007879A0" w:rsidRPr="00417105" w:rsidRDefault="007879A0" w:rsidP="007879A0">
      <w:pPr>
        <w:autoSpaceDE w:val="0"/>
        <w:ind w:firstLine="567"/>
        <w:jc w:val="both"/>
        <w:rPr>
          <w:rFonts w:ascii="GOST Common" w:hAnsi="GOST Common"/>
          <w:i/>
        </w:rPr>
      </w:pPr>
      <w:r w:rsidRPr="00417105">
        <w:rPr>
          <w:rFonts w:ascii="GOST Common" w:hAnsi="GOST Common"/>
          <w:i/>
        </w:rPr>
        <w:t>При разработке проекта межевания территорий земельны</w:t>
      </w:r>
      <w:r w:rsidR="0055389A" w:rsidRPr="00417105">
        <w:rPr>
          <w:rFonts w:ascii="GOST Common" w:hAnsi="GOST Common"/>
          <w:i/>
        </w:rPr>
        <w:t>е</w:t>
      </w:r>
      <w:r w:rsidRPr="00417105">
        <w:rPr>
          <w:rFonts w:ascii="GOST Common" w:hAnsi="GOST Common"/>
          <w:i/>
        </w:rPr>
        <w:t xml:space="preserve"> участк</w:t>
      </w:r>
      <w:r w:rsidR="0055389A" w:rsidRPr="00417105">
        <w:rPr>
          <w:rFonts w:ascii="GOST Common" w:hAnsi="GOST Common"/>
          <w:i/>
        </w:rPr>
        <w:t>и образуются</w:t>
      </w:r>
      <w:r w:rsidRPr="00417105">
        <w:rPr>
          <w:rFonts w:ascii="GOST Common" w:hAnsi="GOST Common"/>
          <w:i/>
        </w:rPr>
        <w:t xml:space="preserve"> </w:t>
      </w:r>
      <w:r w:rsidR="0055389A" w:rsidRPr="00417105">
        <w:rPr>
          <w:rFonts w:ascii="GOST Common" w:hAnsi="GOST Common"/>
          <w:i/>
        </w:rPr>
        <w:t>для размещения</w:t>
      </w:r>
      <w:r w:rsidRPr="00417105">
        <w:rPr>
          <w:rFonts w:ascii="GOST Common" w:hAnsi="GOST Common"/>
          <w:i/>
        </w:rPr>
        <w:t xml:space="preserve">: </w:t>
      </w:r>
    </w:p>
    <w:p w:rsidR="007879A0" w:rsidRPr="00417105" w:rsidRDefault="007879A0" w:rsidP="007879A0">
      <w:pPr>
        <w:autoSpaceDE w:val="0"/>
        <w:ind w:firstLine="567"/>
        <w:jc w:val="both"/>
        <w:rPr>
          <w:rFonts w:ascii="GOST Common" w:hAnsi="GOST Common"/>
          <w:i/>
        </w:rPr>
      </w:pPr>
      <w:r w:rsidRPr="00417105">
        <w:rPr>
          <w:rFonts w:ascii="GOST Common" w:hAnsi="GOST Common"/>
          <w:i/>
        </w:rPr>
        <w:t>- здани</w:t>
      </w:r>
      <w:r w:rsidR="0055389A" w:rsidRPr="00417105">
        <w:rPr>
          <w:rFonts w:ascii="GOST Common" w:hAnsi="GOST Common"/>
          <w:i/>
        </w:rPr>
        <w:t>й</w:t>
      </w:r>
      <w:r w:rsidRPr="00417105">
        <w:rPr>
          <w:rFonts w:ascii="GOST Common" w:hAnsi="GOST Common"/>
          <w:i/>
        </w:rPr>
        <w:t xml:space="preserve"> и сооружени</w:t>
      </w:r>
      <w:r w:rsidR="0055389A" w:rsidRPr="00417105">
        <w:rPr>
          <w:rFonts w:ascii="GOST Common" w:hAnsi="GOST Common"/>
          <w:i/>
        </w:rPr>
        <w:t>й</w:t>
      </w:r>
      <w:r w:rsidRPr="00417105">
        <w:rPr>
          <w:rFonts w:ascii="GOST Common" w:hAnsi="GOST Common"/>
          <w:i/>
        </w:rPr>
        <w:t xml:space="preserve">; </w:t>
      </w:r>
    </w:p>
    <w:p w:rsidR="007879A0" w:rsidRPr="00417105" w:rsidRDefault="007879A0" w:rsidP="007879A0">
      <w:pPr>
        <w:autoSpaceDE w:val="0"/>
        <w:ind w:firstLine="567"/>
        <w:jc w:val="both"/>
        <w:rPr>
          <w:rFonts w:ascii="GOST Common" w:hAnsi="GOST Common"/>
          <w:i/>
        </w:rPr>
      </w:pPr>
      <w:r w:rsidRPr="00417105">
        <w:rPr>
          <w:rFonts w:ascii="GOST Common" w:hAnsi="GOST Common"/>
          <w:i/>
        </w:rPr>
        <w:t>- </w:t>
      </w:r>
      <w:r w:rsidR="0055389A" w:rsidRPr="00417105">
        <w:rPr>
          <w:rFonts w:ascii="GOST Common" w:hAnsi="GOST Common"/>
          <w:i/>
        </w:rPr>
        <w:t>территорий общего пользования</w:t>
      </w:r>
    </w:p>
    <w:p w:rsidR="005C6B9A" w:rsidRPr="00D90B67" w:rsidRDefault="005C6B9A" w:rsidP="005C6B9A">
      <w:pPr>
        <w:ind w:firstLine="567"/>
        <w:jc w:val="both"/>
        <w:rPr>
          <w:rFonts w:ascii="GOST Common" w:hAnsi="GOST Common"/>
          <w:i/>
        </w:rPr>
      </w:pPr>
      <w:r w:rsidRPr="00D90B67">
        <w:rPr>
          <w:rFonts w:ascii="GOST Common" w:hAnsi="GOST Common"/>
          <w:i/>
        </w:rPr>
        <w:t xml:space="preserve">В соответствии с </w:t>
      </w:r>
      <w:proofErr w:type="spellStart"/>
      <w:r w:rsidRPr="00D90B67">
        <w:rPr>
          <w:rFonts w:ascii="GOST Common" w:hAnsi="GOST Common"/>
          <w:i/>
        </w:rPr>
        <w:t>п.п</w:t>
      </w:r>
      <w:proofErr w:type="spellEnd"/>
      <w:r w:rsidRPr="00D90B67">
        <w:rPr>
          <w:rFonts w:ascii="GOST Common" w:hAnsi="GOST Common"/>
          <w:i/>
        </w:rPr>
        <w:t xml:space="preserve"> а п.4  Постановления Правительства Российской Федерации </w:t>
      </w:r>
      <w:r w:rsidR="006B7532">
        <w:rPr>
          <w:rFonts w:ascii="GOST Common" w:hAnsi="GOST Common" w:cs="Arial"/>
          <w:bCs/>
          <w:i/>
          <w:color w:val="444444"/>
          <w:shd w:val="clear" w:color="auto" w:fill="FFFFFF"/>
        </w:rPr>
        <w:t>от 02.04.</w:t>
      </w:r>
      <w:r w:rsidR="006B7532" w:rsidRPr="00AE6831">
        <w:rPr>
          <w:rFonts w:ascii="GOST Common" w:hAnsi="GOST Common" w:cs="Arial"/>
          <w:bCs/>
          <w:i/>
          <w:color w:val="444444"/>
          <w:shd w:val="clear" w:color="auto" w:fill="FFFFFF"/>
        </w:rPr>
        <w:t xml:space="preserve">2022 года </w:t>
      </w:r>
      <w:r w:rsidR="006B7532">
        <w:rPr>
          <w:rFonts w:ascii="GOST Common" w:hAnsi="GOST Common" w:cs="Arial"/>
          <w:bCs/>
          <w:i/>
          <w:color w:val="444444"/>
          <w:shd w:val="clear" w:color="auto" w:fill="FFFFFF"/>
        </w:rPr>
        <w:t>№</w:t>
      </w:r>
      <w:r w:rsidR="006B7532" w:rsidRPr="00AE6831">
        <w:rPr>
          <w:rFonts w:ascii="GOST Common" w:hAnsi="GOST Common" w:cs="Arial"/>
          <w:bCs/>
          <w:i/>
          <w:color w:val="444444"/>
          <w:shd w:val="clear" w:color="auto" w:fill="FFFFFF"/>
        </w:rPr>
        <w:t xml:space="preserve"> 575</w:t>
      </w:r>
      <w:r w:rsidR="006B7532" w:rsidRPr="00D90B67">
        <w:rPr>
          <w:rFonts w:ascii="GOST Common" w:hAnsi="GOST Common"/>
          <w:i/>
        </w:rPr>
        <w:t xml:space="preserve"> </w:t>
      </w:r>
      <w:r w:rsidR="006B7532">
        <w:rPr>
          <w:rFonts w:ascii="GOST Common" w:hAnsi="GOST Common"/>
          <w:i/>
        </w:rPr>
        <w:t>«</w:t>
      </w:r>
      <w:r w:rsidR="006B7532" w:rsidRPr="00D90B67">
        <w:rPr>
          <w:rFonts w:ascii="GOST Common" w:hAnsi="GOST Common" w:cs="Arial"/>
          <w:bCs/>
          <w:i/>
          <w:color w:val="000000" w:themeColor="text1"/>
          <w:shd w:val="clear" w:color="auto" w:fill="FFFFFF"/>
        </w:rPr>
        <w:t>Об </w:t>
      </w:r>
      <w:hyperlink r:id="rId15" w:anchor="6500IL" w:history="1">
        <w:r w:rsidR="006B7532" w:rsidRPr="00D90B67">
          <w:rPr>
            <w:rStyle w:val="af2"/>
            <w:rFonts w:ascii="GOST Common" w:hAnsi="GOST Common" w:cs="Arial"/>
            <w:bCs/>
            <w:i/>
            <w:color w:val="000000" w:themeColor="text1"/>
            <w:u w:val="none"/>
            <w:shd w:val="clear" w:color="auto" w:fill="FFFFFF"/>
          </w:rPr>
          <w:t>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</w:t>
        </w:r>
      </w:hyperlink>
      <w:r w:rsidR="006B7532">
        <w:rPr>
          <w:rStyle w:val="af2"/>
          <w:rFonts w:ascii="GOST Common" w:hAnsi="GOST Common" w:cs="Arial"/>
          <w:bCs/>
          <w:i/>
          <w:color w:val="000000" w:themeColor="text1"/>
          <w:u w:val="none"/>
          <w:shd w:val="clear" w:color="auto" w:fill="FFFFFF"/>
        </w:rPr>
        <w:t>»</w:t>
      </w:r>
      <w:r w:rsidR="006B7532">
        <w:rPr>
          <w:rFonts w:ascii="GOST Common" w:hAnsi="GOST Common"/>
          <w:i/>
          <w:color w:val="000000" w:themeColor="text1"/>
        </w:rPr>
        <w:t xml:space="preserve">, </w:t>
      </w:r>
      <w:r w:rsidRPr="00D90B67">
        <w:rPr>
          <w:rFonts w:ascii="GOST Common" w:hAnsi="GOST Common" w:cs="Arial"/>
          <w:i/>
          <w:color w:val="444444"/>
          <w:shd w:val="clear" w:color="auto" w:fill="FFFFFF"/>
        </w:rPr>
        <w:t>в целях 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(если принятие такого решения предусмотрено соответствующими нормативными правовыми актами Российской Федерации, законами субъектов Российской Федерации, нормативными правовыми актами органов местного самоуправления) не требуется</w:t>
      </w:r>
      <w:r>
        <w:rPr>
          <w:rFonts w:ascii="GOST Common" w:hAnsi="GOST Common" w:cs="Arial"/>
          <w:i/>
          <w:color w:val="444444"/>
          <w:shd w:val="clear" w:color="auto" w:fill="FFFFFF"/>
        </w:rPr>
        <w:t>.</w:t>
      </w:r>
    </w:p>
    <w:p w:rsidR="005C6B9A" w:rsidRPr="00391792" w:rsidRDefault="005C6B9A" w:rsidP="005C6B9A">
      <w:pPr>
        <w:ind w:firstLine="567"/>
        <w:jc w:val="both"/>
        <w:rPr>
          <w:rFonts w:ascii="GOST Common" w:hAnsi="GOST Common"/>
          <w:i/>
        </w:rPr>
      </w:pPr>
      <w:r w:rsidRPr="00D90B67">
        <w:rPr>
          <w:rFonts w:ascii="GOST Common" w:hAnsi="GOST Common"/>
          <w:i/>
        </w:rPr>
        <w:t>Границы проектирования определены в соответствии с требованиями Градостроительного кодекса Российской Федерации.</w:t>
      </w:r>
      <w:r>
        <w:rPr>
          <w:rFonts w:ascii="GOST Common" w:hAnsi="GOST Common"/>
          <w:i/>
        </w:rPr>
        <w:t xml:space="preserve"> </w:t>
      </w:r>
      <w:r w:rsidRPr="00391792">
        <w:rPr>
          <w:rFonts w:ascii="GOST Common" w:hAnsi="GOST Common" w:cs="Arial"/>
          <w:i/>
          <w:color w:val="444444"/>
          <w:shd w:val="clear" w:color="auto" w:fill="FFFFFF"/>
        </w:rPr>
        <w:t>В границах одного элемента планировочной структуры.</w:t>
      </w:r>
    </w:p>
    <w:p w:rsidR="005C6B9A" w:rsidRPr="007F522C" w:rsidRDefault="005C6B9A" w:rsidP="005C6B9A">
      <w:pPr>
        <w:ind w:firstLine="567"/>
        <w:jc w:val="both"/>
        <w:rPr>
          <w:rFonts w:ascii="GOST Common" w:hAnsi="GOST Common"/>
          <w:i/>
        </w:rPr>
      </w:pPr>
      <w:r w:rsidRPr="007F522C">
        <w:rPr>
          <w:rFonts w:ascii="GOST Common" w:hAnsi="GOST Common"/>
          <w:i/>
        </w:rPr>
        <w:t xml:space="preserve">Проект планировки территории выполняется по инициативе </w:t>
      </w:r>
      <w:r w:rsidR="006B7532">
        <w:rPr>
          <w:rFonts w:ascii="GOST Common" w:hAnsi="GOST Common"/>
          <w:i/>
          <w:szCs w:val="20"/>
          <w:lang w:eastAsia="ru-RU"/>
        </w:rPr>
        <w:t xml:space="preserve">ООО СЗ «Молодежный», </w:t>
      </w:r>
      <w:r w:rsidR="006B7532" w:rsidRPr="00400151">
        <w:rPr>
          <w:rFonts w:ascii="GOST Common" w:hAnsi="GOST Common" w:cs="GOST Common"/>
          <w:i/>
          <w:iCs/>
          <w:color w:val="000000"/>
          <w:lang w:eastAsia="ru-RU"/>
        </w:rPr>
        <w:t>ООО СЗ «ТрестМ-40», ООО СЗ «ТрестМ-41»</w:t>
      </w:r>
      <w:r w:rsidRPr="007F522C">
        <w:rPr>
          <w:rFonts w:ascii="GOST Common" w:hAnsi="GOST Common"/>
          <w:i/>
        </w:rPr>
        <w:t xml:space="preserve">. </w:t>
      </w:r>
    </w:p>
    <w:p w:rsidR="005C6B9A" w:rsidRPr="007F522C" w:rsidRDefault="005C6B9A" w:rsidP="005C6B9A">
      <w:pPr>
        <w:ind w:firstLine="567"/>
        <w:jc w:val="both"/>
        <w:rPr>
          <w:rFonts w:ascii="GOST Common" w:hAnsi="GOST Common"/>
          <w:i/>
          <w:szCs w:val="20"/>
          <w:lang w:eastAsia="ru-RU"/>
        </w:rPr>
      </w:pPr>
      <w:r w:rsidRPr="007F522C">
        <w:rPr>
          <w:rFonts w:ascii="GOST Common" w:hAnsi="GOST Common"/>
          <w:i/>
          <w:szCs w:val="20"/>
          <w:lang w:eastAsia="ru-RU"/>
        </w:rPr>
        <w:t xml:space="preserve">Подготовка </w:t>
      </w:r>
      <w:r w:rsidR="00B846F1">
        <w:rPr>
          <w:rFonts w:ascii="GOST Common" w:hAnsi="GOST Common"/>
          <w:i/>
          <w:szCs w:val="20"/>
          <w:lang w:eastAsia="ru-RU"/>
        </w:rPr>
        <w:t>проекта межевания</w:t>
      </w:r>
      <w:r w:rsidRPr="007F522C">
        <w:rPr>
          <w:rFonts w:ascii="GOST Common" w:hAnsi="GOST Common"/>
          <w:i/>
          <w:szCs w:val="20"/>
          <w:lang w:eastAsia="ru-RU"/>
        </w:rPr>
        <w:t xml:space="preserve"> территории, осуществляется в отношении частично застроенной территории.</w:t>
      </w:r>
    </w:p>
    <w:p w:rsidR="005C6B9A" w:rsidRPr="007F522C" w:rsidRDefault="005C6B9A" w:rsidP="005C6B9A">
      <w:pPr>
        <w:ind w:firstLine="567"/>
        <w:jc w:val="both"/>
        <w:rPr>
          <w:rFonts w:ascii="GOST Common" w:hAnsi="GOST Common"/>
          <w:i/>
          <w:szCs w:val="20"/>
          <w:lang w:eastAsia="ru-RU"/>
        </w:rPr>
      </w:pPr>
      <w:r w:rsidRPr="007F522C">
        <w:rPr>
          <w:rFonts w:ascii="GOST Common" w:hAnsi="GOST Common"/>
          <w:i/>
          <w:szCs w:val="20"/>
          <w:lang w:eastAsia="ru-RU"/>
        </w:rPr>
        <w:t xml:space="preserve">Основными </w:t>
      </w:r>
      <w:r>
        <w:rPr>
          <w:rFonts w:ascii="GOST Common" w:hAnsi="GOST Common"/>
          <w:i/>
          <w:szCs w:val="20"/>
          <w:lang w:eastAsia="ru-RU"/>
        </w:rPr>
        <w:t>целями</w:t>
      </w:r>
      <w:r w:rsidRPr="007F522C">
        <w:rPr>
          <w:rFonts w:ascii="GOST Common" w:hAnsi="GOST Common"/>
          <w:i/>
          <w:szCs w:val="20"/>
          <w:lang w:eastAsia="ru-RU"/>
        </w:rPr>
        <w:t xml:space="preserve"> проекта планировки являются (часть </w:t>
      </w:r>
      <w:r w:rsidR="00B846F1">
        <w:rPr>
          <w:rFonts w:ascii="GOST Common" w:hAnsi="GOST Common"/>
          <w:i/>
          <w:szCs w:val="20"/>
          <w:lang w:eastAsia="ru-RU"/>
        </w:rPr>
        <w:t>2</w:t>
      </w:r>
      <w:r w:rsidRPr="007F522C">
        <w:rPr>
          <w:rFonts w:ascii="GOST Common" w:hAnsi="GOST Common"/>
          <w:i/>
          <w:szCs w:val="20"/>
          <w:lang w:eastAsia="ru-RU"/>
        </w:rPr>
        <w:t xml:space="preserve"> статьи 4</w:t>
      </w:r>
      <w:r w:rsidR="00B846F1">
        <w:rPr>
          <w:rFonts w:ascii="GOST Common" w:hAnsi="GOST Common"/>
          <w:i/>
          <w:szCs w:val="20"/>
          <w:lang w:eastAsia="ru-RU"/>
        </w:rPr>
        <w:t>3</w:t>
      </w:r>
      <w:r w:rsidRPr="007F522C">
        <w:rPr>
          <w:rFonts w:ascii="GOST Common" w:hAnsi="GOST Common"/>
          <w:i/>
          <w:szCs w:val="20"/>
          <w:lang w:eastAsia="ru-RU"/>
        </w:rPr>
        <w:t xml:space="preserve"> ГК РФ):</w:t>
      </w:r>
    </w:p>
    <w:p w:rsidR="005C6B9A" w:rsidRPr="0059523C" w:rsidRDefault="00B846F1" w:rsidP="0059523C">
      <w:pPr>
        <w:ind w:firstLine="567"/>
        <w:jc w:val="both"/>
        <w:rPr>
          <w:rFonts w:ascii="GOST Common" w:hAnsi="GOST Common"/>
          <w:i/>
          <w:szCs w:val="20"/>
          <w:lang w:eastAsia="ru-RU"/>
        </w:rPr>
      </w:pPr>
      <w:r w:rsidRPr="0059523C">
        <w:rPr>
          <w:rFonts w:ascii="GOST Common" w:hAnsi="GOST Common"/>
          <w:i/>
          <w:szCs w:val="20"/>
          <w:lang w:eastAsia="ru-RU"/>
        </w:rPr>
        <w:t>1</w:t>
      </w:r>
      <w:r w:rsidR="005C6B9A" w:rsidRPr="0059523C">
        <w:rPr>
          <w:rFonts w:ascii="GOST Common" w:hAnsi="GOST Common"/>
          <w:i/>
          <w:szCs w:val="20"/>
          <w:lang w:eastAsia="ru-RU"/>
        </w:rPr>
        <w:t>. </w:t>
      </w:r>
      <w:r w:rsidR="0059523C" w:rsidRPr="0059523C">
        <w:rPr>
          <w:rFonts w:ascii="GOST Common" w:hAnsi="GOST Common" w:cs="Arial"/>
          <w:i/>
          <w:color w:val="444444"/>
          <w:shd w:val="clear" w:color="auto" w:fill="FFFFFF"/>
        </w:rPr>
        <w:t xml:space="preserve">определения местоположения </w:t>
      </w:r>
      <w:proofErr w:type="gramStart"/>
      <w:r w:rsidR="0059523C" w:rsidRPr="0059523C">
        <w:rPr>
          <w:rFonts w:ascii="GOST Common" w:hAnsi="GOST Common" w:cs="Arial"/>
          <w:i/>
          <w:color w:val="444444"/>
          <w:shd w:val="clear" w:color="auto" w:fill="FFFFFF"/>
        </w:rPr>
        <w:t>границ</w:t>
      </w:r>
      <w:proofErr w:type="gramEnd"/>
      <w:r w:rsidR="0059523C" w:rsidRPr="0059523C">
        <w:rPr>
          <w:rFonts w:ascii="GOST Common" w:hAnsi="GOST Common" w:cs="Arial"/>
          <w:i/>
          <w:color w:val="444444"/>
          <w:shd w:val="clear" w:color="auto" w:fill="FFFFFF"/>
        </w:rPr>
        <w:t xml:space="preserve"> образуемых и изменяемых земельных участков</w:t>
      </w:r>
      <w:r w:rsidR="005C6B9A" w:rsidRPr="0059523C">
        <w:rPr>
          <w:rFonts w:ascii="GOST Common" w:hAnsi="GOST Common"/>
          <w:i/>
          <w:szCs w:val="20"/>
          <w:lang w:eastAsia="ru-RU"/>
        </w:rPr>
        <w:t>.</w:t>
      </w:r>
    </w:p>
    <w:p w:rsidR="007879A0" w:rsidRPr="00182865" w:rsidRDefault="007879A0" w:rsidP="007879A0">
      <w:pPr>
        <w:spacing w:before="240"/>
        <w:ind w:firstLine="540"/>
        <w:jc w:val="center"/>
        <w:rPr>
          <w:rFonts w:ascii="GOST Common" w:hAnsi="GOST Common"/>
          <w:i/>
        </w:rPr>
      </w:pPr>
      <w:r w:rsidRPr="00182865">
        <w:rPr>
          <w:rFonts w:ascii="GOST Common" w:hAnsi="GOST Common"/>
          <w:i/>
        </w:rPr>
        <w:t>Основные положения проекта межевания территории:</w:t>
      </w:r>
    </w:p>
    <w:p w:rsidR="005F07C6" w:rsidRDefault="005F07C6" w:rsidP="00182865">
      <w:pPr>
        <w:shd w:val="clear" w:color="auto" w:fill="FFFFFF" w:themeFill="background1"/>
        <w:tabs>
          <w:tab w:val="left" w:pos="1418"/>
        </w:tabs>
        <w:ind w:firstLine="709"/>
        <w:jc w:val="both"/>
        <w:rPr>
          <w:rFonts w:ascii="GOST Common" w:hAnsi="GOST Common"/>
          <w:i/>
          <w:color w:val="000000" w:themeColor="text1"/>
        </w:rPr>
      </w:pPr>
      <w:r w:rsidRPr="00182865">
        <w:rPr>
          <w:rFonts w:ascii="GOST Common" w:hAnsi="GOST Common"/>
          <w:i/>
          <w:color w:val="000000" w:themeColor="text1"/>
        </w:rPr>
        <w:t>Проектом межевания территории предусматривается образование земельных участков из участков</w:t>
      </w:r>
      <w:r w:rsidR="00515510" w:rsidRPr="00182865">
        <w:rPr>
          <w:rFonts w:ascii="GOST Common" w:hAnsi="GOST Common"/>
          <w:i/>
          <w:color w:val="000000" w:themeColor="text1"/>
        </w:rPr>
        <w:t>,</w:t>
      </w:r>
      <w:r w:rsidRPr="00182865">
        <w:rPr>
          <w:rFonts w:ascii="GOST Common" w:hAnsi="GOST Common"/>
          <w:i/>
          <w:color w:val="000000" w:themeColor="text1"/>
        </w:rPr>
        <w:t xml:space="preserve"> находящихся только в </w:t>
      </w:r>
      <w:r w:rsidR="00202A24" w:rsidRPr="00182865">
        <w:rPr>
          <w:rFonts w:ascii="GOST Common" w:hAnsi="GOST Common"/>
          <w:i/>
          <w:color w:val="000000" w:themeColor="text1"/>
        </w:rPr>
        <w:t>аренде</w:t>
      </w:r>
      <w:r w:rsidRPr="00182865">
        <w:rPr>
          <w:rFonts w:ascii="GOST Common" w:hAnsi="GOST Common"/>
          <w:i/>
          <w:color w:val="000000" w:themeColor="text1"/>
        </w:rPr>
        <w:t xml:space="preserve">. Иные земельные участки не участвуют в образовании. </w:t>
      </w:r>
    </w:p>
    <w:p w:rsidR="00182865" w:rsidRPr="00182865" w:rsidRDefault="00182865" w:rsidP="00182865">
      <w:pPr>
        <w:ind w:firstLine="709"/>
        <w:jc w:val="both"/>
        <w:rPr>
          <w:rFonts w:ascii="GOST Common" w:eastAsia="GOST Type AU" w:hAnsi="GOST Common"/>
          <w:i/>
          <w:color w:val="000000" w:themeColor="text1"/>
        </w:rPr>
      </w:pPr>
      <w:r w:rsidRPr="00182865">
        <w:rPr>
          <w:rFonts w:ascii="GOST Common" w:eastAsia="GOST Type AU" w:hAnsi="GOST Common"/>
          <w:i/>
        </w:rPr>
        <w:t xml:space="preserve">В </w:t>
      </w:r>
      <w:r w:rsidRPr="00182865">
        <w:rPr>
          <w:rFonts w:ascii="GOST Common" w:eastAsia="GOST Type AU" w:hAnsi="GOST Common"/>
          <w:i/>
          <w:color w:val="000000" w:themeColor="text1"/>
        </w:rPr>
        <w:t xml:space="preserve">целях реализации постановки на кадастровый учет земельных участков, в соответствии с </w:t>
      </w:r>
      <w:r w:rsidRPr="00182865">
        <w:rPr>
          <w:rFonts w:ascii="GOST Common" w:hAnsi="GOST Common"/>
          <w:i/>
          <w:color w:val="000000" w:themeColor="text1"/>
        </w:rPr>
        <w:t>ФЗ «О государственной регистрации недвижимости» от 13 июля 2015 года №</w:t>
      </w:r>
      <w:r w:rsidRPr="00182865">
        <w:rPr>
          <w:rFonts w:ascii="GOST Common" w:eastAsia="GOST Type AU" w:hAnsi="GOST Common"/>
          <w:i/>
          <w:color w:val="000000" w:themeColor="text1"/>
        </w:rPr>
        <w:t xml:space="preserve">218-ФЗ, Земельным кодексом Российской Федерации и Жилищным кодексом Российской Федерации в проекте межевания территории, предусматривается </w:t>
      </w:r>
      <w:r w:rsidR="00D66A4D">
        <w:rPr>
          <w:rFonts w:ascii="GOST Common" w:eastAsia="GOST Type AU" w:hAnsi="GOST Common"/>
          <w:i/>
          <w:color w:val="000000" w:themeColor="text1"/>
        </w:rPr>
        <w:t>о</w:t>
      </w:r>
      <w:r w:rsidRPr="00182865">
        <w:rPr>
          <w:rFonts w:ascii="GOST Common" w:eastAsia="GOST Type AU" w:hAnsi="GOST Common"/>
          <w:i/>
          <w:color w:val="000000" w:themeColor="text1"/>
        </w:rPr>
        <w:t>бразование земельных участков в 2 этапа.</w:t>
      </w:r>
    </w:p>
    <w:p w:rsidR="00182865" w:rsidRPr="00182865" w:rsidRDefault="00182865" w:rsidP="00182865">
      <w:pPr>
        <w:ind w:firstLine="709"/>
        <w:jc w:val="both"/>
        <w:rPr>
          <w:rFonts w:ascii="GOST Common" w:hAnsi="GOST Common"/>
          <w:i/>
          <w:color w:val="000000" w:themeColor="text1"/>
        </w:rPr>
      </w:pPr>
      <w:r w:rsidRPr="00182865">
        <w:rPr>
          <w:rFonts w:ascii="GOST Common" w:eastAsia="GOST Type AU" w:hAnsi="GOST Common"/>
          <w:i/>
          <w:color w:val="000000" w:themeColor="text1"/>
        </w:rPr>
        <w:t xml:space="preserve">1 этап - </w:t>
      </w:r>
      <w:r w:rsidRPr="00182865">
        <w:rPr>
          <w:rFonts w:ascii="GOST Common" w:hAnsi="GOST Common"/>
          <w:i/>
          <w:color w:val="000000" w:themeColor="text1"/>
        </w:rPr>
        <w:t xml:space="preserve">раздел земельных участков с кадастровыми номерами 74:33:0315001:2476, 74:33:0315001:2477, 74:33:0315001:2475 и 74:33:0315001:3482. </w:t>
      </w:r>
    </w:p>
    <w:p w:rsidR="00182865" w:rsidRPr="00182865" w:rsidRDefault="00182865" w:rsidP="00182865">
      <w:pPr>
        <w:ind w:firstLine="709"/>
        <w:jc w:val="both"/>
        <w:rPr>
          <w:rFonts w:ascii="GOST Common" w:hAnsi="GOST Common"/>
          <w:i/>
          <w:color w:val="000000" w:themeColor="text1"/>
        </w:rPr>
      </w:pPr>
      <w:r w:rsidRPr="00182865">
        <w:rPr>
          <w:rFonts w:ascii="GOST Common" w:hAnsi="GOST Common"/>
          <w:i/>
          <w:color w:val="000000" w:themeColor="text1"/>
        </w:rPr>
        <w:t>2 этап –</w:t>
      </w:r>
      <w:r w:rsidR="00FF123A">
        <w:rPr>
          <w:rFonts w:ascii="GOST Common" w:hAnsi="GOST Common"/>
          <w:i/>
          <w:color w:val="000000" w:themeColor="text1"/>
        </w:rPr>
        <w:t xml:space="preserve"> </w:t>
      </w:r>
      <w:r w:rsidR="00123BD3">
        <w:rPr>
          <w:rFonts w:ascii="GOST Common" w:hAnsi="GOST Common"/>
          <w:i/>
          <w:color w:val="000000" w:themeColor="text1"/>
        </w:rPr>
        <w:t>раздел</w:t>
      </w:r>
      <w:r w:rsidR="00FF123A" w:rsidRPr="00FF123A">
        <w:rPr>
          <w:rFonts w:ascii="GOST Common" w:hAnsi="GOST Common"/>
          <w:i/>
          <w:color w:val="000000" w:themeColor="text1"/>
        </w:rPr>
        <w:t xml:space="preserve"> </w:t>
      </w:r>
      <w:r w:rsidR="00FF123A" w:rsidRPr="00182865">
        <w:rPr>
          <w:rFonts w:ascii="GOST Common" w:hAnsi="GOST Common"/>
          <w:i/>
          <w:color w:val="000000" w:themeColor="text1"/>
        </w:rPr>
        <w:t>земельн</w:t>
      </w:r>
      <w:r w:rsidR="00D66A4D">
        <w:rPr>
          <w:rFonts w:ascii="GOST Common" w:hAnsi="GOST Common"/>
          <w:i/>
          <w:color w:val="000000" w:themeColor="text1"/>
        </w:rPr>
        <w:t>ого</w:t>
      </w:r>
      <w:r w:rsidR="00FF123A" w:rsidRPr="00182865">
        <w:rPr>
          <w:rFonts w:ascii="GOST Common" w:hAnsi="GOST Common"/>
          <w:i/>
          <w:color w:val="000000" w:themeColor="text1"/>
        </w:rPr>
        <w:t xml:space="preserve"> участк</w:t>
      </w:r>
      <w:r w:rsidR="00D66A4D">
        <w:rPr>
          <w:rFonts w:ascii="GOST Common" w:hAnsi="GOST Common"/>
          <w:i/>
          <w:color w:val="000000" w:themeColor="text1"/>
        </w:rPr>
        <w:t>а</w:t>
      </w:r>
      <w:r w:rsidR="009E0516">
        <w:rPr>
          <w:rFonts w:ascii="GOST Common" w:hAnsi="GOST Common"/>
          <w:i/>
          <w:color w:val="000000" w:themeColor="text1"/>
        </w:rPr>
        <w:t xml:space="preserve"> с </w:t>
      </w:r>
      <w:r w:rsidR="005D01CD">
        <w:rPr>
          <w:rFonts w:ascii="GOST Common" w:hAnsi="GOST Common"/>
          <w:i/>
          <w:color w:val="000000" w:themeColor="text1"/>
        </w:rPr>
        <w:t>кадастровым</w:t>
      </w:r>
      <w:r w:rsidR="009E0516">
        <w:rPr>
          <w:rFonts w:ascii="GOST Common" w:hAnsi="GOST Common"/>
          <w:i/>
          <w:color w:val="000000" w:themeColor="text1"/>
        </w:rPr>
        <w:t xml:space="preserve"> </w:t>
      </w:r>
      <w:r w:rsidR="009E0516" w:rsidRPr="009E0516">
        <w:rPr>
          <w:rFonts w:ascii="GOST Common" w:hAnsi="GOST Common"/>
          <w:i/>
          <w:color w:val="000000" w:themeColor="text1"/>
        </w:rPr>
        <w:t xml:space="preserve">номером </w:t>
      </w:r>
      <w:r w:rsidR="005D01CD" w:rsidRPr="005D01CD">
        <w:rPr>
          <w:rFonts w:ascii="GOST Common" w:hAnsi="GOST Common"/>
          <w:i/>
          <w:color w:val="000000" w:themeColor="text1"/>
          <w:shd w:val="clear" w:color="auto" w:fill="F8F9FA"/>
        </w:rPr>
        <w:t>74:33:0315001:3482</w:t>
      </w:r>
      <w:r w:rsidR="00D66A4D" w:rsidRPr="009E0516">
        <w:rPr>
          <w:rFonts w:ascii="GOST Common" w:hAnsi="GOST Common"/>
          <w:i/>
          <w:color w:val="000000" w:themeColor="text1"/>
        </w:rPr>
        <w:t>, образованного</w:t>
      </w:r>
      <w:r w:rsidR="00D66A4D">
        <w:rPr>
          <w:rFonts w:ascii="GOST Common" w:hAnsi="GOST Common"/>
          <w:i/>
          <w:color w:val="000000" w:themeColor="text1"/>
        </w:rPr>
        <w:t xml:space="preserve"> в 1-ом этапе</w:t>
      </w:r>
      <w:r w:rsidRPr="00182865">
        <w:rPr>
          <w:rFonts w:ascii="GOST Common" w:hAnsi="GOST Common"/>
          <w:i/>
          <w:color w:val="000000" w:themeColor="text1"/>
        </w:rPr>
        <w:t>.</w:t>
      </w:r>
    </w:p>
    <w:p w:rsidR="007879A0" w:rsidRPr="00182865" w:rsidRDefault="007879A0" w:rsidP="00182865">
      <w:pPr>
        <w:tabs>
          <w:tab w:val="left" w:pos="1418"/>
        </w:tabs>
        <w:ind w:firstLine="709"/>
        <w:jc w:val="both"/>
        <w:rPr>
          <w:rFonts w:ascii="GOST Common" w:hAnsi="GOST Common"/>
          <w:i/>
          <w:szCs w:val="20"/>
          <w:lang w:eastAsia="ru-RU"/>
        </w:rPr>
      </w:pPr>
      <w:r w:rsidRPr="00182865">
        <w:rPr>
          <w:rFonts w:ascii="GOST Common" w:hAnsi="GOST Common"/>
          <w:i/>
          <w:szCs w:val="20"/>
          <w:lang w:eastAsia="ru-RU"/>
        </w:rPr>
        <w:t>Общее количество образуемых земельных участков –</w:t>
      </w:r>
      <w:r w:rsidR="00182865" w:rsidRPr="00182865">
        <w:rPr>
          <w:rFonts w:ascii="GOST Common" w:hAnsi="GOST Common"/>
          <w:i/>
          <w:szCs w:val="20"/>
          <w:lang w:eastAsia="ru-RU"/>
        </w:rPr>
        <w:t>4</w:t>
      </w:r>
      <w:r w:rsidR="00D66A4D">
        <w:rPr>
          <w:rFonts w:ascii="GOST Common" w:hAnsi="GOST Common"/>
          <w:i/>
          <w:szCs w:val="20"/>
          <w:lang w:eastAsia="ru-RU"/>
        </w:rPr>
        <w:t>2</w:t>
      </w:r>
      <w:r w:rsidRPr="00182865">
        <w:rPr>
          <w:rFonts w:ascii="GOST Common" w:hAnsi="GOST Common"/>
          <w:i/>
          <w:szCs w:val="20"/>
          <w:lang w:eastAsia="ru-RU"/>
        </w:rPr>
        <w:t>, из них:</w:t>
      </w:r>
    </w:p>
    <w:p w:rsidR="00274DC9" w:rsidRPr="00D66A4D" w:rsidRDefault="00E2702C" w:rsidP="00D66A4D">
      <w:pPr>
        <w:pStyle w:val="afd"/>
        <w:numPr>
          <w:ilvl w:val="0"/>
          <w:numId w:val="7"/>
        </w:numPr>
        <w:shd w:val="clear" w:color="auto" w:fill="FFFFFF" w:themeFill="background1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GOST Common" w:eastAsia="GOST Type AU" w:hAnsi="GOST Common"/>
          <w:i/>
          <w:sz w:val="24"/>
          <w:szCs w:val="24"/>
        </w:rPr>
      </w:pPr>
      <w:r w:rsidRPr="00D66A4D">
        <w:rPr>
          <w:rFonts w:ascii="GOST Common" w:hAnsi="GOST Common"/>
          <w:i/>
          <w:sz w:val="24"/>
          <w:szCs w:val="24"/>
        </w:rPr>
        <w:t>земельны</w:t>
      </w:r>
      <w:r w:rsidR="009B38E8" w:rsidRPr="00D66A4D">
        <w:rPr>
          <w:rFonts w:ascii="GOST Common" w:hAnsi="GOST Common"/>
          <w:i/>
          <w:sz w:val="24"/>
          <w:szCs w:val="24"/>
        </w:rPr>
        <w:t>е</w:t>
      </w:r>
      <w:r w:rsidRPr="00D66A4D">
        <w:rPr>
          <w:rFonts w:ascii="GOST Common" w:hAnsi="GOST Common"/>
          <w:i/>
          <w:sz w:val="24"/>
          <w:szCs w:val="24"/>
        </w:rPr>
        <w:t xml:space="preserve"> участк</w:t>
      </w:r>
      <w:r w:rsidR="009B38E8" w:rsidRPr="00D66A4D">
        <w:rPr>
          <w:rFonts w:ascii="GOST Common" w:hAnsi="GOST Common"/>
          <w:i/>
          <w:sz w:val="24"/>
          <w:szCs w:val="24"/>
        </w:rPr>
        <w:t>и</w:t>
      </w:r>
      <w:r w:rsidRPr="00D66A4D">
        <w:rPr>
          <w:rFonts w:ascii="GOST Common" w:hAnsi="GOST Common"/>
          <w:i/>
          <w:sz w:val="24"/>
          <w:szCs w:val="24"/>
        </w:rPr>
        <w:t xml:space="preserve"> для </w:t>
      </w:r>
      <w:r w:rsidR="00182865" w:rsidRPr="00D66A4D">
        <w:rPr>
          <w:rFonts w:ascii="GOST Common" w:hAnsi="GOST Common"/>
          <w:i/>
          <w:sz w:val="24"/>
          <w:szCs w:val="24"/>
        </w:rPr>
        <w:t>блокированной жилой застройки</w:t>
      </w:r>
      <w:r w:rsidR="009B38E8" w:rsidRPr="00D66A4D">
        <w:rPr>
          <w:rFonts w:ascii="GOST Common" w:eastAsia="GOST Type AU" w:hAnsi="GOST Common"/>
          <w:i/>
          <w:sz w:val="24"/>
          <w:szCs w:val="24"/>
        </w:rPr>
        <w:t>;</w:t>
      </w:r>
    </w:p>
    <w:p w:rsidR="00274DC9" w:rsidRPr="00D66A4D" w:rsidRDefault="00182865" w:rsidP="00D66A4D">
      <w:pPr>
        <w:pStyle w:val="afd"/>
        <w:numPr>
          <w:ilvl w:val="0"/>
          <w:numId w:val="7"/>
        </w:numPr>
        <w:shd w:val="clear" w:color="auto" w:fill="FFFFFF" w:themeFill="background1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GOST Common" w:eastAsia="GOST Type AU" w:hAnsi="GOST Common"/>
          <w:i/>
          <w:sz w:val="24"/>
          <w:szCs w:val="24"/>
        </w:rPr>
      </w:pPr>
      <w:r w:rsidRPr="00D66A4D">
        <w:rPr>
          <w:rFonts w:ascii="GOST Common" w:hAnsi="GOST Common"/>
          <w:i/>
          <w:sz w:val="24"/>
          <w:szCs w:val="24"/>
        </w:rPr>
        <w:t>земельные участки (территории) общего пользования, коммунальное обслуживание</w:t>
      </w:r>
      <w:r w:rsidR="009B38E8" w:rsidRPr="00D66A4D">
        <w:rPr>
          <w:rFonts w:ascii="GOST Common" w:hAnsi="GOST Common"/>
          <w:i/>
          <w:color w:val="000000"/>
          <w:sz w:val="24"/>
          <w:szCs w:val="24"/>
          <w:lang w:eastAsia="ru-RU"/>
        </w:rPr>
        <w:t>;</w:t>
      </w:r>
    </w:p>
    <w:p w:rsidR="00274DC9" w:rsidRPr="00D66A4D" w:rsidRDefault="00274DC9" w:rsidP="00D66A4D">
      <w:pPr>
        <w:pStyle w:val="afd"/>
        <w:numPr>
          <w:ilvl w:val="0"/>
          <w:numId w:val="7"/>
        </w:numPr>
        <w:shd w:val="clear" w:color="auto" w:fill="FFFFFF" w:themeFill="background1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GOST Common" w:eastAsia="GOST Type AU" w:hAnsi="GOST Common"/>
          <w:i/>
          <w:sz w:val="24"/>
          <w:szCs w:val="24"/>
        </w:rPr>
      </w:pPr>
      <w:r w:rsidRPr="00D66A4D">
        <w:rPr>
          <w:rFonts w:ascii="GOST Common" w:hAnsi="GOST Common"/>
          <w:i/>
          <w:sz w:val="24"/>
          <w:szCs w:val="24"/>
        </w:rPr>
        <w:lastRenderedPageBreak/>
        <w:t>земельн</w:t>
      </w:r>
      <w:r w:rsidR="009B38E8" w:rsidRPr="00D66A4D">
        <w:rPr>
          <w:rFonts w:ascii="GOST Common" w:hAnsi="GOST Common"/>
          <w:i/>
          <w:sz w:val="24"/>
          <w:szCs w:val="24"/>
        </w:rPr>
        <w:t>ые</w:t>
      </w:r>
      <w:r w:rsidRPr="00D66A4D">
        <w:rPr>
          <w:rFonts w:ascii="GOST Common" w:hAnsi="GOST Common"/>
          <w:i/>
          <w:sz w:val="24"/>
          <w:szCs w:val="24"/>
        </w:rPr>
        <w:t xml:space="preserve"> участк</w:t>
      </w:r>
      <w:r w:rsidR="009B38E8" w:rsidRPr="00D66A4D">
        <w:rPr>
          <w:rFonts w:ascii="GOST Common" w:hAnsi="GOST Common"/>
          <w:i/>
          <w:sz w:val="24"/>
          <w:szCs w:val="24"/>
        </w:rPr>
        <w:t>и</w:t>
      </w:r>
      <w:r w:rsidRPr="00D66A4D">
        <w:rPr>
          <w:rFonts w:ascii="GOST Common" w:hAnsi="GOST Common"/>
          <w:i/>
          <w:sz w:val="24"/>
          <w:szCs w:val="24"/>
        </w:rPr>
        <w:t xml:space="preserve"> </w:t>
      </w:r>
      <w:r w:rsidRPr="00D66A4D">
        <w:rPr>
          <w:rFonts w:ascii="GOST Common" w:eastAsia="GOST Type AU" w:hAnsi="GOST Common"/>
          <w:i/>
          <w:sz w:val="24"/>
          <w:szCs w:val="24"/>
        </w:rPr>
        <w:t xml:space="preserve">для </w:t>
      </w:r>
      <w:r w:rsidR="00182865" w:rsidRPr="00D66A4D">
        <w:rPr>
          <w:rFonts w:ascii="GOST Common" w:hAnsi="GOST Common"/>
          <w:i/>
          <w:sz w:val="24"/>
          <w:szCs w:val="24"/>
        </w:rPr>
        <w:t>малоэтажной многоквартирной жилой застройки</w:t>
      </w:r>
      <w:r w:rsidR="009B38E8" w:rsidRPr="00D66A4D">
        <w:rPr>
          <w:rFonts w:ascii="GOST Common" w:hAnsi="GOST Common"/>
          <w:i/>
          <w:color w:val="000000"/>
          <w:sz w:val="24"/>
          <w:szCs w:val="24"/>
          <w:lang w:eastAsia="ru-RU"/>
        </w:rPr>
        <w:t>;</w:t>
      </w:r>
    </w:p>
    <w:p w:rsidR="00274DC9" w:rsidRPr="00D66A4D" w:rsidRDefault="00274DC9" w:rsidP="00D66A4D">
      <w:pPr>
        <w:pStyle w:val="afd"/>
        <w:numPr>
          <w:ilvl w:val="0"/>
          <w:numId w:val="7"/>
        </w:numPr>
        <w:shd w:val="clear" w:color="auto" w:fill="FFFFFF" w:themeFill="background1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GOST Common" w:eastAsia="GOST Type AU" w:hAnsi="GOST Common"/>
          <w:i/>
          <w:sz w:val="24"/>
          <w:szCs w:val="24"/>
        </w:rPr>
      </w:pPr>
      <w:r w:rsidRPr="00D66A4D">
        <w:rPr>
          <w:rFonts w:ascii="GOST Common" w:hAnsi="GOST Common"/>
          <w:i/>
          <w:sz w:val="24"/>
          <w:szCs w:val="24"/>
        </w:rPr>
        <w:t>земельн</w:t>
      </w:r>
      <w:r w:rsidR="009B38E8" w:rsidRPr="00D66A4D">
        <w:rPr>
          <w:rFonts w:ascii="GOST Common" w:hAnsi="GOST Common"/>
          <w:i/>
          <w:sz w:val="24"/>
          <w:szCs w:val="24"/>
        </w:rPr>
        <w:t>ые</w:t>
      </w:r>
      <w:r w:rsidRPr="00D66A4D">
        <w:rPr>
          <w:rFonts w:ascii="GOST Common" w:hAnsi="GOST Common"/>
          <w:i/>
          <w:sz w:val="24"/>
          <w:szCs w:val="24"/>
        </w:rPr>
        <w:t xml:space="preserve"> участк</w:t>
      </w:r>
      <w:r w:rsidR="009B38E8" w:rsidRPr="00D66A4D">
        <w:rPr>
          <w:rFonts w:ascii="GOST Common" w:hAnsi="GOST Common"/>
          <w:i/>
          <w:sz w:val="24"/>
          <w:szCs w:val="24"/>
        </w:rPr>
        <w:t>и</w:t>
      </w:r>
      <w:r w:rsidRPr="00D66A4D">
        <w:rPr>
          <w:rFonts w:ascii="GOST Common" w:hAnsi="GOST Common"/>
          <w:i/>
          <w:sz w:val="24"/>
          <w:szCs w:val="24"/>
        </w:rPr>
        <w:t xml:space="preserve"> </w:t>
      </w:r>
      <w:r w:rsidRPr="00D66A4D">
        <w:rPr>
          <w:rFonts w:ascii="GOST Common" w:eastAsia="GOST Type AU" w:hAnsi="GOST Common"/>
          <w:i/>
          <w:sz w:val="24"/>
          <w:szCs w:val="24"/>
        </w:rPr>
        <w:t>для к</w:t>
      </w:r>
      <w:r w:rsidRPr="00D66A4D">
        <w:rPr>
          <w:rFonts w:ascii="GOST Common" w:hAnsi="GOST Common"/>
          <w:i/>
          <w:color w:val="000000"/>
          <w:sz w:val="24"/>
          <w:szCs w:val="24"/>
          <w:lang w:eastAsia="ru-RU"/>
        </w:rPr>
        <w:t>оммунального обслуживания</w:t>
      </w:r>
      <w:r w:rsidR="009B38E8" w:rsidRPr="00D66A4D">
        <w:rPr>
          <w:rFonts w:ascii="GOST Common" w:hAnsi="GOST Common"/>
          <w:i/>
          <w:color w:val="000000"/>
          <w:sz w:val="24"/>
          <w:szCs w:val="24"/>
          <w:lang w:eastAsia="ru-RU"/>
        </w:rPr>
        <w:t>;</w:t>
      </w:r>
    </w:p>
    <w:p w:rsidR="005367C0" w:rsidRPr="00D66A4D" w:rsidRDefault="00D66A4D" w:rsidP="00D66A4D">
      <w:pPr>
        <w:pStyle w:val="af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GOST Common" w:hAnsi="GOST Common"/>
          <w:i/>
          <w:sz w:val="24"/>
          <w:szCs w:val="24"/>
        </w:rPr>
      </w:pPr>
      <w:r w:rsidRPr="00D66A4D">
        <w:rPr>
          <w:rFonts w:ascii="GOST Common" w:hAnsi="GOST Common"/>
          <w:i/>
          <w:sz w:val="24"/>
          <w:szCs w:val="24"/>
        </w:rPr>
        <w:t xml:space="preserve">земельные участки </w:t>
      </w:r>
      <w:r w:rsidRPr="00D66A4D">
        <w:rPr>
          <w:rFonts w:ascii="GOST Common" w:eastAsia="GOST Type AU" w:hAnsi="GOST Common"/>
          <w:i/>
          <w:sz w:val="24"/>
          <w:szCs w:val="24"/>
        </w:rPr>
        <w:t xml:space="preserve">для </w:t>
      </w:r>
      <w:r>
        <w:rPr>
          <w:rFonts w:ascii="GOST Common" w:eastAsia="GOST Type AU" w:hAnsi="GOST Common"/>
          <w:i/>
          <w:sz w:val="24"/>
          <w:szCs w:val="24"/>
        </w:rPr>
        <w:t>с</w:t>
      </w:r>
      <w:r w:rsidRPr="00D66A4D">
        <w:rPr>
          <w:rFonts w:ascii="GOST Common" w:hAnsi="GOST Common"/>
          <w:i/>
          <w:sz w:val="24"/>
          <w:szCs w:val="24"/>
        </w:rPr>
        <w:t>тоянк</w:t>
      </w:r>
      <w:r>
        <w:rPr>
          <w:rFonts w:ascii="GOST Common" w:hAnsi="GOST Common"/>
          <w:i/>
          <w:sz w:val="24"/>
          <w:szCs w:val="24"/>
        </w:rPr>
        <w:t>и</w:t>
      </w:r>
      <w:r w:rsidRPr="00D66A4D">
        <w:rPr>
          <w:rFonts w:ascii="GOST Common" w:hAnsi="GOST Common"/>
          <w:i/>
          <w:sz w:val="24"/>
          <w:szCs w:val="24"/>
        </w:rPr>
        <w:t xml:space="preserve"> транспортных средств, предоставление коммунальных услуг, благоустройство территории;</w:t>
      </w:r>
    </w:p>
    <w:p w:rsidR="00D66A4D" w:rsidRPr="00D66A4D" w:rsidRDefault="00D66A4D" w:rsidP="00D66A4D">
      <w:pPr>
        <w:pStyle w:val="af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GOST Common" w:hAnsi="GOST Common"/>
          <w:i/>
          <w:sz w:val="24"/>
          <w:szCs w:val="24"/>
        </w:rPr>
      </w:pPr>
      <w:r w:rsidRPr="00D66A4D">
        <w:rPr>
          <w:rFonts w:ascii="GOST Common" w:hAnsi="GOST Common"/>
          <w:i/>
          <w:sz w:val="24"/>
          <w:szCs w:val="24"/>
        </w:rPr>
        <w:t xml:space="preserve">земельные участки </w:t>
      </w:r>
      <w:r w:rsidRPr="00D66A4D">
        <w:rPr>
          <w:rFonts w:ascii="GOST Common" w:eastAsia="GOST Type AU" w:hAnsi="GOST Common"/>
          <w:i/>
          <w:sz w:val="24"/>
          <w:szCs w:val="24"/>
        </w:rPr>
        <w:t xml:space="preserve">для </w:t>
      </w:r>
      <w:r>
        <w:rPr>
          <w:rFonts w:ascii="GOST Common" w:eastAsia="GOST Type AU" w:hAnsi="GOST Common"/>
          <w:i/>
          <w:sz w:val="24"/>
          <w:szCs w:val="24"/>
        </w:rPr>
        <w:t>б</w:t>
      </w:r>
      <w:r w:rsidRPr="00D66A4D">
        <w:rPr>
          <w:rFonts w:ascii="GOST Common" w:hAnsi="GOST Common"/>
          <w:i/>
          <w:sz w:val="24"/>
          <w:szCs w:val="24"/>
        </w:rPr>
        <w:t>лагоустройств</w:t>
      </w:r>
      <w:r>
        <w:rPr>
          <w:rFonts w:ascii="GOST Common" w:hAnsi="GOST Common"/>
          <w:i/>
          <w:sz w:val="24"/>
          <w:szCs w:val="24"/>
        </w:rPr>
        <w:t>а</w:t>
      </w:r>
      <w:r w:rsidRPr="00D66A4D">
        <w:rPr>
          <w:rFonts w:ascii="GOST Common" w:hAnsi="GOST Common"/>
          <w:i/>
          <w:sz w:val="24"/>
          <w:szCs w:val="24"/>
        </w:rPr>
        <w:t xml:space="preserve"> территории.</w:t>
      </w:r>
    </w:p>
    <w:p w:rsidR="00D66A4D" w:rsidRDefault="00D66A4D" w:rsidP="00330944">
      <w:pPr>
        <w:tabs>
          <w:tab w:val="left" w:pos="1276"/>
        </w:tabs>
        <w:jc w:val="both"/>
        <w:rPr>
          <w:rFonts w:ascii="GOST Common" w:hAnsi="GOST Common"/>
          <w:i/>
          <w:color w:val="000000" w:themeColor="text1"/>
          <w:sz w:val="20"/>
          <w:szCs w:val="20"/>
        </w:rPr>
      </w:pPr>
      <w:bookmarkStart w:id="11" w:name="_Toc322512748"/>
      <w:bookmarkEnd w:id="10"/>
    </w:p>
    <w:p w:rsidR="005367C0" w:rsidRPr="00182865" w:rsidRDefault="005367C0" w:rsidP="00330944">
      <w:pPr>
        <w:tabs>
          <w:tab w:val="left" w:pos="1276"/>
        </w:tabs>
        <w:jc w:val="both"/>
        <w:rPr>
          <w:rFonts w:ascii="GOST Common" w:hAnsi="GOST Common"/>
          <w:i/>
          <w:color w:val="000000" w:themeColor="text1"/>
          <w:sz w:val="20"/>
          <w:szCs w:val="20"/>
        </w:rPr>
      </w:pPr>
      <w:r w:rsidRPr="00182865">
        <w:rPr>
          <w:rFonts w:ascii="GOST Common" w:hAnsi="GOST Common"/>
          <w:i/>
          <w:color w:val="000000" w:themeColor="text1"/>
          <w:sz w:val="20"/>
          <w:szCs w:val="20"/>
        </w:rPr>
        <w:t xml:space="preserve">Примечание: </w:t>
      </w:r>
    </w:p>
    <w:p w:rsidR="005367C0" w:rsidRPr="00182865" w:rsidRDefault="005367C0" w:rsidP="00D95313">
      <w:pPr>
        <w:pStyle w:val="afd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GOST Common" w:hAnsi="GOST Common"/>
          <w:i/>
          <w:color w:val="000000" w:themeColor="text1"/>
          <w:sz w:val="20"/>
          <w:szCs w:val="20"/>
          <w:lang w:eastAsia="ru-RU"/>
        </w:rPr>
      </w:pPr>
      <w:r w:rsidRPr="00182865">
        <w:rPr>
          <w:rFonts w:ascii="GOST Common" w:hAnsi="GOST Common"/>
          <w:i/>
          <w:color w:val="000000" w:themeColor="text1"/>
          <w:sz w:val="20"/>
          <w:szCs w:val="20"/>
          <w:lang w:eastAsia="ru-RU"/>
        </w:rPr>
        <w:t>Параметры разрешенного строительства определены на основе требований градостроительных регламентов территориальных зон.</w:t>
      </w:r>
    </w:p>
    <w:p w:rsidR="00330944" w:rsidRPr="009B38E8" w:rsidRDefault="00330944" w:rsidP="00330944">
      <w:pPr>
        <w:tabs>
          <w:tab w:val="left" w:pos="1418"/>
        </w:tabs>
        <w:jc w:val="both"/>
        <w:rPr>
          <w:color w:val="FF0000"/>
          <w:sz w:val="20"/>
          <w:szCs w:val="20"/>
          <w:lang w:eastAsia="ru-RU"/>
        </w:rPr>
      </w:pPr>
    </w:p>
    <w:p w:rsidR="00330944" w:rsidRDefault="00330944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417105" w:rsidRPr="00182865" w:rsidRDefault="00417105" w:rsidP="00417105">
      <w:pPr>
        <w:tabs>
          <w:tab w:val="left" w:pos="1418"/>
        </w:tabs>
        <w:ind w:firstLine="567"/>
        <w:jc w:val="both"/>
        <w:rPr>
          <w:rFonts w:ascii="GOST Common" w:hAnsi="GOST Common"/>
          <w:i/>
          <w:color w:val="000000" w:themeColor="text1"/>
        </w:rPr>
      </w:pPr>
    </w:p>
    <w:p w:rsidR="00330944" w:rsidRDefault="00330944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330944" w:rsidRDefault="00330944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9B38E8" w:rsidRDefault="009B38E8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9B38E8" w:rsidRDefault="009B38E8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9B38E8" w:rsidRDefault="009B38E8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9B38E8" w:rsidRDefault="009B38E8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9B38E8" w:rsidRDefault="009B38E8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9B38E8" w:rsidRDefault="009B38E8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9B38E8" w:rsidRDefault="009B38E8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386E95" w:rsidRDefault="00386E95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9B38E8" w:rsidRDefault="009B38E8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9B38E8" w:rsidRDefault="009B38E8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202A24" w:rsidRDefault="00202A24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202A24" w:rsidRDefault="00202A24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202A24" w:rsidRDefault="00202A24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202A24" w:rsidRDefault="00202A24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202A24" w:rsidRDefault="00202A24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822323" w:rsidRDefault="00822323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D66A4D" w:rsidRDefault="00D66A4D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D66A4D" w:rsidRDefault="00D66A4D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D66A4D" w:rsidRDefault="00D66A4D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D66A4D" w:rsidRDefault="00D66A4D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D66A4D" w:rsidRDefault="00D66A4D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202A24" w:rsidRDefault="00202A24" w:rsidP="00330944">
      <w:pPr>
        <w:tabs>
          <w:tab w:val="left" w:pos="1418"/>
        </w:tabs>
        <w:jc w:val="both"/>
        <w:rPr>
          <w:sz w:val="20"/>
          <w:szCs w:val="20"/>
          <w:lang w:eastAsia="ru-RU"/>
        </w:rPr>
      </w:pPr>
    </w:p>
    <w:p w:rsidR="00F311E3" w:rsidRPr="00202A24" w:rsidRDefault="009F34C8" w:rsidP="008C3E3B">
      <w:pPr>
        <w:pStyle w:val="afd"/>
        <w:widowControl w:val="0"/>
        <w:autoSpaceDE w:val="0"/>
        <w:adjustRightInd w:val="0"/>
        <w:spacing w:before="240" w:line="240" w:lineRule="auto"/>
        <w:ind w:left="499"/>
        <w:jc w:val="center"/>
        <w:textAlignment w:val="baseline"/>
        <w:outlineLvl w:val="0"/>
        <w:rPr>
          <w:rFonts w:ascii="GOST Common" w:eastAsia="GOST Type AU" w:hAnsi="GOST Common"/>
          <w:b/>
          <w:i/>
          <w:sz w:val="24"/>
          <w:szCs w:val="24"/>
        </w:rPr>
      </w:pPr>
      <w:bookmarkStart w:id="12" w:name="_Toc521505154"/>
      <w:bookmarkStart w:id="13" w:name="_Toc149671648"/>
      <w:r w:rsidRPr="00202A24">
        <w:rPr>
          <w:rFonts w:ascii="GOST Common" w:eastAsia="GOST Type AU" w:hAnsi="GOST Common"/>
          <w:b/>
          <w:i/>
          <w:sz w:val="24"/>
          <w:szCs w:val="24"/>
        </w:rPr>
        <w:lastRenderedPageBreak/>
        <w:t xml:space="preserve">2. </w:t>
      </w:r>
      <w:r w:rsidR="00F311E3" w:rsidRPr="00202A24">
        <w:rPr>
          <w:rFonts w:ascii="GOST Common" w:eastAsia="GOST Type AU" w:hAnsi="GOST Common"/>
          <w:b/>
          <w:i/>
          <w:sz w:val="24"/>
          <w:szCs w:val="24"/>
        </w:rPr>
        <w:t>СВЕДЕНИЯ ОБ ИСПОЛЬЗОВАННЫХ МАТЕРИАЛАХ ПО УСТАНОВЛЕНИЮ</w:t>
      </w:r>
      <w:bookmarkStart w:id="14" w:name="_Toc322512749"/>
      <w:bookmarkEnd w:id="11"/>
      <w:r w:rsidR="00F311E3" w:rsidRPr="00202A24">
        <w:rPr>
          <w:rFonts w:ascii="GOST Common" w:eastAsia="GOST Type AU" w:hAnsi="GOST Common"/>
          <w:b/>
          <w:i/>
          <w:sz w:val="24"/>
          <w:szCs w:val="24"/>
        </w:rPr>
        <w:t xml:space="preserve"> ГРАНИЦ ЗЕМЕЛЬНЫХ УЧАСТКОВ И ОСОБЕННОСТЯХ МЕЖЕВАНИЯ</w:t>
      </w:r>
      <w:bookmarkEnd w:id="12"/>
      <w:bookmarkEnd w:id="13"/>
      <w:bookmarkEnd w:id="14"/>
    </w:p>
    <w:p w:rsidR="00362D75" w:rsidRPr="00202A24" w:rsidRDefault="00362D75" w:rsidP="00362D75">
      <w:pPr>
        <w:autoSpaceDE w:val="0"/>
        <w:ind w:firstLine="567"/>
        <w:jc w:val="both"/>
        <w:rPr>
          <w:rFonts w:ascii="GOST Common" w:hAnsi="GOST Common"/>
          <w:i/>
        </w:rPr>
      </w:pPr>
      <w:r w:rsidRPr="00202A24">
        <w:rPr>
          <w:rFonts w:ascii="GOST Common" w:hAnsi="GOST Common"/>
          <w:i/>
        </w:rPr>
        <w:t xml:space="preserve">Основными задачами проекта межевания </w:t>
      </w:r>
      <w:r w:rsidR="00547FF7" w:rsidRPr="00202A24">
        <w:rPr>
          <w:rFonts w:ascii="GOST Common" w:hAnsi="GOST Common"/>
          <w:i/>
        </w:rPr>
        <w:t xml:space="preserve">территории </w:t>
      </w:r>
      <w:r w:rsidRPr="00202A24">
        <w:rPr>
          <w:rFonts w:ascii="GOST Common" w:hAnsi="GOST Common"/>
          <w:i/>
        </w:rPr>
        <w:t xml:space="preserve">являются: </w:t>
      </w:r>
    </w:p>
    <w:p w:rsidR="00362D75" w:rsidRPr="00202A24" w:rsidRDefault="00362D75" w:rsidP="00362D75">
      <w:pPr>
        <w:autoSpaceDE w:val="0"/>
        <w:ind w:firstLine="567"/>
        <w:jc w:val="both"/>
        <w:rPr>
          <w:rFonts w:ascii="GOST Common" w:hAnsi="GOST Common"/>
          <w:i/>
        </w:rPr>
      </w:pPr>
      <w:r w:rsidRPr="00202A24">
        <w:rPr>
          <w:rFonts w:ascii="GOST Common" w:hAnsi="GOST Common"/>
          <w:i/>
        </w:rPr>
        <w:t>- определение местоположения границ образуемых земельных участков;</w:t>
      </w:r>
    </w:p>
    <w:p w:rsidR="00362D75" w:rsidRPr="00202A24" w:rsidRDefault="00362D75" w:rsidP="00362D75">
      <w:pPr>
        <w:autoSpaceDE w:val="0"/>
        <w:ind w:firstLine="567"/>
        <w:jc w:val="both"/>
        <w:rPr>
          <w:rFonts w:ascii="GOST Common" w:hAnsi="GOST Common"/>
          <w:i/>
        </w:rPr>
      </w:pPr>
      <w:r w:rsidRPr="00202A24">
        <w:rPr>
          <w:rFonts w:ascii="GOST Common" w:hAnsi="GOST Common"/>
          <w:i/>
        </w:rPr>
        <w:t>- обоснование оптимальных размеров образуемых земельных участков;</w:t>
      </w:r>
    </w:p>
    <w:p w:rsidR="00362D75" w:rsidRPr="00202A24" w:rsidRDefault="00362D75" w:rsidP="00362D75">
      <w:pPr>
        <w:autoSpaceDE w:val="0"/>
        <w:ind w:firstLine="567"/>
        <w:jc w:val="both"/>
        <w:rPr>
          <w:rFonts w:ascii="GOST Common" w:hAnsi="GOST Common"/>
          <w:i/>
        </w:rPr>
      </w:pPr>
      <w:r w:rsidRPr="00202A24">
        <w:rPr>
          <w:rFonts w:ascii="GOST Common" w:hAnsi="GOST Common"/>
          <w:i/>
        </w:rPr>
        <w:t>- определение видов разрешенного использования образуемых земельных участков в соответствии с проектом планировки и градостроительными регламентами.</w:t>
      </w:r>
    </w:p>
    <w:p w:rsidR="00362D75" w:rsidRPr="00202A24" w:rsidRDefault="00362D75" w:rsidP="00362D75">
      <w:pPr>
        <w:autoSpaceDE w:val="0"/>
        <w:ind w:firstLine="567"/>
        <w:jc w:val="both"/>
        <w:rPr>
          <w:rFonts w:ascii="GOST Common" w:hAnsi="GOST Common"/>
          <w:i/>
        </w:rPr>
      </w:pPr>
      <w:r w:rsidRPr="00202A24">
        <w:rPr>
          <w:rFonts w:ascii="GOST Common" w:hAnsi="GOST Common"/>
          <w:i/>
        </w:rPr>
        <w:t>При разработке проекта межевания территорий обеспечено соблюдение следующих требований:</w:t>
      </w:r>
    </w:p>
    <w:p w:rsidR="00362D75" w:rsidRPr="00202A24" w:rsidRDefault="00362D75" w:rsidP="00362D75">
      <w:pPr>
        <w:autoSpaceDE w:val="0"/>
        <w:ind w:firstLine="567"/>
        <w:jc w:val="both"/>
        <w:rPr>
          <w:rFonts w:ascii="GOST Common" w:hAnsi="GOST Common"/>
          <w:i/>
        </w:rPr>
      </w:pPr>
      <w:r w:rsidRPr="00202A24">
        <w:rPr>
          <w:rFonts w:ascii="GOST Common" w:hAnsi="GOST Common"/>
          <w:i/>
        </w:rPr>
        <w:t xml:space="preserve">- границы </w:t>
      </w:r>
      <w:r w:rsidR="004D659B" w:rsidRPr="00202A24">
        <w:rPr>
          <w:rFonts w:ascii="GOST Common" w:hAnsi="GOST Common"/>
          <w:i/>
        </w:rPr>
        <w:t>образуемых проектом</w:t>
      </w:r>
      <w:r w:rsidRPr="00202A24">
        <w:rPr>
          <w:rFonts w:ascii="GOST Common" w:hAnsi="GOST Common"/>
          <w:i/>
        </w:rPr>
        <w:t xml:space="preserve"> земельных участков устанавливаются в </w:t>
      </w:r>
      <w:r w:rsidR="004D659B" w:rsidRPr="00202A24">
        <w:rPr>
          <w:rFonts w:ascii="GOST Common" w:hAnsi="GOST Common"/>
          <w:i/>
        </w:rPr>
        <w:t>соответствии</w:t>
      </w:r>
      <w:r w:rsidRPr="00202A24">
        <w:rPr>
          <w:rFonts w:ascii="GOST Common" w:hAnsi="GOST Common"/>
          <w:i/>
        </w:rPr>
        <w:t xml:space="preserve"> </w:t>
      </w:r>
      <w:r w:rsidR="004D659B" w:rsidRPr="00202A24">
        <w:rPr>
          <w:rFonts w:ascii="GOST Common" w:hAnsi="GOST Common"/>
          <w:i/>
        </w:rPr>
        <w:t>с</w:t>
      </w:r>
      <w:r w:rsidRPr="00202A24">
        <w:rPr>
          <w:rFonts w:ascii="GOST Common" w:hAnsi="GOST Common"/>
          <w:i/>
        </w:rPr>
        <w:t xml:space="preserve"> </w:t>
      </w:r>
      <w:r w:rsidR="004D659B" w:rsidRPr="00202A24">
        <w:rPr>
          <w:rFonts w:ascii="GOST Common" w:hAnsi="GOST Common"/>
          <w:i/>
        </w:rPr>
        <w:t>действующими правилами землепользования и застройки установленными границами</w:t>
      </w:r>
      <w:r w:rsidRPr="00202A24">
        <w:rPr>
          <w:rFonts w:ascii="GOST Common" w:hAnsi="GOST Common"/>
          <w:i/>
        </w:rPr>
        <w:t xml:space="preserve"> территориальн</w:t>
      </w:r>
      <w:r w:rsidR="004D659B" w:rsidRPr="00202A24">
        <w:rPr>
          <w:rFonts w:ascii="GOST Common" w:hAnsi="GOST Common"/>
          <w:i/>
        </w:rPr>
        <w:t>ых</w:t>
      </w:r>
      <w:r w:rsidRPr="00202A24">
        <w:rPr>
          <w:rFonts w:ascii="GOST Common" w:hAnsi="GOST Common"/>
          <w:i/>
        </w:rPr>
        <w:t xml:space="preserve"> зон</w:t>
      </w:r>
      <w:r w:rsidR="004D659B" w:rsidRPr="00202A24">
        <w:rPr>
          <w:rFonts w:ascii="GOST Common" w:hAnsi="GOST Common"/>
          <w:i/>
        </w:rPr>
        <w:t>, градостроительным регламентом</w:t>
      </w:r>
      <w:r w:rsidRPr="00202A24">
        <w:rPr>
          <w:rFonts w:ascii="GOST Common" w:hAnsi="GOST Common"/>
          <w:i/>
        </w:rPr>
        <w:t xml:space="preserve"> и обеспечения условий эксплуатации объектов недвижимости, включая проезды, проходы к ним.</w:t>
      </w:r>
    </w:p>
    <w:p w:rsidR="00505C0F" w:rsidRPr="00202A24" w:rsidRDefault="00505C0F" w:rsidP="00362D75">
      <w:pPr>
        <w:autoSpaceDE w:val="0"/>
        <w:ind w:firstLine="567"/>
        <w:jc w:val="both"/>
        <w:rPr>
          <w:rFonts w:ascii="GOST Common" w:hAnsi="GOST Common"/>
          <w:i/>
        </w:rPr>
      </w:pPr>
      <w:r w:rsidRPr="00202A24">
        <w:rPr>
          <w:rFonts w:ascii="GOST Common" w:hAnsi="GOST Common"/>
          <w:i/>
        </w:rPr>
        <w:t xml:space="preserve">- </w:t>
      </w:r>
      <w:r w:rsidR="00202A24" w:rsidRPr="00202A24">
        <w:rPr>
          <w:rFonts w:ascii="GOST Common" w:hAnsi="GOST Common"/>
          <w:i/>
        </w:rPr>
        <w:t>в</w:t>
      </w:r>
      <w:r w:rsidRPr="00202A24">
        <w:rPr>
          <w:rFonts w:ascii="GOST Common" w:hAnsi="GOST Common"/>
          <w:i/>
        </w:rPr>
        <w:t xml:space="preserve">иды </w:t>
      </w:r>
      <w:r w:rsidRPr="00202A24">
        <w:rPr>
          <w:rFonts w:ascii="GOST Common" w:hAnsi="GOST Common"/>
          <w:i/>
          <w:color w:val="000000" w:themeColor="text1"/>
          <w:lang w:eastAsia="ru-RU"/>
        </w:rPr>
        <w:t>разрешенного использования земельных участков определены на основе требований градостроительных регламентов территориальных зон.</w:t>
      </w:r>
    </w:p>
    <w:p w:rsidR="00362D75" w:rsidRPr="00202A24" w:rsidRDefault="00362D75" w:rsidP="00362D75">
      <w:pPr>
        <w:autoSpaceDE w:val="0"/>
        <w:ind w:firstLine="567"/>
        <w:jc w:val="both"/>
        <w:rPr>
          <w:rFonts w:ascii="GOST Common" w:hAnsi="GOST Common"/>
          <w:i/>
        </w:rPr>
      </w:pPr>
      <w:r w:rsidRPr="00202A24">
        <w:rPr>
          <w:rFonts w:ascii="GOST Common" w:hAnsi="GOST Common"/>
          <w:i/>
        </w:rPr>
        <w:t xml:space="preserve">- межеванию подлежат земельные участки, которые после образования будут относиться к территориям общего пользования или имуществу общего пользования. К таким участкам относятся </w:t>
      </w:r>
      <w:r w:rsidRPr="00202A24">
        <w:rPr>
          <w:rFonts w:ascii="GOST Common" w:hAnsi="GOST Common"/>
          <w:i/>
          <w:szCs w:val="20"/>
          <w:lang w:eastAsia="ru-RU"/>
        </w:rPr>
        <w:t xml:space="preserve">участки </w:t>
      </w:r>
      <w:r w:rsidRPr="00202A24">
        <w:rPr>
          <w:rFonts w:ascii="GOST Common" w:hAnsi="GOST Common"/>
          <w:i/>
        </w:rPr>
        <w:t>для размещения линейных объектов улично-дорожной сети и коммуникаций инженерно-технического обеспечения, площадок общего пользования.</w:t>
      </w:r>
    </w:p>
    <w:p w:rsidR="007230F3" w:rsidRPr="00202A24" w:rsidRDefault="007230F3" w:rsidP="00362D75">
      <w:pPr>
        <w:autoSpaceDE w:val="0"/>
        <w:ind w:firstLine="567"/>
        <w:jc w:val="both"/>
        <w:rPr>
          <w:rFonts w:ascii="GOST Common" w:hAnsi="GOST Common"/>
          <w:i/>
        </w:rPr>
      </w:pPr>
      <w:r w:rsidRPr="00202A24">
        <w:rPr>
          <w:rFonts w:ascii="GOST Common" w:hAnsi="GOST Common"/>
          <w:i/>
        </w:rPr>
        <w:t xml:space="preserve">- </w:t>
      </w:r>
      <w:r w:rsidR="00202A24" w:rsidRPr="00202A24">
        <w:rPr>
          <w:rFonts w:ascii="GOST Common" w:hAnsi="GOST Common"/>
          <w:i/>
        </w:rPr>
        <w:t>г</w:t>
      </w:r>
      <w:r w:rsidRPr="00202A24">
        <w:rPr>
          <w:rFonts w:ascii="GOST Common" w:hAnsi="GOST Common"/>
          <w:i/>
        </w:rPr>
        <w:t xml:space="preserve">раницы образуемых участков определены с учетом </w:t>
      </w:r>
      <w:r w:rsidR="00E71542">
        <w:rPr>
          <w:rFonts w:ascii="GOST Common" w:hAnsi="GOST Common"/>
          <w:i/>
        </w:rPr>
        <w:t xml:space="preserve">действующих </w:t>
      </w:r>
      <w:r w:rsidRPr="00202A24">
        <w:rPr>
          <w:rFonts w:ascii="GOST Common" w:hAnsi="GOST Common"/>
          <w:i/>
        </w:rPr>
        <w:t xml:space="preserve">красных линий, </w:t>
      </w:r>
      <w:r w:rsidR="00E71542" w:rsidRPr="00202A24">
        <w:rPr>
          <w:rFonts w:ascii="GOST Common" w:hAnsi="GOST Common"/>
          <w:i/>
        </w:rPr>
        <w:t>установл</w:t>
      </w:r>
      <w:r w:rsidR="00E71542">
        <w:rPr>
          <w:rFonts w:ascii="GOST Common" w:hAnsi="GOST Common"/>
          <w:i/>
        </w:rPr>
        <w:t>енных</w:t>
      </w:r>
      <w:r w:rsidRPr="00202A24">
        <w:rPr>
          <w:rFonts w:ascii="GOST Common" w:hAnsi="GOST Common"/>
          <w:i/>
        </w:rPr>
        <w:t xml:space="preserve"> проект</w:t>
      </w:r>
      <w:r w:rsidR="00E71542">
        <w:rPr>
          <w:rFonts w:ascii="GOST Common" w:hAnsi="GOST Common"/>
          <w:i/>
        </w:rPr>
        <w:t>ом</w:t>
      </w:r>
      <w:r w:rsidRPr="00202A24">
        <w:rPr>
          <w:rFonts w:ascii="GOST Common" w:hAnsi="GOST Common"/>
          <w:i/>
        </w:rPr>
        <w:t xml:space="preserve"> планировки территории.</w:t>
      </w:r>
    </w:p>
    <w:p w:rsidR="00362D75" w:rsidRPr="00202A24" w:rsidRDefault="00362D75" w:rsidP="00362D75">
      <w:pPr>
        <w:autoSpaceDE w:val="0"/>
        <w:ind w:firstLine="567"/>
        <w:jc w:val="both"/>
        <w:rPr>
          <w:rFonts w:ascii="GOST Common" w:hAnsi="GOST Common"/>
          <w:i/>
        </w:rPr>
      </w:pPr>
      <w:r w:rsidRPr="00202A24">
        <w:rPr>
          <w:rFonts w:ascii="GOST Common" w:hAnsi="GOST Common"/>
          <w:i/>
        </w:rPr>
        <w:t>При определении границ земельных участков использовались следующие материалы:</w:t>
      </w:r>
    </w:p>
    <w:p w:rsidR="00362D75" w:rsidRPr="00C63D96" w:rsidRDefault="00362D75" w:rsidP="00362D75">
      <w:pPr>
        <w:autoSpaceDE w:val="0"/>
        <w:ind w:firstLine="567"/>
        <w:jc w:val="both"/>
        <w:rPr>
          <w:rFonts w:ascii="GOST Common" w:hAnsi="GOST Common"/>
          <w:i/>
        </w:rPr>
      </w:pPr>
      <w:r w:rsidRPr="00202A24">
        <w:rPr>
          <w:rFonts w:ascii="GOST Common" w:hAnsi="GOST Common"/>
          <w:i/>
        </w:rPr>
        <w:t>1</w:t>
      </w:r>
      <w:r w:rsidRPr="00C63D96">
        <w:rPr>
          <w:rFonts w:ascii="GOST Common" w:hAnsi="GOST Common"/>
          <w:i/>
        </w:rPr>
        <w:t>. Проект планировки территории, включая красные линии и линии градостроительного регулирования.</w:t>
      </w:r>
    </w:p>
    <w:p w:rsidR="00362D75" w:rsidRPr="00C63D96" w:rsidRDefault="00362D75" w:rsidP="00362D75">
      <w:pPr>
        <w:autoSpaceDE w:val="0"/>
        <w:ind w:firstLine="567"/>
        <w:jc w:val="both"/>
        <w:rPr>
          <w:rFonts w:ascii="GOST Common" w:hAnsi="GOST Common"/>
          <w:i/>
        </w:rPr>
      </w:pPr>
      <w:r w:rsidRPr="00C63D96">
        <w:rPr>
          <w:rFonts w:ascii="GOST Common" w:hAnsi="GOST Common"/>
          <w:i/>
        </w:rPr>
        <w:t xml:space="preserve">2. Кадастровый план территории с номером: </w:t>
      </w:r>
      <w:r w:rsidR="006D4C54" w:rsidRPr="00C63D96">
        <w:rPr>
          <w:rFonts w:ascii="GOST Common" w:hAnsi="GOST Common"/>
          <w:i/>
          <w:szCs w:val="20"/>
          <w:lang w:eastAsia="ru-RU"/>
        </w:rPr>
        <w:t>74:33:</w:t>
      </w:r>
      <w:r w:rsidR="00202A24" w:rsidRPr="00C63D96">
        <w:rPr>
          <w:rFonts w:ascii="GOST Common" w:hAnsi="GOST Common"/>
          <w:i/>
          <w:szCs w:val="20"/>
          <w:lang w:eastAsia="ru-RU"/>
        </w:rPr>
        <w:t>0315001</w:t>
      </w:r>
      <w:r w:rsidR="00AE405E" w:rsidRPr="00C63D96">
        <w:rPr>
          <w:rFonts w:ascii="GOST Common" w:hAnsi="GOST Common"/>
          <w:i/>
          <w:szCs w:val="20"/>
          <w:lang w:eastAsia="ru-RU"/>
        </w:rPr>
        <w:t xml:space="preserve"> и 74:33:0000000</w:t>
      </w:r>
      <w:r w:rsidRPr="00C63D96">
        <w:rPr>
          <w:rFonts w:ascii="GOST Common" w:hAnsi="GOST Common"/>
          <w:i/>
          <w:szCs w:val="20"/>
          <w:lang w:eastAsia="ru-RU"/>
        </w:rPr>
        <w:t>.</w:t>
      </w:r>
    </w:p>
    <w:p w:rsidR="00996F0B" w:rsidRDefault="00362D75" w:rsidP="00996F0B">
      <w:pPr>
        <w:tabs>
          <w:tab w:val="left" w:pos="1418"/>
        </w:tabs>
        <w:ind w:firstLine="567"/>
        <w:jc w:val="both"/>
        <w:rPr>
          <w:rFonts w:ascii="GOST Common" w:hAnsi="GOST Common"/>
          <w:i/>
          <w:szCs w:val="20"/>
          <w:lang w:eastAsia="ru-RU"/>
        </w:rPr>
      </w:pPr>
      <w:r w:rsidRPr="00C63D96">
        <w:rPr>
          <w:rFonts w:ascii="GOST Common" w:hAnsi="GOST Common"/>
          <w:i/>
          <w:szCs w:val="20"/>
          <w:lang w:eastAsia="ru-RU"/>
        </w:rPr>
        <w:t>Расчет участков под объекты социального обслуживания производились в соответствии с СП 42.13330.2016, ПЗЗ.</w:t>
      </w:r>
    </w:p>
    <w:p w:rsidR="00385564" w:rsidRDefault="00385564" w:rsidP="00996F0B">
      <w:pPr>
        <w:tabs>
          <w:tab w:val="left" w:pos="1418"/>
        </w:tabs>
        <w:ind w:firstLine="567"/>
        <w:jc w:val="both"/>
        <w:rPr>
          <w:rFonts w:ascii="GOST Common" w:hAnsi="GOST Common"/>
          <w:i/>
          <w:szCs w:val="20"/>
          <w:lang w:eastAsia="ru-RU"/>
        </w:rPr>
      </w:pPr>
    </w:p>
    <w:p w:rsidR="00385564" w:rsidRPr="00385564" w:rsidRDefault="00385564" w:rsidP="00385564">
      <w:pPr>
        <w:tabs>
          <w:tab w:val="left" w:pos="1418"/>
        </w:tabs>
        <w:ind w:firstLine="567"/>
        <w:jc w:val="center"/>
        <w:rPr>
          <w:rFonts w:ascii="GOST Common" w:hAnsi="GOST Common"/>
          <w:i/>
        </w:rPr>
      </w:pPr>
      <w:r w:rsidRPr="00385564">
        <w:rPr>
          <w:rFonts w:ascii="GOST Common" w:hAnsi="GOST Common"/>
          <w:i/>
        </w:rPr>
        <w:t>Расчет участков под многоквартирными жилыми домами</w:t>
      </w:r>
    </w:p>
    <w:p w:rsidR="00385564" w:rsidRPr="00385564" w:rsidRDefault="00385564" w:rsidP="00385564">
      <w:pPr>
        <w:ind w:firstLine="567"/>
        <w:jc w:val="both"/>
        <w:rPr>
          <w:rFonts w:ascii="GOST Common" w:hAnsi="GOST Common"/>
          <w:i/>
          <w:szCs w:val="20"/>
          <w:lang w:eastAsia="ru-RU"/>
        </w:rPr>
      </w:pPr>
      <w:r w:rsidRPr="00385564">
        <w:rPr>
          <w:rFonts w:ascii="GOST Common" w:hAnsi="GOST Common"/>
          <w:i/>
          <w:szCs w:val="20"/>
          <w:lang w:eastAsia="ru-RU"/>
        </w:rPr>
        <w:t xml:space="preserve">Расчет участков под объекты и проверка на соответствие градостроительным регламентам производились в соответствии с </w:t>
      </w:r>
      <w:proofErr w:type="spellStart"/>
      <w:r w:rsidRPr="00385564">
        <w:rPr>
          <w:rFonts w:ascii="GOST Common" w:hAnsi="GOST Common"/>
          <w:i/>
          <w:szCs w:val="20"/>
          <w:lang w:eastAsia="ru-RU"/>
        </w:rPr>
        <w:t>ПЗиЗ</w:t>
      </w:r>
      <w:proofErr w:type="spellEnd"/>
      <w:r w:rsidRPr="00385564">
        <w:rPr>
          <w:rFonts w:ascii="GOST Common" w:hAnsi="GOST Common"/>
          <w:i/>
          <w:szCs w:val="20"/>
          <w:lang w:eastAsia="ru-RU"/>
        </w:rPr>
        <w:t>. Для территориальной зоны Ж-3: максимальный процент застройки земельного участка – 40%;</w:t>
      </w:r>
    </w:p>
    <w:p w:rsidR="00385564" w:rsidRPr="00385564" w:rsidRDefault="0038444B" w:rsidP="00385564">
      <w:pPr>
        <w:tabs>
          <w:tab w:val="left" w:pos="1418"/>
        </w:tabs>
        <w:jc w:val="right"/>
        <w:rPr>
          <w:rFonts w:ascii="GOST Common" w:hAnsi="GOST Common"/>
          <w:b/>
          <w:i/>
        </w:rPr>
      </w:pPr>
      <w:r>
        <w:rPr>
          <w:rFonts w:ascii="GOST Common" w:hAnsi="GOST Common"/>
          <w:b/>
          <w:i/>
        </w:rPr>
        <w:t>Таблица 1</w:t>
      </w:r>
    </w:p>
    <w:p w:rsidR="00385564" w:rsidRPr="00385564" w:rsidRDefault="00385564" w:rsidP="00385564">
      <w:pPr>
        <w:jc w:val="center"/>
        <w:rPr>
          <w:rFonts w:ascii="GOST Common" w:hAnsi="GOST Common"/>
          <w:i/>
        </w:rPr>
      </w:pPr>
      <w:r w:rsidRPr="00385564">
        <w:rPr>
          <w:rFonts w:ascii="GOST Common" w:hAnsi="GOST Common"/>
          <w:i/>
        </w:rPr>
        <w:t xml:space="preserve">Расчет площади земельных участков в соответствии с </w:t>
      </w:r>
      <w:proofErr w:type="spellStart"/>
      <w:r w:rsidRPr="00385564">
        <w:rPr>
          <w:rFonts w:ascii="GOST Common" w:hAnsi="GOST Common"/>
          <w:i/>
        </w:rPr>
        <w:t>ПЗиЗ</w:t>
      </w:r>
      <w:proofErr w:type="spellEnd"/>
    </w:p>
    <w:tbl>
      <w:tblPr>
        <w:tblStyle w:val="132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993"/>
        <w:gridCol w:w="1098"/>
        <w:gridCol w:w="945"/>
        <w:gridCol w:w="1170"/>
        <w:gridCol w:w="1170"/>
        <w:gridCol w:w="1145"/>
        <w:gridCol w:w="1074"/>
        <w:gridCol w:w="1027"/>
      </w:tblGrid>
      <w:tr w:rsidR="00385564" w:rsidRPr="0038444B" w:rsidTr="00B97539">
        <w:trPr>
          <w:trHeight w:val="20"/>
          <w:jc w:val="center"/>
        </w:trPr>
        <w:tc>
          <w:tcPr>
            <w:tcW w:w="421" w:type="dxa"/>
            <w:shd w:val="clear" w:color="auto" w:fill="DDD8C2" w:themeFill="background2" w:themeFillShade="E5"/>
            <w:vAlign w:val="center"/>
          </w:tcPr>
          <w:p w:rsidR="00385564" w:rsidRPr="0038444B" w:rsidRDefault="00423DCE" w:rsidP="00385564">
            <w:pPr>
              <w:spacing w:line="240" w:lineRule="auto"/>
              <w:jc w:val="center"/>
              <w:rPr>
                <w:rFonts w:ascii="GOST Common" w:eastAsia="SimSun" w:hAnsi="GOST Common"/>
                <w:b/>
                <w:i/>
                <w:sz w:val="16"/>
                <w:szCs w:val="16"/>
              </w:rPr>
            </w:pPr>
            <w:r w:rsidRPr="0038444B">
              <w:rPr>
                <w:rFonts w:ascii="GOST Common" w:eastAsia="SimSun" w:hAnsi="GOST Common"/>
                <w:b/>
                <w:i/>
                <w:sz w:val="16"/>
                <w:szCs w:val="16"/>
              </w:rPr>
              <w:t xml:space="preserve">п/п </w:t>
            </w:r>
            <w:r w:rsidR="00385564" w:rsidRPr="0038444B">
              <w:rPr>
                <w:rFonts w:ascii="GOST Common" w:eastAsia="SimSun" w:hAnsi="GOST Common"/>
                <w:b/>
                <w:i/>
                <w:sz w:val="16"/>
                <w:szCs w:val="16"/>
              </w:rPr>
              <w:t>№</w:t>
            </w:r>
          </w:p>
        </w:tc>
        <w:tc>
          <w:tcPr>
            <w:tcW w:w="1842" w:type="dxa"/>
            <w:shd w:val="clear" w:color="auto" w:fill="DDD8C2" w:themeFill="background2" w:themeFillShade="E5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b/>
                <w:i/>
                <w:sz w:val="16"/>
                <w:szCs w:val="16"/>
              </w:rPr>
            </w:pPr>
            <w:r w:rsidRPr="0038444B">
              <w:rPr>
                <w:rFonts w:ascii="GOST Common" w:eastAsia="SimSun" w:hAnsi="GOST Common"/>
                <w:b/>
                <w:i/>
                <w:sz w:val="16"/>
                <w:szCs w:val="16"/>
              </w:rPr>
              <w:t>Объект</w:t>
            </w:r>
          </w:p>
        </w:tc>
        <w:tc>
          <w:tcPr>
            <w:tcW w:w="993" w:type="dxa"/>
            <w:shd w:val="clear" w:color="auto" w:fill="DDD8C2" w:themeFill="background2" w:themeFillShade="E5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b/>
                <w:i/>
                <w:sz w:val="16"/>
                <w:szCs w:val="16"/>
              </w:rPr>
            </w:pPr>
            <w:r w:rsidRPr="0038444B">
              <w:rPr>
                <w:rFonts w:ascii="GOST Common" w:eastAsia="SimSun" w:hAnsi="GOST Common"/>
                <w:b/>
                <w:i/>
                <w:sz w:val="16"/>
                <w:szCs w:val="16"/>
              </w:rPr>
              <w:t>Условный номер дворовой территории МКД</w:t>
            </w:r>
          </w:p>
        </w:tc>
        <w:tc>
          <w:tcPr>
            <w:tcW w:w="1098" w:type="dxa"/>
            <w:shd w:val="clear" w:color="auto" w:fill="DDD8C2" w:themeFill="background2" w:themeFillShade="E5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b/>
                <w:i/>
                <w:sz w:val="16"/>
                <w:szCs w:val="16"/>
              </w:rPr>
            </w:pPr>
            <w:r w:rsidRPr="0038444B">
              <w:rPr>
                <w:rFonts w:ascii="GOST Common" w:hAnsi="GOST Common"/>
                <w:b/>
                <w:i/>
                <w:sz w:val="16"/>
                <w:szCs w:val="16"/>
              </w:rPr>
              <w:t>Площадь застройки,</w:t>
            </w:r>
          </w:p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b/>
                <w:i/>
                <w:sz w:val="16"/>
                <w:szCs w:val="16"/>
              </w:rPr>
            </w:pPr>
            <w:r w:rsidRPr="0038444B">
              <w:rPr>
                <w:rFonts w:ascii="GOST Common" w:hAnsi="GOST Common"/>
                <w:b/>
                <w:i/>
                <w:sz w:val="16"/>
                <w:szCs w:val="16"/>
              </w:rPr>
              <w:t>м</w:t>
            </w:r>
            <w:r w:rsidRPr="0038444B">
              <w:rPr>
                <w:rFonts w:ascii="GOST Common" w:hAnsi="GOST Common"/>
                <w:b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5" w:type="dxa"/>
            <w:shd w:val="clear" w:color="auto" w:fill="DDD8C2" w:themeFill="background2" w:themeFillShade="E5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b/>
                <w:i/>
                <w:sz w:val="16"/>
                <w:szCs w:val="16"/>
              </w:rPr>
            </w:pPr>
            <w:r w:rsidRPr="0038444B">
              <w:rPr>
                <w:rFonts w:ascii="GOST Common" w:hAnsi="GOST Common"/>
                <w:b/>
                <w:i/>
                <w:sz w:val="16"/>
                <w:szCs w:val="16"/>
              </w:rPr>
              <w:t>Площадь по коэффициенту застройки</w:t>
            </w:r>
          </w:p>
        </w:tc>
        <w:tc>
          <w:tcPr>
            <w:tcW w:w="1170" w:type="dxa"/>
            <w:shd w:val="clear" w:color="auto" w:fill="DDD8C2" w:themeFill="background2" w:themeFillShade="E5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b/>
                <w:i/>
                <w:sz w:val="16"/>
                <w:szCs w:val="16"/>
              </w:rPr>
            </w:pPr>
            <w:r w:rsidRPr="0038444B">
              <w:rPr>
                <w:rFonts w:ascii="GOST Common" w:hAnsi="GOST Common"/>
                <w:b/>
                <w:i/>
                <w:sz w:val="16"/>
                <w:szCs w:val="16"/>
              </w:rPr>
              <w:t>Количество квартир</w:t>
            </w:r>
          </w:p>
        </w:tc>
        <w:tc>
          <w:tcPr>
            <w:tcW w:w="1170" w:type="dxa"/>
            <w:shd w:val="clear" w:color="auto" w:fill="DDD8C2" w:themeFill="background2" w:themeFillShade="E5"/>
            <w:vAlign w:val="center"/>
          </w:tcPr>
          <w:p w:rsidR="00385564" w:rsidRPr="0038444B" w:rsidRDefault="00385564" w:rsidP="00D175FD">
            <w:pPr>
              <w:spacing w:line="240" w:lineRule="auto"/>
              <w:jc w:val="center"/>
              <w:rPr>
                <w:rFonts w:ascii="GOST Common" w:hAnsi="GOST Common"/>
                <w:b/>
                <w:i/>
                <w:sz w:val="16"/>
                <w:szCs w:val="16"/>
              </w:rPr>
            </w:pPr>
            <w:proofErr w:type="gramStart"/>
            <w:r w:rsidRPr="0038444B">
              <w:rPr>
                <w:rFonts w:ascii="GOST Common" w:hAnsi="GOST Common"/>
                <w:b/>
                <w:i/>
                <w:sz w:val="16"/>
                <w:szCs w:val="16"/>
              </w:rPr>
              <w:t>Площадь  для</w:t>
            </w:r>
            <w:proofErr w:type="gramEnd"/>
            <w:r w:rsidR="00D175FD">
              <w:rPr>
                <w:rFonts w:ascii="GOST Common" w:hAnsi="GOST Common"/>
                <w:b/>
                <w:i/>
                <w:sz w:val="16"/>
                <w:szCs w:val="16"/>
              </w:rPr>
              <w:t xml:space="preserve"> хранения транспортных средств</w:t>
            </w:r>
            <w:r w:rsidRPr="0038444B">
              <w:rPr>
                <w:rFonts w:ascii="GOST Common" w:hAnsi="GOST Common"/>
                <w:b/>
                <w:i/>
                <w:sz w:val="16"/>
                <w:szCs w:val="16"/>
                <w:lang w:eastAsia="ru-RU" w:bidi="ru-RU"/>
              </w:rPr>
              <w:t xml:space="preserve">, </w:t>
            </w:r>
            <w:r w:rsidRPr="0038444B">
              <w:rPr>
                <w:rFonts w:ascii="GOST Common" w:hAnsi="GOST Common"/>
                <w:b/>
                <w:i/>
                <w:sz w:val="16"/>
                <w:szCs w:val="16"/>
              </w:rPr>
              <w:t>м</w:t>
            </w:r>
            <w:r w:rsidRPr="0038444B">
              <w:rPr>
                <w:rFonts w:ascii="GOST Common" w:hAnsi="GOST Common"/>
                <w:b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45" w:type="dxa"/>
            <w:shd w:val="clear" w:color="auto" w:fill="DDD8C2" w:themeFill="background2" w:themeFillShade="E5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b/>
                <w:i/>
                <w:sz w:val="16"/>
                <w:szCs w:val="16"/>
              </w:rPr>
            </w:pPr>
            <w:r w:rsidRPr="0038444B">
              <w:rPr>
                <w:rFonts w:ascii="GOST Common" w:hAnsi="GOST Common"/>
                <w:b/>
                <w:i/>
                <w:sz w:val="16"/>
                <w:szCs w:val="16"/>
              </w:rPr>
              <w:t>S озеленения m</w:t>
            </w:r>
            <w:r w:rsidRPr="0038444B">
              <w:rPr>
                <w:rFonts w:ascii="GOST Common" w:hAnsi="GOST Common"/>
                <w:b/>
                <w:i/>
                <w:sz w:val="16"/>
                <w:szCs w:val="16"/>
                <w:lang w:val="en-US"/>
              </w:rPr>
              <w:t>in</w:t>
            </w:r>
            <w:r w:rsidRPr="0038444B">
              <w:rPr>
                <w:rFonts w:ascii="GOST Common" w:hAnsi="GOST Common"/>
                <w:b/>
                <w:i/>
                <w:sz w:val="16"/>
                <w:szCs w:val="16"/>
              </w:rPr>
              <w:t>,</w:t>
            </w:r>
          </w:p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b/>
                <w:i/>
                <w:sz w:val="16"/>
                <w:szCs w:val="16"/>
              </w:rPr>
            </w:pPr>
            <w:r w:rsidRPr="0038444B">
              <w:rPr>
                <w:rFonts w:ascii="GOST Common" w:hAnsi="GOST Common"/>
                <w:b/>
                <w:i/>
                <w:sz w:val="16"/>
                <w:szCs w:val="16"/>
              </w:rPr>
              <w:t>м</w:t>
            </w:r>
            <w:r w:rsidRPr="0038444B">
              <w:rPr>
                <w:rFonts w:ascii="GOST Common" w:hAnsi="GOST Common"/>
                <w:b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74" w:type="dxa"/>
            <w:shd w:val="clear" w:color="auto" w:fill="DDD8C2" w:themeFill="background2" w:themeFillShade="E5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b/>
                <w:i/>
                <w:sz w:val="16"/>
                <w:szCs w:val="16"/>
              </w:rPr>
            </w:pPr>
            <w:r w:rsidRPr="0038444B">
              <w:rPr>
                <w:rFonts w:ascii="GOST Common" w:hAnsi="GOST Common"/>
                <w:b/>
                <w:i/>
                <w:sz w:val="16"/>
                <w:szCs w:val="16"/>
              </w:rPr>
              <w:t>Расчетная площадь земельного участка,</w:t>
            </w:r>
          </w:p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b/>
                <w:i/>
                <w:sz w:val="16"/>
                <w:szCs w:val="16"/>
              </w:rPr>
            </w:pPr>
            <w:r w:rsidRPr="0038444B">
              <w:rPr>
                <w:rFonts w:ascii="GOST Common" w:hAnsi="GOST Common"/>
                <w:b/>
                <w:i/>
                <w:sz w:val="16"/>
                <w:szCs w:val="16"/>
              </w:rPr>
              <w:t>м</w:t>
            </w:r>
            <w:r w:rsidRPr="0038444B">
              <w:rPr>
                <w:rFonts w:ascii="GOST Common" w:hAnsi="GOST Common"/>
                <w:b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27" w:type="dxa"/>
            <w:shd w:val="clear" w:color="auto" w:fill="DDD8C2" w:themeFill="background2" w:themeFillShade="E5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b/>
                <w:i/>
                <w:sz w:val="16"/>
                <w:szCs w:val="16"/>
              </w:rPr>
            </w:pPr>
            <w:r w:rsidRPr="0038444B">
              <w:rPr>
                <w:rFonts w:ascii="GOST Common" w:hAnsi="GOST Common"/>
                <w:b/>
                <w:i/>
                <w:sz w:val="16"/>
                <w:szCs w:val="16"/>
              </w:rPr>
              <w:t>Проектное решение,</w:t>
            </w:r>
          </w:p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b/>
                <w:i/>
                <w:sz w:val="16"/>
                <w:szCs w:val="16"/>
              </w:rPr>
            </w:pPr>
            <w:r w:rsidRPr="0038444B">
              <w:rPr>
                <w:rFonts w:ascii="GOST Common" w:hAnsi="GOST Common"/>
                <w:b/>
                <w:i/>
                <w:sz w:val="16"/>
                <w:szCs w:val="16"/>
              </w:rPr>
              <w:t>м</w:t>
            </w:r>
            <w:r w:rsidRPr="0038444B">
              <w:rPr>
                <w:rFonts w:ascii="GOST Common" w:hAnsi="GOST Common"/>
                <w:b/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385564" w:rsidRPr="0038444B" w:rsidTr="00482ECC">
        <w:trPr>
          <w:trHeight w:val="20"/>
          <w:jc w:val="center"/>
        </w:trPr>
        <w:tc>
          <w:tcPr>
            <w:tcW w:w="421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  <w:lang w:eastAsia="ru-RU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385564" w:rsidRPr="0038444B" w:rsidRDefault="00385564" w:rsidP="00385564">
            <w:pPr>
              <w:spacing w:line="240" w:lineRule="auto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993" w:type="dxa"/>
            <w:vAlign w:val="center"/>
          </w:tcPr>
          <w:p w:rsidR="00385564" w:rsidRPr="0038444B" w:rsidRDefault="00385564" w:rsidP="00385564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98" w:type="dxa"/>
            <w:vAlign w:val="center"/>
          </w:tcPr>
          <w:p w:rsidR="00385564" w:rsidRPr="0038444B" w:rsidRDefault="00385564" w:rsidP="00385564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  <w:lang w:eastAsia="ru-RU"/>
              </w:rPr>
              <w:t>1477,6</w:t>
            </w:r>
          </w:p>
        </w:tc>
        <w:tc>
          <w:tcPr>
            <w:tcW w:w="945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3694</w:t>
            </w:r>
          </w:p>
        </w:tc>
        <w:tc>
          <w:tcPr>
            <w:tcW w:w="1170" w:type="dxa"/>
            <w:vAlign w:val="center"/>
          </w:tcPr>
          <w:p w:rsidR="00385564" w:rsidRPr="0038444B" w:rsidRDefault="00385564" w:rsidP="00482ECC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55</w:t>
            </w:r>
          </w:p>
        </w:tc>
        <w:tc>
          <w:tcPr>
            <w:tcW w:w="1170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1375</w:t>
            </w:r>
          </w:p>
        </w:tc>
        <w:tc>
          <w:tcPr>
            <w:tcW w:w="1145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923,5</w:t>
            </w:r>
          </w:p>
        </w:tc>
        <w:tc>
          <w:tcPr>
            <w:tcW w:w="1074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3694</w:t>
            </w:r>
          </w:p>
        </w:tc>
        <w:tc>
          <w:tcPr>
            <w:tcW w:w="1027" w:type="dxa"/>
            <w:vAlign w:val="center"/>
          </w:tcPr>
          <w:p w:rsidR="00385564" w:rsidRPr="0038444B" w:rsidRDefault="00D175FD" w:rsidP="00385564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>
              <w:rPr>
                <w:rFonts w:ascii="GOST Common" w:hAnsi="GOST Common"/>
                <w:i/>
                <w:sz w:val="20"/>
                <w:szCs w:val="20"/>
              </w:rPr>
              <w:t>6644</w:t>
            </w:r>
          </w:p>
        </w:tc>
      </w:tr>
      <w:tr w:rsidR="00385564" w:rsidRPr="0038444B" w:rsidTr="00482ECC">
        <w:trPr>
          <w:trHeight w:val="20"/>
          <w:jc w:val="center"/>
        </w:trPr>
        <w:tc>
          <w:tcPr>
            <w:tcW w:w="421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385564" w:rsidRPr="0038444B" w:rsidRDefault="00385564" w:rsidP="00385564">
            <w:pPr>
              <w:spacing w:line="240" w:lineRule="auto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993" w:type="dxa"/>
            <w:vAlign w:val="center"/>
          </w:tcPr>
          <w:p w:rsidR="00385564" w:rsidRPr="0038444B" w:rsidRDefault="00385564" w:rsidP="00385564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98" w:type="dxa"/>
            <w:vAlign w:val="center"/>
          </w:tcPr>
          <w:p w:rsidR="00385564" w:rsidRPr="0038444B" w:rsidRDefault="00385564" w:rsidP="00385564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  <w:lang w:eastAsia="ru-RU"/>
              </w:rPr>
              <w:t>2173,6</w:t>
            </w:r>
          </w:p>
        </w:tc>
        <w:tc>
          <w:tcPr>
            <w:tcW w:w="945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5434</w:t>
            </w:r>
          </w:p>
        </w:tc>
        <w:tc>
          <w:tcPr>
            <w:tcW w:w="1170" w:type="dxa"/>
            <w:vAlign w:val="center"/>
          </w:tcPr>
          <w:p w:rsidR="00385564" w:rsidRPr="0038444B" w:rsidRDefault="00385564" w:rsidP="00482ECC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75</w:t>
            </w:r>
          </w:p>
        </w:tc>
        <w:tc>
          <w:tcPr>
            <w:tcW w:w="1170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1875</w:t>
            </w:r>
          </w:p>
        </w:tc>
        <w:tc>
          <w:tcPr>
            <w:tcW w:w="1145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1358,5</w:t>
            </w:r>
          </w:p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5434</w:t>
            </w:r>
          </w:p>
        </w:tc>
        <w:tc>
          <w:tcPr>
            <w:tcW w:w="1027" w:type="dxa"/>
            <w:vAlign w:val="center"/>
          </w:tcPr>
          <w:p w:rsidR="00385564" w:rsidRPr="0038444B" w:rsidRDefault="00D175FD" w:rsidP="00385564">
            <w:pPr>
              <w:autoSpaceDE w:val="0"/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>
              <w:rPr>
                <w:rFonts w:ascii="GOST Common" w:eastAsia="SimSun" w:hAnsi="GOST Common"/>
                <w:i/>
                <w:sz w:val="20"/>
                <w:szCs w:val="20"/>
              </w:rPr>
              <w:t>9189</w:t>
            </w:r>
          </w:p>
        </w:tc>
      </w:tr>
      <w:tr w:rsidR="00385564" w:rsidRPr="0038444B" w:rsidTr="00482ECC">
        <w:trPr>
          <w:trHeight w:val="20"/>
          <w:jc w:val="center"/>
        </w:trPr>
        <w:tc>
          <w:tcPr>
            <w:tcW w:w="421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385564" w:rsidRPr="0038444B" w:rsidRDefault="00385564" w:rsidP="00385564">
            <w:pPr>
              <w:spacing w:line="240" w:lineRule="auto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993" w:type="dxa"/>
            <w:vAlign w:val="center"/>
          </w:tcPr>
          <w:p w:rsidR="00385564" w:rsidRPr="0038444B" w:rsidRDefault="00385564" w:rsidP="00385564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98" w:type="dxa"/>
            <w:vAlign w:val="center"/>
          </w:tcPr>
          <w:p w:rsidR="00385564" w:rsidRPr="0038444B" w:rsidRDefault="00385564" w:rsidP="00385564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  <w:lang w:eastAsia="ru-RU"/>
              </w:rPr>
              <w:t>2173,3</w:t>
            </w:r>
          </w:p>
        </w:tc>
        <w:tc>
          <w:tcPr>
            <w:tcW w:w="945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5433,25</w:t>
            </w:r>
          </w:p>
        </w:tc>
        <w:tc>
          <w:tcPr>
            <w:tcW w:w="1170" w:type="dxa"/>
            <w:vAlign w:val="center"/>
          </w:tcPr>
          <w:p w:rsidR="00385564" w:rsidRPr="0038444B" w:rsidRDefault="00385564" w:rsidP="00482ECC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75</w:t>
            </w:r>
          </w:p>
        </w:tc>
        <w:tc>
          <w:tcPr>
            <w:tcW w:w="1170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1875</w:t>
            </w:r>
          </w:p>
        </w:tc>
        <w:tc>
          <w:tcPr>
            <w:tcW w:w="1145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1358,3</w:t>
            </w:r>
          </w:p>
        </w:tc>
        <w:tc>
          <w:tcPr>
            <w:tcW w:w="1074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5433,25</w:t>
            </w:r>
          </w:p>
        </w:tc>
        <w:tc>
          <w:tcPr>
            <w:tcW w:w="1027" w:type="dxa"/>
            <w:vAlign w:val="center"/>
          </w:tcPr>
          <w:p w:rsidR="00385564" w:rsidRPr="0038444B" w:rsidRDefault="00D175FD" w:rsidP="00E71542">
            <w:pPr>
              <w:autoSpaceDE w:val="0"/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>
              <w:rPr>
                <w:rFonts w:ascii="GOST Common" w:eastAsia="SimSun" w:hAnsi="GOST Common"/>
                <w:i/>
                <w:sz w:val="20"/>
                <w:szCs w:val="20"/>
              </w:rPr>
              <w:t>88</w:t>
            </w:r>
            <w:r w:rsidR="00E71542">
              <w:rPr>
                <w:rFonts w:ascii="GOST Common" w:eastAsia="SimSun" w:hAnsi="GOST Common"/>
                <w:i/>
                <w:sz w:val="20"/>
                <w:szCs w:val="20"/>
              </w:rPr>
              <w:t>76</w:t>
            </w:r>
          </w:p>
        </w:tc>
      </w:tr>
      <w:tr w:rsidR="00385564" w:rsidRPr="0038444B" w:rsidTr="00482ECC">
        <w:trPr>
          <w:trHeight w:val="20"/>
          <w:jc w:val="center"/>
        </w:trPr>
        <w:tc>
          <w:tcPr>
            <w:tcW w:w="421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  <w:lang w:eastAsia="ru-RU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385564" w:rsidRPr="0038444B" w:rsidRDefault="00385564" w:rsidP="00385564">
            <w:pPr>
              <w:spacing w:line="240" w:lineRule="auto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993" w:type="dxa"/>
            <w:vAlign w:val="center"/>
          </w:tcPr>
          <w:p w:rsidR="00385564" w:rsidRPr="0038444B" w:rsidRDefault="00385564" w:rsidP="00385564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</w:pPr>
            <w:r w:rsidRPr="0038444B"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98" w:type="dxa"/>
            <w:vAlign w:val="center"/>
          </w:tcPr>
          <w:p w:rsidR="00385564" w:rsidRPr="0038444B" w:rsidRDefault="00385564" w:rsidP="00385564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  <w:lang w:eastAsia="ru-RU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945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1378,75</w:t>
            </w:r>
          </w:p>
        </w:tc>
        <w:tc>
          <w:tcPr>
            <w:tcW w:w="1170" w:type="dxa"/>
            <w:vAlign w:val="center"/>
          </w:tcPr>
          <w:p w:rsidR="00385564" w:rsidRPr="0038444B" w:rsidRDefault="00385564" w:rsidP="00482ECC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21</w:t>
            </w:r>
          </w:p>
        </w:tc>
        <w:tc>
          <w:tcPr>
            <w:tcW w:w="1170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525</w:t>
            </w:r>
          </w:p>
        </w:tc>
        <w:tc>
          <w:tcPr>
            <w:tcW w:w="1145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344,7</w:t>
            </w:r>
          </w:p>
        </w:tc>
        <w:tc>
          <w:tcPr>
            <w:tcW w:w="1074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1378,75</w:t>
            </w:r>
          </w:p>
        </w:tc>
        <w:tc>
          <w:tcPr>
            <w:tcW w:w="1027" w:type="dxa"/>
            <w:vAlign w:val="center"/>
          </w:tcPr>
          <w:p w:rsidR="00385564" w:rsidRPr="0038444B" w:rsidRDefault="00D175FD" w:rsidP="00385564">
            <w:pPr>
              <w:autoSpaceDE w:val="0"/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>
              <w:rPr>
                <w:rFonts w:ascii="GOST Common" w:eastAsia="SimSun" w:hAnsi="GOST Common"/>
                <w:i/>
                <w:sz w:val="20"/>
                <w:szCs w:val="20"/>
              </w:rPr>
              <w:t>3674</w:t>
            </w:r>
          </w:p>
        </w:tc>
      </w:tr>
      <w:tr w:rsidR="00385564" w:rsidRPr="0038444B" w:rsidTr="00482ECC">
        <w:trPr>
          <w:trHeight w:val="20"/>
          <w:jc w:val="center"/>
        </w:trPr>
        <w:tc>
          <w:tcPr>
            <w:tcW w:w="421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  <w:lang w:eastAsia="ru-RU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42" w:type="dxa"/>
          </w:tcPr>
          <w:p w:rsidR="00385564" w:rsidRPr="0038444B" w:rsidRDefault="00385564" w:rsidP="00385564">
            <w:pPr>
              <w:spacing w:line="240" w:lineRule="auto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993" w:type="dxa"/>
            <w:vAlign w:val="center"/>
          </w:tcPr>
          <w:p w:rsidR="00385564" w:rsidRPr="0038444B" w:rsidRDefault="00385564" w:rsidP="00385564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</w:pPr>
            <w:r w:rsidRPr="0038444B"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98" w:type="dxa"/>
            <w:vAlign w:val="center"/>
          </w:tcPr>
          <w:p w:rsidR="00385564" w:rsidRPr="0038444B" w:rsidRDefault="00385564" w:rsidP="00385564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  <w:lang w:eastAsia="ru-RU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  <w:lang w:eastAsia="ru-RU"/>
              </w:rPr>
              <w:t>2173,1</w:t>
            </w:r>
          </w:p>
        </w:tc>
        <w:tc>
          <w:tcPr>
            <w:tcW w:w="945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5432,75</w:t>
            </w:r>
          </w:p>
        </w:tc>
        <w:tc>
          <w:tcPr>
            <w:tcW w:w="1170" w:type="dxa"/>
            <w:vAlign w:val="center"/>
          </w:tcPr>
          <w:p w:rsidR="00385564" w:rsidRPr="0038444B" w:rsidRDefault="00385564" w:rsidP="00482ECC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97</w:t>
            </w:r>
          </w:p>
        </w:tc>
        <w:tc>
          <w:tcPr>
            <w:tcW w:w="1170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2425</w:t>
            </w:r>
          </w:p>
        </w:tc>
        <w:tc>
          <w:tcPr>
            <w:tcW w:w="1145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1358,2</w:t>
            </w:r>
          </w:p>
        </w:tc>
        <w:tc>
          <w:tcPr>
            <w:tcW w:w="1074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5432,75</w:t>
            </w:r>
          </w:p>
        </w:tc>
        <w:tc>
          <w:tcPr>
            <w:tcW w:w="1027" w:type="dxa"/>
            <w:vAlign w:val="center"/>
          </w:tcPr>
          <w:p w:rsidR="00385564" w:rsidRPr="0038444B" w:rsidRDefault="00284CD9" w:rsidP="00D175FD">
            <w:pPr>
              <w:autoSpaceDE w:val="0"/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9317</w:t>
            </w:r>
          </w:p>
        </w:tc>
      </w:tr>
      <w:tr w:rsidR="00385564" w:rsidRPr="0038444B" w:rsidTr="00482ECC">
        <w:trPr>
          <w:trHeight w:val="20"/>
          <w:jc w:val="center"/>
        </w:trPr>
        <w:tc>
          <w:tcPr>
            <w:tcW w:w="421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  <w:lang w:eastAsia="ru-RU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385564" w:rsidRPr="0038444B" w:rsidRDefault="00385564" w:rsidP="00385564">
            <w:pPr>
              <w:spacing w:line="240" w:lineRule="auto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993" w:type="dxa"/>
            <w:vAlign w:val="center"/>
          </w:tcPr>
          <w:p w:rsidR="00385564" w:rsidRPr="0038444B" w:rsidRDefault="00385564" w:rsidP="00385564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</w:pPr>
            <w:r w:rsidRPr="0038444B"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8" w:type="dxa"/>
            <w:vAlign w:val="center"/>
          </w:tcPr>
          <w:p w:rsidR="00385564" w:rsidRPr="0038444B" w:rsidRDefault="00385564" w:rsidP="00385564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  <w:lang w:eastAsia="ru-RU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  <w:lang w:eastAsia="ru-RU"/>
              </w:rPr>
              <w:t>2156,8</w:t>
            </w:r>
          </w:p>
        </w:tc>
        <w:tc>
          <w:tcPr>
            <w:tcW w:w="945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5391</w:t>
            </w:r>
          </w:p>
        </w:tc>
        <w:tc>
          <w:tcPr>
            <w:tcW w:w="1170" w:type="dxa"/>
            <w:vAlign w:val="center"/>
          </w:tcPr>
          <w:p w:rsidR="00385564" w:rsidRPr="0038444B" w:rsidRDefault="00385564" w:rsidP="00482ECC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75</w:t>
            </w:r>
          </w:p>
        </w:tc>
        <w:tc>
          <w:tcPr>
            <w:tcW w:w="1170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1875</w:t>
            </w:r>
          </w:p>
        </w:tc>
        <w:tc>
          <w:tcPr>
            <w:tcW w:w="1145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1347,75</w:t>
            </w:r>
          </w:p>
        </w:tc>
        <w:tc>
          <w:tcPr>
            <w:tcW w:w="1074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5391</w:t>
            </w:r>
          </w:p>
        </w:tc>
        <w:tc>
          <w:tcPr>
            <w:tcW w:w="1027" w:type="dxa"/>
            <w:vAlign w:val="center"/>
          </w:tcPr>
          <w:p w:rsidR="00385564" w:rsidRPr="0038444B" w:rsidRDefault="00D175FD" w:rsidP="00D175FD">
            <w:pPr>
              <w:autoSpaceDE w:val="0"/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>
              <w:rPr>
                <w:rFonts w:ascii="GOST Common" w:eastAsia="SimSun" w:hAnsi="GOST Common"/>
                <w:i/>
                <w:sz w:val="20"/>
                <w:szCs w:val="20"/>
              </w:rPr>
              <w:t>8390</w:t>
            </w:r>
          </w:p>
        </w:tc>
      </w:tr>
      <w:tr w:rsidR="00385564" w:rsidRPr="0038444B" w:rsidTr="00482ECC">
        <w:trPr>
          <w:trHeight w:val="20"/>
          <w:jc w:val="center"/>
        </w:trPr>
        <w:tc>
          <w:tcPr>
            <w:tcW w:w="421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  <w:lang w:eastAsia="ru-RU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</w:tcPr>
          <w:p w:rsidR="00385564" w:rsidRPr="0038444B" w:rsidRDefault="00385564" w:rsidP="00385564">
            <w:pPr>
              <w:spacing w:line="240" w:lineRule="auto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993" w:type="dxa"/>
            <w:vAlign w:val="center"/>
          </w:tcPr>
          <w:p w:rsidR="00385564" w:rsidRPr="0038444B" w:rsidRDefault="00385564" w:rsidP="00385564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  <w:lang w:val="en-US"/>
              </w:rPr>
            </w:pPr>
            <w:r w:rsidRPr="0038444B"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  <w:t>1К</w:t>
            </w:r>
          </w:p>
        </w:tc>
        <w:tc>
          <w:tcPr>
            <w:tcW w:w="1098" w:type="dxa"/>
            <w:vAlign w:val="center"/>
          </w:tcPr>
          <w:p w:rsidR="00385564" w:rsidRPr="0038444B" w:rsidRDefault="00385564" w:rsidP="00385564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  <w:lang w:eastAsia="ru-RU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  <w:lang w:eastAsia="ru-RU"/>
              </w:rPr>
              <w:t>2169,6</w:t>
            </w:r>
          </w:p>
        </w:tc>
        <w:tc>
          <w:tcPr>
            <w:tcW w:w="945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5424</w:t>
            </w:r>
          </w:p>
        </w:tc>
        <w:tc>
          <w:tcPr>
            <w:tcW w:w="1170" w:type="dxa"/>
            <w:vAlign w:val="center"/>
          </w:tcPr>
          <w:p w:rsidR="00385564" w:rsidRPr="0038444B" w:rsidRDefault="00385564" w:rsidP="00482ECC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75</w:t>
            </w:r>
          </w:p>
        </w:tc>
        <w:tc>
          <w:tcPr>
            <w:tcW w:w="1170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1875</w:t>
            </w:r>
          </w:p>
        </w:tc>
        <w:tc>
          <w:tcPr>
            <w:tcW w:w="1145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1356</w:t>
            </w:r>
          </w:p>
        </w:tc>
        <w:tc>
          <w:tcPr>
            <w:tcW w:w="1074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5424</w:t>
            </w:r>
          </w:p>
        </w:tc>
        <w:tc>
          <w:tcPr>
            <w:tcW w:w="1027" w:type="dxa"/>
            <w:vAlign w:val="center"/>
          </w:tcPr>
          <w:p w:rsidR="00385564" w:rsidRPr="0038444B" w:rsidRDefault="00D175FD" w:rsidP="00D175FD">
            <w:pPr>
              <w:autoSpaceDE w:val="0"/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>
              <w:rPr>
                <w:rFonts w:ascii="GOST Common" w:eastAsia="SimSun" w:hAnsi="GOST Common"/>
                <w:i/>
                <w:sz w:val="20"/>
                <w:szCs w:val="20"/>
              </w:rPr>
              <w:t>9750</w:t>
            </w:r>
          </w:p>
        </w:tc>
      </w:tr>
      <w:tr w:rsidR="00385564" w:rsidRPr="0038444B" w:rsidTr="00482ECC">
        <w:trPr>
          <w:trHeight w:val="20"/>
          <w:jc w:val="center"/>
        </w:trPr>
        <w:tc>
          <w:tcPr>
            <w:tcW w:w="421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  <w:lang w:eastAsia="ru-RU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:rsidR="00385564" w:rsidRPr="0038444B" w:rsidRDefault="00385564" w:rsidP="00385564">
            <w:pPr>
              <w:spacing w:line="240" w:lineRule="auto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993" w:type="dxa"/>
            <w:vAlign w:val="center"/>
          </w:tcPr>
          <w:p w:rsidR="00385564" w:rsidRPr="0038444B" w:rsidRDefault="00385564" w:rsidP="00385564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</w:pPr>
            <w:r w:rsidRPr="0038444B"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  <w:t>1</w:t>
            </w:r>
            <w:r w:rsidRPr="0038444B">
              <w:rPr>
                <w:rFonts w:ascii="GOST Common" w:hAnsi="GOST Common"/>
                <w:i/>
                <w:color w:val="000000" w:themeColor="text1"/>
                <w:sz w:val="18"/>
                <w:szCs w:val="18"/>
                <w:lang w:val="en-US"/>
              </w:rPr>
              <w:t>G</w:t>
            </w:r>
          </w:p>
        </w:tc>
        <w:tc>
          <w:tcPr>
            <w:tcW w:w="1098" w:type="dxa"/>
            <w:vAlign w:val="center"/>
          </w:tcPr>
          <w:p w:rsidR="00385564" w:rsidRPr="0038444B" w:rsidRDefault="00385564" w:rsidP="00385564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  <w:lang w:eastAsia="ru-RU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  <w:lang w:eastAsia="ru-RU"/>
              </w:rPr>
              <w:t>2256,3</w:t>
            </w:r>
          </w:p>
        </w:tc>
        <w:tc>
          <w:tcPr>
            <w:tcW w:w="945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5640,75</w:t>
            </w:r>
          </w:p>
        </w:tc>
        <w:tc>
          <w:tcPr>
            <w:tcW w:w="1170" w:type="dxa"/>
            <w:vAlign w:val="center"/>
          </w:tcPr>
          <w:p w:rsidR="00385564" w:rsidRPr="0038444B" w:rsidRDefault="00385564" w:rsidP="00482ECC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75</w:t>
            </w:r>
          </w:p>
        </w:tc>
        <w:tc>
          <w:tcPr>
            <w:tcW w:w="1170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1875</w:t>
            </w:r>
          </w:p>
        </w:tc>
        <w:tc>
          <w:tcPr>
            <w:tcW w:w="1145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1410,2</w:t>
            </w:r>
          </w:p>
        </w:tc>
        <w:tc>
          <w:tcPr>
            <w:tcW w:w="1074" w:type="dxa"/>
            <w:vAlign w:val="center"/>
          </w:tcPr>
          <w:p w:rsidR="00385564" w:rsidRPr="0038444B" w:rsidRDefault="00385564" w:rsidP="00385564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5640,75</w:t>
            </w:r>
          </w:p>
        </w:tc>
        <w:tc>
          <w:tcPr>
            <w:tcW w:w="1027" w:type="dxa"/>
            <w:vAlign w:val="center"/>
          </w:tcPr>
          <w:p w:rsidR="00385564" w:rsidRPr="0038444B" w:rsidRDefault="00284CD9" w:rsidP="00D175FD">
            <w:pPr>
              <w:autoSpaceDE w:val="0"/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1057</w:t>
            </w:r>
            <w:r w:rsidR="00D175FD">
              <w:rPr>
                <w:rFonts w:ascii="GOST Common" w:eastAsia="SimSun" w:hAnsi="GOST Common"/>
                <w:i/>
                <w:sz w:val="20"/>
                <w:szCs w:val="20"/>
              </w:rPr>
              <w:t>5</w:t>
            </w:r>
          </w:p>
        </w:tc>
      </w:tr>
      <w:tr w:rsidR="00023A5A" w:rsidRPr="0038444B" w:rsidTr="00482ECC">
        <w:trPr>
          <w:trHeight w:val="20"/>
          <w:jc w:val="center"/>
        </w:trPr>
        <w:tc>
          <w:tcPr>
            <w:tcW w:w="421" w:type="dxa"/>
            <w:vAlign w:val="center"/>
          </w:tcPr>
          <w:p w:rsidR="00023A5A" w:rsidRPr="0038444B" w:rsidRDefault="0038444B" w:rsidP="00023A5A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  <w:lang w:eastAsia="ru-RU"/>
              </w:rPr>
            </w:pPr>
            <w:r>
              <w:rPr>
                <w:rFonts w:ascii="GOST Common" w:hAnsi="GOST Commo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:rsidR="00023A5A" w:rsidRPr="0038444B" w:rsidRDefault="00023A5A" w:rsidP="00023A5A">
            <w:pPr>
              <w:spacing w:line="240" w:lineRule="auto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993" w:type="dxa"/>
            <w:vAlign w:val="center"/>
          </w:tcPr>
          <w:p w:rsidR="00023A5A" w:rsidRPr="0038444B" w:rsidRDefault="00023A5A" w:rsidP="00023A5A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</w:pPr>
            <w:r w:rsidRPr="0038444B"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98" w:type="dxa"/>
            <w:vAlign w:val="center"/>
          </w:tcPr>
          <w:p w:rsidR="00023A5A" w:rsidRPr="0038444B" w:rsidRDefault="00023A5A" w:rsidP="00023A5A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  <w:lang w:eastAsia="ru-RU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  <w:lang w:eastAsia="ru-RU"/>
              </w:rPr>
              <w:t>1333,7</w:t>
            </w:r>
          </w:p>
        </w:tc>
        <w:tc>
          <w:tcPr>
            <w:tcW w:w="945" w:type="dxa"/>
            <w:vAlign w:val="center"/>
          </w:tcPr>
          <w:p w:rsidR="00023A5A" w:rsidRPr="0038444B" w:rsidRDefault="00023A5A" w:rsidP="00023A5A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3334,25</w:t>
            </w:r>
          </w:p>
        </w:tc>
        <w:tc>
          <w:tcPr>
            <w:tcW w:w="1170" w:type="dxa"/>
            <w:vAlign w:val="center"/>
          </w:tcPr>
          <w:p w:rsidR="00023A5A" w:rsidRPr="0038444B" w:rsidRDefault="00023A5A" w:rsidP="00023A5A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47</w:t>
            </w:r>
          </w:p>
        </w:tc>
        <w:tc>
          <w:tcPr>
            <w:tcW w:w="1170" w:type="dxa"/>
            <w:vAlign w:val="center"/>
          </w:tcPr>
          <w:p w:rsidR="00023A5A" w:rsidRPr="0038444B" w:rsidRDefault="00023A5A" w:rsidP="00023A5A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1175</w:t>
            </w:r>
          </w:p>
        </w:tc>
        <w:tc>
          <w:tcPr>
            <w:tcW w:w="1145" w:type="dxa"/>
            <w:vAlign w:val="center"/>
          </w:tcPr>
          <w:p w:rsidR="00023A5A" w:rsidRPr="0038444B" w:rsidRDefault="00023A5A" w:rsidP="00023A5A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38444B">
              <w:rPr>
                <w:rFonts w:ascii="GOST Common" w:hAnsi="GOST Common"/>
                <w:i/>
                <w:sz w:val="20"/>
                <w:szCs w:val="20"/>
              </w:rPr>
              <w:t>833,6</w:t>
            </w:r>
          </w:p>
        </w:tc>
        <w:tc>
          <w:tcPr>
            <w:tcW w:w="1074" w:type="dxa"/>
            <w:vAlign w:val="center"/>
          </w:tcPr>
          <w:p w:rsidR="00023A5A" w:rsidRPr="0038444B" w:rsidRDefault="00023A5A" w:rsidP="00023A5A">
            <w:pPr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 w:rsidRPr="0038444B">
              <w:rPr>
                <w:rFonts w:ascii="GOST Common" w:eastAsia="SimSun" w:hAnsi="GOST Common"/>
                <w:i/>
                <w:sz w:val="20"/>
                <w:szCs w:val="20"/>
              </w:rPr>
              <w:t>3334,25</w:t>
            </w:r>
          </w:p>
        </w:tc>
        <w:tc>
          <w:tcPr>
            <w:tcW w:w="1027" w:type="dxa"/>
            <w:vAlign w:val="center"/>
          </w:tcPr>
          <w:p w:rsidR="00023A5A" w:rsidRPr="0038444B" w:rsidRDefault="00D175FD" w:rsidP="00D175FD">
            <w:pPr>
              <w:autoSpaceDE w:val="0"/>
              <w:spacing w:line="240" w:lineRule="auto"/>
              <w:jc w:val="center"/>
              <w:rPr>
                <w:rFonts w:ascii="GOST Common" w:eastAsia="SimSun" w:hAnsi="GOST Common"/>
                <w:i/>
                <w:sz w:val="20"/>
                <w:szCs w:val="20"/>
              </w:rPr>
            </w:pPr>
            <w:r>
              <w:rPr>
                <w:rFonts w:ascii="GOST Common" w:eastAsia="SimSun" w:hAnsi="GOST Common"/>
                <w:i/>
                <w:sz w:val="20"/>
                <w:szCs w:val="20"/>
              </w:rPr>
              <w:t>7662</w:t>
            </w:r>
          </w:p>
        </w:tc>
      </w:tr>
    </w:tbl>
    <w:p w:rsidR="00385564" w:rsidRDefault="00385564" w:rsidP="00385564">
      <w:pPr>
        <w:jc w:val="center"/>
      </w:pPr>
    </w:p>
    <w:p w:rsidR="0038444B" w:rsidRPr="0038444B" w:rsidRDefault="00385564" w:rsidP="0038444B">
      <w:pPr>
        <w:widowControl w:val="0"/>
        <w:tabs>
          <w:tab w:val="left" w:pos="1418"/>
        </w:tabs>
        <w:suppressAutoHyphens w:val="0"/>
        <w:ind w:firstLine="709"/>
        <w:jc w:val="both"/>
        <w:rPr>
          <w:rFonts w:ascii="GOST Common" w:hAnsi="GOST Common"/>
          <w:bCs/>
          <w:i/>
          <w:lang w:eastAsia="ru-RU" w:bidi="ru-RU"/>
        </w:rPr>
      </w:pPr>
      <w:r w:rsidRPr="0038444B">
        <w:rPr>
          <w:rFonts w:ascii="GOST Common" w:hAnsi="GOST Common"/>
          <w:bCs/>
          <w:i/>
          <w:lang w:eastAsia="ru-RU" w:bidi="ru-RU"/>
        </w:rPr>
        <w:t xml:space="preserve">В соответствии с </w:t>
      </w:r>
      <w:proofErr w:type="spellStart"/>
      <w:r w:rsidRPr="0038444B">
        <w:rPr>
          <w:rFonts w:ascii="GOST Common" w:hAnsi="GOST Common"/>
          <w:bCs/>
          <w:i/>
          <w:lang w:eastAsia="ru-RU" w:bidi="ru-RU"/>
        </w:rPr>
        <w:t>ПЗиЗ</w:t>
      </w:r>
      <w:proofErr w:type="spellEnd"/>
      <w:r w:rsidRPr="0038444B">
        <w:rPr>
          <w:rFonts w:ascii="GOST Common" w:hAnsi="GOST Common"/>
          <w:bCs/>
          <w:i/>
          <w:lang w:eastAsia="ru-RU" w:bidi="ru-RU"/>
        </w:rPr>
        <w:t xml:space="preserve"> </w:t>
      </w:r>
      <w:r w:rsidR="00B35D71">
        <w:rPr>
          <w:rFonts w:ascii="GOST Common" w:hAnsi="GOST Common"/>
          <w:i/>
          <w:lang w:eastAsia="ru-RU" w:bidi="ru-RU"/>
        </w:rPr>
        <w:t>максимальная площадь земельного участка</w:t>
      </w:r>
      <w:r w:rsidRPr="0038444B">
        <w:rPr>
          <w:rFonts w:ascii="GOST Common" w:hAnsi="GOST Common"/>
          <w:i/>
          <w:lang w:eastAsia="ru-RU" w:bidi="ru-RU"/>
        </w:rPr>
        <w:t xml:space="preserve"> </w:t>
      </w:r>
      <w:r w:rsidRPr="0038444B">
        <w:rPr>
          <w:rFonts w:ascii="GOST Common" w:hAnsi="GOST Common"/>
          <w:bCs/>
          <w:i/>
          <w:lang w:eastAsia="ru-RU" w:bidi="ru-RU"/>
        </w:rPr>
        <w:t xml:space="preserve">для многоквартирных </w:t>
      </w:r>
      <w:r w:rsidR="0038444B" w:rsidRPr="0038444B">
        <w:rPr>
          <w:rFonts w:ascii="GOST Common" w:hAnsi="GOST Common"/>
          <w:bCs/>
          <w:i/>
          <w:lang w:eastAsia="ru-RU" w:bidi="ru-RU"/>
        </w:rPr>
        <w:t xml:space="preserve">и блокированных </w:t>
      </w:r>
      <w:r w:rsidRPr="0038444B">
        <w:rPr>
          <w:rFonts w:ascii="GOST Common" w:hAnsi="GOST Common"/>
          <w:bCs/>
          <w:i/>
          <w:lang w:eastAsia="ru-RU" w:bidi="ru-RU"/>
        </w:rPr>
        <w:t>домов</w:t>
      </w:r>
      <w:r w:rsidR="0038444B" w:rsidRPr="0038444B">
        <w:rPr>
          <w:rFonts w:ascii="GOST Common" w:hAnsi="GOST Common"/>
          <w:bCs/>
          <w:i/>
          <w:lang w:eastAsia="ru-RU" w:bidi="ru-RU"/>
        </w:rPr>
        <w:t xml:space="preserve"> </w:t>
      </w:r>
      <w:r w:rsidRPr="0038444B">
        <w:rPr>
          <w:rFonts w:ascii="GOST Common" w:hAnsi="GOST Common"/>
          <w:bCs/>
          <w:i/>
          <w:lang w:eastAsia="ru-RU" w:bidi="ru-RU"/>
        </w:rPr>
        <w:t xml:space="preserve">не подлежит установлению. </w:t>
      </w:r>
    </w:p>
    <w:p w:rsidR="0038444B" w:rsidRPr="0038444B" w:rsidRDefault="00385564" w:rsidP="00385564">
      <w:pPr>
        <w:tabs>
          <w:tab w:val="left" w:pos="1418"/>
        </w:tabs>
        <w:ind w:firstLine="709"/>
        <w:jc w:val="both"/>
        <w:rPr>
          <w:rFonts w:ascii="GOST Common" w:hAnsi="GOST Common"/>
          <w:bCs/>
          <w:i/>
          <w:lang w:eastAsia="ru-RU" w:bidi="ru-RU"/>
        </w:rPr>
      </w:pPr>
      <w:r w:rsidRPr="0038444B">
        <w:rPr>
          <w:rFonts w:ascii="GOST Common" w:hAnsi="GOST Common"/>
          <w:bCs/>
          <w:i/>
          <w:lang w:eastAsia="ru-RU" w:bidi="ru-RU"/>
        </w:rPr>
        <w:t xml:space="preserve">Минимальная площадь земельного участка для </w:t>
      </w:r>
    </w:p>
    <w:p w:rsidR="0038444B" w:rsidRPr="0038444B" w:rsidRDefault="0038444B" w:rsidP="00385564">
      <w:pPr>
        <w:tabs>
          <w:tab w:val="left" w:pos="1418"/>
        </w:tabs>
        <w:ind w:firstLine="709"/>
        <w:jc w:val="both"/>
        <w:rPr>
          <w:rFonts w:ascii="GOST Common" w:hAnsi="GOST Common"/>
          <w:bCs/>
          <w:i/>
          <w:lang w:eastAsia="ru-RU" w:bidi="ru-RU"/>
        </w:rPr>
      </w:pPr>
      <w:r w:rsidRPr="0038444B">
        <w:rPr>
          <w:rFonts w:ascii="GOST Common" w:hAnsi="GOST Common"/>
          <w:i/>
        </w:rPr>
        <w:t>- для жилого дома блокированной застройки и многоквартирного дома - определяется посредством расчетов с учетом норм, установленных Правилами и законодательством. При невозможности набора нормируемой площади минимальный размер земельного участка определяется документацией по планировке территории.</w:t>
      </w:r>
    </w:p>
    <w:p w:rsidR="0038444B" w:rsidRPr="0038444B" w:rsidRDefault="0038444B" w:rsidP="00385564">
      <w:pPr>
        <w:tabs>
          <w:tab w:val="left" w:pos="1418"/>
        </w:tabs>
        <w:ind w:firstLine="709"/>
        <w:jc w:val="both"/>
        <w:rPr>
          <w:rFonts w:ascii="GOST Common" w:hAnsi="GOST Common"/>
          <w:i/>
        </w:rPr>
      </w:pPr>
      <w:r w:rsidRPr="0038444B">
        <w:rPr>
          <w:rFonts w:ascii="GOST Common" w:hAnsi="GOST Common"/>
          <w:i/>
        </w:rPr>
        <w:t xml:space="preserve">- для существующего многоквартирного жилого дома для отдельно стоящего односемейного дома с прилегающим земельным участком – 400 </w:t>
      </w:r>
      <w:proofErr w:type="spellStart"/>
      <w:r w:rsidRPr="0038444B">
        <w:rPr>
          <w:rFonts w:ascii="GOST Common" w:hAnsi="GOST Common"/>
          <w:i/>
        </w:rPr>
        <w:t>кв.м</w:t>
      </w:r>
      <w:proofErr w:type="spellEnd"/>
      <w:r w:rsidRPr="0038444B">
        <w:rPr>
          <w:rFonts w:ascii="GOST Common" w:hAnsi="GOST Common"/>
          <w:i/>
        </w:rPr>
        <w:t>.</w:t>
      </w:r>
    </w:p>
    <w:p w:rsidR="0038444B" w:rsidRPr="0038444B" w:rsidRDefault="0038444B" w:rsidP="00385564">
      <w:pPr>
        <w:tabs>
          <w:tab w:val="left" w:pos="1418"/>
        </w:tabs>
        <w:ind w:firstLine="709"/>
        <w:jc w:val="both"/>
        <w:rPr>
          <w:rFonts w:ascii="GOST Common" w:hAnsi="GOST Common"/>
          <w:i/>
        </w:rPr>
      </w:pPr>
      <w:r w:rsidRPr="0038444B">
        <w:rPr>
          <w:rFonts w:ascii="GOST Common" w:hAnsi="GOST Common"/>
          <w:i/>
        </w:rPr>
        <w:t>- для одного жилого блока блокированного дома - 130 кв. м</w:t>
      </w:r>
    </w:p>
    <w:p w:rsidR="0038444B" w:rsidRPr="0038444B" w:rsidRDefault="0038444B" w:rsidP="00385564">
      <w:pPr>
        <w:tabs>
          <w:tab w:val="left" w:pos="1418"/>
        </w:tabs>
        <w:ind w:firstLine="709"/>
        <w:jc w:val="both"/>
        <w:rPr>
          <w:rFonts w:ascii="GOST Common" w:hAnsi="GOST Common"/>
          <w:bCs/>
          <w:i/>
          <w:lang w:eastAsia="ru-RU" w:bidi="ru-RU"/>
        </w:rPr>
      </w:pPr>
      <w:r w:rsidRPr="0038444B">
        <w:rPr>
          <w:rFonts w:ascii="GOST Common" w:hAnsi="GOST Common"/>
          <w:i/>
        </w:rPr>
        <w:t>- для иного вида разрешенного использования, установленного настоящим пунктом</w:t>
      </w:r>
      <w:r w:rsidR="00E71542">
        <w:rPr>
          <w:rFonts w:ascii="GOST Common" w:hAnsi="GOST Common"/>
          <w:i/>
        </w:rPr>
        <w:t xml:space="preserve"> </w:t>
      </w:r>
      <w:r w:rsidR="00E71542" w:rsidRPr="00E71542">
        <w:rPr>
          <w:rFonts w:ascii="GOST Common" w:hAnsi="GOST Common"/>
          <w:i/>
        </w:rPr>
        <w:t>- не подлежит установлению</w:t>
      </w:r>
      <w:r w:rsidRPr="0038444B">
        <w:rPr>
          <w:rFonts w:ascii="GOST Common" w:hAnsi="GOST Common"/>
          <w:i/>
        </w:rPr>
        <w:t>.</w:t>
      </w:r>
    </w:p>
    <w:p w:rsidR="00385564" w:rsidRPr="00123BD3" w:rsidRDefault="00385564" w:rsidP="00385564">
      <w:pPr>
        <w:tabs>
          <w:tab w:val="left" w:pos="1418"/>
        </w:tabs>
        <w:ind w:firstLine="709"/>
        <w:jc w:val="both"/>
        <w:rPr>
          <w:rFonts w:ascii="GOST Common" w:hAnsi="GOST Common"/>
          <w:bCs/>
          <w:i/>
          <w:lang w:eastAsia="ru-RU" w:bidi="ru-RU"/>
        </w:rPr>
      </w:pPr>
      <w:r w:rsidRPr="00B35D71">
        <w:rPr>
          <w:rFonts w:ascii="GOST Common" w:hAnsi="GOST Common"/>
          <w:bCs/>
          <w:i/>
          <w:cs/>
          <w:lang w:val="en-US" w:eastAsia="ru-RU" w:bidi="ru-RU"/>
        </w:rPr>
        <w:t>Озеленение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территории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земельного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участка</w:t>
      </w:r>
      <w:r w:rsidRPr="00123BD3">
        <w:rPr>
          <w:rFonts w:ascii="GOST Common" w:hAnsi="GOST Common"/>
          <w:bCs/>
          <w:i/>
          <w:lang w:eastAsia="ru-RU"/>
        </w:rPr>
        <w:t xml:space="preserve">,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квартала</w:t>
      </w:r>
      <w:r w:rsidRPr="00123BD3">
        <w:rPr>
          <w:rFonts w:ascii="GOST Common" w:hAnsi="GOST Common"/>
          <w:bCs/>
          <w:i/>
          <w:lang w:eastAsia="ru-RU"/>
        </w:rPr>
        <w:t xml:space="preserve"> (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микрорайона</w:t>
      </w:r>
      <w:r w:rsidRPr="00123BD3">
        <w:rPr>
          <w:rFonts w:ascii="GOST Common" w:hAnsi="GOST Common"/>
          <w:bCs/>
          <w:i/>
          <w:lang w:eastAsia="ru-RU"/>
        </w:rPr>
        <w:t xml:space="preserve">)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без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учета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участков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школ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и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детских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дошкольных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proofErr w:type="gramStart"/>
      <w:r w:rsidRPr="00123BD3">
        <w:rPr>
          <w:rFonts w:ascii="GOST Common" w:hAnsi="GOST Common"/>
          <w:bCs/>
          <w:i/>
          <w:cs/>
          <w:lang w:val="en-US" w:eastAsia="ru-RU" w:bidi="ru-RU"/>
        </w:rPr>
        <w:t>учреждений</w:t>
      </w:r>
      <w:r w:rsidRPr="00123BD3">
        <w:rPr>
          <w:rFonts w:ascii="GOST Common" w:hAnsi="GOST Common"/>
          <w:bCs/>
          <w:i/>
          <w:lang w:eastAsia="ru-RU"/>
        </w:rPr>
        <w:t xml:space="preserve">  -</w:t>
      </w:r>
      <w:proofErr w:type="gramEnd"/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не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менее</w:t>
      </w:r>
      <w:r w:rsidRPr="00123BD3">
        <w:rPr>
          <w:rFonts w:ascii="GOST Common" w:hAnsi="GOST Common"/>
          <w:bCs/>
          <w:i/>
          <w:lang w:eastAsia="ru-RU"/>
        </w:rPr>
        <w:t xml:space="preserve"> 25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процентов</w:t>
      </w:r>
      <w:r w:rsidRPr="00123BD3">
        <w:rPr>
          <w:rFonts w:ascii="GOST Common" w:hAnsi="GOST Common"/>
          <w:bCs/>
          <w:i/>
          <w:lang w:eastAsia="ru-RU" w:bidi="ru-RU"/>
        </w:rPr>
        <w:t>.</w:t>
      </w:r>
    </w:p>
    <w:p w:rsidR="00385564" w:rsidRPr="00123BD3" w:rsidRDefault="00385564" w:rsidP="00385564">
      <w:pPr>
        <w:tabs>
          <w:tab w:val="left" w:pos="1418"/>
        </w:tabs>
        <w:ind w:firstLine="709"/>
        <w:jc w:val="both"/>
        <w:rPr>
          <w:rFonts w:ascii="GOST Common" w:hAnsi="GOST Common"/>
          <w:bCs/>
          <w:i/>
          <w:lang w:eastAsia="ru-RU" w:bidi="ru-RU"/>
        </w:rPr>
      </w:pPr>
      <w:r w:rsidRPr="00123BD3">
        <w:rPr>
          <w:rFonts w:ascii="GOST Common" w:hAnsi="GOST Common"/>
          <w:bCs/>
          <w:i/>
          <w:cs/>
          <w:lang w:val="en-US" w:eastAsia="ru-RU" w:bidi="ru-RU"/>
        </w:rPr>
        <w:t>Площадь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территорий</w:t>
      </w:r>
      <w:r w:rsidRPr="00123BD3">
        <w:rPr>
          <w:rFonts w:ascii="GOST Common" w:hAnsi="GOST Common"/>
          <w:bCs/>
          <w:i/>
          <w:lang w:eastAsia="ru-RU"/>
        </w:rPr>
        <w:t xml:space="preserve">,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предназначенных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для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хранения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транспортных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средств</w:t>
      </w:r>
      <w:r w:rsidRPr="00123BD3">
        <w:rPr>
          <w:rFonts w:ascii="GOST Common" w:hAnsi="GOST Common"/>
          <w:bCs/>
          <w:i/>
          <w:lang w:eastAsia="ru-RU"/>
        </w:rPr>
        <w:t xml:space="preserve"> (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для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вспомогательных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видов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использования</w:t>
      </w:r>
      <w:r w:rsidRPr="00123BD3">
        <w:rPr>
          <w:rFonts w:ascii="GOST Common" w:hAnsi="GOST Common"/>
          <w:bCs/>
          <w:i/>
          <w:lang w:eastAsia="ru-RU"/>
        </w:rPr>
        <w:t xml:space="preserve">) -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не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более</w:t>
      </w:r>
      <w:r w:rsidRPr="00123BD3">
        <w:rPr>
          <w:rFonts w:ascii="GOST Common" w:hAnsi="GOST Common"/>
          <w:bCs/>
          <w:i/>
          <w:lang w:eastAsia="ru-RU"/>
        </w:rPr>
        <w:t xml:space="preserve"> 1</w:t>
      </w:r>
      <w:r w:rsidR="0038444B" w:rsidRPr="00123BD3">
        <w:rPr>
          <w:rFonts w:ascii="GOST Common" w:hAnsi="GOST Common"/>
          <w:bCs/>
          <w:i/>
          <w:lang w:eastAsia="ru-RU"/>
        </w:rPr>
        <w:t>0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процентов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от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площади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земельного</w:t>
      </w:r>
      <w:r w:rsidRPr="00123BD3">
        <w:rPr>
          <w:rFonts w:ascii="GOST Common" w:hAnsi="GOST Common"/>
          <w:bCs/>
          <w:i/>
          <w:lang w:eastAsia="ru-RU"/>
        </w:rPr>
        <w:t xml:space="preserve"> </w:t>
      </w:r>
      <w:r w:rsidRPr="00123BD3">
        <w:rPr>
          <w:rFonts w:ascii="GOST Common" w:hAnsi="GOST Common"/>
          <w:bCs/>
          <w:i/>
          <w:cs/>
          <w:lang w:val="en-US" w:eastAsia="ru-RU" w:bidi="ru-RU"/>
        </w:rPr>
        <w:t>участка</w:t>
      </w:r>
      <w:r w:rsidRPr="00123BD3">
        <w:rPr>
          <w:rFonts w:ascii="GOST Common" w:hAnsi="GOST Common"/>
          <w:bCs/>
          <w:i/>
          <w:lang w:eastAsia="ru-RU" w:bidi="ru-RU"/>
        </w:rPr>
        <w:t>.</w:t>
      </w:r>
    </w:p>
    <w:p w:rsidR="00385564" w:rsidRPr="0038444B" w:rsidRDefault="00385564" w:rsidP="00385564">
      <w:pPr>
        <w:tabs>
          <w:tab w:val="left" w:pos="1418"/>
        </w:tabs>
        <w:ind w:firstLine="709"/>
        <w:jc w:val="both"/>
        <w:rPr>
          <w:rFonts w:ascii="GOST Common" w:hAnsi="GOST Common"/>
          <w:i/>
          <w:szCs w:val="20"/>
          <w:lang w:eastAsia="ru-RU"/>
        </w:rPr>
      </w:pPr>
      <w:r w:rsidRPr="0038444B">
        <w:rPr>
          <w:rFonts w:ascii="GOST Common" w:hAnsi="GOST Common"/>
          <w:i/>
          <w:szCs w:val="20"/>
          <w:lang w:eastAsia="ru-RU"/>
        </w:rPr>
        <w:t xml:space="preserve">Размеры образуемых земельных участков соответствуют </w:t>
      </w:r>
      <w:proofErr w:type="spellStart"/>
      <w:r w:rsidRPr="0038444B">
        <w:rPr>
          <w:rFonts w:ascii="GOST Common" w:hAnsi="GOST Common"/>
          <w:i/>
          <w:szCs w:val="20"/>
          <w:lang w:eastAsia="ru-RU"/>
        </w:rPr>
        <w:t>ПЗиЗ</w:t>
      </w:r>
      <w:proofErr w:type="spellEnd"/>
      <w:r w:rsidRPr="0038444B">
        <w:rPr>
          <w:rFonts w:ascii="GOST Common" w:hAnsi="GOST Common"/>
          <w:i/>
          <w:szCs w:val="20"/>
          <w:lang w:eastAsia="ru-RU"/>
        </w:rPr>
        <w:t>.</w:t>
      </w:r>
    </w:p>
    <w:p w:rsidR="002C075B" w:rsidRPr="0038444B" w:rsidRDefault="00A11862" w:rsidP="00547FF7">
      <w:pPr>
        <w:tabs>
          <w:tab w:val="left" w:pos="1418"/>
        </w:tabs>
        <w:ind w:firstLine="709"/>
        <w:jc w:val="both"/>
        <w:rPr>
          <w:rFonts w:ascii="GOST Common" w:hAnsi="GOST Common"/>
          <w:i/>
          <w:szCs w:val="20"/>
          <w:lang w:eastAsia="ru-RU"/>
        </w:rPr>
      </w:pPr>
      <w:r w:rsidRPr="0038444B">
        <w:rPr>
          <w:rFonts w:ascii="GOST Common" w:hAnsi="GOST Common"/>
          <w:i/>
          <w:szCs w:val="20"/>
          <w:lang w:eastAsia="ru-RU"/>
        </w:rPr>
        <w:t xml:space="preserve">Расчет </w:t>
      </w:r>
      <w:r w:rsidR="00B23154" w:rsidRPr="0038444B">
        <w:rPr>
          <w:rFonts w:ascii="GOST Common" w:hAnsi="GOST Common"/>
          <w:i/>
          <w:szCs w:val="20"/>
          <w:lang w:eastAsia="ru-RU"/>
        </w:rPr>
        <w:t xml:space="preserve">площади и конфигурации земельных </w:t>
      </w:r>
      <w:r w:rsidRPr="0038444B">
        <w:rPr>
          <w:rFonts w:ascii="GOST Common" w:hAnsi="GOST Common"/>
          <w:i/>
          <w:szCs w:val="20"/>
          <w:lang w:eastAsia="ru-RU"/>
        </w:rPr>
        <w:t xml:space="preserve">участков под </w:t>
      </w:r>
      <w:r w:rsidR="002C075B" w:rsidRPr="0038444B">
        <w:rPr>
          <w:rFonts w:ascii="GOST Common" w:hAnsi="GOST Common"/>
          <w:i/>
          <w:szCs w:val="20"/>
          <w:lang w:eastAsia="ru-RU"/>
        </w:rPr>
        <w:t xml:space="preserve">проектируемые </w:t>
      </w:r>
      <w:r w:rsidRPr="0038444B">
        <w:rPr>
          <w:rFonts w:ascii="GOST Common" w:hAnsi="GOST Common"/>
          <w:i/>
          <w:szCs w:val="20"/>
          <w:lang w:eastAsia="ru-RU"/>
        </w:rPr>
        <w:t>объекты</w:t>
      </w:r>
      <w:r w:rsidR="002C075B" w:rsidRPr="0038444B">
        <w:rPr>
          <w:rFonts w:ascii="GOST Common" w:hAnsi="GOST Common"/>
          <w:i/>
          <w:szCs w:val="20"/>
          <w:lang w:eastAsia="ru-RU"/>
        </w:rPr>
        <w:t xml:space="preserve"> производились в соответствии с градостроительным регламентом, установленным </w:t>
      </w:r>
      <w:proofErr w:type="spellStart"/>
      <w:r w:rsidR="002C075B" w:rsidRPr="0038444B">
        <w:rPr>
          <w:rFonts w:ascii="GOST Common" w:hAnsi="GOST Common"/>
          <w:i/>
          <w:szCs w:val="20"/>
          <w:lang w:eastAsia="ru-RU"/>
        </w:rPr>
        <w:t>ПЗ</w:t>
      </w:r>
      <w:r w:rsidR="000570B2" w:rsidRPr="0038444B">
        <w:rPr>
          <w:rFonts w:ascii="GOST Common" w:hAnsi="GOST Common"/>
          <w:i/>
          <w:szCs w:val="20"/>
          <w:lang w:eastAsia="ru-RU"/>
        </w:rPr>
        <w:t>и</w:t>
      </w:r>
      <w:r w:rsidR="002C075B" w:rsidRPr="0038444B">
        <w:rPr>
          <w:rFonts w:ascii="GOST Common" w:hAnsi="GOST Common"/>
          <w:i/>
          <w:szCs w:val="20"/>
          <w:lang w:eastAsia="ru-RU"/>
        </w:rPr>
        <w:t>З</w:t>
      </w:r>
      <w:proofErr w:type="spellEnd"/>
      <w:r w:rsidR="002C075B" w:rsidRPr="0038444B">
        <w:rPr>
          <w:rFonts w:ascii="GOST Common" w:hAnsi="GOST Common"/>
          <w:i/>
          <w:szCs w:val="20"/>
          <w:lang w:eastAsia="ru-RU"/>
        </w:rPr>
        <w:t xml:space="preserve"> </w:t>
      </w:r>
      <w:r w:rsidR="007659BE" w:rsidRPr="0038444B">
        <w:rPr>
          <w:rFonts w:ascii="GOST Common" w:hAnsi="GOST Common"/>
          <w:i/>
          <w:szCs w:val="20"/>
          <w:lang w:eastAsia="ru-RU"/>
        </w:rPr>
        <w:t>территориальной зоны Ж-3.</w:t>
      </w:r>
    </w:p>
    <w:p w:rsidR="00A11862" w:rsidRPr="0038444B" w:rsidRDefault="00A11862" w:rsidP="00547FF7">
      <w:pPr>
        <w:tabs>
          <w:tab w:val="left" w:pos="1418"/>
        </w:tabs>
        <w:ind w:firstLine="709"/>
        <w:jc w:val="both"/>
        <w:rPr>
          <w:rFonts w:ascii="GOST Common" w:hAnsi="GOST Common"/>
          <w:i/>
          <w:szCs w:val="20"/>
          <w:lang w:eastAsia="ru-RU"/>
        </w:rPr>
      </w:pPr>
      <w:r w:rsidRPr="0038444B">
        <w:rPr>
          <w:rFonts w:ascii="GOST Common" w:hAnsi="GOST Common"/>
          <w:i/>
          <w:szCs w:val="20"/>
          <w:lang w:eastAsia="ru-RU"/>
        </w:rPr>
        <w:t>Для территориальных зон установлены следующие регламенты:</w:t>
      </w:r>
    </w:p>
    <w:p w:rsidR="0038444B" w:rsidRPr="0014356C" w:rsidRDefault="0038444B" w:rsidP="0038444B">
      <w:pPr>
        <w:ind w:firstLine="709"/>
        <w:jc w:val="both"/>
        <w:rPr>
          <w:rFonts w:ascii="GOST Common" w:hAnsi="GOST Common"/>
          <w:i/>
          <w:szCs w:val="20"/>
          <w:lang w:eastAsia="ru-RU"/>
        </w:rPr>
      </w:pPr>
      <w:bookmarkStart w:id="15" w:name="_Toc510711949"/>
      <w:bookmarkStart w:id="16" w:name="sub_43051"/>
      <w:r w:rsidRPr="0014356C">
        <w:rPr>
          <w:rFonts w:ascii="GOST Common" w:hAnsi="GOST Common"/>
          <w:i/>
          <w:szCs w:val="20"/>
          <w:lang w:eastAsia="ru-RU"/>
        </w:rPr>
        <w:t>Максимальный процент застройки в границах земельного участка – 40 %.</w:t>
      </w:r>
    </w:p>
    <w:p w:rsidR="0038444B" w:rsidRPr="0014356C" w:rsidRDefault="0038444B" w:rsidP="0038444B">
      <w:pPr>
        <w:tabs>
          <w:tab w:val="left" w:pos="1418"/>
        </w:tabs>
        <w:ind w:firstLine="709"/>
        <w:jc w:val="both"/>
        <w:rPr>
          <w:rFonts w:ascii="GOST Common" w:hAnsi="GOST Common"/>
          <w:i/>
        </w:rPr>
      </w:pPr>
      <w:r w:rsidRPr="0014356C">
        <w:rPr>
          <w:rFonts w:ascii="GOST Common" w:hAnsi="GOST Common"/>
          <w:i/>
        </w:rPr>
        <w:t>Максимальный процент застройки в границах земельного участка с видом разрешенного использования «Блокированная жилая застройка» - 60%.</w:t>
      </w:r>
    </w:p>
    <w:p w:rsidR="005A1DC4" w:rsidRDefault="005A1DC4" w:rsidP="00A11862">
      <w:pPr>
        <w:ind w:firstLine="567"/>
        <w:jc w:val="both"/>
        <w:rPr>
          <w:szCs w:val="20"/>
          <w:lang w:eastAsia="ru-RU"/>
        </w:rPr>
      </w:pPr>
    </w:p>
    <w:p w:rsidR="00422318" w:rsidRDefault="00422318" w:rsidP="00A11862">
      <w:pPr>
        <w:ind w:firstLine="567"/>
        <w:jc w:val="both"/>
        <w:rPr>
          <w:szCs w:val="20"/>
          <w:lang w:eastAsia="ru-RU"/>
        </w:rPr>
      </w:pPr>
    </w:p>
    <w:p w:rsidR="00422318" w:rsidRDefault="00422318" w:rsidP="00A11862">
      <w:pPr>
        <w:ind w:firstLine="567"/>
        <w:jc w:val="both"/>
        <w:rPr>
          <w:szCs w:val="20"/>
          <w:lang w:eastAsia="ru-RU"/>
        </w:rPr>
      </w:pPr>
    </w:p>
    <w:p w:rsidR="00422318" w:rsidRDefault="00422318" w:rsidP="00A11862">
      <w:pPr>
        <w:ind w:firstLine="567"/>
        <w:jc w:val="both"/>
        <w:rPr>
          <w:szCs w:val="20"/>
          <w:lang w:eastAsia="ru-RU"/>
        </w:rPr>
      </w:pPr>
    </w:p>
    <w:p w:rsidR="00422318" w:rsidRDefault="00422318" w:rsidP="00A11862">
      <w:pPr>
        <w:ind w:firstLine="567"/>
        <w:jc w:val="both"/>
        <w:rPr>
          <w:szCs w:val="20"/>
          <w:lang w:eastAsia="ru-RU"/>
        </w:rPr>
      </w:pPr>
    </w:p>
    <w:p w:rsidR="00422318" w:rsidRDefault="00422318" w:rsidP="00A11862">
      <w:pPr>
        <w:ind w:firstLine="567"/>
        <w:jc w:val="both"/>
        <w:rPr>
          <w:szCs w:val="20"/>
          <w:lang w:eastAsia="ru-RU"/>
        </w:rPr>
      </w:pPr>
    </w:p>
    <w:p w:rsidR="00422318" w:rsidRDefault="00422318" w:rsidP="00A11862">
      <w:pPr>
        <w:ind w:firstLine="567"/>
        <w:jc w:val="both"/>
        <w:rPr>
          <w:szCs w:val="20"/>
          <w:lang w:eastAsia="ru-RU"/>
        </w:rPr>
      </w:pPr>
    </w:p>
    <w:p w:rsidR="00422318" w:rsidRDefault="00422318" w:rsidP="00A11862">
      <w:pPr>
        <w:ind w:firstLine="567"/>
        <w:jc w:val="both"/>
        <w:rPr>
          <w:szCs w:val="20"/>
          <w:lang w:eastAsia="ru-RU"/>
        </w:rPr>
      </w:pPr>
    </w:p>
    <w:p w:rsidR="00422318" w:rsidRDefault="00422318" w:rsidP="00A11862">
      <w:pPr>
        <w:ind w:firstLine="567"/>
        <w:jc w:val="both"/>
        <w:rPr>
          <w:szCs w:val="20"/>
          <w:lang w:eastAsia="ru-RU"/>
        </w:rPr>
      </w:pPr>
    </w:p>
    <w:p w:rsidR="00422318" w:rsidRDefault="00422318" w:rsidP="00A11862">
      <w:pPr>
        <w:ind w:firstLine="567"/>
        <w:jc w:val="both"/>
        <w:rPr>
          <w:szCs w:val="20"/>
          <w:lang w:eastAsia="ru-RU"/>
        </w:rPr>
      </w:pPr>
    </w:p>
    <w:p w:rsidR="00422318" w:rsidRDefault="00422318" w:rsidP="00A11862">
      <w:pPr>
        <w:ind w:firstLine="567"/>
        <w:jc w:val="both"/>
        <w:rPr>
          <w:szCs w:val="20"/>
          <w:lang w:eastAsia="ru-RU"/>
        </w:rPr>
      </w:pPr>
    </w:p>
    <w:p w:rsidR="00422318" w:rsidRDefault="00422318" w:rsidP="00A11862">
      <w:pPr>
        <w:ind w:firstLine="567"/>
        <w:jc w:val="both"/>
        <w:rPr>
          <w:szCs w:val="20"/>
          <w:lang w:eastAsia="ru-RU"/>
        </w:rPr>
      </w:pPr>
    </w:p>
    <w:p w:rsidR="00422318" w:rsidRDefault="00422318" w:rsidP="00A11862">
      <w:pPr>
        <w:ind w:firstLine="567"/>
        <w:jc w:val="both"/>
        <w:rPr>
          <w:szCs w:val="20"/>
          <w:lang w:eastAsia="ru-RU"/>
        </w:rPr>
      </w:pPr>
    </w:p>
    <w:p w:rsidR="00422318" w:rsidRDefault="00422318" w:rsidP="00A11862">
      <w:pPr>
        <w:ind w:firstLine="567"/>
        <w:jc w:val="both"/>
        <w:rPr>
          <w:szCs w:val="20"/>
          <w:lang w:eastAsia="ru-RU"/>
        </w:rPr>
      </w:pPr>
    </w:p>
    <w:p w:rsidR="00422318" w:rsidRDefault="00422318" w:rsidP="00A11862">
      <w:pPr>
        <w:ind w:firstLine="567"/>
        <w:jc w:val="both"/>
        <w:rPr>
          <w:szCs w:val="20"/>
          <w:lang w:eastAsia="ru-RU"/>
        </w:rPr>
      </w:pPr>
    </w:p>
    <w:p w:rsidR="000E26EC" w:rsidRPr="005A1DC4" w:rsidRDefault="000E26EC" w:rsidP="000E26EC">
      <w:pPr>
        <w:autoSpaceDE w:val="0"/>
        <w:adjustRightInd w:val="0"/>
        <w:spacing w:before="240" w:after="240"/>
        <w:ind w:left="142"/>
        <w:jc w:val="center"/>
        <w:textAlignment w:val="baseline"/>
        <w:outlineLvl w:val="1"/>
        <w:rPr>
          <w:rFonts w:ascii="GOST Common" w:eastAsia="GOST Type AU" w:hAnsi="GOST Common"/>
          <w:b/>
          <w:i/>
        </w:rPr>
      </w:pPr>
      <w:bookmarkStart w:id="17" w:name="_Toc521505155"/>
      <w:bookmarkStart w:id="18" w:name="_Toc149671649"/>
      <w:r w:rsidRPr="005A1DC4">
        <w:rPr>
          <w:rFonts w:ascii="GOST Common" w:eastAsia="GOST Type AU" w:hAnsi="GOST Common"/>
          <w:b/>
          <w:i/>
        </w:rPr>
        <w:lastRenderedPageBreak/>
        <w:t>2.1 Перечень и сведения о площади образуемых земельных участков, в том числе возможные способы их образования</w:t>
      </w:r>
      <w:bookmarkEnd w:id="15"/>
      <w:bookmarkEnd w:id="17"/>
      <w:bookmarkEnd w:id="18"/>
    </w:p>
    <w:p w:rsidR="000E26EC" w:rsidRPr="005A1DC4" w:rsidRDefault="000E26EC" w:rsidP="000E26EC">
      <w:pPr>
        <w:pStyle w:val="1"/>
        <w:numPr>
          <w:ilvl w:val="0"/>
          <w:numId w:val="0"/>
        </w:numPr>
        <w:ind w:firstLine="567"/>
        <w:rPr>
          <w:rFonts w:ascii="GOST Common" w:hAnsi="GOST Common"/>
          <w:i/>
        </w:rPr>
      </w:pPr>
      <w:r w:rsidRPr="005A1DC4">
        <w:rPr>
          <w:rFonts w:ascii="GOST Common" w:hAnsi="GOST Common"/>
          <w:i/>
        </w:rPr>
        <w:t>Расположение и нумерацию образуемых земельных участков см. «Чертеж межевания территории» (утверждаемая часть) (л.</w:t>
      </w:r>
      <w:r w:rsidR="00AE405E" w:rsidRPr="005A1DC4">
        <w:rPr>
          <w:rFonts w:ascii="GOST Common" w:hAnsi="GOST Common"/>
          <w:i/>
        </w:rPr>
        <w:t xml:space="preserve"> 1</w:t>
      </w:r>
      <w:r w:rsidRPr="005A1DC4">
        <w:rPr>
          <w:rFonts w:ascii="GOST Common" w:hAnsi="GOST Common"/>
          <w:i/>
        </w:rPr>
        <w:t xml:space="preserve"> </w:t>
      </w:r>
      <w:r w:rsidR="005A1DC4">
        <w:rPr>
          <w:rFonts w:ascii="GOST Common" w:hAnsi="GOST Common" w:cs="GOST Common"/>
          <w:i/>
          <w:iCs/>
          <w:color w:val="000000"/>
          <w:lang w:eastAsia="ru-RU"/>
        </w:rPr>
        <w:t>МС 001.150-ПМТ-5.ОЧ</w:t>
      </w:r>
      <w:r w:rsidRPr="005A1DC4">
        <w:rPr>
          <w:rFonts w:ascii="GOST Common" w:hAnsi="GOST Common"/>
          <w:i/>
        </w:rPr>
        <w:t>).</w:t>
      </w:r>
    </w:p>
    <w:p w:rsidR="00060701" w:rsidRPr="005A1DC4" w:rsidRDefault="007B4988" w:rsidP="007230F3">
      <w:pPr>
        <w:jc w:val="right"/>
        <w:rPr>
          <w:rFonts w:ascii="GOST Common" w:hAnsi="GOST Common"/>
          <w:b/>
          <w:i/>
        </w:rPr>
      </w:pPr>
      <w:r w:rsidRPr="005A1DC4">
        <w:rPr>
          <w:rFonts w:ascii="GOST Common" w:hAnsi="GOST Common"/>
          <w:b/>
          <w:i/>
        </w:rPr>
        <w:t xml:space="preserve">Таблица </w:t>
      </w:r>
      <w:r w:rsidR="00EC5348">
        <w:rPr>
          <w:rFonts w:ascii="GOST Common" w:hAnsi="GOST Common"/>
          <w:b/>
          <w:i/>
        </w:rPr>
        <w:t>2</w:t>
      </w:r>
    </w:p>
    <w:p w:rsidR="00170B7D" w:rsidRDefault="00170B7D" w:rsidP="00170B7D">
      <w:pPr>
        <w:autoSpaceDE w:val="0"/>
        <w:ind w:firstLine="567"/>
        <w:jc w:val="center"/>
        <w:rPr>
          <w:rFonts w:ascii="GOST Common" w:hAnsi="GOST Common"/>
          <w:i/>
        </w:rPr>
      </w:pPr>
      <w:bookmarkStart w:id="19" w:name="_Toc385850635"/>
      <w:bookmarkStart w:id="20" w:name="_Toc412553451"/>
      <w:r w:rsidRPr="005A1DC4">
        <w:rPr>
          <w:rFonts w:ascii="GOST Common" w:hAnsi="GOST Common"/>
          <w:i/>
        </w:rPr>
        <w:t>Ведомость образуемых земельных участков</w:t>
      </w:r>
      <w:r>
        <w:rPr>
          <w:rFonts w:ascii="GOST Common" w:hAnsi="GOST Common"/>
          <w:i/>
        </w:rPr>
        <w:t xml:space="preserve"> </w:t>
      </w:r>
    </w:p>
    <w:tbl>
      <w:tblPr>
        <w:tblStyle w:val="af1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1843"/>
        <w:gridCol w:w="1134"/>
        <w:gridCol w:w="2268"/>
      </w:tblGrid>
      <w:tr w:rsidR="00170B7D" w:rsidRPr="0061162D" w:rsidTr="00170B7D">
        <w:trPr>
          <w:trHeight w:val="230"/>
          <w:jc w:val="center"/>
        </w:trPr>
        <w:tc>
          <w:tcPr>
            <w:tcW w:w="2830" w:type="dxa"/>
            <w:vMerge w:val="restart"/>
            <w:shd w:val="clear" w:color="auto" w:fill="C4BC96" w:themeFill="background2" w:themeFillShade="BF"/>
            <w:vAlign w:val="center"/>
          </w:tcPr>
          <w:p w:rsidR="00170B7D" w:rsidRPr="00A44A1C" w:rsidRDefault="00170B7D" w:rsidP="00170B7D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b/>
                <w:i/>
                <w:sz w:val="18"/>
                <w:szCs w:val="18"/>
              </w:rPr>
            </w:pPr>
            <w:r w:rsidRPr="00A44A1C">
              <w:rPr>
                <w:rFonts w:ascii="GOST Common" w:eastAsia="GOST Type AU" w:hAnsi="GOST Common"/>
                <w:b/>
                <w:i/>
                <w:sz w:val="18"/>
                <w:szCs w:val="18"/>
              </w:rPr>
              <w:t>Условный номер образуемого земельного участка/ кадастровый номер земельного участка</w:t>
            </w:r>
          </w:p>
        </w:tc>
        <w:tc>
          <w:tcPr>
            <w:tcW w:w="1985" w:type="dxa"/>
            <w:vMerge w:val="restart"/>
            <w:shd w:val="clear" w:color="auto" w:fill="C4BC96" w:themeFill="background2" w:themeFillShade="BF"/>
            <w:vAlign w:val="center"/>
          </w:tcPr>
          <w:p w:rsidR="00170B7D" w:rsidRPr="00A44A1C" w:rsidRDefault="00170B7D" w:rsidP="00170B7D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b/>
                <w:i/>
                <w:sz w:val="18"/>
                <w:szCs w:val="18"/>
              </w:rPr>
            </w:pPr>
            <w:r w:rsidRPr="00A44A1C">
              <w:rPr>
                <w:rFonts w:ascii="GOST Common" w:eastAsia="GOST Type AU" w:hAnsi="GOST Common"/>
                <w:b/>
                <w:i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:rsidR="00170B7D" w:rsidRPr="00A44A1C" w:rsidRDefault="00170B7D" w:rsidP="00170B7D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b/>
                <w:i/>
                <w:sz w:val="18"/>
                <w:szCs w:val="18"/>
              </w:rPr>
            </w:pPr>
            <w:r w:rsidRPr="00A44A1C">
              <w:rPr>
                <w:rFonts w:ascii="GOST Common" w:eastAsia="GOST Type AU" w:hAnsi="GOST Common"/>
                <w:b/>
                <w:i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170B7D" w:rsidRPr="00A44A1C" w:rsidRDefault="00170B7D" w:rsidP="00170B7D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b/>
                <w:i/>
                <w:sz w:val="18"/>
                <w:szCs w:val="18"/>
              </w:rPr>
            </w:pPr>
            <w:r w:rsidRPr="00A44A1C">
              <w:rPr>
                <w:rFonts w:ascii="GOST Common" w:eastAsia="GOST Type AU" w:hAnsi="GOST Common"/>
                <w:b/>
                <w:i/>
                <w:sz w:val="18"/>
                <w:szCs w:val="18"/>
              </w:rPr>
              <w:t xml:space="preserve">Площадь, </w:t>
            </w:r>
            <w:proofErr w:type="spellStart"/>
            <w:r w:rsidRPr="00A44A1C">
              <w:rPr>
                <w:rFonts w:ascii="GOST Common" w:eastAsia="GOST Type AU" w:hAnsi="GOST Common"/>
                <w:b/>
                <w:i/>
                <w:sz w:val="18"/>
                <w:szCs w:val="18"/>
              </w:rPr>
              <w:t>кв.м</w:t>
            </w:r>
            <w:proofErr w:type="spellEnd"/>
            <w:r w:rsidRPr="00A44A1C">
              <w:rPr>
                <w:rFonts w:ascii="GOST Common" w:eastAsia="GOST Type AU" w:hAnsi="GOST Commo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C4BC96" w:themeFill="background2" w:themeFillShade="BF"/>
            <w:vAlign w:val="center"/>
          </w:tcPr>
          <w:p w:rsidR="00170B7D" w:rsidRPr="00A44A1C" w:rsidRDefault="00170B7D" w:rsidP="00170B7D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b/>
                <w:i/>
                <w:sz w:val="18"/>
                <w:szCs w:val="18"/>
              </w:rPr>
            </w:pPr>
            <w:r w:rsidRPr="00A44A1C">
              <w:rPr>
                <w:rFonts w:ascii="GOST Common" w:eastAsia="GOST Type AU" w:hAnsi="GOST Common"/>
                <w:b/>
                <w:i/>
                <w:sz w:val="18"/>
                <w:szCs w:val="18"/>
              </w:rPr>
              <w:t>Возможные способы образования земельных участков</w:t>
            </w:r>
          </w:p>
        </w:tc>
      </w:tr>
      <w:tr w:rsidR="00170B7D" w:rsidRPr="0061162D" w:rsidTr="00170B7D">
        <w:trPr>
          <w:trHeight w:val="285"/>
          <w:jc w:val="center"/>
        </w:trPr>
        <w:tc>
          <w:tcPr>
            <w:tcW w:w="2830" w:type="dxa"/>
            <w:vMerge/>
            <w:shd w:val="clear" w:color="auto" w:fill="C4BC96" w:themeFill="background2" w:themeFillShade="BF"/>
            <w:vAlign w:val="center"/>
          </w:tcPr>
          <w:p w:rsidR="00170B7D" w:rsidRPr="00A44A1C" w:rsidRDefault="00170B7D" w:rsidP="00170B7D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4BC96" w:themeFill="background2" w:themeFillShade="BF"/>
            <w:vAlign w:val="center"/>
          </w:tcPr>
          <w:p w:rsidR="00170B7D" w:rsidRPr="00A44A1C" w:rsidRDefault="00170B7D" w:rsidP="00170B7D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C4BC96" w:themeFill="background2" w:themeFillShade="BF"/>
            <w:vAlign w:val="center"/>
          </w:tcPr>
          <w:p w:rsidR="00170B7D" w:rsidRPr="00A44A1C" w:rsidRDefault="00170B7D" w:rsidP="00170B7D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170B7D" w:rsidRPr="00A44A1C" w:rsidRDefault="00170B7D" w:rsidP="00170B7D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C4BC96" w:themeFill="background2" w:themeFillShade="BF"/>
            <w:vAlign w:val="center"/>
          </w:tcPr>
          <w:p w:rsidR="00170B7D" w:rsidRPr="00A44A1C" w:rsidRDefault="00170B7D" w:rsidP="00170B7D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</w:p>
        </w:tc>
      </w:tr>
      <w:tr w:rsidR="00170B7D" w:rsidRPr="0061162D" w:rsidTr="00170B7D">
        <w:trPr>
          <w:trHeight w:val="20"/>
          <w:jc w:val="center"/>
        </w:trPr>
        <w:tc>
          <w:tcPr>
            <w:tcW w:w="10060" w:type="dxa"/>
            <w:gridSpan w:val="5"/>
            <w:shd w:val="clear" w:color="auto" w:fill="DDD9C3" w:themeFill="background2" w:themeFillShade="E6"/>
            <w:vAlign w:val="center"/>
          </w:tcPr>
          <w:p w:rsidR="00170B7D" w:rsidRPr="00A44A1C" w:rsidRDefault="00170B7D" w:rsidP="00170B7D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 w:rsidRPr="00A44A1C">
              <w:rPr>
                <w:rFonts w:ascii="GOST Common" w:eastAsia="GOST Type AU" w:hAnsi="GOST Common"/>
                <w:i/>
                <w:sz w:val="18"/>
                <w:szCs w:val="18"/>
              </w:rPr>
              <w:t xml:space="preserve">Образуемые земельные участки </w:t>
            </w:r>
          </w:p>
        </w:tc>
      </w:tr>
      <w:tr w:rsidR="00170B7D" w:rsidRPr="0061162D" w:rsidTr="00170B7D">
        <w:trPr>
          <w:trHeight w:val="20"/>
          <w:jc w:val="center"/>
        </w:trPr>
        <w:tc>
          <w:tcPr>
            <w:tcW w:w="10060" w:type="dxa"/>
            <w:gridSpan w:val="5"/>
            <w:shd w:val="clear" w:color="auto" w:fill="DDD9C3" w:themeFill="background2" w:themeFillShade="E6"/>
            <w:vAlign w:val="center"/>
          </w:tcPr>
          <w:p w:rsidR="00170B7D" w:rsidRPr="00A44A1C" w:rsidRDefault="00170B7D" w:rsidP="00170B7D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 w:rsidRPr="00A44A1C">
              <w:rPr>
                <w:rFonts w:ascii="GOST Common" w:eastAsia="GOST Type AU" w:hAnsi="GOST Common"/>
                <w:i/>
                <w:sz w:val="18"/>
                <w:szCs w:val="18"/>
              </w:rPr>
              <w:t>1 этап</w:t>
            </w:r>
          </w:p>
        </w:tc>
      </w:tr>
      <w:tr w:rsidR="002E1D30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2E1D30" w:rsidRPr="009828D0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proofErr w:type="gramStart"/>
            <w:r w:rsidRPr="009828D0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 w:rsidRPr="009828D0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 w:rsidRPr="00D05450">
              <w:rPr>
                <w:rFonts w:ascii="GOST Common" w:hAnsi="GOST Common"/>
                <w:i/>
                <w:sz w:val="18"/>
                <w:szCs w:val="18"/>
              </w:rPr>
              <w:t>Блокированная жилая</w:t>
            </w:r>
            <w:r>
              <w:rPr>
                <w:rFonts w:ascii="GOST Common" w:hAnsi="GOST Common"/>
                <w:i/>
                <w:sz w:val="18"/>
                <w:szCs w:val="18"/>
              </w:rPr>
              <w:t xml:space="preserve"> </w:t>
            </w:r>
            <w:r w:rsidRPr="00D05450">
              <w:rPr>
                <w:rFonts w:ascii="GOST Common" w:hAnsi="GOST Common"/>
                <w:i/>
                <w:sz w:val="18"/>
                <w:szCs w:val="18"/>
              </w:rPr>
              <w:t>застройка</w:t>
            </w:r>
          </w:p>
        </w:tc>
        <w:tc>
          <w:tcPr>
            <w:tcW w:w="1843" w:type="dxa"/>
            <w:vMerge w:val="restart"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A44A1C"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  <w:t xml:space="preserve">Российская Федерация, Челябинская область, город Магнитогорск, 150 </w:t>
            </w:r>
            <w:proofErr w:type="spellStart"/>
            <w:r w:rsidRPr="00A44A1C"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  <w:t>мкр</w:t>
            </w:r>
            <w:proofErr w:type="spellEnd"/>
          </w:p>
        </w:tc>
        <w:tc>
          <w:tcPr>
            <w:tcW w:w="1134" w:type="dxa"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270</w:t>
            </w:r>
          </w:p>
        </w:tc>
        <w:tc>
          <w:tcPr>
            <w:tcW w:w="2268" w:type="dxa"/>
            <w:vMerge w:val="restart"/>
            <w:vAlign w:val="center"/>
          </w:tcPr>
          <w:p w:rsidR="002E1D30" w:rsidRDefault="002E1D30" w:rsidP="00170B7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</w:pPr>
            <w:r w:rsidRPr="00A44A1C">
              <w:rPr>
                <w:rFonts w:ascii="GOST Common" w:eastAsia="Times New Roman" w:hAnsi="GOST Common"/>
                <w:i/>
                <w:sz w:val="18"/>
                <w:szCs w:val="18"/>
              </w:rPr>
              <w:t xml:space="preserve">Раздел земельного участка с кадастровым номером </w:t>
            </w:r>
            <w:r w:rsidRPr="00A44A1C"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>74:33:0315001:2477</w:t>
            </w:r>
            <w:r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 xml:space="preserve"> </w:t>
            </w:r>
          </w:p>
          <w:p w:rsidR="002E1D30" w:rsidRPr="00A44A1C" w:rsidRDefault="002E1D30" w:rsidP="00170B7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  <w:r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>в измененных границах</w:t>
            </w:r>
          </w:p>
        </w:tc>
      </w:tr>
      <w:tr w:rsidR="002E1D30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2E1D30" w:rsidRPr="009828D0" w:rsidRDefault="002E1D30" w:rsidP="002E1D30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828D0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204</w:t>
            </w:r>
          </w:p>
        </w:tc>
        <w:tc>
          <w:tcPr>
            <w:tcW w:w="2268" w:type="dxa"/>
            <w:vMerge/>
            <w:vAlign w:val="center"/>
          </w:tcPr>
          <w:p w:rsidR="002E1D30" w:rsidRPr="00A44A1C" w:rsidRDefault="002E1D30" w:rsidP="00170B7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2E1D30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2E1D30" w:rsidRPr="009828D0" w:rsidRDefault="002E1D30" w:rsidP="002E1D30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284</w:t>
            </w:r>
          </w:p>
        </w:tc>
        <w:tc>
          <w:tcPr>
            <w:tcW w:w="2268" w:type="dxa"/>
            <w:vMerge/>
            <w:vAlign w:val="center"/>
          </w:tcPr>
          <w:p w:rsidR="002E1D30" w:rsidRPr="00A44A1C" w:rsidRDefault="002E1D30" w:rsidP="00170B7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2E1D30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2E1D30" w:rsidRPr="009828D0" w:rsidRDefault="002E1D30" w:rsidP="002E1D30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473</w:t>
            </w:r>
          </w:p>
        </w:tc>
        <w:tc>
          <w:tcPr>
            <w:tcW w:w="2268" w:type="dxa"/>
            <w:vMerge/>
            <w:vAlign w:val="center"/>
          </w:tcPr>
          <w:p w:rsidR="002E1D30" w:rsidRPr="00A44A1C" w:rsidRDefault="002E1D30" w:rsidP="00170B7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2E1D30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2E1D30" w:rsidRPr="009828D0" w:rsidRDefault="002E1D30" w:rsidP="002E1D30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407</w:t>
            </w:r>
          </w:p>
        </w:tc>
        <w:tc>
          <w:tcPr>
            <w:tcW w:w="2268" w:type="dxa"/>
            <w:vMerge/>
            <w:vAlign w:val="center"/>
          </w:tcPr>
          <w:p w:rsidR="002E1D30" w:rsidRPr="00A44A1C" w:rsidRDefault="002E1D30" w:rsidP="00170B7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2E1D30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2E1D30" w:rsidRPr="009828D0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5" w:type="dxa"/>
            <w:vAlign w:val="center"/>
          </w:tcPr>
          <w:p w:rsidR="00356428" w:rsidRPr="00564A18" w:rsidRDefault="00356428" w:rsidP="00356428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Стоянка транспортных средств;</w:t>
            </w:r>
          </w:p>
          <w:p w:rsidR="00356428" w:rsidRPr="00564A18" w:rsidRDefault="00356428" w:rsidP="00356428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Предоставление коммунальных услуг;</w:t>
            </w:r>
          </w:p>
          <w:p w:rsidR="002E1D30" w:rsidRPr="00A44A1C" w:rsidRDefault="00356428" w:rsidP="00356428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843" w:type="dxa"/>
            <w:vMerge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102</w:t>
            </w:r>
          </w:p>
        </w:tc>
        <w:tc>
          <w:tcPr>
            <w:tcW w:w="2268" w:type="dxa"/>
            <w:vMerge/>
            <w:vAlign w:val="center"/>
          </w:tcPr>
          <w:p w:rsidR="002E1D30" w:rsidRPr="00A44A1C" w:rsidRDefault="002E1D30" w:rsidP="00170B7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2E1D30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2E1D30" w:rsidRPr="009828D0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</w:pPr>
            <w:proofErr w:type="gramStart"/>
            <w:r w:rsidRPr="009828D0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 w:rsidRPr="00FB2CF2">
              <w:rPr>
                <w:rFonts w:ascii="GOST Common" w:hAnsi="GOST Common"/>
                <w:i/>
                <w:sz w:val="18"/>
                <w:szCs w:val="18"/>
              </w:rPr>
              <w:t>Малоэтажная многоквартирная</w:t>
            </w:r>
            <w:r>
              <w:rPr>
                <w:rFonts w:ascii="GOST Common" w:hAnsi="GOST Common"/>
                <w:i/>
                <w:sz w:val="18"/>
                <w:szCs w:val="18"/>
              </w:rPr>
              <w:t xml:space="preserve"> </w:t>
            </w:r>
            <w:r w:rsidRPr="00FB2CF2">
              <w:rPr>
                <w:rFonts w:ascii="GOST Common" w:hAnsi="GOST Common"/>
                <w:i/>
                <w:sz w:val="18"/>
                <w:szCs w:val="18"/>
              </w:rPr>
              <w:t>жилая застройка</w:t>
            </w:r>
          </w:p>
        </w:tc>
        <w:tc>
          <w:tcPr>
            <w:tcW w:w="1843" w:type="dxa"/>
            <w:vMerge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2E1D30" w:rsidRPr="00586828" w:rsidRDefault="00586828" w:rsidP="004C58A1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  <w:lang w:val="en-US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  <w:lang w:val="en-US"/>
              </w:rPr>
              <w:t>8390</w:t>
            </w:r>
          </w:p>
        </w:tc>
        <w:tc>
          <w:tcPr>
            <w:tcW w:w="2268" w:type="dxa"/>
            <w:vMerge/>
            <w:vAlign w:val="center"/>
          </w:tcPr>
          <w:p w:rsidR="002E1D30" w:rsidRPr="00A44A1C" w:rsidRDefault="002E1D30" w:rsidP="00170B7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2E1D30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2E1D30" w:rsidRPr="009828D0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</w:pPr>
            <w:proofErr w:type="gramStart"/>
            <w:r w:rsidRPr="009828D0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356428" w:rsidRPr="00564A18" w:rsidRDefault="00356428" w:rsidP="00356428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Стоянка транспортных средств;</w:t>
            </w:r>
          </w:p>
          <w:p w:rsidR="00356428" w:rsidRPr="00564A18" w:rsidRDefault="00356428" w:rsidP="00356428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Предоставление коммунальных услуг;</w:t>
            </w:r>
          </w:p>
          <w:p w:rsidR="002E1D30" w:rsidRPr="00A44A1C" w:rsidRDefault="00356428" w:rsidP="00356428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843" w:type="dxa"/>
            <w:vMerge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2E1D30" w:rsidRDefault="002E1D30" w:rsidP="002E1D30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242</w:t>
            </w:r>
          </w:p>
        </w:tc>
        <w:tc>
          <w:tcPr>
            <w:tcW w:w="2268" w:type="dxa"/>
            <w:vMerge/>
            <w:vAlign w:val="center"/>
          </w:tcPr>
          <w:p w:rsidR="002E1D30" w:rsidRPr="00A44A1C" w:rsidRDefault="002E1D30" w:rsidP="00170B7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2E1D30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2E1D30" w:rsidRPr="009828D0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828D0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5" w:type="dxa"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 w:rsidRPr="00FB2CF2">
              <w:rPr>
                <w:rFonts w:ascii="GOST Common" w:hAnsi="GOST Common"/>
                <w:i/>
                <w:sz w:val="18"/>
                <w:szCs w:val="18"/>
              </w:rPr>
              <w:t>Малоэтажная многоквартирная</w:t>
            </w:r>
            <w:r>
              <w:rPr>
                <w:rFonts w:ascii="GOST Common" w:hAnsi="GOST Common"/>
                <w:i/>
                <w:sz w:val="18"/>
                <w:szCs w:val="18"/>
              </w:rPr>
              <w:t xml:space="preserve"> </w:t>
            </w:r>
            <w:r w:rsidRPr="00FB2CF2">
              <w:rPr>
                <w:rFonts w:ascii="GOST Common" w:hAnsi="GOST Common"/>
                <w:i/>
                <w:sz w:val="18"/>
                <w:szCs w:val="18"/>
              </w:rPr>
              <w:t>жилая застройка</w:t>
            </w:r>
          </w:p>
        </w:tc>
        <w:tc>
          <w:tcPr>
            <w:tcW w:w="1843" w:type="dxa"/>
            <w:vMerge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2E1D30" w:rsidRDefault="002E1D30" w:rsidP="002E1D30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3674</w:t>
            </w:r>
          </w:p>
        </w:tc>
        <w:tc>
          <w:tcPr>
            <w:tcW w:w="2268" w:type="dxa"/>
            <w:vMerge/>
            <w:vAlign w:val="center"/>
          </w:tcPr>
          <w:p w:rsidR="002E1D30" w:rsidRPr="00A44A1C" w:rsidRDefault="002E1D30" w:rsidP="00170B7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2E1D30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2E1D30" w:rsidRPr="00FF289E" w:rsidRDefault="002E1D30" w:rsidP="002E1D30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F289E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GOST Common" w:hAnsi="GOST Common"/>
                <w:i/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1843" w:type="dxa"/>
            <w:vMerge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9317</w:t>
            </w:r>
          </w:p>
        </w:tc>
        <w:tc>
          <w:tcPr>
            <w:tcW w:w="2268" w:type="dxa"/>
            <w:vMerge/>
            <w:vAlign w:val="center"/>
          </w:tcPr>
          <w:p w:rsidR="002E1D30" w:rsidRPr="00A44A1C" w:rsidRDefault="002E1D30" w:rsidP="000B7A0B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2E1D30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2E1D30" w:rsidRDefault="002E1D30" w:rsidP="002E1D30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F289E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  <w:p w:rsidR="002E1D30" w:rsidRPr="00FF289E" w:rsidRDefault="002E1D30" w:rsidP="002E1D30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E1D30" w:rsidRPr="00A44A1C" w:rsidRDefault="00186625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 w:rsidRPr="00FB2CF2">
              <w:rPr>
                <w:rFonts w:ascii="GOST Common" w:hAnsi="GOST Common"/>
                <w:i/>
                <w:sz w:val="18"/>
                <w:szCs w:val="18"/>
              </w:rPr>
              <w:t>Малоэтажная многоквартирная</w:t>
            </w:r>
            <w:r>
              <w:rPr>
                <w:rFonts w:ascii="GOST Common" w:hAnsi="GOST Common"/>
                <w:i/>
                <w:sz w:val="18"/>
                <w:szCs w:val="18"/>
              </w:rPr>
              <w:t xml:space="preserve"> </w:t>
            </w:r>
            <w:r w:rsidRPr="00FB2CF2">
              <w:rPr>
                <w:rFonts w:ascii="GOST Common" w:hAnsi="GOST Common"/>
                <w:i/>
                <w:sz w:val="18"/>
                <w:szCs w:val="18"/>
              </w:rPr>
              <w:t>жилая застройка</w:t>
            </w:r>
          </w:p>
        </w:tc>
        <w:tc>
          <w:tcPr>
            <w:tcW w:w="1843" w:type="dxa"/>
            <w:vMerge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2E1D30" w:rsidRPr="00586828" w:rsidRDefault="00186625" w:rsidP="00186625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  <w:lang w:val="en-US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10575</w:t>
            </w:r>
          </w:p>
        </w:tc>
        <w:tc>
          <w:tcPr>
            <w:tcW w:w="2268" w:type="dxa"/>
            <w:vMerge/>
            <w:vAlign w:val="center"/>
          </w:tcPr>
          <w:p w:rsidR="002E1D30" w:rsidRPr="00A44A1C" w:rsidRDefault="002E1D30" w:rsidP="000B7A0B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2E1D30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2E1D30" w:rsidRDefault="002E1D30" w:rsidP="002E1D30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</w:pPr>
            <w:r w:rsidRPr="009828D0"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>74:33:0315001:2477</w:t>
            </w:r>
          </w:p>
          <w:p w:rsidR="00186625" w:rsidRPr="00FF289E" w:rsidRDefault="00186625" w:rsidP="002E1D30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(многоконтурный)</w:t>
            </w:r>
          </w:p>
        </w:tc>
        <w:tc>
          <w:tcPr>
            <w:tcW w:w="1985" w:type="dxa"/>
            <w:vAlign w:val="center"/>
          </w:tcPr>
          <w:p w:rsidR="002E1D30" w:rsidRPr="00A44A1C" w:rsidRDefault="00186625" w:rsidP="00186625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 w:rsidRPr="00C44BD6">
              <w:rPr>
                <w:rFonts w:ascii="GOST Common" w:hAnsi="GOST Common"/>
                <w:i/>
                <w:sz w:val="18"/>
                <w:szCs w:val="18"/>
              </w:rPr>
              <w:t>Земельные участки (территории) общего пользования, коммунальное обслуживание</w:t>
            </w:r>
            <w:r w:rsidRPr="00FB2CF2">
              <w:rPr>
                <w:rFonts w:ascii="GOST Common" w:hAnsi="GOST Commo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2E1D30" w:rsidRPr="00A44A1C" w:rsidRDefault="002E1D30" w:rsidP="002E1D30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2E1D30" w:rsidRPr="00A44A1C" w:rsidRDefault="00186625" w:rsidP="002E1D30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  <w:lang w:val="en-US"/>
              </w:rPr>
              <w:t>7847</w:t>
            </w:r>
          </w:p>
        </w:tc>
        <w:tc>
          <w:tcPr>
            <w:tcW w:w="2268" w:type="dxa"/>
            <w:vMerge/>
            <w:vAlign w:val="center"/>
          </w:tcPr>
          <w:p w:rsidR="002E1D30" w:rsidRPr="00A44A1C" w:rsidRDefault="002E1D30" w:rsidP="002E4A46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0B7A0B" w:rsidRPr="0061162D" w:rsidTr="004671BE">
        <w:trPr>
          <w:trHeight w:val="20"/>
          <w:jc w:val="center"/>
        </w:trPr>
        <w:tc>
          <w:tcPr>
            <w:tcW w:w="10060" w:type="dxa"/>
            <w:gridSpan w:val="5"/>
            <w:vAlign w:val="center"/>
          </w:tcPr>
          <w:p w:rsidR="000B7A0B" w:rsidRPr="00A44A1C" w:rsidRDefault="000B7A0B" w:rsidP="00170B7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9828D0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5" w:type="dxa"/>
            <w:vAlign w:val="center"/>
          </w:tcPr>
          <w:p w:rsidR="00CF5EA7" w:rsidRPr="00A44A1C" w:rsidRDefault="00356428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843" w:type="dxa"/>
            <w:vMerge w:val="restart"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A44A1C"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  <w:t xml:space="preserve">Российская Федерация, Челябинская область, город Магнитогорск, 150 </w:t>
            </w:r>
            <w:proofErr w:type="spellStart"/>
            <w:r w:rsidRPr="00A44A1C"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  <w:t>мкр</w:t>
            </w:r>
            <w:proofErr w:type="spellEnd"/>
          </w:p>
        </w:tc>
        <w:tc>
          <w:tcPr>
            <w:tcW w:w="1134" w:type="dxa"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CF5EA7" w:rsidRPr="00A44A1C" w:rsidRDefault="00CF5EA7" w:rsidP="00CF5EA7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  <w:r w:rsidRPr="00A44A1C">
              <w:rPr>
                <w:rFonts w:ascii="GOST Common" w:eastAsia="Times New Roman" w:hAnsi="GOST Common"/>
                <w:i/>
                <w:sz w:val="18"/>
                <w:szCs w:val="18"/>
              </w:rPr>
              <w:t xml:space="preserve">Раздел земельного участка с кадастровым номером </w:t>
            </w:r>
            <w:r w:rsidRPr="00A44A1C"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>74:33:0315001:247</w:t>
            </w:r>
            <w:r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>5 в измененных границах</w:t>
            </w: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9828D0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5" w:type="dxa"/>
            <w:vAlign w:val="center"/>
          </w:tcPr>
          <w:p w:rsidR="00CF5EA7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>
              <w:rPr>
                <w:rFonts w:ascii="GOST Common" w:hAnsi="GOST Common"/>
                <w:i/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5EA7" w:rsidRDefault="00CF5EA7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6644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170B7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9828D0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828D0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9828D0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CF5EA7" w:rsidRPr="00A44A1C" w:rsidRDefault="00356428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hAnsi="GOST Common"/>
                <w:i/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9189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170B7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9828D0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</w:pPr>
            <w:proofErr w:type="gramStart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5" w:type="dxa"/>
            <w:vAlign w:val="center"/>
          </w:tcPr>
          <w:p w:rsidR="00356428" w:rsidRPr="00564A18" w:rsidRDefault="00356428" w:rsidP="00356428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Стоянка транспортных средств;</w:t>
            </w:r>
          </w:p>
          <w:p w:rsidR="00356428" w:rsidRPr="00564A18" w:rsidRDefault="00356428" w:rsidP="00356428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 xml:space="preserve">Предоставление </w:t>
            </w:r>
            <w:r w:rsidRPr="00564A18">
              <w:rPr>
                <w:rFonts w:ascii="GOST Common" w:hAnsi="GOST Common"/>
                <w:i/>
                <w:sz w:val="18"/>
                <w:szCs w:val="18"/>
              </w:rPr>
              <w:lastRenderedPageBreak/>
              <w:t>коммунальных услуг;</w:t>
            </w:r>
          </w:p>
          <w:p w:rsidR="00CF5EA7" w:rsidRPr="00A44A1C" w:rsidRDefault="00356428" w:rsidP="00356428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CF5EA7" w:rsidRPr="00191BA6" w:rsidRDefault="00191BA6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  <w:lang w:val="en-US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  <w:lang w:val="en-US"/>
              </w:rPr>
              <w:t>446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170B7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FF289E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F289E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85" w:type="dxa"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 w:rsidRPr="006032DC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CF5EA7" w:rsidRDefault="00CF5EA7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144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7B2624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FF289E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85" w:type="dxa"/>
            <w:vAlign w:val="center"/>
          </w:tcPr>
          <w:p w:rsidR="00CF5EA7" w:rsidRPr="00A44A1C" w:rsidRDefault="00D77196" w:rsidP="00D77196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GOST Common" w:hAnsi="GOST Common"/>
                <w:i/>
                <w:sz w:val="18"/>
                <w:szCs w:val="18"/>
              </w:rPr>
              <w:t>Малоэтажная многоквартирная жилая застройка</w:t>
            </w:r>
            <w:r w:rsidRPr="00C44BD6">
              <w:rPr>
                <w:rFonts w:ascii="GOST Common" w:hAnsi="GOST Commo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CF5EA7" w:rsidRPr="00191BA6" w:rsidRDefault="00D77196" w:rsidP="00D77196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  <w:lang w:val="en-US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9750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7B2624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9828D0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28D0"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>74:33:0315001:247</w:t>
            </w:r>
            <w:r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>5</w:t>
            </w:r>
          </w:p>
        </w:tc>
        <w:tc>
          <w:tcPr>
            <w:tcW w:w="1985" w:type="dxa"/>
            <w:vAlign w:val="center"/>
          </w:tcPr>
          <w:p w:rsidR="00CF5EA7" w:rsidRPr="00A44A1C" w:rsidRDefault="00D77196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GOST Common" w:hAnsi="GOST Common"/>
                <w:i/>
                <w:sz w:val="18"/>
                <w:szCs w:val="18"/>
              </w:rPr>
              <w:t>Земельные участки (территории) общего пользования, коммунальное обслуживание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CF5EA7" w:rsidRPr="00A44A1C" w:rsidRDefault="00D77196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  <w:lang w:val="en-US"/>
              </w:rPr>
              <w:t>5750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CF5EA7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4671BE">
        <w:trPr>
          <w:trHeight w:val="20"/>
          <w:jc w:val="center"/>
        </w:trPr>
        <w:tc>
          <w:tcPr>
            <w:tcW w:w="10060" w:type="dxa"/>
            <w:gridSpan w:val="5"/>
            <w:vAlign w:val="center"/>
          </w:tcPr>
          <w:p w:rsidR="00CF5EA7" w:rsidRPr="00A44A1C" w:rsidRDefault="00CF5EA7" w:rsidP="00CF5EA7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356428" w:rsidRPr="0061162D" w:rsidTr="00356428">
        <w:trPr>
          <w:trHeight w:val="1597"/>
          <w:jc w:val="center"/>
        </w:trPr>
        <w:tc>
          <w:tcPr>
            <w:tcW w:w="2830" w:type="dxa"/>
            <w:vAlign w:val="center"/>
          </w:tcPr>
          <w:p w:rsidR="00356428" w:rsidRPr="00FF289E" w:rsidRDefault="00356428" w:rsidP="00356428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F289E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85" w:type="dxa"/>
          </w:tcPr>
          <w:p w:rsidR="00356428" w:rsidRPr="00564A18" w:rsidRDefault="00356428" w:rsidP="00356428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Стоянка транспортных средств;</w:t>
            </w:r>
          </w:p>
          <w:p w:rsidR="00356428" w:rsidRPr="00564A18" w:rsidRDefault="00356428" w:rsidP="00356428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Предоставление коммунальных услуг;</w:t>
            </w:r>
          </w:p>
          <w:p w:rsidR="00356428" w:rsidRPr="004D78C2" w:rsidRDefault="00356428" w:rsidP="00356428">
            <w:pPr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843" w:type="dxa"/>
            <w:vMerge w:val="restart"/>
            <w:vAlign w:val="center"/>
          </w:tcPr>
          <w:p w:rsidR="00356428" w:rsidRPr="00A44A1C" w:rsidRDefault="00356428" w:rsidP="00356428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 w:rsidRPr="00A44A1C"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  <w:t xml:space="preserve">Российская Федерация, Челябинская область, город Магнитогорск, 150 </w:t>
            </w:r>
            <w:proofErr w:type="spellStart"/>
            <w:r w:rsidRPr="00A44A1C"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  <w:t>мкр</w:t>
            </w:r>
            <w:proofErr w:type="spellEnd"/>
          </w:p>
        </w:tc>
        <w:tc>
          <w:tcPr>
            <w:tcW w:w="1134" w:type="dxa"/>
            <w:vAlign w:val="center"/>
          </w:tcPr>
          <w:p w:rsidR="00356428" w:rsidRDefault="00356428" w:rsidP="00356428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671</w:t>
            </w:r>
          </w:p>
        </w:tc>
        <w:tc>
          <w:tcPr>
            <w:tcW w:w="2268" w:type="dxa"/>
            <w:vMerge w:val="restart"/>
            <w:vAlign w:val="center"/>
          </w:tcPr>
          <w:p w:rsidR="00356428" w:rsidRPr="00A44A1C" w:rsidRDefault="00356428" w:rsidP="00356428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  <w:r w:rsidRPr="00A44A1C">
              <w:rPr>
                <w:rFonts w:ascii="GOST Common" w:eastAsia="Times New Roman" w:hAnsi="GOST Common"/>
                <w:i/>
                <w:sz w:val="18"/>
                <w:szCs w:val="18"/>
              </w:rPr>
              <w:t xml:space="preserve">Раздел земельного участка с кадастровым номером </w:t>
            </w:r>
            <w:r w:rsidRPr="00A44A1C"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>74:33:0315001:247</w:t>
            </w:r>
            <w:r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>6 в измененных границах</w:t>
            </w:r>
          </w:p>
        </w:tc>
      </w:tr>
      <w:tr w:rsidR="00356428" w:rsidRPr="0061162D" w:rsidTr="00186625">
        <w:trPr>
          <w:trHeight w:val="20"/>
          <w:jc w:val="center"/>
        </w:trPr>
        <w:tc>
          <w:tcPr>
            <w:tcW w:w="2830" w:type="dxa"/>
            <w:vAlign w:val="center"/>
          </w:tcPr>
          <w:p w:rsidR="00356428" w:rsidRPr="00FF289E" w:rsidRDefault="00356428" w:rsidP="00356428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F289E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85" w:type="dxa"/>
          </w:tcPr>
          <w:p w:rsidR="00356428" w:rsidRPr="00564A18" w:rsidRDefault="00356428" w:rsidP="00356428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Стоянка транспортных средств;</w:t>
            </w:r>
          </w:p>
          <w:p w:rsidR="00356428" w:rsidRPr="00564A18" w:rsidRDefault="00356428" w:rsidP="00356428">
            <w:pPr>
              <w:suppressAutoHyphens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Предоставление коммунальных услуг;</w:t>
            </w:r>
          </w:p>
          <w:p w:rsidR="00356428" w:rsidRPr="004D78C2" w:rsidRDefault="00356428" w:rsidP="00356428">
            <w:pPr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843" w:type="dxa"/>
            <w:vMerge/>
            <w:vAlign w:val="center"/>
          </w:tcPr>
          <w:p w:rsidR="00356428" w:rsidRPr="00A44A1C" w:rsidRDefault="00356428" w:rsidP="00356428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356428" w:rsidRPr="00191BA6" w:rsidRDefault="00356428" w:rsidP="00356428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  <w:lang w:val="en-US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1</w:t>
            </w:r>
            <w:r>
              <w:rPr>
                <w:rFonts w:ascii="GOST Common" w:eastAsia="GOST Type AU" w:hAnsi="GOST Common"/>
                <w:i/>
                <w:sz w:val="18"/>
                <w:szCs w:val="18"/>
                <w:lang w:val="en-US"/>
              </w:rPr>
              <w:t>512</w:t>
            </w:r>
          </w:p>
        </w:tc>
        <w:tc>
          <w:tcPr>
            <w:tcW w:w="2268" w:type="dxa"/>
            <w:vMerge/>
            <w:vAlign w:val="center"/>
          </w:tcPr>
          <w:p w:rsidR="00356428" w:rsidRPr="00A44A1C" w:rsidRDefault="00356428" w:rsidP="00356428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FF289E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F289E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5" w:type="dxa"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 w:rsidRPr="00D05450">
              <w:rPr>
                <w:rFonts w:ascii="GOST Common" w:hAnsi="GOST Common"/>
                <w:i/>
                <w:sz w:val="18"/>
                <w:szCs w:val="18"/>
              </w:rPr>
              <w:t>Блокированная жилая</w:t>
            </w:r>
            <w:r>
              <w:rPr>
                <w:rFonts w:ascii="GOST Common" w:hAnsi="GOST Common"/>
                <w:i/>
                <w:sz w:val="18"/>
                <w:szCs w:val="18"/>
              </w:rPr>
              <w:t xml:space="preserve"> </w:t>
            </w:r>
            <w:r w:rsidRPr="00D05450">
              <w:rPr>
                <w:rFonts w:ascii="GOST Common" w:hAnsi="GOST Common"/>
                <w:i/>
                <w:sz w:val="18"/>
                <w:szCs w:val="18"/>
              </w:rPr>
              <w:t>застройка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284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7B2624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FF289E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F289E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85" w:type="dxa"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GOST Common" w:hAnsi="GOST Common"/>
                <w:i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203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7B2624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FF289E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F289E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85" w:type="dxa"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GOST Common" w:hAnsi="GOST Common"/>
                <w:i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204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7B2624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FF289E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F289E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85" w:type="dxa"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GOST Common" w:hAnsi="GOST Common"/>
                <w:i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275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7B2624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FF289E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F289E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 w:rsidRPr="00FF289E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85" w:type="dxa"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GOST Common" w:hAnsi="GOST Common"/>
                <w:i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275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7B2624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FF289E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F289E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5" w:type="dxa"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GOST Common" w:hAnsi="GOST Common"/>
                <w:i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204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7B2624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FF289E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85" w:type="dxa"/>
            <w:vAlign w:val="center"/>
          </w:tcPr>
          <w:p w:rsidR="00CF5EA7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>
              <w:rPr>
                <w:rFonts w:ascii="GOST Common" w:hAnsi="GOST Common"/>
                <w:i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CF5EA7" w:rsidRDefault="00CF5EA7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204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7B2624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FF289E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85" w:type="dxa"/>
            <w:vAlign w:val="center"/>
          </w:tcPr>
          <w:p w:rsidR="00CF5EA7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>
              <w:rPr>
                <w:rFonts w:ascii="GOST Common" w:hAnsi="GOST Common"/>
                <w:i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CF5EA7" w:rsidRDefault="00CF5EA7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203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7B2624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FF289E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85" w:type="dxa"/>
            <w:vAlign w:val="center"/>
          </w:tcPr>
          <w:p w:rsidR="00CF5EA7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>
              <w:rPr>
                <w:rFonts w:ascii="GOST Common" w:hAnsi="GOST Common"/>
                <w:i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CF5EA7" w:rsidRDefault="00CF5EA7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204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7B2624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FF289E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85" w:type="dxa"/>
            <w:vAlign w:val="center"/>
          </w:tcPr>
          <w:p w:rsidR="00CF5EA7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>
              <w:rPr>
                <w:rFonts w:ascii="GOST Common" w:hAnsi="GOST Common"/>
                <w:i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CF5EA7" w:rsidRDefault="00CF5EA7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284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7B2624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Pr="00FF289E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5" w:type="dxa"/>
            <w:vAlign w:val="center"/>
          </w:tcPr>
          <w:p w:rsidR="00CF5EA7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Коммунальное обслуживание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CF5EA7" w:rsidRDefault="00CF5EA7" w:rsidP="00CF5EA7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144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7B2624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85" w:type="dxa"/>
            <w:vAlign w:val="center"/>
          </w:tcPr>
          <w:p w:rsidR="00CF5EA7" w:rsidRDefault="00D77196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2CF2">
              <w:rPr>
                <w:rFonts w:ascii="GOST Common" w:hAnsi="GOST Common"/>
                <w:i/>
                <w:sz w:val="18"/>
                <w:szCs w:val="18"/>
              </w:rPr>
              <w:t>Малоэтажная многоквартирная</w:t>
            </w:r>
            <w:r>
              <w:rPr>
                <w:rFonts w:ascii="GOST Common" w:hAnsi="GOST Common"/>
                <w:i/>
                <w:sz w:val="18"/>
                <w:szCs w:val="18"/>
              </w:rPr>
              <w:t xml:space="preserve"> </w:t>
            </w:r>
            <w:r w:rsidRPr="00FB2CF2">
              <w:rPr>
                <w:rFonts w:ascii="GOST Common" w:hAnsi="GOST Common"/>
                <w:i/>
                <w:sz w:val="18"/>
                <w:szCs w:val="18"/>
              </w:rPr>
              <w:t>жилая застройка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CF5EA7" w:rsidRPr="00191BA6" w:rsidRDefault="00D77196" w:rsidP="00D77196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  <w:lang w:val="en-US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8876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7B2624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CF5EA7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CF5EA7" w:rsidRDefault="00CF5EA7" w:rsidP="00CF5EA7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28D0"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>74:33:0315001:247</w:t>
            </w:r>
            <w:r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>6</w:t>
            </w:r>
          </w:p>
        </w:tc>
        <w:tc>
          <w:tcPr>
            <w:tcW w:w="1985" w:type="dxa"/>
            <w:vAlign w:val="center"/>
          </w:tcPr>
          <w:p w:rsidR="00CF5EA7" w:rsidRDefault="00D77196" w:rsidP="00D77196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>
              <w:rPr>
                <w:rFonts w:ascii="GOST Common" w:hAnsi="GOST Common"/>
                <w:i/>
                <w:sz w:val="18"/>
                <w:szCs w:val="18"/>
              </w:rPr>
              <w:t>Земельные участки (территории) общего пользования, коммунальное обслуживание</w:t>
            </w:r>
            <w:r w:rsidRPr="00FB2CF2">
              <w:rPr>
                <w:rFonts w:ascii="GOST Common" w:hAnsi="GOST Commo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CF5EA7" w:rsidRPr="00A44A1C" w:rsidRDefault="00CF5EA7" w:rsidP="00CF5EA7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CF5EA7" w:rsidRDefault="00D77196" w:rsidP="004C58A1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  <w:lang w:val="en-US"/>
              </w:rPr>
              <w:t>2483</w:t>
            </w:r>
          </w:p>
        </w:tc>
        <w:tc>
          <w:tcPr>
            <w:tcW w:w="2268" w:type="dxa"/>
            <w:vMerge/>
            <w:vAlign w:val="center"/>
          </w:tcPr>
          <w:p w:rsidR="00CF5EA7" w:rsidRPr="00A44A1C" w:rsidRDefault="00CF5EA7" w:rsidP="007B2624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FA7D92" w:rsidRPr="0061162D" w:rsidTr="004671BE">
        <w:trPr>
          <w:trHeight w:val="20"/>
          <w:jc w:val="center"/>
        </w:trPr>
        <w:tc>
          <w:tcPr>
            <w:tcW w:w="10060" w:type="dxa"/>
            <w:gridSpan w:val="5"/>
            <w:vAlign w:val="center"/>
          </w:tcPr>
          <w:p w:rsidR="00FA7D92" w:rsidRPr="007B74E0" w:rsidRDefault="00FA7D92" w:rsidP="00170B7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color w:val="000000" w:themeColor="text1"/>
                <w:sz w:val="18"/>
                <w:szCs w:val="18"/>
              </w:rPr>
            </w:pPr>
          </w:p>
        </w:tc>
      </w:tr>
      <w:tr w:rsidR="00AF539D" w:rsidRPr="0061162D" w:rsidTr="00170B7D">
        <w:trPr>
          <w:trHeight w:val="20"/>
          <w:jc w:val="center"/>
        </w:trPr>
        <w:tc>
          <w:tcPr>
            <w:tcW w:w="2830" w:type="dxa"/>
            <w:vAlign w:val="center"/>
          </w:tcPr>
          <w:p w:rsidR="00AF539D" w:rsidRPr="00FF289E" w:rsidRDefault="00D04FCF" w:rsidP="00AF53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384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3482</w:t>
            </w:r>
          </w:p>
        </w:tc>
        <w:tc>
          <w:tcPr>
            <w:tcW w:w="1985" w:type="dxa"/>
            <w:vAlign w:val="center"/>
          </w:tcPr>
          <w:p w:rsidR="00AF539D" w:rsidRPr="00A44A1C" w:rsidRDefault="00AF539D" w:rsidP="00AF539D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 w:rsidRPr="00FB2CF2">
              <w:rPr>
                <w:rFonts w:ascii="GOST Common" w:hAnsi="GOST Common"/>
                <w:i/>
                <w:sz w:val="18"/>
                <w:szCs w:val="18"/>
              </w:rPr>
              <w:t>Малоэтажная многоквартирная</w:t>
            </w:r>
            <w:r>
              <w:rPr>
                <w:rFonts w:ascii="GOST Common" w:hAnsi="GOST Common"/>
                <w:i/>
                <w:sz w:val="18"/>
                <w:szCs w:val="18"/>
              </w:rPr>
              <w:t xml:space="preserve"> </w:t>
            </w:r>
            <w:r w:rsidRPr="00FB2CF2">
              <w:rPr>
                <w:rFonts w:ascii="GOST Common" w:hAnsi="GOST Common"/>
                <w:i/>
                <w:sz w:val="18"/>
                <w:szCs w:val="18"/>
              </w:rPr>
              <w:t>жилая застройка</w:t>
            </w:r>
          </w:p>
        </w:tc>
        <w:tc>
          <w:tcPr>
            <w:tcW w:w="1843" w:type="dxa"/>
            <w:vMerge w:val="restart"/>
            <w:vAlign w:val="center"/>
          </w:tcPr>
          <w:p w:rsidR="00AF539D" w:rsidRPr="00A44A1C" w:rsidRDefault="00AF539D" w:rsidP="00AF539D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 w:rsidRPr="00FB2CF2">
              <w:rPr>
                <w:rFonts w:ascii="GOST Common" w:hAnsi="GOST Common" w:cs="Calibri"/>
                <w:i/>
                <w:color w:val="000000"/>
                <w:sz w:val="18"/>
                <w:szCs w:val="18"/>
                <w:shd w:val="clear" w:color="auto" w:fill="F8F9FA"/>
              </w:rPr>
              <w:t xml:space="preserve">Челябинская область, г Магнитогорск, 150 </w:t>
            </w:r>
            <w:proofErr w:type="spellStart"/>
            <w:r w:rsidRPr="00FB2CF2">
              <w:rPr>
                <w:rFonts w:ascii="GOST Common" w:hAnsi="GOST Common" w:cs="Calibri"/>
                <w:i/>
                <w:color w:val="000000"/>
                <w:sz w:val="18"/>
                <w:szCs w:val="18"/>
                <w:shd w:val="clear" w:color="auto" w:fill="F8F9FA"/>
              </w:rPr>
              <w:lastRenderedPageBreak/>
              <w:t>мкр</w:t>
            </w:r>
            <w:proofErr w:type="spellEnd"/>
          </w:p>
        </w:tc>
        <w:tc>
          <w:tcPr>
            <w:tcW w:w="1134" w:type="dxa"/>
            <w:vAlign w:val="center"/>
          </w:tcPr>
          <w:p w:rsidR="00AF539D" w:rsidRPr="00A44A1C" w:rsidRDefault="00D57534" w:rsidP="00AF539D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lastRenderedPageBreak/>
              <w:t>7662</w:t>
            </w:r>
          </w:p>
        </w:tc>
        <w:tc>
          <w:tcPr>
            <w:tcW w:w="2268" w:type="dxa"/>
            <w:vMerge w:val="restart"/>
            <w:vAlign w:val="center"/>
          </w:tcPr>
          <w:p w:rsidR="00AF539D" w:rsidRPr="00A44A1C" w:rsidRDefault="00AF539D" w:rsidP="00AF539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  <w:r w:rsidRPr="007B74E0">
              <w:rPr>
                <w:rFonts w:ascii="GOST Common" w:eastAsia="Times New Roman" w:hAnsi="GOST Common"/>
                <w:i/>
                <w:color w:val="000000" w:themeColor="text1"/>
                <w:sz w:val="18"/>
                <w:szCs w:val="18"/>
              </w:rPr>
              <w:t xml:space="preserve">Раздел земельного участка с кадастровым номером </w:t>
            </w:r>
            <w:r w:rsidRPr="007B74E0"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lastRenderedPageBreak/>
              <w:t>74:33:0315001:</w:t>
            </w:r>
            <w:r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>3482</w:t>
            </w:r>
            <w:r w:rsidRPr="007B74E0"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 xml:space="preserve"> в измененных границах</w:t>
            </w:r>
          </w:p>
        </w:tc>
      </w:tr>
      <w:tr w:rsidR="002878F6" w:rsidRPr="0061162D" w:rsidTr="002878F6">
        <w:trPr>
          <w:trHeight w:val="605"/>
          <w:jc w:val="center"/>
        </w:trPr>
        <w:tc>
          <w:tcPr>
            <w:tcW w:w="2830" w:type="dxa"/>
            <w:vAlign w:val="center"/>
          </w:tcPr>
          <w:p w:rsidR="002878F6" w:rsidRDefault="00D04FCF" w:rsidP="00D57534">
            <w:pPr>
              <w:jc w:val="center"/>
            </w:pPr>
            <w:r w:rsidRPr="00FF289E"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lastRenderedPageBreak/>
              <w:t>74:33:0315001:3482</w:t>
            </w:r>
          </w:p>
        </w:tc>
        <w:tc>
          <w:tcPr>
            <w:tcW w:w="1985" w:type="dxa"/>
            <w:vAlign w:val="center"/>
          </w:tcPr>
          <w:p w:rsidR="002878F6" w:rsidRPr="00A44A1C" w:rsidRDefault="002878F6" w:rsidP="00D57534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  <w:r w:rsidRPr="00D05450">
              <w:rPr>
                <w:rFonts w:ascii="GOST Common" w:hAnsi="GOST Common"/>
                <w:i/>
                <w:sz w:val="18"/>
                <w:szCs w:val="18"/>
              </w:rPr>
              <w:t>Блокированная жилая</w:t>
            </w:r>
            <w:r>
              <w:rPr>
                <w:rFonts w:ascii="GOST Common" w:hAnsi="GOST Common"/>
                <w:i/>
                <w:sz w:val="18"/>
                <w:szCs w:val="18"/>
              </w:rPr>
              <w:t xml:space="preserve"> </w:t>
            </w:r>
            <w:r w:rsidRPr="00D05450">
              <w:rPr>
                <w:rFonts w:ascii="GOST Common" w:hAnsi="GOST Common"/>
                <w:i/>
                <w:sz w:val="18"/>
                <w:szCs w:val="18"/>
              </w:rPr>
              <w:t>застройка</w:t>
            </w:r>
          </w:p>
        </w:tc>
        <w:tc>
          <w:tcPr>
            <w:tcW w:w="1843" w:type="dxa"/>
            <w:vMerge/>
            <w:vAlign w:val="center"/>
          </w:tcPr>
          <w:p w:rsidR="002878F6" w:rsidRPr="00A44A1C" w:rsidRDefault="002878F6" w:rsidP="00D57534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2878F6" w:rsidRPr="00A44A1C" w:rsidRDefault="002878F6" w:rsidP="00D57534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1482</w:t>
            </w:r>
          </w:p>
        </w:tc>
        <w:tc>
          <w:tcPr>
            <w:tcW w:w="2268" w:type="dxa"/>
            <w:vMerge/>
            <w:vAlign w:val="center"/>
          </w:tcPr>
          <w:p w:rsidR="002878F6" w:rsidRPr="00A44A1C" w:rsidRDefault="002878F6" w:rsidP="00D57534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eastAsia="Times New Roman" w:hAnsi="GOST Common"/>
                <w:i/>
                <w:sz w:val="18"/>
                <w:szCs w:val="18"/>
              </w:rPr>
            </w:pPr>
          </w:p>
        </w:tc>
      </w:tr>
      <w:tr w:rsidR="00170B7D" w:rsidRPr="0061162D" w:rsidTr="00170B7D">
        <w:trPr>
          <w:trHeight w:val="20"/>
          <w:jc w:val="center"/>
        </w:trPr>
        <w:tc>
          <w:tcPr>
            <w:tcW w:w="10060" w:type="dxa"/>
            <w:gridSpan w:val="5"/>
            <w:shd w:val="clear" w:color="auto" w:fill="DDD9C3" w:themeFill="background2" w:themeFillShade="E6"/>
            <w:vAlign w:val="center"/>
          </w:tcPr>
          <w:p w:rsidR="00170B7D" w:rsidRPr="00367EB2" w:rsidRDefault="00170B7D" w:rsidP="00170B7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hAnsi="GOST Common"/>
                <w:i/>
                <w:sz w:val="18"/>
                <w:szCs w:val="18"/>
                <w:shd w:val="clear" w:color="auto" w:fill="FFFFFF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lastRenderedPageBreak/>
              <w:t>2</w:t>
            </w:r>
            <w:r w:rsidRPr="00A44A1C">
              <w:rPr>
                <w:rFonts w:ascii="GOST Common" w:eastAsia="GOST Type AU" w:hAnsi="GOST Common"/>
                <w:i/>
                <w:sz w:val="18"/>
                <w:szCs w:val="18"/>
              </w:rPr>
              <w:t xml:space="preserve"> этап</w:t>
            </w:r>
          </w:p>
        </w:tc>
      </w:tr>
      <w:tr w:rsidR="002878F6" w:rsidRPr="0061162D" w:rsidTr="00655021">
        <w:trPr>
          <w:trHeight w:val="20"/>
          <w:jc w:val="center"/>
        </w:trPr>
        <w:tc>
          <w:tcPr>
            <w:tcW w:w="2830" w:type="dxa"/>
            <w:vAlign w:val="center"/>
          </w:tcPr>
          <w:p w:rsidR="002878F6" w:rsidRDefault="002878F6" w:rsidP="00655021">
            <w:pPr>
              <w:spacing w:line="240" w:lineRule="auto"/>
              <w:jc w:val="center"/>
            </w:pPr>
            <w:proofErr w:type="gramStart"/>
            <w:r w:rsidRPr="006F384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85" w:type="dxa"/>
            <w:vMerge w:val="restart"/>
            <w:vAlign w:val="center"/>
          </w:tcPr>
          <w:p w:rsidR="002878F6" w:rsidRPr="001F1445" w:rsidRDefault="002878F6" w:rsidP="00655021">
            <w:pPr>
              <w:autoSpaceDE w:val="0"/>
              <w:spacing w:line="240" w:lineRule="auto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</w:pPr>
            <w:r w:rsidRPr="00D05450">
              <w:rPr>
                <w:rFonts w:ascii="GOST Common" w:hAnsi="GOST Common"/>
                <w:i/>
                <w:sz w:val="18"/>
                <w:szCs w:val="18"/>
              </w:rPr>
              <w:t>Блокированная жилая</w:t>
            </w:r>
            <w:r>
              <w:rPr>
                <w:rFonts w:ascii="GOST Common" w:hAnsi="GOST Common"/>
                <w:i/>
                <w:sz w:val="18"/>
                <w:szCs w:val="18"/>
              </w:rPr>
              <w:t xml:space="preserve"> </w:t>
            </w:r>
            <w:r w:rsidRPr="00D05450">
              <w:rPr>
                <w:rFonts w:ascii="GOST Common" w:hAnsi="GOST Common"/>
                <w:i/>
                <w:sz w:val="18"/>
                <w:szCs w:val="18"/>
              </w:rPr>
              <w:t>застройка</w:t>
            </w:r>
          </w:p>
        </w:tc>
        <w:tc>
          <w:tcPr>
            <w:tcW w:w="1843" w:type="dxa"/>
            <w:vMerge w:val="restart"/>
            <w:vAlign w:val="center"/>
          </w:tcPr>
          <w:p w:rsidR="002878F6" w:rsidRPr="001F1445" w:rsidRDefault="002878F6" w:rsidP="00655021">
            <w:pPr>
              <w:autoSpaceDE w:val="0"/>
              <w:spacing w:line="240" w:lineRule="auto"/>
              <w:jc w:val="center"/>
              <w:rPr>
                <w:rFonts w:ascii="GOST Common" w:hAnsi="GOST Common" w:cs="Calibri"/>
                <w:i/>
                <w:color w:val="000000" w:themeColor="text1"/>
                <w:sz w:val="18"/>
                <w:szCs w:val="18"/>
                <w:shd w:val="clear" w:color="auto" w:fill="F8F9FA"/>
              </w:rPr>
            </w:pPr>
            <w:r w:rsidRPr="00FB2CF2">
              <w:rPr>
                <w:rFonts w:ascii="GOST Common" w:hAnsi="GOST Common" w:cs="Calibri"/>
                <w:i/>
                <w:color w:val="000000"/>
                <w:sz w:val="18"/>
                <w:szCs w:val="18"/>
                <w:shd w:val="clear" w:color="auto" w:fill="F8F9FA"/>
              </w:rPr>
              <w:t xml:space="preserve">Челябинская область, г Магнитогорск, 150 </w:t>
            </w:r>
            <w:proofErr w:type="spellStart"/>
            <w:r w:rsidRPr="00FB2CF2">
              <w:rPr>
                <w:rFonts w:ascii="GOST Common" w:hAnsi="GOST Common" w:cs="Calibri"/>
                <w:i/>
                <w:color w:val="000000"/>
                <w:sz w:val="18"/>
                <w:szCs w:val="18"/>
                <w:shd w:val="clear" w:color="auto" w:fill="F8F9FA"/>
              </w:rPr>
              <w:t>мкр</w:t>
            </w:r>
            <w:proofErr w:type="spellEnd"/>
          </w:p>
        </w:tc>
        <w:tc>
          <w:tcPr>
            <w:tcW w:w="1134" w:type="dxa"/>
            <w:vAlign w:val="center"/>
          </w:tcPr>
          <w:p w:rsidR="002878F6" w:rsidRPr="00A44A1C" w:rsidRDefault="002878F6" w:rsidP="00655021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251</w:t>
            </w:r>
          </w:p>
        </w:tc>
        <w:tc>
          <w:tcPr>
            <w:tcW w:w="2268" w:type="dxa"/>
            <w:vMerge w:val="restart"/>
            <w:vAlign w:val="center"/>
          </w:tcPr>
          <w:p w:rsidR="002878F6" w:rsidRDefault="002878F6" w:rsidP="00D04FCF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hAnsi="GOST Common"/>
                <w:i/>
                <w:sz w:val="18"/>
                <w:szCs w:val="18"/>
                <w:shd w:val="clear" w:color="auto" w:fill="FFFFFF"/>
              </w:rPr>
            </w:pPr>
            <w:r w:rsidRPr="007B74E0">
              <w:rPr>
                <w:rFonts w:ascii="GOST Common" w:eastAsia="Times New Roman" w:hAnsi="GOST Common"/>
                <w:i/>
                <w:color w:val="000000" w:themeColor="text1"/>
                <w:sz w:val="18"/>
                <w:szCs w:val="18"/>
              </w:rPr>
              <w:t xml:space="preserve">Раздел земельного участка с </w:t>
            </w:r>
            <w:r w:rsidR="00655021" w:rsidRPr="007B74E0">
              <w:rPr>
                <w:rFonts w:ascii="GOST Common" w:eastAsia="Times New Roman" w:hAnsi="GOST Common"/>
                <w:i/>
                <w:color w:val="000000" w:themeColor="text1"/>
                <w:sz w:val="18"/>
                <w:szCs w:val="18"/>
              </w:rPr>
              <w:t xml:space="preserve">кадастровым номером </w:t>
            </w:r>
            <w:r w:rsidR="00D04FCF" w:rsidRPr="00FF289E"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>74:33:0315001:3482</w:t>
            </w:r>
            <w:r w:rsidRPr="007B74E0"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 xml:space="preserve"> в измененных границах</w:t>
            </w:r>
            <w:r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 xml:space="preserve"> </w:t>
            </w:r>
            <w:r>
              <w:rPr>
                <w:rFonts w:ascii="GOST Common" w:eastAsia="Times New Roman" w:hAnsi="GOST Common"/>
                <w:i/>
                <w:color w:val="000000" w:themeColor="text1"/>
                <w:sz w:val="18"/>
                <w:szCs w:val="18"/>
              </w:rPr>
              <w:t>(образованного в 1 этапе)</w:t>
            </w:r>
          </w:p>
        </w:tc>
      </w:tr>
      <w:tr w:rsidR="002878F6" w:rsidRPr="0061162D" w:rsidTr="00655021">
        <w:trPr>
          <w:trHeight w:val="20"/>
          <w:jc w:val="center"/>
        </w:trPr>
        <w:tc>
          <w:tcPr>
            <w:tcW w:w="2830" w:type="dxa"/>
            <w:vAlign w:val="center"/>
          </w:tcPr>
          <w:p w:rsidR="002878F6" w:rsidRDefault="002878F6" w:rsidP="00655021">
            <w:pPr>
              <w:spacing w:line="240" w:lineRule="auto"/>
              <w:jc w:val="center"/>
            </w:pPr>
            <w:proofErr w:type="gramStart"/>
            <w:r w:rsidRPr="006F384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85" w:type="dxa"/>
            <w:vMerge/>
            <w:vAlign w:val="center"/>
          </w:tcPr>
          <w:p w:rsidR="002878F6" w:rsidRPr="001F1445" w:rsidRDefault="002878F6" w:rsidP="002878F6">
            <w:pPr>
              <w:autoSpaceDE w:val="0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878F6" w:rsidRPr="001F1445" w:rsidRDefault="002878F6" w:rsidP="002878F6">
            <w:pPr>
              <w:autoSpaceDE w:val="0"/>
              <w:jc w:val="center"/>
              <w:rPr>
                <w:rFonts w:ascii="GOST Common" w:hAnsi="GOST Common" w:cs="Calibri"/>
                <w:i/>
                <w:color w:val="000000" w:themeColor="text1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2878F6" w:rsidRPr="00A44A1C" w:rsidRDefault="002878F6" w:rsidP="00655021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222</w:t>
            </w:r>
          </w:p>
        </w:tc>
        <w:tc>
          <w:tcPr>
            <w:tcW w:w="2268" w:type="dxa"/>
            <w:vMerge/>
            <w:vAlign w:val="center"/>
          </w:tcPr>
          <w:p w:rsidR="002878F6" w:rsidRDefault="002878F6" w:rsidP="002878F6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hAnsi="GOST Common"/>
                <w:i/>
                <w:sz w:val="18"/>
                <w:szCs w:val="18"/>
                <w:shd w:val="clear" w:color="auto" w:fill="FFFFFF"/>
              </w:rPr>
            </w:pPr>
          </w:p>
        </w:tc>
      </w:tr>
      <w:tr w:rsidR="002878F6" w:rsidRPr="0061162D" w:rsidTr="00655021">
        <w:trPr>
          <w:trHeight w:val="216"/>
          <w:jc w:val="center"/>
        </w:trPr>
        <w:tc>
          <w:tcPr>
            <w:tcW w:w="2830" w:type="dxa"/>
            <w:vAlign w:val="center"/>
          </w:tcPr>
          <w:p w:rsidR="002878F6" w:rsidRDefault="002878F6" w:rsidP="00655021">
            <w:pPr>
              <w:spacing w:line="240" w:lineRule="auto"/>
              <w:jc w:val="center"/>
            </w:pPr>
            <w:proofErr w:type="gramStart"/>
            <w:r w:rsidRPr="006F384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85" w:type="dxa"/>
            <w:vMerge/>
            <w:vAlign w:val="center"/>
          </w:tcPr>
          <w:p w:rsidR="002878F6" w:rsidRPr="001F1445" w:rsidRDefault="002878F6" w:rsidP="002878F6">
            <w:pPr>
              <w:autoSpaceDE w:val="0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878F6" w:rsidRPr="001F1445" w:rsidRDefault="002878F6" w:rsidP="002878F6">
            <w:pPr>
              <w:autoSpaceDE w:val="0"/>
              <w:jc w:val="center"/>
              <w:rPr>
                <w:rFonts w:ascii="GOST Common" w:hAnsi="GOST Common" w:cs="Calibri"/>
                <w:i/>
                <w:color w:val="000000" w:themeColor="text1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2878F6" w:rsidRDefault="002878F6" w:rsidP="00655021">
            <w:pPr>
              <w:spacing w:line="240" w:lineRule="auto"/>
              <w:jc w:val="center"/>
            </w:pPr>
            <w:r w:rsidRPr="008E062C">
              <w:rPr>
                <w:rFonts w:ascii="GOST Common" w:eastAsia="GOST Type AU" w:hAnsi="GOST Common"/>
                <w:i/>
                <w:sz w:val="18"/>
                <w:szCs w:val="18"/>
              </w:rPr>
              <w:t>222</w:t>
            </w:r>
          </w:p>
        </w:tc>
        <w:tc>
          <w:tcPr>
            <w:tcW w:w="2268" w:type="dxa"/>
            <w:vMerge/>
            <w:vAlign w:val="center"/>
          </w:tcPr>
          <w:p w:rsidR="002878F6" w:rsidRDefault="002878F6" w:rsidP="002878F6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hAnsi="GOST Common"/>
                <w:i/>
                <w:sz w:val="18"/>
                <w:szCs w:val="18"/>
                <w:shd w:val="clear" w:color="auto" w:fill="FFFFFF"/>
              </w:rPr>
            </w:pPr>
          </w:p>
        </w:tc>
      </w:tr>
      <w:tr w:rsidR="002878F6" w:rsidRPr="0061162D" w:rsidTr="00655021">
        <w:trPr>
          <w:trHeight w:val="277"/>
          <w:jc w:val="center"/>
        </w:trPr>
        <w:tc>
          <w:tcPr>
            <w:tcW w:w="2830" w:type="dxa"/>
            <w:vAlign w:val="center"/>
          </w:tcPr>
          <w:p w:rsidR="002878F6" w:rsidRDefault="002878F6" w:rsidP="00655021">
            <w:pPr>
              <w:spacing w:line="240" w:lineRule="auto"/>
              <w:jc w:val="center"/>
            </w:pPr>
            <w:proofErr w:type="gramStart"/>
            <w:r w:rsidRPr="006F384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5" w:type="dxa"/>
            <w:vMerge/>
            <w:vAlign w:val="center"/>
          </w:tcPr>
          <w:p w:rsidR="002878F6" w:rsidRPr="001F1445" w:rsidRDefault="002878F6" w:rsidP="002878F6">
            <w:pPr>
              <w:autoSpaceDE w:val="0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878F6" w:rsidRPr="001F1445" w:rsidRDefault="002878F6" w:rsidP="002878F6">
            <w:pPr>
              <w:autoSpaceDE w:val="0"/>
              <w:jc w:val="center"/>
              <w:rPr>
                <w:rFonts w:ascii="GOST Common" w:hAnsi="GOST Common" w:cs="Calibri"/>
                <w:i/>
                <w:color w:val="000000" w:themeColor="text1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2878F6" w:rsidRDefault="002878F6" w:rsidP="00655021">
            <w:pPr>
              <w:spacing w:line="240" w:lineRule="auto"/>
              <w:jc w:val="center"/>
            </w:pPr>
            <w:r w:rsidRPr="008E062C">
              <w:rPr>
                <w:rFonts w:ascii="GOST Common" w:eastAsia="GOST Type AU" w:hAnsi="GOST Common"/>
                <w:i/>
                <w:sz w:val="18"/>
                <w:szCs w:val="18"/>
              </w:rPr>
              <w:t>222</w:t>
            </w:r>
          </w:p>
        </w:tc>
        <w:tc>
          <w:tcPr>
            <w:tcW w:w="2268" w:type="dxa"/>
            <w:vMerge/>
            <w:vAlign w:val="center"/>
          </w:tcPr>
          <w:p w:rsidR="002878F6" w:rsidRDefault="002878F6" w:rsidP="002878F6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hAnsi="GOST Common"/>
                <w:i/>
                <w:sz w:val="18"/>
                <w:szCs w:val="18"/>
                <w:shd w:val="clear" w:color="auto" w:fill="FFFFFF"/>
              </w:rPr>
            </w:pPr>
          </w:p>
        </w:tc>
      </w:tr>
      <w:tr w:rsidR="002878F6" w:rsidRPr="0061162D" w:rsidTr="00655021">
        <w:trPr>
          <w:trHeight w:val="20"/>
          <w:jc w:val="center"/>
        </w:trPr>
        <w:tc>
          <w:tcPr>
            <w:tcW w:w="2830" w:type="dxa"/>
            <w:vAlign w:val="center"/>
          </w:tcPr>
          <w:p w:rsidR="002878F6" w:rsidRDefault="002878F6" w:rsidP="00655021">
            <w:pPr>
              <w:spacing w:line="240" w:lineRule="auto"/>
              <w:jc w:val="center"/>
            </w:pPr>
            <w:proofErr w:type="gramStart"/>
            <w:r w:rsidRPr="006F384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85" w:type="dxa"/>
            <w:vMerge/>
            <w:vAlign w:val="center"/>
          </w:tcPr>
          <w:p w:rsidR="002878F6" w:rsidRPr="001F1445" w:rsidRDefault="002878F6" w:rsidP="002878F6">
            <w:pPr>
              <w:autoSpaceDE w:val="0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878F6" w:rsidRPr="001F1445" w:rsidRDefault="002878F6" w:rsidP="002878F6">
            <w:pPr>
              <w:autoSpaceDE w:val="0"/>
              <w:jc w:val="center"/>
              <w:rPr>
                <w:rFonts w:ascii="GOST Common" w:hAnsi="GOST Common" w:cs="Calibri"/>
                <w:i/>
                <w:color w:val="000000" w:themeColor="text1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2878F6" w:rsidRDefault="002878F6" w:rsidP="00655021">
            <w:pPr>
              <w:spacing w:line="240" w:lineRule="auto"/>
              <w:jc w:val="center"/>
            </w:pPr>
            <w:r w:rsidRPr="008E062C">
              <w:rPr>
                <w:rFonts w:ascii="GOST Common" w:eastAsia="GOST Type AU" w:hAnsi="GOST Common"/>
                <w:i/>
                <w:sz w:val="18"/>
                <w:szCs w:val="18"/>
              </w:rPr>
              <w:t>222</w:t>
            </w:r>
          </w:p>
        </w:tc>
        <w:tc>
          <w:tcPr>
            <w:tcW w:w="2268" w:type="dxa"/>
            <w:vMerge/>
            <w:vAlign w:val="center"/>
          </w:tcPr>
          <w:p w:rsidR="002878F6" w:rsidRDefault="002878F6" w:rsidP="002878F6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hAnsi="GOST Common"/>
                <w:i/>
                <w:sz w:val="18"/>
                <w:szCs w:val="18"/>
                <w:shd w:val="clear" w:color="auto" w:fill="FFFFFF"/>
              </w:rPr>
            </w:pPr>
          </w:p>
        </w:tc>
      </w:tr>
      <w:tr w:rsidR="002878F6" w:rsidRPr="0061162D" w:rsidTr="00655021">
        <w:trPr>
          <w:trHeight w:val="20"/>
          <w:jc w:val="center"/>
        </w:trPr>
        <w:tc>
          <w:tcPr>
            <w:tcW w:w="2830" w:type="dxa"/>
            <w:vAlign w:val="center"/>
          </w:tcPr>
          <w:p w:rsidR="002878F6" w:rsidRDefault="00D04FCF" w:rsidP="00B6506D">
            <w:pPr>
              <w:spacing w:line="240" w:lineRule="auto"/>
              <w:jc w:val="center"/>
            </w:pPr>
            <w:r w:rsidRPr="00FF289E"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>74:33:0315001:3482</w:t>
            </w:r>
          </w:p>
        </w:tc>
        <w:tc>
          <w:tcPr>
            <w:tcW w:w="1985" w:type="dxa"/>
            <w:vMerge/>
            <w:vAlign w:val="center"/>
          </w:tcPr>
          <w:p w:rsidR="002878F6" w:rsidRPr="001F1445" w:rsidRDefault="002878F6" w:rsidP="002878F6">
            <w:pPr>
              <w:autoSpaceDE w:val="0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878F6" w:rsidRPr="001F1445" w:rsidRDefault="002878F6" w:rsidP="002878F6">
            <w:pPr>
              <w:autoSpaceDE w:val="0"/>
              <w:jc w:val="center"/>
              <w:rPr>
                <w:rFonts w:ascii="GOST Common" w:hAnsi="GOST Common" w:cs="Calibri"/>
                <w:i/>
                <w:color w:val="000000" w:themeColor="text1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34" w:type="dxa"/>
            <w:vAlign w:val="center"/>
          </w:tcPr>
          <w:p w:rsidR="002878F6" w:rsidRPr="00A44A1C" w:rsidRDefault="002878F6" w:rsidP="00655021">
            <w:pPr>
              <w:autoSpaceDE w:val="0"/>
              <w:spacing w:line="240" w:lineRule="auto"/>
              <w:jc w:val="center"/>
              <w:rPr>
                <w:rFonts w:ascii="GOST Common" w:eastAsia="GOST Type AU" w:hAnsi="GOST Common"/>
                <w:i/>
                <w:sz w:val="18"/>
                <w:szCs w:val="18"/>
              </w:rPr>
            </w:pPr>
            <w:r>
              <w:rPr>
                <w:rFonts w:ascii="GOST Common" w:eastAsia="GOST Type AU" w:hAnsi="GOST Common"/>
                <w:i/>
                <w:sz w:val="18"/>
                <w:szCs w:val="18"/>
              </w:rPr>
              <w:t>343</w:t>
            </w:r>
          </w:p>
        </w:tc>
        <w:tc>
          <w:tcPr>
            <w:tcW w:w="2268" w:type="dxa"/>
            <w:vMerge/>
            <w:vAlign w:val="center"/>
          </w:tcPr>
          <w:p w:rsidR="002878F6" w:rsidRDefault="002878F6" w:rsidP="002878F6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GOST Common" w:hAnsi="GOST Common"/>
                <w:i/>
                <w:sz w:val="18"/>
                <w:szCs w:val="18"/>
                <w:shd w:val="clear" w:color="auto" w:fill="FFFFFF"/>
              </w:rPr>
            </w:pPr>
          </w:p>
        </w:tc>
      </w:tr>
    </w:tbl>
    <w:p w:rsidR="00BD318C" w:rsidRDefault="00BD318C" w:rsidP="00BD318C">
      <w:pPr>
        <w:pStyle w:val="a6"/>
        <w:spacing w:before="240" w:after="0"/>
        <w:ind w:firstLine="567"/>
        <w:jc w:val="both"/>
        <w:rPr>
          <w:rFonts w:ascii="GOST Common" w:eastAsia="GOST Type AU" w:hAnsi="GOST Common"/>
          <w:i/>
        </w:rPr>
      </w:pPr>
      <w:r w:rsidRPr="00893179">
        <w:rPr>
          <w:rFonts w:ascii="GOST Common" w:eastAsia="GOST Type AU" w:hAnsi="GOST Common"/>
          <w:i/>
        </w:rPr>
        <w:t xml:space="preserve">Все образуемые земельные участки относятся к категории земель – земли населенных пунктов. </w:t>
      </w:r>
    </w:p>
    <w:p w:rsidR="00BD318C" w:rsidRDefault="00BD318C" w:rsidP="00BD318C">
      <w:pPr>
        <w:pStyle w:val="a6"/>
        <w:spacing w:after="0"/>
        <w:ind w:firstLine="709"/>
        <w:jc w:val="both"/>
        <w:rPr>
          <w:rFonts w:ascii="GOST Common" w:hAnsi="GOST Common"/>
          <w:i/>
          <w:color w:val="000000" w:themeColor="text1"/>
        </w:rPr>
      </w:pPr>
      <w:r>
        <w:rPr>
          <w:rFonts w:ascii="GOST Common" w:eastAsia="GOST Type AU" w:hAnsi="GOST Common"/>
          <w:i/>
        </w:rPr>
        <w:t xml:space="preserve">В связи с наложением между собой земельных участков с кадастровыми </w:t>
      </w:r>
      <w:r w:rsidRPr="00424378">
        <w:rPr>
          <w:rFonts w:ascii="GOST Common" w:eastAsia="GOST Type AU" w:hAnsi="GOST Common"/>
          <w:i/>
        </w:rPr>
        <w:t xml:space="preserve">номерами </w:t>
      </w:r>
      <w:r w:rsidRPr="00424378">
        <w:rPr>
          <w:rFonts w:ascii="GOST Common" w:hAnsi="GOST Common"/>
          <w:i/>
          <w:color w:val="000000" w:themeColor="text1"/>
        </w:rPr>
        <w:t>74:33:0315001:2539</w:t>
      </w:r>
      <w:r>
        <w:rPr>
          <w:rFonts w:ascii="GOST Common" w:hAnsi="GOST Common"/>
          <w:i/>
          <w:color w:val="000000" w:themeColor="text1"/>
        </w:rPr>
        <w:t xml:space="preserve">, </w:t>
      </w:r>
      <w:r w:rsidRPr="00424378">
        <w:rPr>
          <w:rFonts w:ascii="GOST Common" w:hAnsi="GOST Common"/>
          <w:i/>
          <w:color w:val="000000" w:themeColor="text1"/>
        </w:rPr>
        <w:t>74:</w:t>
      </w:r>
      <w:r>
        <w:rPr>
          <w:rFonts w:ascii="GOST Common" w:hAnsi="GOST Common"/>
          <w:i/>
          <w:color w:val="000000" w:themeColor="text1"/>
        </w:rPr>
        <w:t xml:space="preserve">33:0315001:3308 и 74:33:0315001:3307, требуется снять с государственного кадастрового учета земельный участок с кадастровым номером </w:t>
      </w:r>
      <w:r w:rsidRPr="00424378">
        <w:rPr>
          <w:rFonts w:ascii="GOST Common" w:hAnsi="GOST Common"/>
          <w:i/>
          <w:color w:val="000000" w:themeColor="text1"/>
        </w:rPr>
        <w:t>74:33:0315001:2539</w:t>
      </w:r>
      <w:r>
        <w:rPr>
          <w:rFonts w:ascii="GOST Common" w:hAnsi="GOST Common"/>
          <w:i/>
          <w:color w:val="000000" w:themeColor="text1"/>
        </w:rPr>
        <w:t>.</w:t>
      </w:r>
    </w:p>
    <w:p w:rsidR="00F311E3" w:rsidRPr="00893179" w:rsidRDefault="009F34C8" w:rsidP="00060701">
      <w:pPr>
        <w:widowControl w:val="0"/>
        <w:autoSpaceDE w:val="0"/>
        <w:adjustRightInd w:val="0"/>
        <w:spacing w:before="240"/>
        <w:ind w:left="142"/>
        <w:jc w:val="center"/>
        <w:textAlignment w:val="baseline"/>
        <w:outlineLvl w:val="1"/>
        <w:rPr>
          <w:rFonts w:ascii="GOST Common" w:eastAsia="GOST Type AU" w:hAnsi="GOST Common"/>
          <w:b/>
          <w:i/>
        </w:rPr>
      </w:pPr>
      <w:bookmarkStart w:id="21" w:name="_Toc521505156"/>
      <w:bookmarkStart w:id="22" w:name="_Toc149671650"/>
      <w:bookmarkStart w:id="23" w:name="sub_43052"/>
      <w:bookmarkEnd w:id="16"/>
      <w:bookmarkEnd w:id="19"/>
      <w:bookmarkEnd w:id="20"/>
      <w:r w:rsidRPr="00893179">
        <w:rPr>
          <w:rFonts w:ascii="GOST Common" w:eastAsia="GOST Type AU" w:hAnsi="GOST Common"/>
          <w:b/>
          <w:i/>
        </w:rPr>
        <w:t xml:space="preserve">2.2 </w:t>
      </w:r>
      <w:r w:rsidR="00935DBB" w:rsidRPr="00893179">
        <w:rPr>
          <w:rFonts w:ascii="GOST Common" w:eastAsia="GOST Type AU" w:hAnsi="GOST Common"/>
          <w:b/>
          <w:i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21"/>
      <w:bookmarkEnd w:id="22"/>
    </w:p>
    <w:p w:rsidR="00264A5B" w:rsidRDefault="00264A5B" w:rsidP="00264A5B">
      <w:pPr>
        <w:autoSpaceDE w:val="0"/>
        <w:ind w:firstLine="709"/>
        <w:jc w:val="both"/>
        <w:rPr>
          <w:rFonts w:ascii="GOST Common" w:hAnsi="GOST Common"/>
          <w:b/>
          <w:i/>
        </w:rPr>
      </w:pPr>
      <w:r>
        <w:rPr>
          <w:rFonts w:ascii="GOST Common" w:hAnsi="GOST Common"/>
          <w:i/>
        </w:rPr>
        <w:t>З</w:t>
      </w:r>
      <w:r w:rsidRPr="00893179">
        <w:rPr>
          <w:rFonts w:ascii="GOST Common" w:hAnsi="GOST Common"/>
          <w:i/>
        </w:rPr>
        <w:t>емельны</w:t>
      </w:r>
      <w:r>
        <w:rPr>
          <w:rFonts w:ascii="GOST Common" w:hAnsi="GOST Common"/>
          <w:i/>
        </w:rPr>
        <w:t>е</w:t>
      </w:r>
      <w:r w:rsidRPr="00893179">
        <w:rPr>
          <w:rFonts w:ascii="GOST Common" w:hAnsi="GOST Common"/>
          <w:i/>
        </w:rPr>
        <w:t xml:space="preserve"> участк</w:t>
      </w:r>
      <w:r>
        <w:rPr>
          <w:rFonts w:ascii="GOST Common" w:hAnsi="GOST Common"/>
          <w:i/>
        </w:rPr>
        <w:t>и</w:t>
      </w:r>
      <w:r w:rsidRPr="00893179">
        <w:rPr>
          <w:rFonts w:ascii="GOST Common" w:hAnsi="GOST Common"/>
          <w:i/>
        </w:rPr>
        <w:t>, которые после образования будут относиться к территориям общего пользования или имуществу общего пользования</w:t>
      </w:r>
      <w:r>
        <w:rPr>
          <w:rFonts w:ascii="GOST Common" w:hAnsi="GOST Common"/>
          <w:i/>
        </w:rPr>
        <w:t>, образуются путем перераспределения земельных участков</w:t>
      </w:r>
      <w:r w:rsidR="00ED4C17">
        <w:rPr>
          <w:rFonts w:ascii="GOST Common" w:hAnsi="GOST Common"/>
          <w:i/>
        </w:rPr>
        <w:t xml:space="preserve"> </w:t>
      </w:r>
      <w:r>
        <w:rPr>
          <w:rFonts w:ascii="GOST Common" w:hAnsi="GOST Common"/>
          <w:i/>
        </w:rPr>
        <w:t xml:space="preserve">и отражены в таблице </w:t>
      </w:r>
      <w:r w:rsidR="00017D30">
        <w:rPr>
          <w:rFonts w:ascii="GOST Common" w:hAnsi="GOST Common"/>
          <w:i/>
        </w:rPr>
        <w:t>2</w:t>
      </w:r>
      <w:r>
        <w:rPr>
          <w:rFonts w:ascii="GOST Common" w:hAnsi="GOST Common"/>
          <w:i/>
        </w:rPr>
        <w:t>.</w:t>
      </w:r>
    </w:p>
    <w:p w:rsidR="004F0131" w:rsidRPr="00386E95" w:rsidRDefault="00386E95" w:rsidP="00386E95">
      <w:pPr>
        <w:spacing w:before="240"/>
        <w:ind w:firstLine="567"/>
        <w:jc w:val="center"/>
        <w:outlineLvl w:val="1"/>
        <w:rPr>
          <w:rFonts w:ascii="GOST Common" w:hAnsi="GOST Common"/>
          <w:b/>
          <w:i/>
        </w:rPr>
      </w:pPr>
      <w:bookmarkStart w:id="24" w:name="_Toc149671651"/>
      <w:bookmarkEnd w:id="23"/>
      <w:r>
        <w:rPr>
          <w:rFonts w:ascii="GOST Common" w:hAnsi="GOST Common"/>
          <w:b/>
          <w:i/>
        </w:rPr>
        <w:t xml:space="preserve">2.3 </w:t>
      </w:r>
      <w:r w:rsidR="004F0131" w:rsidRPr="00386E95">
        <w:rPr>
          <w:rFonts w:ascii="GOST Common" w:hAnsi="GOST Common"/>
          <w:b/>
          <w:i/>
        </w:rPr>
        <w:t>Предложения по установлению публичных сервитутов</w:t>
      </w:r>
      <w:bookmarkEnd w:id="24"/>
    </w:p>
    <w:p w:rsidR="00386E95" w:rsidRPr="00386E95" w:rsidRDefault="00386E95" w:rsidP="00522D11">
      <w:pPr>
        <w:pStyle w:val="a6"/>
        <w:spacing w:after="0"/>
        <w:ind w:firstLine="567"/>
        <w:jc w:val="both"/>
        <w:rPr>
          <w:rFonts w:ascii="GOST Common" w:eastAsia="GOST Type AU" w:hAnsi="GOST Common"/>
          <w:b/>
          <w:i/>
        </w:rPr>
      </w:pPr>
    </w:p>
    <w:p w:rsidR="00522D11" w:rsidRPr="00386E95" w:rsidRDefault="00522D11" w:rsidP="00522D11">
      <w:pPr>
        <w:pStyle w:val="a6"/>
        <w:spacing w:after="0"/>
        <w:ind w:firstLine="567"/>
        <w:jc w:val="both"/>
        <w:rPr>
          <w:rFonts w:ascii="GOST Common" w:eastAsia="GOST Type AU" w:hAnsi="GOST Common"/>
          <w:i/>
        </w:rPr>
      </w:pPr>
      <w:r w:rsidRPr="00386E95">
        <w:rPr>
          <w:rFonts w:ascii="GOST Common" w:eastAsia="GOST Type AU" w:hAnsi="GOST Common"/>
          <w:i/>
        </w:rPr>
        <w:t xml:space="preserve">Согласно п. 2 ст. 23 ЗК РФ: публичный сервитут устанавливается законом или иным нормативным правовым актом Российской Федерации, нормативным правовым актом субъекта РФ, органа местного самоуправления в случаях, если это необходимо для обеспечения интересов государства, местного самоуправления или местного населения, без изъятия земельных участков. </w:t>
      </w:r>
    </w:p>
    <w:p w:rsidR="00522D11" w:rsidRPr="00386E95" w:rsidRDefault="00522D11" w:rsidP="00522D11">
      <w:pPr>
        <w:pStyle w:val="a6"/>
        <w:spacing w:after="0"/>
        <w:ind w:firstLine="567"/>
        <w:jc w:val="both"/>
        <w:rPr>
          <w:rFonts w:ascii="GOST Common" w:eastAsia="GOST Type AU" w:hAnsi="GOST Common"/>
          <w:i/>
        </w:rPr>
      </w:pPr>
      <w:r w:rsidRPr="00386E95">
        <w:rPr>
          <w:rFonts w:ascii="GOST Common" w:eastAsia="GOST Type AU" w:hAnsi="GOST Common"/>
          <w:i/>
        </w:rPr>
        <w:t>Сервитут – это право ограниченного пользования чужим земельным участком.</w:t>
      </w:r>
    </w:p>
    <w:p w:rsidR="00522D11" w:rsidRPr="00386E95" w:rsidRDefault="00522D11" w:rsidP="00522D11">
      <w:pPr>
        <w:pStyle w:val="a6"/>
        <w:spacing w:after="0"/>
        <w:ind w:firstLine="567"/>
        <w:jc w:val="both"/>
        <w:rPr>
          <w:rFonts w:ascii="GOST Common" w:eastAsia="GOST Type AU" w:hAnsi="GOST Common"/>
          <w:i/>
        </w:rPr>
      </w:pPr>
      <w:r w:rsidRPr="00386E95">
        <w:rPr>
          <w:rFonts w:ascii="GOST Common" w:eastAsia="GOST Type AU" w:hAnsi="GOST Common"/>
          <w:i/>
        </w:rPr>
        <w:t>Согласно исходным данным существующих границ зон действия публичных сервитутов на проектируемой территории нет.</w:t>
      </w:r>
    </w:p>
    <w:p w:rsidR="00522D11" w:rsidRPr="00386E95" w:rsidRDefault="00522D11" w:rsidP="00522D11">
      <w:pPr>
        <w:pStyle w:val="a6"/>
        <w:spacing w:after="0"/>
        <w:ind w:firstLine="567"/>
        <w:jc w:val="both"/>
        <w:rPr>
          <w:rFonts w:ascii="GOST Common" w:hAnsi="GOST Common"/>
          <w:i/>
        </w:rPr>
      </w:pPr>
      <w:r w:rsidRPr="00386E95">
        <w:rPr>
          <w:rFonts w:ascii="GOST Common" w:hAnsi="GOST Common"/>
          <w:i/>
        </w:rPr>
        <w:t xml:space="preserve">В проекте межевания границы земельных участков определены таким образом, чтобы ко всем земельным участкам на территории </w:t>
      </w:r>
      <w:r w:rsidR="00386E95" w:rsidRPr="00386E95">
        <w:rPr>
          <w:rFonts w:ascii="GOST Common" w:hAnsi="GOST Common"/>
          <w:i/>
        </w:rPr>
        <w:t>микрорайона</w:t>
      </w:r>
      <w:r w:rsidRPr="00386E95">
        <w:rPr>
          <w:rFonts w:ascii="GOST Common" w:hAnsi="GOST Common"/>
          <w:i/>
        </w:rPr>
        <w:t xml:space="preserve">, в том числе к участкам, не имеющим непосредственного выхода на улицы, был обеспечен беспрепятственный проезд по внутриквартальным проездам общего пользования. </w:t>
      </w:r>
    </w:p>
    <w:p w:rsidR="00522D11" w:rsidRPr="00386E95" w:rsidRDefault="00522D11" w:rsidP="00522D11">
      <w:pPr>
        <w:pStyle w:val="a6"/>
        <w:spacing w:after="0"/>
        <w:ind w:firstLine="567"/>
        <w:jc w:val="both"/>
        <w:rPr>
          <w:rFonts w:ascii="GOST Common" w:hAnsi="GOST Common"/>
          <w:i/>
        </w:rPr>
      </w:pPr>
      <w:r w:rsidRPr="00386E95">
        <w:rPr>
          <w:rFonts w:ascii="GOST Common" w:hAnsi="GOST Common"/>
          <w:i/>
        </w:rPr>
        <w:t>Границы частей земельных участков, которыми предусматривается беспрепятственное пользование для проезда, ремонта и обслуживания проектируемых сооружений инженерной инфраструктуры (инженерные коммуникации от точек их подключения к магистральным сооружениям и коммуникациям до проектируемой территории) посредством границ зон действия планируемого публичного сервитута вне границ проектирования проектом не предусматривается.</w:t>
      </w:r>
    </w:p>
    <w:p w:rsidR="00522D11" w:rsidRPr="00386E95" w:rsidRDefault="00522D11" w:rsidP="00522D11">
      <w:pPr>
        <w:pStyle w:val="a6"/>
        <w:spacing w:after="0"/>
        <w:ind w:firstLine="567"/>
        <w:jc w:val="both"/>
        <w:rPr>
          <w:rFonts w:ascii="GOST Common" w:hAnsi="GOST Common"/>
          <w:i/>
        </w:rPr>
      </w:pPr>
      <w:r w:rsidRPr="00386E95">
        <w:rPr>
          <w:rFonts w:ascii="GOST Common" w:hAnsi="GOST Common"/>
          <w:i/>
        </w:rPr>
        <w:t>Установление публичного сервитута осуществляется с учетом результатов общественных слушаний.</w:t>
      </w:r>
    </w:p>
    <w:p w:rsidR="00522D11" w:rsidRDefault="00522D11" w:rsidP="00522D11">
      <w:pPr>
        <w:pStyle w:val="a6"/>
        <w:spacing w:after="0"/>
        <w:ind w:firstLine="567"/>
        <w:jc w:val="both"/>
        <w:rPr>
          <w:rFonts w:ascii="GOST Common" w:hAnsi="GOST Common"/>
          <w:i/>
        </w:rPr>
      </w:pPr>
      <w:r w:rsidRPr="0099697D">
        <w:rPr>
          <w:rFonts w:ascii="GOST Common" w:hAnsi="GOST Common"/>
          <w:i/>
        </w:rPr>
        <w:t>Установленные публичные сервитуты на территории отсутствуют.</w:t>
      </w:r>
    </w:p>
    <w:p w:rsidR="006E4E1E" w:rsidRDefault="006E4E1E" w:rsidP="00522D11">
      <w:pPr>
        <w:pStyle w:val="a6"/>
        <w:spacing w:after="0"/>
        <w:ind w:firstLine="567"/>
        <w:jc w:val="both"/>
        <w:rPr>
          <w:rFonts w:ascii="GOST Common" w:hAnsi="GOST Common"/>
          <w:i/>
        </w:rPr>
      </w:pPr>
      <w:bookmarkStart w:id="25" w:name="_GoBack"/>
      <w:bookmarkEnd w:id="25"/>
    </w:p>
    <w:p w:rsidR="009F34C8" w:rsidRPr="0099697D" w:rsidRDefault="009F34C8" w:rsidP="00522D11">
      <w:pPr>
        <w:widowControl w:val="0"/>
        <w:autoSpaceDE w:val="0"/>
        <w:adjustRightInd w:val="0"/>
        <w:spacing w:before="240"/>
        <w:ind w:left="142"/>
        <w:jc w:val="center"/>
        <w:textAlignment w:val="baseline"/>
        <w:outlineLvl w:val="1"/>
        <w:rPr>
          <w:rFonts w:ascii="GOST Common" w:eastAsia="GOST Type AU" w:hAnsi="GOST Common"/>
          <w:b/>
          <w:i/>
        </w:rPr>
      </w:pPr>
      <w:bookmarkStart w:id="26" w:name="_Toc521505157"/>
      <w:bookmarkStart w:id="27" w:name="_Toc149671652"/>
      <w:r w:rsidRPr="0099697D">
        <w:rPr>
          <w:rFonts w:ascii="GOST Common" w:eastAsia="GOST Type AU" w:hAnsi="GOST Common"/>
          <w:b/>
          <w:i/>
        </w:rPr>
        <w:lastRenderedPageBreak/>
        <w:t>2.</w:t>
      </w:r>
      <w:r w:rsidR="00386E95" w:rsidRPr="0099697D">
        <w:rPr>
          <w:rFonts w:ascii="GOST Common" w:eastAsia="GOST Type AU" w:hAnsi="GOST Common"/>
          <w:b/>
          <w:i/>
        </w:rPr>
        <w:t>4</w:t>
      </w:r>
      <w:r w:rsidRPr="0099697D">
        <w:rPr>
          <w:rFonts w:ascii="GOST Common" w:eastAsia="GOST Type AU" w:hAnsi="GOST Common"/>
          <w:b/>
          <w:i/>
        </w:rPr>
        <w:t xml:space="preserve"> Вид разрешенного использования образуемых земельных участков в соответствии с проектом планировки территории</w:t>
      </w:r>
      <w:bookmarkEnd w:id="26"/>
      <w:bookmarkEnd w:id="27"/>
    </w:p>
    <w:p w:rsidR="00236DB3" w:rsidRPr="0099697D" w:rsidRDefault="00C476A9" w:rsidP="00330944">
      <w:pPr>
        <w:pStyle w:val="1"/>
        <w:numPr>
          <w:ilvl w:val="0"/>
          <w:numId w:val="0"/>
        </w:numPr>
        <w:jc w:val="right"/>
        <w:rPr>
          <w:rFonts w:ascii="GOST Common" w:hAnsi="GOST Common"/>
          <w:b/>
          <w:i/>
        </w:rPr>
      </w:pPr>
      <w:r w:rsidRPr="0099697D">
        <w:rPr>
          <w:rFonts w:ascii="GOST Common" w:hAnsi="GOST Common"/>
          <w:b/>
          <w:i/>
        </w:rPr>
        <w:t xml:space="preserve">Таблица </w:t>
      </w:r>
      <w:r w:rsidR="00356428">
        <w:rPr>
          <w:rFonts w:ascii="GOST Common" w:hAnsi="GOST Common"/>
          <w:b/>
          <w:i/>
        </w:rPr>
        <w:t>3</w:t>
      </w:r>
    </w:p>
    <w:p w:rsidR="00236DB3" w:rsidRPr="0099697D" w:rsidRDefault="00236DB3" w:rsidP="00236DB3">
      <w:pPr>
        <w:autoSpaceDE w:val="0"/>
        <w:ind w:left="420"/>
        <w:jc w:val="center"/>
        <w:rPr>
          <w:rFonts w:ascii="GOST Common" w:eastAsia="GOST Type AU" w:hAnsi="GOST Common"/>
          <w:i/>
        </w:rPr>
      </w:pPr>
      <w:r w:rsidRPr="0099697D">
        <w:rPr>
          <w:rFonts w:ascii="GOST Common" w:eastAsia="GOST Type AU" w:hAnsi="GOST Common"/>
          <w:i/>
        </w:rPr>
        <w:t>Перечень видов разрешенного использования образуемых земельных участков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85"/>
        <w:gridCol w:w="3824"/>
        <w:gridCol w:w="1984"/>
      </w:tblGrid>
      <w:tr w:rsidR="00D80D12" w:rsidRPr="00823393" w:rsidTr="00D80D12">
        <w:trPr>
          <w:trHeight w:val="20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:rsidR="00D80D12" w:rsidRPr="00823393" w:rsidRDefault="00D80D12" w:rsidP="004B0C5C">
            <w:pPr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b/>
                <w:i/>
                <w:sz w:val="20"/>
                <w:szCs w:val="20"/>
              </w:rPr>
            </w:pPr>
            <w:r w:rsidRPr="00823393">
              <w:rPr>
                <w:rFonts w:ascii="GOST Common" w:hAnsi="GOST Common"/>
                <w:b/>
                <w:i/>
                <w:sz w:val="20"/>
                <w:szCs w:val="20"/>
              </w:rPr>
              <w:t>Территориальная зона</w:t>
            </w:r>
          </w:p>
        </w:tc>
        <w:tc>
          <w:tcPr>
            <w:tcW w:w="3685" w:type="dxa"/>
            <w:shd w:val="clear" w:color="auto" w:fill="DDD9C3" w:themeFill="background2" w:themeFillShade="E6"/>
            <w:vAlign w:val="center"/>
          </w:tcPr>
          <w:p w:rsidR="00D80D12" w:rsidRPr="00823393" w:rsidRDefault="00D80D12" w:rsidP="004B0C5C">
            <w:pPr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b/>
                <w:i/>
                <w:sz w:val="20"/>
                <w:szCs w:val="20"/>
              </w:rPr>
            </w:pPr>
            <w:r w:rsidRPr="00823393">
              <w:rPr>
                <w:rFonts w:ascii="GOST Common" w:hAnsi="GOST Common"/>
                <w:b/>
                <w:i/>
                <w:sz w:val="20"/>
                <w:szCs w:val="20"/>
              </w:rPr>
              <w:t>Условный номер земельного участка</w:t>
            </w:r>
          </w:p>
        </w:tc>
        <w:tc>
          <w:tcPr>
            <w:tcW w:w="3824" w:type="dxa"/>
            <w:shd w:val="clear" w:color="auto" w:fill="DDD9C3" w:themeFill="background2" w:themeFillShade="E6"/>
            <w:vAlign w:val="center"/>
          </w:tcPr>
          <w:p w:rsidR="00D80D12" w:rsidRPr="00823393" w:rsidRDefault="00D80D12" w:rsidP="004B0C5C">
            <w:pPr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b/>
                <w:i/>
                <w:sz w:val="20"/>
                <w:szCs w:val="20"/>
              </w:rPr>
            </w:pPr>
            <w:r w:rsidRPr="00823393">
              <w:rPr>
                <w:rFonts w:ascii="GOST Common" w:hAnsi="GOST Common"/>
                <w:b/>
                <w:i/>
                <w:sz w:val="20"/>
                <w:szCs w:val="20"/>
              </w:rPr>
              <w:t>Вид разрешенного использования земельных участков</w:t>
            </w:r>
            <w:r w:rsidRPr="00823393">
              <w:rPr>
                <w:rFonts w:ascii="GOST Common" w:hAnsi="GOST Common"/>
                <w:b/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D80D12" w:rsidRPr="00823393" w:rsidRDefault="00D80D12" w:rsidP="00D80D12">
            <w:pPr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GOST Common" w:hAnsi="GOST Commo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3393">
              <w:rPr>
                <w:rFonts w:ascii="GOST Common" w:hAnsi="GOST Commo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Код по</w:t>
            </w:r>
          </w:p>
          <w:p w:rsidR="00D80D12" w:rsidRPr="00823393" w:rsidRDefault="00D80D12" w:rsidP="00D80D12">
            <w:pPr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GOST Common" w:hAnsi="GOST Common"/>
                <w:b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23393">
              <w:rPr>
                <w:rFonts w:ascii="GOST Common" w:hAnsi="GOST Commo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классификатору</w:t>
            </w:r>
            <w:r w:rsidRPr="00823393">
              <w:rPr>
                <w:rFonts w:ascii="GOST Common" w:hAnsi="GOST Common"/>
                <w:b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D80D12" w:rsidRPr="00823393" w:rsidRDefault="00D80D12" w:rsidP="00D80D12">
            <w:pPr>
              <w:autoSpaceDE w:val="0"/>
              <w:adjustRightInd w:val="0"/>
              <w:jc w:val="center"/>
              <w:textAlignment w:val="baseline"/>
              <w:rPr>
                <w:rFonts w:ascii="GOST Common" w:hAnsi="GOST Common"/>
                <w:b/>
                <w:i/>
                <w:sz w:val="20"/>
                <w:szCs w:val="20"/>
              </w:rPr>
            </w:pPr>
          </w:p>
        </w:tc>
      </w:tr>
      <w:tr w:rsidR="00356428" w:rsidRPr="00823393" w:rsidTr="00356428">
        <w:trPr>
          <w:trHeight w:val="76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extDirection w:val="btLr"/>
            <w:vAlign w:val="center"/>
          </w:tcPr>
          <w:p w:rsidR="00356428" w:rsidRPr="00823393" w:rsidRDefault="00356428" w:rsidP="00D7265B">
            <w:pPr>
              <w:suppressAutoHyphens w:val="0"/>
              <w:ind w:left="113" w:right="113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428" w:rsidRPr="00823393" w:rsidRDefault="00356428" w:rsidP="00564A18">
            <w:pPr>
              <w:autoSpaceDE w:val="0"/>
              <w:autoSpaceDN w:val="0"/>
              <w:adjustRightInd w:val="0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428" w:rsidRPr="00564A18" w:rsidRDefault="00356428" w:rsidP="00564A18">
            <w:pPr>
              <w:suppressAutoHyphens w:val="0"/>
              <w:ind w:left="-72" w:right="-82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6428" w:rsidRPr="00564A18" w:rsidRDefault="00356428" w:rsidP="00564A18">
            <w:pPr>
              <w:suppressAutoHyphens w:val="0"/>
              <w:ind w:left="-72" w:right="-82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>
              <w:rPr>
                <w:rFonts w:ascii="GOST Common" w:hAnsi="GOST Common"/>
                <w:i/>
                <w:sz w:val="18"/>
                <w:szCs w:val="18"/>
              </w:rPr>
              <w:t>12.0.1</w:t>
            </w:r>
          </w:p>
        </w:tc>
      </w:tr>
      <w:tr w:rsidR="00356428" w:rsidRPr="00823393" w:rsidTr="00356428">
        <w:trPr>
          <w:trHeight w:val="760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extDirection w:val="btLr"/>
            <w:vAlign w:val="center"/>
          </w:tcPr>
          <w:p w:rsidR="00356428" w:rsidRPr="00823393" w:rsidRDefault="00356428" w:rsidP="00D7265B">
            <w:pPr>
              <w:suppressAutoHyphens w:val="0"/>
              <w:ind w:left="113" w:right="113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823393">
              <w:rPr>
                <w:rFonts w:ascii="GOST Common" w:hAnsi="GOST Common"/>
                <w:i/>
                <w:sz w:val="20"/>
                <w:szCs w:val="20"/>
              </w:rPr>
              <w:t>Ж-3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428" w:rsidRPr="00823393" w:rsidRDefault="00356428" w:rsidP="00564A18">
            <w:pPr>
              <w:autoSpaceDE w:val="0"/>
              <w:autoSpaceDN w:val="0"/>
              <w:adjustRightInd w:val="0"/>
              <w:jc w:val="center"/>
              <w:rPr>
                <w:rFonts w:ascii="GOST Common" w:hAnsi="GOST Commo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339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6;</w:t>
            </w:r>
            <w:r w:rsidRPr="00823393"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 xml:space="preserve"> </w:t>
            </w:r>
            <w:r w:rsidRPr="00823393">
              <w:rPr>
                <w:rFonts w:ascii="GOST Common" w:hAnsi="GOST Common"/>
                <w:i/>
                <w:iCs/>
                <w:color w:val="000000" w:themeColor="text1"/>
                <w:sz w:val="18"/>
                <w:szCs w:val="18"/>
                <w:lang w:eastAsia="ru-RU"/>
              </w:rPr>
              <w:t>:ЗУ</w:t>
            </w:r>
            <w:r>
              <w:rPr>
                <w:rFonts w:ascii="GOST Common" w:hAnsi="GOST Commo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8; </w:t>
            </w:r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:ЗУ15; :ЗУ18;</w:t>
            </w:r>
            <w:r>
              <w:rPr>
                <w:rFonts w:ascii="GOST Common" w:hAnsi="GOST Common"/>
                <w:i/>
                <w:iCs/>
                <w:color w:val="000000" w:themeColor="text1"/>
                <w:sz w:val="18"/>
                <w:szCs w:val="18"/>
                <w:lang w:eastAsia="ru-RU"/>
              </w:rPr>
              <w:t>:ЗУ19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428" w:rsidRPr="00564A18" w:rsidRDefault="00356428" w:rsidP="00564A18">
            <w:pPr>
              <w:suppressAutoHyphens w:val="0"/>
              <w:ind w:left="-72" w:right="-82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Стоянка транспортных средств;</w:t>
            </w:r>
          </w:p>
          <w:p w:rsidR="00356428" w:rsidRPr="00564A18" w:rsidRDefault="00356428" w:rsidP="00564A18">
            <w:pPr>
              <w:suppressAutoHyphens w:val="0"/>
              <w:ind w:left="-72" w:right="-82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Предоставление коммунальных услуг;</w:t>
            </w:r>
          </w:p>
          <w:p w:rsidR="00356428" w:rsidRPr="00823393" w:rsidRDefault="00356428" w:rsidP="00564A18">
            <w:pPr>
              <w:ind w:left="-72" w:right="-82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6428" w:rsidRPr="00564A18" w:rsidRDefault="00356428" w:rsidP="00564A18">
            <w:pPr>
              <w:suppressAutoHyphens w:val="0"/>
              <w:ind w:left="-72" w:right="-82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564A18">
              <w:rPr>
                <w:rFonts w:ascii="GOST Common" w:hAnsi="GOST Common"/>
                <w:i/>
                <w:sz w:val="18"/>
                <w:szCs w:val="18"/>
              </w:rPr>
              <w:t>4.9.2;</w:t>
            </w:r>
          </w:p>
          <w:p w:rsidR="00356428" w:rsidRDefault="00186625" w:rsidP="00564A18">
            <w:pPr>
              <w:suppressAutoHyphens w:val="0"/>
              <w:ind w:left="-72" w:right="-82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3.</w:t>
            </w:r>
            <w:r w:rsidR="00356428" w:rsidRPr="00564A18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1.1</w:t>
            </w:r>
            <w:r w:rsidR="00356428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;</w:t>
            </w:r>
          </w:p>
          <w:p w:rsidR="00356428" w:rsidRPr="00823393" w:rsidRDefault="00356428" w:rsidP="00564A18">
            <w:pPr>
              <w:ind w:left="-72" w:right="-82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12.0.1</w:t>
            </w:r>
          </w:p>
        </w:tc>
      </w:tr>
      <w:tr w:rsidR="00D80D12" w:rsidRPr="00823393" w:rsidTr="00D7265B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D80D12" w:rsidRPr="00823393" w:rsidRDefault="00D80D12" w:rsidP="00E5523D">
            <w:pPr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12" w:rsidRPr="00823393" w:rsidRDefault="00386E95" w:rsidP="00655021">
            <w:pPr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proofErr w:type="gramStart"/>
            <w:r w:rsidRPr="0082339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 w:rsidRPr="0082339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7, :ЗУ9, :ЗУ1</w:t>
            </w:r>
            <w:r w:rsidR="00F6260D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="00827C6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, :ЗУ13; :ЗУ14;</w:t>
            </w:r>
            <w:r w:rsidR="004D6358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:ЗУ11, :ЗУ17;  :ЗУ31</w:t>
            </w:r>
            <w:r w:rsidR="00655021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655021">
              <w:rPr>
                <w:rFonts w:ascii="GOST Common" w:hAnsi="GOST Common"/>
                <w:i/>
                <w:sz w:val="20"/>
                <w:szCs w:val="20"/>
              </w:rPr>
              <w:t>:ЗУ3482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12" w:rsidRPr="00823393" w:rsidRDefault="00386E95" w:rsidP="00D80D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OST Common" w:hAnsi="GOST Commo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3393">
              <w:rPr>
                <w:rFonts w:ascii="GOST Common" w:hAnsi="GOST Common"/>
                <w:i/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D12" w:rsidRPr="00823393" w:rsidRDefault="00DE65E5" w:rsidP="00D80D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3393">
              <w:rPr>
                <w:rFonts w:ascii="GOST Common" w:hAnsi="GOST Common"/>
                <w:i/>
                <w:sz w:val="18"/>
                <w:szCs w:val="18"/>
              </w:rPr>
              <w:t>2.1.1</w:t>
            </w:r>
          </w:p>
        </w:tc>
      </w:tr>
      <w:tr w:rsidR="00D80D12" w:rsidRPr="00823393" w:rsidTr="00D7265B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D80D12" w:rsidRPr="00823393" w:rsidRDefault="00D80D12" w:rsidP="00666CAE">
            <w:pPr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358" w:rsidRDefault="004D6358" w:rsidP="004D6358">
            <w:pPr>
              <w:suppressAutoHyphens w:val="0"/>
              <w:autoSpaceDE w:val="0"/>
              <w:autoSpaceDN w:val="0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</w:pPr>
            <w:r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 xml:space="preserve">74:33:0315001:2477; </w:t>
            </w:r>
          </w:p>
          <w:p w:rsidR="004D6358" w:rsidRDefault="004D6358" w:rsidP="004D6358">
            <w:pPr>
              <w:suppressAutoHyphens w:val="0"/>
              <w:autoSpaceDE w:val="0"/>
              <w:autoSpaceDN w:val="0"/>
              <w:jc w:val="center"/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</w:pPr>
            <w:r w:rsidRPr="00F6260D"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>74:33:0315001:2475</w:t>
            </w:r>
            <w:r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 xml:space="preserve">; </w:t>
            </w:r>
          </w:p>
          <w:p w:rsidR="00D80D12" w:rsidRPr="00823393" w:rsidRDefault="004D6358" w:rsidP="004D6358">
            <w:pPr>
              <w:suppressAutoHyphens w:val="0"/>
              <w:autoSpaceDE w:val="0"/>
              <w:autoSpaceDN w:val="0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>74:33:0315001:2476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A19" w:rsidRPr="00823393" w:rsidRDefault="00386E95" w:rsidP="00D80D12">
            <w:pPr>
              <w:suppressAutoHyphens w:val="0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823393">
              <w:rPr>
                <w:rFonts w:ascii="GOST Common" w:hAnsi="GOST Common"/>
                <w:i/>
                <w:sz w:val="18"/>
                <w:szCs w:val="18"/>
              </w:rPr>
              <w:t xml:space="preserve">Земельные участки (территории) общего пользования, </w:t>
            </w:r>
          </w:p>
          <w:p w:rsidR="00D80D12" w:rsidRPr="00823393" w:rsidRDefault="00DE65E5" w:rsidP="00D80D12">
            <w:pPr>
              <w:suppressAutoHyphens w:val="0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823393">
              <w:rPr>
                <w:rFonts w:ascii="GOST Common" w:hAnsi="GOST Common"/>
                <w:i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D12" w:rsidRPr="00823393" w:rsidRDefault="00DE65E5" w:rsidP="00D80D12">
            <w:pPr>
              <w:suppressAutoHyphens w:val="0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823393">
              <w:rPr>
                <w:rFonts w:ascii="GOST Common" w:hAnsi="GOST Common"/>
                <w:i/>
                <w:sz w:val="18"/>
                <w:szCs w:val="18"/>
              </w:rPr>
              <w:t>12.0</w:t>
            </w:r>
          </w:p>
          <w:p w:rsidR="00DE65E5" w:rsidRPr="00823393" w:rsidRDefault="00DE65E5" w:rsidP="00D80D12">
            <w:pPr>
              <w:suppressAutoHyphens w:val="0"/>
              <w:jc w:val="center"/>
              <w:rPr>
                <w:rFonts w:ascii="GOST Common" w:hAnsi="GOST Common"/>
                <w:i/>
                <w:sz w:val="18"/>
                <w:szCs w:val="18"/>
              </w:rPr>
            </w:pPr>
            <w:r w:rsidRPr="00823393">
              <w:rPr>
                <w:rFonts w:ascii="GOST Common" w:hAnsi="GOST Common"/>
                <w:i/>
                <w:sz w:val="18"/>
                <w:szCs w:val="18"/>
              </w:rPr>
              <w:t>3.1.1</w:t>
            </w:r>
          </w:p>
        </w:tc>
      </w:tr>
      <w:tr w:rsidR="00D80D12" w:rsidRPr="00823393" w:rsidTr="00D7265B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D80D12" w:rsidRPr="00823393" w:rsidRDefault="00D80D12" w:rsidP="00666CAE">
            <w:pPr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12" w:rsidRPr="00823393" w:rsidRDefault="00815A19" w:rsidP="00F6260D">
            <w:pPr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proofErr w:type="gramStart"/>
            <w:r w:rsidRPr="0082339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 w:rsidR="00F6260D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30</w:t>
            </w:r>
            <w:r w:rsidR="004D6358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;</w:t>
            </w:r>
            <w:r w:rsidRPr="0082339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 xml:space="preserve"> :ЗУ</w:t>
            </w:r>
            <w:r w:rsidR="00F6260D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12" w:rsidRPr="00823393" w:rsidRDefault="00DE65E5" w:rsidP="00D80D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OST Common" w:hAnsi="GOST Common"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23393">
              <w:rPr>
                <w:rFonts w:ascii="GOST Common" w:hAnsi="GOST Common"/>
                <w:i/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D12" w:rsidRPr="00823393" w:rsidRDefault="00DE65E5" w:rsidP="00D80D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339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3..1.1</w:t>
            </w:r>
          </w:p>
        </w:tc>
      </w:tr>
      <w:tr w:rsidR="00DE65E5" w:rsidRPr="00823393" w:rsidTr="00DE65E5">
        <w:trPr>
          <w:trHeight w:val="678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DE65E5" w:rsidRPr="00823393" w:rsidRDefault="00DE65E5" w:rsidP="00434E03">
            <w:pPr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60D" w:rsidRDefault="00F6260D" w:rsidP="00F6260D">
            <w:pPr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proofErr w:type="gramEnd"/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1-:ЗУ5; :</w:t>
            </w:r>
            <w:r w:rsidR="00DE65E5" w:rsidRPr="0082339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ЗУ20</w:t>
            </w:r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="00DE65E5" w:rsidRPr="0082339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 xml:space="preserve"> :ЗУ2</w:t>
            </w:r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 xml:space="preserve">9; </w:t>
            </w:r>
            <w:r w:rsidR="00DE65E5" w:rsidRPr="0082339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 xml:space="preserve">32 - </w:t>
            </w:r>
            <w:r w:rsidR="00DE65E5" w:rsidRPr="0082339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:ЗУ</w:t>
            </w:r>
            <w:r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37;</w:t>
            </w:r>
          </w:p>
          <w:p w:rsidR="00DE65E5" w:rsidRPr="00823393" w:rsidRDefault="00655021" w:rsidP="00F6260D">
            <w:pPr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823393">
              <w:rPr>
                <w:rFonts w:ascii="GOST Common" w:hAnsi="GOST Common"/>
                <w:i/>
                <w:color w:val="000000" w:themeColor="text1"/>
                <w:sz w:val="18"/>
                <w:szCs w:val="18"/>
                <w:shd w:val="clear" w:color="auto" w:fill="F8F9FA"/>
              </w:rPr>
              <w:t>74:33:0315001:3482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5E5" w:rsidRPr="00823393" w:rsidRDefault="00DE65E5" w:rsidP="00D80D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OST Common" w:hAnsi="GOST Common"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23393">
              <w:rPr>
                <w:rFonts w:ascii="GOST Common" w:hAnsi="GOST Common"/>
                <w:i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5E5" w:rsidRPr="00823393" w:rsidRDefault="00DE65E5" w:rsidP="00D80D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3393">
              <w:rPr>
                <w:rFonts w:ascii="GOST Common" w:hAnsi="GOST Common"/>
                <w:i/>
                <w:iCs/>
                <w:color w:val="000000"/>
                <w:sz w:val="18"/>
                <w:szCs w:val="18"/>
                <w:lang w:eastAsia="ru-RU"/>
              </w:rPr>
              <w:t>2.3</w:t>
            </w:r>
          </w:p>
        </w:tc>
      </w:tr>
    </w:tbl>
    <w:p w:rsidR="00522D11" w:rsidRPr="007B5A61" w:rsidRDefault="007230F3" w:rsidP="007B5A61">
      <w:pPr>
        <w:pStyle w:val="a6"/>
        <w:spacing w:after="0"/>
        <w:jc w:val="both"/>
        <w:rPr>
          <w:rFonts w:ascii="GOST Common" w:hAnsi="GOST Common"/>
          <w:i/>
          <w:sz w:val="18"/>
          <w:szCs w:val="18"/>
        </w:rPr>
      </w:pPr>
      <w:r w:rsidRPr="007B5A61">
        <w:rPr>
          <w:rFonts w:ascii="GOST Common" w:hAnsi="GOST Common"/>
          <w:i/>
          <w:sz w:val="18"/>
          <w:szCs w:val="18"/>
        </w:rPr>
        <w:t>Примечание:</w:t>
      </w:r>
    </w:p>
    <w:p w:rsidR="00715E4E" w:rsidRPr="007B5A61" w:rsidRDefault="00715E4E" w:rsidP="007B5A61">
      <w:pPr>
        <w:pStyle w:val="af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OST Common" w:hAnsi="GOST Common"/>
          <w:i/>
          <w:iCs/>
          <w:color w:val="000000"/>
          <w:sz w:val="18"/>
          <w:szCs w:val="18"/>
          <w:lang w:eastAsia="ru-RU"/>
        </w:rPr>
      </w:pPr>
      <w:r w:rsidRPr="007B5A61">
        <w:rPr>
          <w:rFonts w:ascii="GOST Common" w:hAnsi="GOST Common"/>
          <w:i/>
          <w:iCs/>
          <w:color w:val="000000"/>
          <w:sz w:val="18"/>
          <w:szCs w:val="18"/>
          <w:lang w:eastAsia="ru-RU"/>
        </w:rPr>
        <w:t>Приведено в соответствии с действующими Правилами землепользования и</w:t>
      </w:r>
      <w:r w:rsidR="00017D30">
        <w:rPr>
          <w:rFonts w:ascii="GOST Common" w:hAnsi="GOST Common"/>
          <w:i/>
          <w:iCs/>
          <w:color w:val="000000"/>
          <w:sz w:val="18"/>
          <w:szCs w:val="18"/>
          <w:lang w:eastAsia="ru-RU"/>
        </w:rPr>
        <w:t xml:space="preserve"> застройки города Магнитогорска.</w:t>
      </w:r>
    </w:p>
    <w:p w:rsidR="003C10CE" w:rsidRPr="00172DE8" w:rsidRDefault="009F34C8" w:rsidP="009F34C8">
      <w:pPr>
        <w:pStyle w:val="afd"/>
        <w:widowControl w:val="0"/>
        <w:autoSpaceDE w:val="0"/>
        <w:adjustRightInd w:val="0"/>
        <w:spacing w:before="200" w:line="240" w:lineRule="auto"/>
        <w:ind w:left="499"/>
        <w:jc w:val="center"/>
        <w:textAlignment w:val="baseline"/>
        <w:outlineLvl w:val="0"/>
        <w:rPr>
          <w:rFonts w:ascii="GOST Common" w:eastAsia="GOST Type AU" w:hAnsi="GOST Common"/>
          <w:b/>
          <w:i/>
          <w:sz w:val="24"/>
          <w:szCs w:val="24"/>
        </w:rPr>
      </w:pPr>
      <w:bookmarkStart w:id="28" w:name="_Toc375737487"/>
      <w:bookmarkStart w:id="29" w:name="_Toc521505161"/>
      <w:bookmarkStart w:id="30" w:name="_Toc149671653"/>
      <w:r w:rsidRPr="00172DE8">
        <w:rPr>
          <w:rFonts w:ascii="GOST Common" w:eastAsia="GOST Type AU" w:hAnsi="GOST Common"/>
          <w:b/>
          <w:i/>
          <w:sz w:val="24"/>
          <w:szCs w:val="24"/>
        </w:rPr>
        <w:t xml:space="preserve">4. </w:t>
      </w:r>
      <w:r w:rsidR="00330944" w:rsidRPr="00172DE8">
        <w:rPr>
          <w:rFonts w:ascii="GOST Common" w:eastAsia="GOST Type AU" w:hAnsi="GOST Common"/>
          <w:b/>
          <w:i/>
          <w:sz w:val="24"/>
          <w:szCs w:val="24"/>
        </w:rPr>
        <w:t>Ведомость координат проекта межевания</w:t>
      </w:r>
      <w:bookmarkEnd w:id="28"/>
      <w:bookmarkEnd w:id="29"/>
      <w:r w:rsidR="00391F52" w:rsidRPr="00172DE8">
        <w:rPr>
          <w:rFonts w:ascii="GOST Common" w:eastAsia="GOST Type AU" w:hAnsi="GOST Common"/>
          <w:b/>
          <w:i/>
          <w:sz w:val="24"/>
          <w:szCs w:val="24"/>
        </w:rPr>
        <w:t xml:space="preserve"> </w:t>
      </w:r>
      <w:r w:rsidR="00330944" w:rsidRPr="00172DE8">
        <w:rPr>
          <w:rFonts w:ascii="GOST Common" w:eastAsia="GOST Type AU" w:hAnsi="GOST Common"/>
          <w:b/>
          <w:i/>
          <w:sz w:val="24"/>
          <w:szCs w:val="24"/>
        </w:rPr>
        <w:t>территории</w:t>
      </w:r>
      <w:bookmarkEnd w:id="30"/>
    </w:p>
    <w:p w:rsidR="00525E11" w:rsidRPr="00172DE8" w:rsidRDefault="00525E11" w:rsidP="00172DE8">
      <w:pPr>
        <w:autoSpaceDE w:val="0"/>
        <w:adjustRightInd w:val="0"/>
        <w:spacing w:before="200" w:after="160" w:line="259" w:lineRule="auto"/>
        <w:jc w:val="center"/>
        <w:textAlignment w:val="baseline"/>
        <w:outlineLvl w:val="1"/>
        <w:rPr>
          <w:rStyle w:val="af2"/>
          <w:rFonts w:ascii="GOST Common" w:hAnsi="GOST Common"/>
          <w:bCs/>
          <w:i/>
          <w:color w:val="000000" w:themeColor="text1"/>
          <w:u w:val="none"/>
        </w:rPr>
      </w:pPr>
      <w:bookmarkStart w:id="31" w:name="_Toc149671654"/>
      <w:r w:rsidRPr="00172DE8">
        <w:rPr>
          <w:rStyle w:val="af2"/>
          <w:rFonts w:ascii="GOST Common" w:hAnsi="GOST Common"/>
          <w:bCs/>
          <w:i/>
          <w:color w:val="000000" w:themeColor="text1"/>
          <w:u w:val="none"/>
        </w:rPr>
        <w:t>4.1 Сведения о границах территории в отношении которой утвержден проект межевания территории. Перечень координат характерных точек этих границ в системе координат, используемой для ведения ЕГРН.</w:t>
      </w:r>
      <w:bookmarkEnd w:id="31"/>
      <w:r w:rsidRPr="00172DE8">
        <w:rPr>
          <w:rStyle w:val="af2"/>
          <w:rFonts w:ascii="GOST Common" w:hAnsi="GOST Common"/>
          <w:bCs/>
          <w:i/>
          <w:color w:val="000000" w:themeColor="text1"/>
          <w:u w:val="none"/>
        </w:rPr>
        <w:t xml:space="preserve"> </w:t>
      </w:r>
    </w:p>
    <w:p w:rsidR="00330944" w:rsidRPr="00172DE8" w:rsidRDefault="00330944" w:rsidP="00330944">
      <w:pPr>
        <w:pStyle w:val="affffa"/>
        <w:ind w:firstLine="567"/>
        <w:jc w:val="right"/>
        <w:rPr>
          <w:rFonts w:ascii="GOST Common" w:hAnsi="GOST Common"/>
          <w:b/>
          <w:i/>
          <w:sz w:val="24"/>
          <w:szCs w:val="24"/>
        </w:rPr>
      </w:pPr>
      <w:r w:rsidRPr="00172DE8">
        <w:rPr>
          <w:rFonts w:ascii="GOST Common" w:hAnsi="GOST Common"/>
          <w:b/>
          <w:i/>
          <w:sz w:val="24"/>
          <w:szCs w:val="24"/>
        </w:rPr>
        <w:t xml:space="preserve">Таблица </w:t>
      </w:r>
      <w:r w:rsidR="00D66A4D">
        <w:rPr>
          <w:rFonts w:ascii="GOST Common" w:hAnsi="GOST Common"/>
          <w:b/>
          <w:i/>
          <w:sz w:val="24"/>
          <w:szCs w:val="24"/>
        </w:rPr>
        <w:t>4</w:t>
      </w:r>
    </w:p>
    <w:p w:rsidR="00330944" w:rsidRPr="00172DE8" w:rsidRDefault="00330944" w:rsidP="00330944">
      <w:pPr>
        <w:pStyle w:val="3"/>
        <w:spacing w:before="0" w:after="0"/>
        <w:ind w:firstLineChars="200" w:firstLine="480"/>
        <w:jc w:val="center"/>
        <w:rPr>
          <w:rFonts w:ascii="GOST Common" w:hAnsi="GOST Common" w:cs="Times New Roman"/>
          <w:b w:val="0"/>
          <w:i/>
          <w:sz w:val="24"/>
          <w:szCs w:val="24"/>
        </w:rPr>
      </w:pPr>
      <w:bookmarkStart w:id="32" w:name="_Toc17987889"/>
      <w:bookmarkStart w:id="33" w:name="_Toc3814367"/>
      <w:bookmarkStart w:id="34" w:name="_Toc149671655"/>
      <w:r w:rsidRPr="00172DE8">
        <w:rPr>
          <w:rFonts w:ascii="GOST Common" w:hAnsi="GOST Common" w:cs="Times New Roman"/>
          <w:b w:val="0"/>
          <w:i/>
          <w:sz w:val="24"/>
          <w:szCs w:val="24"/>
        </w:rPr>
        <w:t>Перечень координат поворотных точек границ проектирования</w:t>
      </w:r>
      <w:bookmarkEnd w:id="32"/>
      <w:bookmarkEnd w:id="33"/>
      <w:bookmarkEnd w:id="34"/>
    </w:p>
    <w:p w:rsidR="00525E11" w:rsidRPr="00172DE8" w:rsidRDefault="00525E11" w:rsidP="00525E11">
      <w:pPr>
        <w:rPr>
          <w:rFonts w:ascii="GOST Common" w:hAnsi="GOST Common"/>
          <w:i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1842"/>
      </w:tblGrid>
      <w:tr w:rsidR="00525E11" w:rsidRPr="00C30600" w:rsidTr="00C30600">
        <w:trPr>
          <w:jc w:val="center"/>
        </w:trPr>
        <w:tc>
          <w:tcPr>
            <w:tcW w:w="1129" w:type="dxa"/>
            <w:shd w:val="clear" w:color="auto" w:fill="DDD9C3" w:themeFill="background2" w:themeFillShade="E6"/>
            <w:vAlign w:val="center"/>
          </w:tcPr>
          <w:p w:rsidR="00525E11" w:rsidRPr="00C30600" w:rsidRDefault="00525E11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525E11" w:rsidRPr="00C30600" w:rsidRDefault="00525E11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525E11" w:rsidRPr="00C30600" w:rsidRDefault="00525E11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У</w:t>
            </w:r>
          </w:p>
        </w:tc>
      </w:tr>
      <w:tr w:rsidR="00172DE8" w:rsidRPr="00C30600" w:rsidTr="00C30600">
        <w:trPr>
          <w:jc w:val="center"/>
        </w:trPr>
        <w:tc>
          <w:tcPr>
            <w:tcW w:w="1129" w:type="dxa"/>
            <w:vAlign w:val="center"/>
          </w:tcPr>
          <w:p w:rsidR="00172DE8" w:rsidRPr="00C30600" w:rsidRDefault="00172DE8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172DE8" w:rsidRPr="00C30600" w:rsidRDefault="00172DE8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404985,34</w:t>
            </w:r>
          </w:p>
        </w:tc>
        <w:tc>
          <w:tcPr>
            <w:tcW w:w="1842" w:type="dxa"/>
            <w:vAlign w:val="center"/>
          </w:tcPr>
          <w:p w:rsidR="00172DE8" w:rsidRPr="00C30600" w:rsidRDefault="00172DE8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1361544,04</w:t>
            </w:r>
          </w:p>
        </w:tc>
      </w:tr>
      <w:tr w:rsidR="00172DE8" w:rsidRPr="00C30600" w:rsidTr="00C30600">
        <w:trPr>
          <w:jc w:val="center"/>
        </w:trPr>
        <w:tc>
          <w:tcPr>
            <w:tcW w:w="1129" w:type="dxa"/>
            <w:vAlign w:val="center"/>
          </w:tcPr>
          <w:p w:rsidR="00172DE8" w:rsidRPr="00C30600" w:rsidRDefault="00172DE8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172DE8" w:rsidRPr="00C30600" w:rsidRDefault="00172DE8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404985,56</w:t>
            </w:r>
          </w:p>
        </w:tc>
        <w:tc>
          <w:tcPr>
            <w:tcW w:w="1842" w:type="dxa"/>
            <w:vAlign w:val="center"/>
          </w:tcPr>
          <w:p w:rsidR="00172DE8" w:rsidRPr="00C30600" w:rsidRDefault="00172DE8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1361567,93</w:t>
            </w:r>
          </w:p>
        </w:tc>
      </w:tr>
      <w:tr w:rsidR="00525E11" w:rsidRPr="00C30600" w:rsidTr="00C30600">
        <w:trPr>
          <w:jc w:val="center"/>
        </w:trPr>
        <w:tc>
          <w:tcPr>
            <w:tcW w:w="1129" w:type="dxa"/>
            <w:vAlign w:val="center"/>
          </w:tcPr>
          <w:p w:rsidR="00525E11" w:rsidRPr="00C30600" w:rsidRDefault="00525E11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525E11" w:rsidRPr="00C30600" w:rsidRDefault="00172DE8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404108,51</w:t>
            </w:r>
          </w:p>
        </w:tc>
        <w:tc>
          <w:tcPr>
            <w:tcW w:w="1842" w:type="dxa"/>
            <w:vAlign w:val="center"/>
          </w:tcPr>
          <w:p w:rsidR="00525E11" w:rsidRPr="00C30600" w:rsidRDefault="00172DE8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1361582,03</w:t>
            </w:r>
          </w:p>
        </w:tc>
      </w:tr>
      <w:tr w:rsidR="00525E11" w:rsidRPr="00C30600" w:rsidTr="00C30600">
        <w:trPr>
          <w:jc w:val="center"/>
        </w:trPr>
        <w:tc>
          <w:tcPr>
            <w:tcW w:w="1129" w:type="dxa"/>
            <w:vAlign w:val="center"/>
          </w:tcPr>
          <w:p w:rsidR="00525E11" w:rsidRPr="00C30600" w:rsidRDefault="00525E11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525E11" w:rsidRPr="00C30600" w:rsidRDefault="00172DE8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404107,44</w:t>
            </w:r>
          </w:p>
        </w:tc>
        <w:tc>
          <w:tcPr>
            <w:tcW w:w="1842" w:type="dxa"/>
            <w:vAlign w:val="center"/>
          </w:tcPr>
          <w:p w:rsidR="00525E11" w:rsidRPr="00C30600" w:rsidRDefault="00172DE8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1361527,26</w:t>
            </w:r>
          </w:p>
        </w:tc>
      </w:tr>
      <w:tr w:rsidR="00525E11" w:rsidRPr="00C30600" w:rsidTr="00C30600">
        <w:trPr>
          <w:jc w:val="center"/>
        </w:trPr>
        <w:tc>
          <w:tcPr>
            <w:tcW w:w="1129" w:type="dxa"/>
            <w:vAlign w:val="center"/>
          </w:tcPr>
          <w:p w:rsidR="00525E11" w:rsidRPr="00C30600" w:rsidRDefault="00525E11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525E11" w:rsidRPr="00C30600" w:rsidRDefault="00172DE8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404189,84</w:t>
            </w:r>
          </w:p>
        </w:tc>
        <w:tc>
          <w:tcPr>
            <w:tcW w:w="1842" w:type="dxa"/>
            <w:vAlign w:val="center"/>
          </w:tcPr>
          <w:p w:rsidR="00525E11" w:rsidRPr="00C30600" w:rsidRDefault="00172DE8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1361159,67</w:t>
            </w:r>
          </w:p>
        </w:tc>
      </w:tr>
      <w:tr w:rsidR="00525E11" w:rsidRPr="00C30600" w:rsidTr="00C30600">
        <w:trPr>
          <w:jc w:val="center"/>
        </w:trPr>
        <w:tc>
          <w:tcPr>
            <w:tcW w:w="1129" w:type="dxa"/>
            <w:vAlign w:val="center"/>
          </w:tcPr>
          <w:p w:rsidR="00525E11" w:rsidRPr="00C30600" w:rsidRDefault="00525E11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525E11" w:rsidRPr="00C30600" w:rsidRDefault="00172DE8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404211,64</w:t>
            </w:r>
          </w:p>
        </w:tc>
        <w:tc>
          <w:tcPr>
            <w:tcW w:w="1842" w:type="dxa"/>
            <w:vAlign w:val="center"/>
          </w:tcPr>
          <w:p w:rsidR="00525E11" w:rsidRPr="00C30600" w:rsidRDefault="00172DE8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1361127,72</w:t>
            </w:r>
          </w:p>
        </w:tc>
      </w:tr>
      <w:tr w:rsidR="00525E11" w:rsidRPr="00C30600" w:rsidTr="00C30600">
        <w:trPr>
          <w:jc w:val="center"/>
        </w:trPr>
        <w:tc>
          <w:tcPr>
            <w:tcW w:w="1129" w:type="dxa"/>
            <w:vAlign w:val="center"/>
          </w:tcPr>
          <w:p w:rsidR="00525E11" w:rsidRPr="00C30600" w:rsidRDefault="00525E11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525E11" w:rsidRPr="00C30600" w:rsidRDefault="00172DE8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404471,13</w:t>
            </w:r>
          </w:p>
        </w:tc>
        <w:tc>
          <w:tcPr>
            <w:tcW w:w="1842" w:type="dxa"/>
            <w:vAlign w:val="center"/>
          </w:tcPr>
          <w:p w:rsidR="00525E11" w:rsidRPr="00C30600" w:rsidRDefault="00172DE8" w:rsidP="00C30600">
            <w:pPr>
              <w:spacing w:line="240" w:lineRule="auto"/>
              <w:jc w:val="center"/>
              <w:rPr>
                <w:rFonts w:ascii="GOST Common" w:hAnsi="GOST Common"/>
                <w:i/>
                <w:sz w:val="20"/>
                <w:szCs w:val="20"/>
              </w:rPr>
            </w:pPr>
            <w:r w:rsidRPr="00C30600">
              <w:rPr>
                <w:rFonts w:ascii="GOST Common" w:hAnsi="GOST Common"/>
                <w:i/>
                <w:sz w:val="20"/>
                <w:szCs w:val="20"/>
              </w:rPr>
              <w:t>1360900,83</w:t>
            </w:r>
          </w:p>
        </w:tc>
      </w:tr>
    </w:tbl>
    <w:p w:rsidR="00525E11" w:rsidRDefault="00525E11" w:rsidP="00391F52">
      <w:pPr>
        <w:autoSpaceDE w:val="0"/>
        <w:adjustRightInd w:val="0"/>
        <w:ind w:firstLine="709"/>
        <w:jc w:val="both"/>
        <w:textAlignment w:val="baseline"/>
        <w:rPr>
          <w:bCs/>
        </w:rPr>
      </w:pPr>
    </w:p>
    <w:p w:rsidR="00A6214E" w:rsidRPr="00344327" w:rsidRDefault="00A6214E" w:rsidP="006F1F8E">
      <w:pPr>
        <w:suppressAutoHyphens w:val="0"/>
        <w:jc w:val="both"/>
      </w:pPr>
    </w:p>
    <w:sectPr w:rsidR="00A6214E" w:rsidRPr="00344327" w:rsidSect="00BE0523">
      <w:footerReference w:type="even" r:id="rId16"/>
      <w:pgSz w:w="11905" w:h="16837"/>
      <w:pgMar w:top="851" w:right="851" w:bottom="851" w:left="1418" w:header="420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47" w:rsidRDefault="00187847">
      <w:r>
        <w:separator/>
      </w:r>
    </w:p>
  </w:endnote>
  <w:endnote w:type="continuationSeparator" w:id="0">
    <w:p w:rsidR="00187847" w:rsidRDefault="0018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U">
    <w:charset w:val="CC"/>
    <w:family w:val="auto"/>
    <w:pitch w:val="variable"/>
    <w:sig w:usb0="A000028F" w:usb1="1000004A" w:usb2="00000000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OST type 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OST Common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588" w:rsidRDefault="006B3588" w:rsidP="00133EF0">
    <w:pPr>
      <w:pStyle w:val="ab"/>
      <w:jc w:val="center"/>
      <w:rPr>
        <w:lang w:val="en-US" w:eastAsia="ru-RU"/>
      </w:rPr>
    </w:pPr>
  </w:p>
  <w:p w:rsidR="006B3588" w:rsidRPr="009676C2" w:rsidRDefault="006B3588" w:rsidP="00133EF0">
    <w:pPr>
      <w:pStyle w:val="ab"/>
      <w:ind w:right="357"/>
      <w:jc w:val="center"/>
      <w:rPr>
        <w:rFonts w:ascii="GOST Common" w:hAnsi="GOST Common"/>
        <w:i/>
      </w:rPr>
    </w:pPr>
    <w:r w:rsidRPr="009676C2">
      <w:rPr>
        <w:rFonts w:ascii="GOST Common" w:hAnsi="GOST Common"/>
        <w:i/>
        <w:lang w:eastAsia="ru-RU"/>
      </w:rPr>
      <w:t xml:space="preserve">ООО «Трест </w:t>
    </w:r>
    <w:proofErr w:type="spellStart"/>
    <w:r w:rsidRPr="009676C2">
      <w:rPr>
        <w:rFonts w:ascii="GOST Common" w:hAnsi="GOST Common"/>
        <w:i/>
        <w:lang w:eastAsia="ru-RU"/>
      </w:rPr>
      <w:t>Магнитострой</w:t>
    </w:r>
    <w:proofErr w:type="spellEnd"/>
    <w:r w:rsidRPr="009676C2">
      <w:rPr>
        <w:rFonts w:ascii="GOST Common" w:hAnsi="GOST Common"/>
        <w:i/>
        <w:lang w:eastAsia="ru-RU"/>
      </w:rPr>
      <w:t>»</w:t>
    </w:r>
  </w:p>
  <w:p w:rsidR="006B3588" w:rsidRDefault="006B3588" w:rsidP="00133EF0">
    <w:pPr>
      <w:pStyle w:val="ab"/>
      <w:jc w:val="right"/>
      <w:rPr>
        <w:noProof/>
      </w:rPr>
    </w:pPr>
    <w:r w:rsidRPr="00FD6BB7">
      <w:t xml:space="preserve"> </w:t>
    </w:r>
    <w:r>
      <w:fldChar w:fldCharType="begin"/>
    </w:r>
    <w:r>
      <w:instrText>PAGE   \* MERGEFORMAT</w:instrText>
    </w:r>
    <w:r>
      <w:fldChar w:fldCharType="separate"/>
    </w:r>
    <w:r w:rsidR="001D7687">
      <w:rPr>
        <w:noProof/>
      </w:rPr>
      <w:t>14</w:t>
    </w:r>
    <w:r>
      <w:rPr>
        <w:noProof/>
      </w:rPr>
      <w:fldChar w:fldCharType="end"/>
    </w:r>
  </w:p>
  <w:p w:rsidR="006B3588" w:rsidRDefault="006B3588" w:rsidP="00133EF0">
    <w:pPr>
      <w:pStyle w:val="a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588" w:rsidRDefault="006B3588" w:rsidP="00FD6BB7">
    <w:pPr>
      <w:tabs>
        <w:tab w:val="center" w:pos="4677"/>
        <w:tab w:val="right" w:pos="9355"/>
      </w:tabs>
      <w:suppressAutoHyphens w:val="0"/>
      <w:spacing w:line="360" w:lineRule="auto"/>
      <w:ind w:right="360"/>
      <w:jc w:val="center"/>
      <w:rPr>
        <w:sz w:val="20"/>
        <w:szCs w:val="20"/>
        <w:lang w:val="en-US" w:eastAsia="ru-RU"/>
      </w:rPr>
    </w:pPr>
  </w:p>
  <w:p w:rsidR="006B3588" w:rsidRPr="00FC3DD7" w:rsidRDefault="006B3588" w:rsidP="00FD6BB7">
    <w:pPr>
      <w:pStyle w:val="ab"/>
      <w:jc w:val="center"/>
      <w:rPr>
        <w:lang w:eastAsia="ru-RU"/>
      </w:rPr>
    </w:pPr>
    <w:r w:rsidRPr="00FD6BB7">
      <w:rPr>
        <w:lang w:eastAsia="ru-RU"/>
      </w:rPr>
      <w:t>Общество с ограниченной ответственностью «Архивариус»</w:t>
    </w:r>
  </w:p>
  <w:p w:rsidR="006B3588" w:rsidRPr="00FD6BB7" w:rsidRDefault="006B3588" w:rsidP="00FD6BB7">
    <w:pPr>
      <w:pStyle w:val="ab"/>
      <w:jc w:val="right"/>
    </w:pPr>
    <w:r w:rsidRPr="00FD6BB7"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6B3588" w:rsidRPr="00FD6BB7" w:rsidRDefault="006B3588" w:rsidP="00FD6BB7">
    <w:pPr>
      <w:tabs>
        <w:tab w:val="center" w:pos="4677"/>
        <w:tab w:val="right" w:pos="9355"/>
      </w:tabs>
      <w:suppressAutoHyphens w:val="0"/>
      <w:spacing w:line="360" w:lineRule="auto"/>
      <w:ind w:right="360"/>
      <w:jc w:val="center"/>
      <w:rPr>
        <w:sz w:val="20"/>
        <w:szCs w:val="20"/>
        <w:lang w:val="en-US"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588" w:rsidRDefault="006B3588" w:rsidP="00FD6BB7">
    <w:pPr>
      <w:tabs>
        <w:tab w:val="center" w:pos="4677"/>
        <w:tab w:val="right" w:pos="9355"/>
      </w:tabs>
      <w:suppressAutoHyphens w:val="0"/>
      <w:spacing w:line="360" w:lineRule="auto"/>
      <w:ind w:right="360"/>
      <w:jc w:val="center"/>
      <w:rPr>
        <w:sz w:val="20"/>
        <w:szCs w:val="20"/>
        <w:lang w:val="en-US" w:eastAsia="ru-RU"/>
      </w:rPr>
    </w:pPr>
  </w:p>
  <w:p w:rsidR="006B3588" w:rsidRPr="00CC4D2A" w:rsidRDefault="006B3588" w:rsidP="00FD6BB7">
    <w:pPr>
      <w:pStyle w:val="ab"/>
      <w:jc w:val="center"/>
      <w:rPr>
        <w:lang w:eastAsia="ru-RU"/>
      </w:rPr>
    </w:pPr>
    <w:r w:rsidRPr="00FD6BB7">
      <w:rPr>
        <w:lang w:eastAsia="ru-RU"/>
      </w:rPr>
      <w:t>Общество с ограниченной ответственностью «Архивариус»</w:t>
    </w:r>
  </w:p>
  <w:p w:rsidR="006B3588" w:rsidRPr="00FD6BB7" w:rsidRDefault="006B3588" w:rsidP="00FD6BB7">
    <w:pPr>
      <w:pStyle w:val="ab"/>
      <w:jc w:val="right"/>
    </w:pPr>
    <w:r w:rsidRPr="00FD6BB7"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43</w:t>
    </w:r>
    <w:r>
      <w:rPr>
        <w:noProof/>
      </w:rPr>
      <w:fldChar w:fldCharType="end"/>
    </w:r>
  </w:p>
  <w:p w:rsidR="006B3588" w:rsidRPr="00FD6BB7" w:rsidRDefault="006B3588" w:rsidP="00FD6BB7">
    <w:pPr>
      <w:tabs>
        <w:tab w:val="center" w:pos="4677"/>
        <w:tab w:val="right" w:pos="9355"/>
      </w:tabs>
      <w:suppressAutoHyphens w:val="0"/>
      <w:spacing w:line="360" w:lineRule="auto"/>
      <w:ind w:right="360"/>
      <w:jc w:val="center"/>
      <w:rPr>
        <w:sz w:val="20"/>
        <w:szCs w:val="20"/>
        <w:lang w:val="en-US" w:eastAsia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588" w:rsidRDefault="006B3588" w:rsidP="001666DE">
    <w:pPr>
      <w:pStyle w:val="ab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3588" w:rsidRDefault="006B3588" w:rsidP="001666D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47" w:rsidRDefault="00187847">
      <w:r>
        <w:separator/>
      </w:r>
    </w:p>
  </w:footnote>
  <w:footnote w:type="continuationSeparator" w:id="0">
    <w:p w:rsidR="00187847" w:rsidRDefault="00187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588" w:rsidRPr="006E4E1E" w:rsidRDefault="006E4E1E" w:rsidP="006E4E1E">
    <w:pPr>
      <w:suppressAutoHyphens w:val="0"/>
      <w:overflowPunct w:val="0"/>
      <w:autoSpaceDE w:val="0"/>
      <w:ind w:right="-3"/>
      <w:jc w:val="center"/>
      <w:textAlignment w:val="baseline"/>
      <w:rPr>
        <w:sz w:val="20"/>
        <w:szCs w:val="20"/>
        <w:lang w:eastAsia="ru-RU"/>
      </w:rPr>
    </w:pPr>
    <w:r w:rsidRPr="006E4E1E">
      <w:rPr>
        <w:rFonts w:ascii="GOST Common" w:hAnsi="GOST Common" w:cs="GOST Common"/>
        <w:i/>
        <w:iCs/>
        <w:color w:val="000000"/>
        <w:sz w:val="20"/>
        <w:szCs w:val="20"/>
        <w:lang w:eastAsia="ru-RU"/>
      </w:rPr>
      <w:t>Документация о внесении изменений в проект планировки территории 150 микрорайона города Магнитогорска, утвержденный постановлением администрации города от 23.04.2020 n4449-П и проект межевания территории 150 микрорайона города Магнитогорска, утвержденный постановлением администрации города от 23.06.2022 №6230-П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588" w:rsidRPr="00C44736" w:rsidRDefault="006B3588" w:rsidP="00C44736">
    <w:pPr>
      <w:autoSpaceDE w:val="0"/>
      <w:autoSpaceDN w:val="0"/>
      <w:adjustRightInd w:val="0"/>
      <w:jc w:val="center"/>
      <w:rPr>
        <w:iCs/>
        <w:sz w:val="20"/>
        <w:szCs w:val="20"/>
      </w:rPr>
    </w:pPr>
    <w:r>
      <w:rPr>
        <w:iCs/>
        <w:sz w:val="20"/>
        <w:szCs w:val="20"/>
      </w:rPr>
      <w:t>П</w:t>
    </w:r>
    <w:r w:rsidRPr="00C44736">
      <w:rPr>
        <w:iCs/>
        <w:sz w:val="20"/>
        <w:szCs w:val="20"/>
      </w:rPr>
      <w:t>роект планировки территории</w:t>
    </w:r>
    <w:r>
      <w:rPr>
        <w:iCs/>
        <w:sz w:val="20"/>
        <w:szCs w:val="20"/>
      </w:rPr>
      <w:t xml:space="preserve"> города М</w:t>
    </w:r>
    <w:r w:rsidRPr="00C44736">
      <w:rPr>
        <w:iCs/>
        <w:sz w:val="20"/>
        <w:szCs w:val="20"/>
      </w:rPr>
      <w:t xml:space="preserve">агнитогорска </w:t>
    </w:r>
  </w:p>
  <w:p w:rsidR="006B3588" w:rsidRPr="00C44736" w:rsidRDefault="006B3588" w:rsidP="00C44736">
    <w:pPr>
      <w:autoSpaceDE w:val="0"/>
      <w:autoSpaceDN w:val="0"/>
      <w:adjustRightInd w:val="0"/>
      <w:jc w:val="center"/>
      <w:rPr>
        <w:iCs/>
        <w:sz w:val="20"/>
        <w:szCs w:val="20"/>
      </w:rPr>
    </w:pPr>
    <w:r w:rsidRPr="00C44736">
      <w:rPr>
        <w:iCs/>
        <w:sz w:val="20"/>
        <w:szCs w:val="20"/>
      </w:rPr>
      <w:t xml:space="preserve">в границах улиц </w:t>
    </w:r>
    <w:r>
      <w:rPr>
        <w:iCs/>
        <w:sz w:val="20"/>
        <w:szCs w:val="20"/>
      </w:rPr>
      <w:t>Труда, К</w:t>
    </w:r>
    <w:r w:rsidRPr="00C44736">
      <w:rPr>
        <w:iCs/>
        <w:sz w:val="20"/>
        <w:szCs w:val="20"/>
      </w:rPr>
      <w:t xml:space="preserve">оробова, границ </w:t>
    </w:r>
    <w:r>
      <w:rPr>
        <w:iCs/>
        <w:sz w:val="20"/>
        <w:szCs w:val="20"/>
      </w:rPr>
      <w:t>СНТ «С</w:t>
    </w:r>
    <w:r w:rsidRPr="00C44736">
      <w:rPr>
        <w:iCs/>
        <w:sz w:val="20"/>
        <w:szCs w:val="20"/>
      </w:rPr>
      <w:t>троитель-3», береговая зона р.</w:t>
    </w:r>
    <w:r>
      <w:rPr>
        <w:iCs/>
        <w:sz w:val="20"/>
        <w:szCs w:val="20"/>
      </w:rPr>
      <w:t xml:space="preserve"> У</w:t>
    </w:r>
    <w:r w:rsidRPr="00C44736">
      <w:rPr>
        <w:iCs/>
        <w:sz w:val="20"/>
        <w:szCs w:val="20"/>
      </w:rPr>
      <w:t>рал</w:t>
    </w:r>
  </w:p>
  <w:p w:rsidR="006B3588" w:rsidRDefault="006B358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588" w:rsidRPr="00CC4D2A" w:rsidRDefault="006B3588" w:rsidP="00FD7DBC">
    <w:pPr>
      <w:autoSpaceDE w:val="0"/>
      <w:autoSpaceDN w:val="0"/>
      <w:adjustRightInd w:val="0"/>
      <w:jc w:val="center"/>
      <w:rPr>
        <w:iCs/>
        <w:sz w:val="20"/>
        <w:szCs w:val="20"/>
      </w:rPr>
    </w:pPr>
    <w:r w:rsidRPr="00CC4D2A">
      <w:rPr>
        <w:iCs/>
        <w:sz w:val="20"/>
        <w:szCs w:val="20"/>
      </w:rPr>
      <w:t>Проект межевания территории</w:t>
    </w:r>
    <w:r>
      <w:rPr>
        <w:iCs/>
        <w:sz w:val="20"/>
        <w:szCs w:val="20"/>
      </w:rPr>
      <w:t xml:space="preserve"> </w:t>
    </w:r>
    <w:proofErr w:type="spellStart"/>
    <w:r>
      <w:rPr>
        <w:iCs/>
        <w:sz w:val="20"/>
        <w:szCs w:val="20"/>
      </w:rPr>
      <w:t>г.М</w:t>
    </w:r>
    <w:r w:rsidRPr="00CC4D2A">
      <w:rPr>
        <w:iCs/>
        <w:sz w:val="20"/>
        <w:szCs w:val="20"/>
      </w:rPr>
      <w:t>агнитогорска</w:t>
    </w:r>
    <w:proofErr w:type="spellEnd"/>
  </w:p>
  <w:p w:rsidR="006B3588" w:rsidRPr="00CC4D2A" w:rsidRDefault="006B3588" w:rsidP="00FD7DBC">
    <w:pPr>
      <w:autoSpaceDE w:val="0"/>
      <w:autoSpaceDN w:val="0"/>
      <w:adjustRightInd w:val="0"/>
      <w:jc w:val="center"/>
      <w:rPr>
        <w:iCs/>
        <w:sz w:val="20"/>
        <w:szCs w:val="20"/>
      </w:rPr>
    </w:pPr>
    <w:r>
      <w:rPr>
        <w:iCs/>
        <w:sz w:val="20"/>
        <w:szCs w:val="20"/>
      </w:rPr>
      <w:t xml:space="preserve">в границах улиц Жемчужная, Калмыкова, </w:t>
    </w:r>
    <w:proofErr w:type="spellStart"/>
    <w:r>
      <w:rPr>
        <w:iCs/>
        <w:sz w:val="20"/>
        <w:szCs w:val="20"/>
      </w:rPr>
      <w:t>К</w:t>
    </w:r>
    <w:r w:rsidRPr="00CC4D2A">
      <w:rPr>
        <w:iCs/>
        <w:sz w:val="20"/>
        <w:szCs w:val="20"/>
      </w:rPr>
      <w:t>расносельская</w:t>
    </w:r>
    <w:proofErr w:type="spellEnd"/>
    <w:r w:rsidRPr="00CC4D2A">
      <w:rPr>
        <w:iCs/>
        <w:sz w:val="20"/>
        <w:szCs w:val="20"/>
      </w:rPr>
      <w:t>, пер. Уральский</w:t>
    </w:r>
  </w:p>
  <w:p w:rsidR="006B3588" w:rsidRDefault="006B35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2F8D4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9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851"/>
        </w:tabs>
        <w:ind w:left="851" w:hanging="114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851"/>
        </w:tabs>
        <w:ind w:left="2213" w:hanging="1476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F"/>
    <w:multiLevelType w:val="multilevel"/>
    <w:tmpl w:val="0000000F"/>
    <w:name w:val="WW8Num14"/>
    <w:lvl w:ilvl="0">
      <w:start w:val="1"/>
      <w:numFmt w:val="bullet"/>
      <w:lvlText w:val=""/>
      <w:lvlJc w:val="left"/>
      <w:pPr>
        <w:tabs>
          <w:tab w:val="num" w:pos="851"/>
        </w:tabs>
        <w:ind w:left="0" w:firstLine="73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3">
    <w:nsid w:val="00000010"/>
    <w:multiLevelType w:val="multilevel"/>
    <w:tmpl w:val="00000010"/>
    <w:name w:val="WW8Num15"/>
    <w:lvl w:ilvl="0">
      <w:start w:val="1"/>
      <w:numFmt w:val="bullet"/>
      <w:lvlText w:val=""/>
      <w:lvlJc w:val="left"/>
      <w:pPr>
        <w:tabs>
          <w:tab w:val="num" w:pos="851"/>
        </w:tabs>
        <w:ind w:left="692" w:firstLine="45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4">
    <w:nsid w:val="00000012"/>
    <w:multiLevelType w:val="multilevel"/>
    <w:tmpl w:val="00000012"/>
    <w:name w:val="WW8Num1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369"/>
        </w:tabs>
        <w:ind w:left="0" w:firstLine="0"/>
      </w:pPr>
      <w:rPr>
        <w:rFonts w:ascii="Courier New" w:hAnsi="Courier New"/>
        <w:sz w:val="24"/>
        <w:szCs w:val="24"/>
      </w:rPr>
    </w:lvl>
  </w:abstractNum>
  <w:abstractNum w:abstractNumId="16">
    <w:nsid w:val="00000014"/>
    <w:multiLevelType w:val="singleLevel"/>
    <w:tmpl w:val="00000014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5"/>
    <w:multiLevelType w:val="multilevel"/>
    <w:tmpl w:val="00000015"/>
    <w:name w:val="WW8Num20"/>
    <w:lvl w:ilvl="0">
      <w:start w:val="1"/>
      <w:numFmt w:val="bullet"/>
      <w:lvlText w:val=""/>
      <w:lvlJc w:val="left"/>
      <w:pPr>
        <w:tabs>
          <w:tab w:val="num" w:pos="851"/>
        </w:tabs>
        <w:ind w:left="720" w:firstLine="1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8">
    <w:nsid w:val="00000017"/>
    <w:multiLevelType w:val="singleLevel"/>
    <w:tmpl w:val="00000017"/>
    <w:name w:val="WW8Num22"/>
    <w:lvl w:ilvl="0">
      <w:start w:val="1"/>
      <w:numFmt w:val="bullet"/>
      <w:lvlText w:val="-"/>
      <w:lvlJc w:val="left"/>
      <w:pPr>
        <w:tabs>
          <w:tab w:val="num" w:pos="369"/>
        </w:tabs>
        <w:ind w:left="0" w:firstLine="0"/>
      </w:pPr>
      <w:rPr>
        <w:rFonts w:ascii="Courier New" w:hAnsi="Courier New"/>
        <w:sz w:val="24"/>
        <w:szCs w:val="24"/>
      </w:rPr>
    </w:lvl>
  </w:abstractNum>
  <w:abstractNum w:abstractNumId="19">
    <w:nsid w:val="00000018"/>
    <w:multiLevelType w:val="single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851"/>
        </w:tabs>
        <w:ind w:left="0" w:firstLine="737"/>
      </w:pPr>
      <w:rPr>
        <w:rFonts w:ascii="Symbol" w:hAnsi="Symbol"/>
      </w:rPr>
    </w:lvl>
  </w:abstractNum>
  <w:abstractNum w:abstractNumId="20">
    <w:nsid w:val="00000019"/>
    <w:multiLevelType w:val="multilevel"/>
    <w:tmpl w:val="00000019"/>
    <w:name w:val="WW8Num2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660"/>
        </w:tabs>
        <w:ind w:left="660" w:hanging="660"/>
      </w:p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1">
    <w:nsid w:val="0000001A"/>
    <w:multiLevelType w:val="singleLevel"/>
    <w:tmpl w:val="0000001A"/>
    <w:name w:val="WW8Num25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/>
      </w:rPr>
    </w:lvl>
  </w:abstractNum>
  <w:abstractNum w:abstractNumId="22">
    <w:nsid w:val="0000001B"/>
    <w:multiLevelType w:val="singleLevel"/>
    <w:tmpl w:val="0000001B"/>
    <w:name w:val="WW8Num26"/>
    <w:lvl w:ilvl="0">
      <w:start w:val="1"/>
      <w:numFmt w:val="bullet"/>
      <w:lvlText w:val="-"/>
      <w:lvlJc w:val="left"/>
      <w:pPr>
        <w:tabs>
          <w:tab w:val="num" w:pos="369"/>
        </w:tabs>
        <w:ind w:left="0" w:firstLine="0"/>
      </w:pPr>
      <w:rPr>
        <w:rFonts w:ascii="Courier New" w:hAnsi="Courier New"/>
        <w:sz w:val="24"/>
        <w:szCs w:val="24"/>
      </w:rPr>
    </w:lvl>
  </w:abstractNum>
  <w:abstractNum w:abstractNumId="23">
    <w:nsid w:val="0000001C"/>
    <w:multiLevelType w:val="multilevel"/>
    <w:tmpl w:val="0000001C"/>
    <w:name w:val="WW8Num27"/>
    <w:lvl w:ilvl="0">
      <w:start w:val="10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9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F"/>
    <w:multiLevelType w:val="singleLevel"/>
    <w:tmpl w:val="0000001F"/>
    <w:name w:val="WW8Num3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5">
    <w:nsid w:val="00000020"/>
    <w:multiLevelType w:val="singleLevel"/>
    <w:tmpl w:val="00000020"/>
    <w:name w:val="WW8Num31"/>
    <w:lvl w:ilvl="0">
      <w:start w:val="1"/>
      <w:numFmt w:val="bullet"/>
      <w:lvlText w:val=""/>
      <w:lvlJc w:val="left"/>
      <w:pPr>
        <w:tabs>
          <w:tab w:val="num" w:pos="851"/>
        </w:tabs>
        <w:ind w:left="1504" w:hanging="767"/>
      </w:pPr>
      <w:rPr>
        <w:rFonts w:ascii="Symbol" w:hAnsi="Symbol"/>
      </w:rPr>
    </w:lvl>
  </w:abstractNum>
  <w:abstractNum w:abstractNumId="26">
    <w:nsid w:val="00000021"/>
    <w:multiLevelType w:val="singleLevel"/>
    <w:tmpl w:val="00000021"/>
    <w:name w:val="WW8Num32"/>
    <w:lvl w:ilvl="0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/>
      </w:rPr>
    </w:lvl>
  </w:abstractNum>
  <w:abstractNum w:abstractNumId="27">
    <w:nsid w:val="00000022"/>
    <w:multiLevelType w:val="singleLevel"/>
    <w:tmpl w:val="00000022"/>
    <w:name w:val="WW8Num33"/>
    <w:lvl w:ilvl="0">
      <w:start w:val="1"/>
      <w:numFmt w:val="bullet"/>
      <w:lvlText w:val=""/>
      <w:lvlJc w:val="left"/>
      <w:pPr>
        <w:tabs>
          <w:tab w:val="num" w:pos="1571"/>
        </w:tabs>
        <w:ind w:left="720" w:firstLine="737"/>
      </w:pPr>
      <w:rPr>
        <w:rFonts w:ascii="Symbol" w:hAnsi="Symbol"/>
      </w:rPr>
    </w:lvl>
  </w:abstractNum>
  <w:abstractNum w:abstractNumId="28">
    <w:nsid w:val="00000023"/>
    <w:multiLevelType w:val="multilevel"/>
    <w:tmpl w:val="00000023"/>
    <w:name w:val="WW8Num34"/>
    <w:lvl w:ilvl="0">
      <w:start w:val="1"/>
      <w:numFmt w:val="bullet"/>
      <w:lvlText w:val=""/>
      <w:lvlJc w:val="left"/>
      <w:pPr>
        <w:tabs>
          <w:tab w:val="num" w:pos="851"/>
        </w:tabs>
        <w:ind w:left="795" w:hanging="58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9">
    <w:nsid w:val="00000025"/>
    <w:multiLevelType w:val="multilevel"/>
    <w:tmpl w:val="00000025"/>
    <w:name w:val="WW8Num36"/>
    <w:lvl w:ilvl="0">
      <w:start w:val="1"/>
      <w:numFmt w:val="bullet"/>
      <w:lvlText w:val="-"/>
      <w:lvlJc w:val="left"/>
      <w:pPr>
        <w:tabs>
          <w:tab w:val="num" w:pos="1560"/>
        </w:tabs>
        <w:ind w:left="2393" w:hanging="94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30">
    <w:nsid w:val="00000026"/>
    <w:multiLevelType w:val="singleLevel"/>
    <w:tmpl w:val="00000026"/>
    <w:name w:val="WW8Num37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/>
      </w:rPr>
    </w:lvl>
  </w:abstractNum>
  <w:abstractNum w:abstractNumId="31">
    <w:nsid w:val="00000027"/>
    <w:multiLevelType w:val="singleLevel"/>
    <w:tmpl w:val="00000027"/>
    <w:name w:val="WW8Num38"/>
    <w:lvl w:ilvl="0">
      <w:start w:val="1"/>
      <w:numFmt w:val="bullet"/>
      <w:lvlText w:val="-"/>
      <w:lvlJc w:val="left"/>
      <w:pPr>
        <w:tabs>
          <w:tab w:val="num" w:pos="2269"/>
        </w:tabs>
        <w:ind w:left="3102" w:hanging="947"/>
      </w:pPr>
      <w:rPr>
        <w:rFonts w:ascii="Symbol" w:hAnsi="Symbol"/>
      </w:rPr>
    </w:lvl>
  </w:abstractNum>
  <w:abstractNum w:abstractNumId="32">
    <w:nsid w:val="00000029"/>
    <w:multiLevelType w:val="singleLevel"/>
    <w:tmpl w:val="00000029"/>
    <w:name w:val="WW8Num40"/>
    <w:lvl w:ilvl="0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/>
      </w:rPr>
    </w:lvl>
  </w:abstractNum>
  <w:abstractNum w:abstractNumId="33">
    <w:nsid w:val="0000002A"/>
    <w:multiLevelType w:val="singleLevel"/>
    <w:tmpl w:val="0000002A"/>
    <w:name w:val="WW8Num41"/>
    <w:lvl w:ilvl="0">
      <w:start w:val="1"/>
      <w:numFmt w:val="bullet"/>
      <w:lvlText w:val=""/>
      <w:lvlJc w:val="left"/>
      <w:pPr>
        <w:tabs>
          <w:tab w:val="num" w:pos="851"/>
        </w:tabs>
        <w:ind w:left="851" w:hanging="114"/>
      </w:pPr>
      <w:rPr>
        <w:rFonts w:ascii="Symbol" w:hAnsi="Symbol"/>
      </w:rPr>
    </w:lvl>
  </w:abstractNum>
  <w:abstractNum w:abstractNumId="34">
    <w:nsid w:val="0000002C"/>
    <w:multiLevelType w:val="singleLevel"/>
    <w:tmpl w:val="0000002C"/>
    <w:name w:val="WW8Num4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5">
    <w:nsid w:val="0000002D"/>
    <w:multiLevelType w:val="singleLevel"/>
    <w:tmpl w:val="0000002D"/>
    <w:name w:val="WW8Num44"/>
    <w:lvl w:ilvl="0">
      <w:start w:val="1"/>
      <w:numFmt w:val="bullet"/>
      <w:lvlText w:val=""/>
      <w:lvlJc w:val="left"/>
      <w:pPr>
        <w:tabs>
          <w:tab w:val="num" w:pos="851"/>
        </w:tabs>
        <w:ind w:left="0" w:firstLine="737"/>
      </w:pPr>
      <w:rPr>
        <w:rFonts w:ascii="Symbol" w:hAnsi="Symbol"/>
      </w:rPr>
    </w:lvl>
  </w:abstractNum>
  <w:abstractNum w:abstractNumId="36">
    <w:nsid w:val="0000002E"/>
    <w:multiLevelType w:val="singleLevel"/>
    <w:tmpl w:val="0000002E"/>
    <w:name w:val="WW8Num45"/>
    <w:lvl w:ilvl="0">
      <w:start w:val="1"/>
      <w:numFmt w:val="bullet"/>
      <w:lvlText w:val="-"/>
      <w:lvlJc w:val="left"/>
      <w:pPr>
        <w:tabs>
          <w:tab w:val="num" w:pos="1560"/>
        </w:tabs>
        <w:ind w:left="2393" w:hanging="947"/>
      </w:pPr>
      <w:rPr>
        <w:rFonts w:ascii="Symbol" w:hAnsi="Symbol"/>
      </w:rPr>
    </w:lvl>
  </w:abstractNum>
  <w:abstractNum w:abstractNumId="37">
    <w:nsid w:val="0000002F"/>
    <w:multiLevelType w:val="singleLevel"/>
    <w:tmpl w:val="0000002F"/>
    <w:name w:val="WW8Num46"/>
    <w:lvl w:ilvl="0">
      <w:start w:val="1"/>
      <w:numFmt w:val="bullet"/>
      <w:lvlText w:val=""/>
      <w:lvlJc w:val="left"/>
      <w:pPr>
        <w:tabs>
          <w:tab w:val="num" w:pos="851"/>
        </w:tabs>
        <w:ind w:left="0" w:firstLine="737"/>
      </w:pPr>
      <w:rPr>
        <w:rFonts w:ascii="Symbol" w:hAnsi="Symbol"/>
      </w:rPr>
    </w:lvl>
  </w:abstractNum>
  <w:abstractNum w:abstractNumId="38">
    <w:nsid w:val="00000030"/>
    <w:multiLevelType w:val="singleLevel"/>
    <w:tmpl w:val="00000030"/>
    <w:name w:val="WW8Num47"/>
    <w:lvl w:ilvl="0">
      <w:start w:val="1"/>
      <w:numFmt w:val="bullet"/>
      <w:lvlText w:val="-"/>
      <w:lvlJc w:val="left"/>
      <w:pPr>
        <w:tabs>
          <w:tab w:val="num" w:pos="369"/>
        </w:tabs>
        <w:ind w:left="0" w:firstLine="0"/>
      </w:pPr>
      <w:rPr>
        <w:rFonts w:ascii="Courier New" w:hAnsi="Courier New"/>
        <w:sz w:val="24"/>
        <w:szCs w:val="24"/>
      </w:rPr>
    </w:lvl>
  </w:abstractNum>
  <w:abstractNum w:abstractNumId="39">
    <w:nsid w:val="00000031"/>
    <w:multiLevelType w:val="multilevel"/>
    <w:tmpl w:val="00000031"/>
    <w:name w:val="WW8Num48"/>
    <w:lvl w:ilvl="0">
      <w:start w:val="1"/>
      <w:numFmt w:val="bullet"/>
      <w:lvlText w:val=""/>
      <w:lvlJc w:val="left"/>
      <w:pPr>
        <w:tabs>
          <w:tab w:val="num" w:pos="851"/>
        </w:tabs>
        <w:ind w:left="0" w:firstLine="73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4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1">
    <w:nsid w:val="00000033"/>
    <w:multiLevelType w:val="singleLevel"/>
    <w:tmpl w:val="00000033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>
    <w:nsid w:val="00000035"/>
    <w:multiLevelType w:val="multilevel"/>
    <w:tmpl w:val="00000035"/>
    <w:name w:val="WW8Num52"/>
    <w:lvl w:ilvl="0">
      <w:start w:val="1"/>
      <w:numFmt w:val="bullet"/>
      <w:lvlText w:val=""/>
      <w:lvlJc w:val="left"/>
      <w:pPr>
        <w:tabs>
          <w:tab w:val="num" w:pos="851"/>
        </w:tabs>
        <w:ind w:left="1066" w:hanging="329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43">
    <w:nsid w:val="00000038"/>
    <w:multiLevelType w:val="singleLevel"/>
    <w:tmpl w:val="00000038"/>
    <w:name w:val="WW8Num55"/>
    <w:lvl w:ilvl="0">
      <w:start w:val="1"/>
      <w:numFmt w:val="bullet"/>
      <w:lvlText w:val=""/>
      <w:lvlJc w:val="left"/>
      <w:pPr>
        <w:tabs>
          <w:tab w:val="num" w:pos="851"/>
        </w:tabs>
        <w:ind w:left="1775" w:hanging="1038"/>
      </w:pPr>
      <w:rPr>
        <w:rFonts w:ascii="Symbol" w:hAnsi="Symbol"/>
      </w:rPr>
    </w:lvl>
  </w:abstractNum>
  <w:abstractNum w:abstractNumId="44">
    <w:nsid w:val="00000039"/>
    <w:multiLevelType w:val="singleLevel"/>
    <w:tmpl w:val="00000039"/>
    <w:name w:val="WW8Num56"/>
    <w:lvl w:ilvl="0">
      <w:start w:val="1"/>
      <w:numFmt w:val="bullet"/>
      <w:lvlText w:val="-"/>
      <w:lvlJc w:val="left"/>
      <w:pPr>
        <w:tabs>
          <w:tab w:val="num" w:pos="369"/>
        </w:tabs>
        <w:ind w:left="0" w:firstLine="0"/>
      </w:pPr>
      <w:rPr>
        <w:rFonts w:ascii="Courier New" w:hAnsi="Courier New"/>
        <w:sz w:val="24"/>
        <w:szCs w:val="24"/>
      </w:rPr>
    </w:lvl>
  </w:abstractNum>
  <w:abstractNum w:abstractNumId="45">
    <w:nsid w:val="0000003B"/>
    <w:multiLevelType w:val="multilevel"/>
    <w:tmpl w:val="0000003B"/>
    <w:name w:val="WW8Num58"/>
    <w:lvl w:ilvl="0">
      <w:start w:val="1"/>
      <w:numFmt w:val="bullet"/>
      <w:lvlText w:val=""/>
      <w:lvlJc w:val="left"/>
      <w:pPr>
        <w:tabs>
          <w:tab w:val="num" w:pos="851"/>
        </w:tabs>
        <w:ind w:left="0" w:firstLine="73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46">
    <w:nsid w:val="0000003C"/>
    <w:multiLevelType w:val="singleLevel"/>
    <w:tmpl w:val="0000003C"/>
    <w:name w:val="WW8Num5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7">
    <w:nsid w:val="0000003D"/>
    <w:multiLevelType w:val="singleLevel"/>
    <w:tmpl w:val="0000003D"/>
    <w:name w:val="WW8Num60"/>
    <w:lvl w:ilvl="0">
      <w:start w:val="1"/>
      <w:numFmt w:val="bullet"/>
      <w:lvlText w:val="-"/>
      <w:lvlJc w:val="left"/>
      <w:pPr>
        <w:tabs>
          <w:tab w:val="num" w:pos="2612"/>
        </w:tabs>
        <w:ind w:left="3445" w:hanging="947"/>
      </w:pPr>
      <w:rPr>
        <w:rFonts w:ascii="Symbol" w:hAnsi="Symbol"/>
      </w:rPr>
    </w:lvl>
  </w:abstractNum>
  <w:abstractNum w:abstractNumId="48">
    <w:nsid w:val="0000003E"/>
    <w:multiLevelType w:val="multilevel"/>
    <w:tmpl w:val="0000003E"/>
    <w:name w:val="WW8Num61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14"/>
        </w:tabs>
        <w:ind w:left="680" w:firstLine="709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/>
      </w:rPr>
    </w:lvl>
  </w:abstractNum>
  <w:abstractNum w:abstractNumId="49">
    <w:nsid w:val="0000003F"/>
    <w:multiLevelType w:val="multilevel"/>
    <w:tmpl w:val="0000003F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13710D5B"/>
    <w:multiLevelType w:val="hybridMultilevel"/>
    <w:tmpl w:val="ED68623E"/>
    <w:lvl w:ilvl="0" w:tplc="3FFAD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140C346A"/>
    <w:multiLevelType w:val="hybridMultilevel"/>
    <w:tmpl w:val="0F463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55E6E68"/>
    <w:multiLevelType w:val="hybridMultilevel"/>
    <w:tmpl w:val="D612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19D32FC"/>
    <w:multiLevelType w:val="multilevel"/>
    <w:tmpl w:val="04544284"/>
    <w:lvl w:ilvl="0">
      <w:start w:val="1"/>
      <w:numFmt w:val="decimal"/>
      <w:pStyle w:val="1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4">
    <w:nsid w:val="23F52BB0"/>
    <w:multiLevelType w:val="hybridMultilevel"/>
    <w:tmpl w:val="5176AF0E"/>
    <w:lvl w:ilvl="0" w:tplc="266C44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8D2E81"/>
    <w:multiLevelType w:val="multilevel"/>
    <w:tmpl w:val="6A2CBB40"/>
    <w:lvl w:ilvl="0">
      <w:start w:val="1"/>
      <w:numFmt w:val="decimal"/>
      <w:pStyle w:val="27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395362C0"/>
    <w:multiLevelType w:val="hybridMultilevel"/>
    <w:tmpl w:val="70D8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464B14"/>
    <w:multiLevelType w:val="hybridMultilevel"/>
    <w:tmpl w:val="20FA8D8E"/>
    <w:lvl w:ilvl="0" w:tplc="7B54B50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55444D4C"/>
    <w:multiLevelType w:val="multilevel"/>
    <w:tmpl w:val="4F585744"/>
    <w:styleLink w:val="WW8Num16"/>
    <w:lvl w:ilvl="0">
      <w:start w:val="1"/>
      <w:numFmt w:val="decimal"/>
      <w:pStyle w:val="ConsNonformat"/>
      <w:lvlText w:val="%1"/>
      <w:lvlJc w:val="left"/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9">
    <w:nsid w:val="7EA43DEB"/>
    <w:multiLevelType w:val="hybridMultilevel"/>
    <w:tmpl w:val="20FA8D8E"/>
    <w:lvl w:ilvl="0" w:tplc="7B54B50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5"/>
  </w:num>
  <w:num w:numId="2">
    <w:abstractNumId w:val="0"/>
  </w:num>
  <w:num w:numId="3">
    <w:abstractNumId w:val="53"/>
  </w:num>
  <w:num w:numId="4">
    <w:abstractNumId w:val="58"/>
  </w:num>
  <w:num w:numId="5">
    <w:abstractNumId w:val="54"/>
  </w:num>
  <w:num w:numId="6">
    <w:abstractNumId w:val="50"/>
  </w:num>
  <w:num w:numId="7">
    <w:abstractNumId w:val="57"/>
  </w:num>
  <w:num w:numId="8">
    <w:abstractNumId w:val="59"/>
  </w:num>
  <w:num w:numId="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</w:num>
  <w:num w:numId="11">
    <w:abstractNumId w:val="52"/>
  </w:num>
  <w:num w:numId="12">
    <w:abstractNumId w:val="5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E8"/>
    <w:rsid w:val="000010FB"/>
    <w:rsid w:val="00001487"/>
    <w:rsid w:val="00001A69"/>
    <w:rsid w:val="00001CB7"/>
    <w:rsid w:val="00002297"/>
    <w:rsid w:val="00002C4C"/>
    <w:rsid w:val="00003371"/>
    <w:rsid w:val="00005659"/>
    <w:rsid w:val="00005684"/>
    <w:rsid w:val="00005983"/>
    <w:rsid w:val="00005FE7"/>
    <w:rsid w:val="0000662E"/>
    <w:rsid w:val="00006A16"/>
    <w:rsid w:val="00007821"/>
    <w:rsid w:val="00007C78"/>
    <w:rsid w:val="00010268"/>
    <w:rsid w:val="000106FC"/>
    <w:rsid w:val="00011044"/>
    <w:rsid w:val="00011088"/>
    <w:rsid w:val="00011295"/>
    <w:rsid w:val="00011ECB"/>
    <w:rsid w:val="0001200E"/>
    <w:rsid w:val="000127AC"/>
    <w:rsid w:val="0001333F"/>
    <w:rsid w:val="00013D49"/>
    <w:rsid w:val="00015406"/>
    <w:rsid w:val="000154A6"/>
    <w:rsid w:val="0001637A"/>
    <w:rsid w:val="000165F3"/>
    <w:rsid w:val="00017019"/>
    <w:rsid w:val="0001716B"/>
    <w:rsid w:val="00017D30"/>
    <w:rsid w:val="00020118"/>
    <w:rsid w:val="00021EA7"/>
    <w:rsid w:val="00022469"/>
    <w:rsid w:val="00022882"/>
    <w:rsid w:val="00022E30"/>
    <w:rsid w:val="000231D7"/>
    <w:rsid w:val="00023A5A"/>
    <w:rsid w:val="00023B28"/>
    <w:rsid w:val="000242FC"/>
    <w:rsid w:val="00024398"/>
    <w:rsid w:val="00024D6D"/>
    <w:rsid w:val="00024ED2"/>
    <w:rsid w:val="00026C85"/>
    <w:rsid w:val="00026F26"/>
    <w:rsid w:val="000270C6"/>
    <w:rsid w:val="000271EA"/>
    <w:rsid w:val="000274B8"/>
    <w:rsid w:val="000278A2"/>
    <w:rsid w:val="00031252"/>
    <w:rsid w:val="00031697"/>
    <w:rsid w:val="000318C4"/>
    <w:rsid w:val="0003205F"/>
    <w:rsid w:val="0003231F"/>
    <w:rsid w:val="000323C2"/>
    <w:rsid w:val="00032BCF"/>
    <w:rsid w:val="000337E6"/>
    <w:rsid w:val="00033AC3"/>
    <w:rsid w:val="000340EA"/>
    <w:rsid w:val="00034F98"/>
    <w:rsid w:val="000356D3"/>
    <w:rsid w:val="00035A16"/>
    <w:rsid w:val="00036761"/>
    <w:rsid w:val="0004016B"/>
    <w:rsid w:val="000408D8"/>
    <w:rsid w:val="000409E9"/>
    <w:rsid w:val="00041C1A"/>
    <w:rsid w:val="0004246B"/>
    <w:rsid w:val="00042838"/>
    <w:rsid w:val="00042C2C"/>
    <w:rsid w:val="00042F12"/>
    <w:rsid w:val="000433A1"/>
    <w:rsid w:val="00043827"/>
    <w:rsid w:val="00043877"/>
    <w:rsid w:val="00043B4C"/>
    <w:rsid w:val="000447A9"/>
    <w:rsid w:val="00044A09"/>
    <w:rsid w:val="000451B2"/>
    <w:rsid w:val="00045FE6"/>
    <w:rsid w:val="0004732E"/>
    <w:rsid w:val="000476E8"/>
    <w:rsid w:val="000477A7"/>
    <w:rsid w:val="0005039B"/>
    <w:rsid w:val="0005090A"/>
    <w:rsid w:val="00050D4B"/>
    <w:rsid w:val="00050EAA"/>
    <w:rsid w:val="00051272"/>
    <w:rsid w:val="00051464"/>
    <w:rsid w:val="00052918"/>
    <w:rsid w:val="00052F62"/>
    <w:rsid w:val="00053533"/>
    <w:rsid w:val="000540FF"/>
    <w:rsid w:val="000545AD"/>
    <w:rsid w:val="0005468C"/>
    <w:rsid w:val="000549A9"/>
    <w:rsid w:val="00054C63"/>
    <w:rsid w:val="00055932"/>
    <w:rsid w:val="00055ADB"/>
    <w:rsid w:val="00055DDD"/>
    <w:rsid w:val="00055F9B"/>
    <w:rsid w:val="00056071"/>
    <w:rsid w:val="00056BB6"/>
    <w:rsid w:val="00056E40"/>
    <w:rsid w:val="000570B2"/>
    <w:rsid w:val="0005732B"/>
    <w:rsid w:val="00057543"/>
    <w:rsid w:val="000576C8"/>
    <w:rsid w:val="0005777E"/>
    <w:rsid w:val="00057A0E"/>
    <w:rsid w:val="00057E11"/>
    <w:rsid w:val="0006046A"/>
    <w:rsid w:val="00060701"/>
    <w:rsid w:val="0006088C"/>
    <w:rsid w:val="0006100E"/>
    <w:rsid w:val="00062482"/>
    <w:rsid w:val="00063E8A"/>
    <w:rsid w:val="000644F2"/>
    <w:rsid w:val="000644FF"/>
    <w:rsid w:val="000657F1"/>
    <w:rsid w:val="00065BC3"/>
    <w:rsid w:val="00065D32"/>
    <w:rsid w:val="00065DFF"/>
    <w:rsid w:val="00066FD8"/>
    <w:rsid w:val="00071024"/>
    <w:rsid w:val="0007175D"/>
    <w:rsid w:val="00072E05"/>
    <w:rsid w:val="00073689"/>
    <w:rsid w:val="00073933"/>
    <w:rsid w:val="00073D28"/>
    <w:rsid w:val="00073D81"/>
    <w:rsid w:val="000741B1"/>
    <w:rsid w:val="000748E0"/>
    <w:rsid w:val="0007592B"/>
    <w:rsid w:val="00075C21"/>
    <w:rsid w:val="00075E97"/>
    <w:rsid w:val="00075F0E"/>
    <w:rsid w:val="00077A41"/>
    <w:rsid w:val="00077C06"/>
    <w:rsid w:val="00077CFD"/>
    <w:rsid w:val="00080B9C"/>
    <w:rsid w:val="00080F74"/>
    <w:rsid w:val="00081F9C"/>
    <w:rsid w:val="00082396"/>
    <w:rsid w:val="00082D57"/>
    <w:rsid w:val="0008339F"/>
    <w:rsid w:val="0008372B"/>
    <w:rsid w:val="00083CB2"/>
    <w:rsid w:val="00083D91"/>
    <w:rsid w:val="00085100"/>
    <w:rsid w:val="00085441"/>
    <w:rsid w:val="0008565E"/>
    <w:rsid w:val="00086D15"/>
    <w:rsid w:val="00086E5B"/>
    <w:rsid w:val="00086EB5"/>
    <w:rsid w:val="0009063C"/>
    <w:rsid w:val="00090D8B"/>
    <w:rsid w:val="00092180"/>
    <w:rsid w:val="000923B6"/>
    <w:rsid w:val="00092C2E"/>
    <w:rsid w:val="00092D2F"/>
    <w:rsid w:val="00093837"/>
    <w:rsid w:val="00095408"/>
    <w:rsid w:val="000954D5"/>
    <w:rsid w:val="0009580F"/>
    <w:rsid w:val="0009678C"/>
    <w:rsid w:val="00097158"/>
    <w:rsid w:val="000974B8"/>
    <w:rsid w:val="000977C9"/>
    <w:rsid w:val="000A05FF"/>
    <w:rsid w:val="000A075F"/>
    <w:rsid w:val="000A11A3"/>
    <w:rsid w:val="000A25A3"/>
    <w:rsid w:val="000A27C2"/>
    <w:rsid w:val="000A28A9"/>
    <w:rsid w:val="000A4735"/>
    <w:rsid w:val="000A5014"/>
    <w:rsid w:val="000A5488"/>
    <w:rsid w:val="000A58B8"/>
    <w:rsid w:val="000A5AFF"/>
    <w:rsid w:val="000A639B"/>
    <w:rsid w:val="000A6511"/>
    <w:rsid w:val="000A73CB"/>
    <w:rsid w:val="000B120B"/>
    <w:rsid w:val="000B1388"/>
    <w:rsid w:val="000B1484"/>
    <w:rsid w:val="000B1933"/>
    <w:rsid w:val="000B29E2"/>
    <w:rsid w:val="000B2A18"/>
    <w:rsid w:val="000B319E"/>
    <w:rsid w:val="000B3379"/>
    <w:rsid w:val="000B3425"/>
    <w:rsid w:val="000B36FE"/>
    <w:rsid w:val="000B431E"/>
    <w:rsid w:val="000B4D36"/>
    <w:rsid w:val="000B5092"/>
    <w:rsid w:val="000B5395"/>
    <w:rsid w:val="000B5BD7"/>
    <w:rsid w:val="000B66C9"/>
    <w:rsid w:val="000B6830"/>
    <w:rsid w:val="000B73AD"/>
    <w:rsid w:val="000B7A0B"/>
    <w:rsid w:val="000C0811"/>
    <w:rsid w:val="000C188B"/>
    <w:rsid w:val="000C1AFB"/>
    <w:rsid w:val="000C2047"/>
    <w:rsid w:val="000C20A6"/>
    <w:rsid w:val="000C4036"/>
    <w:rsid w:val="000C677E"/>
    <w:rsid w:val="000C7054"/>
    <w:rsid w:val="000C73CF"/>
    <w:rsid w:val="000C7A67"/>
    <w:rsid w:val="000C7B46"/>
    <w:rsid w:val="000D0B68"/>
    <w:rsid w:val="000D0CE8"/>
    <w:rsid w:val="000D1567"/>
    <w:rsid w:val="000D1B9D"/>
    <w:rsid w:val="000D284D"/>
    <w:rsid w:val="000D39AF"/>
    <w:rsid w:val="000D3B75"/>
    <w:rsid w:val="000D3C24"/>
    <w:rsid w:val="000D3C31"/>
    <w:rsid w:val="000D3D2C"/>
    <w:rsid w:val="000D3EC4"/>
    <w:rsid w:val="000D3F93"/>
    <w:rsid w:val="000D45B3"/>
    <w:rsid w:val="000D4A08"/>
    <w:rsid w:val="000D4EF5"/>
    <w:rsid w:val="000D6912"/>
    <w:rsid w:val="000D708E"/>
    <w:rsid w:val="000D7215"/>
    <w:rsid w:val="000D725D"/>
    <w:rsid w:val="000D73C0"/>
    <w:rsid w:val="000D752F"/>
    <w:rsid w:val="000D7939"/>
    <w:rsid w:val="000D7B8A"/>
    <w:rsid w:val="000D7F9C"/>
    <w:rsid w:val="000E01FB"/>
    <w:rsid w:val="000E0310"/>
    <w:rsid w:val="000E05D3"/>
    <w:rsid w:val="000E0D0D"/>
    <w:rsid w:val="000E1989"/>
    <w:rsid w:val="000E1E3F"/>
    <w:rsid w:val="000E2125"/>
    <w:rsid w:val="000E2542"/>
    <w:rsid w:val="000E26EC"/>
    <w:rsid w:val="000E29A2"/>
    <w:rsid w:val="000E33BE"/>
    <w:rsid w:val="000E35D4"/>
    <w:rsid w:val="000E3E74"/>
    <w:rsid w:val="000E5699"/>
    <w:rsid w:val="000E5793"/>
    <w:rsid w:val="000E5EBB"/>
    <w:rsid w:val="000E6381"/>
    <w:rsid w:val="000E6392"/>
    <w:rsid w:val="000E7223"/>
    <w:rsid w:val="000E751B"/>
    <w:rsid w:val="000E7A41"/>
    <w:rsid w:val="000F0D58"/>
    <w:rsid w:val="000F22B9"/>
    <w:rsid w:val="000F22D9"/>
    <w:rsid w:val="000F2EF0"/>
    <w:rsid w:val="000F41B2"/>
    <w:rsid w:val="000F499B"/>
    <w:rsid w:val="000F4A16"/>
    <w:rsid w:val="000F4DE7"/>
    <w:rsid w:val="000F522D"/>
    <w:rsid w:val="000F5CA4"/>
    <w:rsid w:val="000F5DF3"/>
    <w:rsid w:val="000F6700"/>
    <w:rsid w:val="000F67AF"/>
    <w:rsid w:val="000F700B"/>
    <w:rsid w:val="00100119"/>
    <w:rsid w:val="00101D41"/>
    <w:rsid w:val="001020FE"/>
    <w:rsid w:val="001027B4"/>
    <w:rsid w:val="001031AC"/>
    <w:rsid w:val="001044E4"/>
    <w:rsid w:val="001046F9"/>
    <w:rsid w:val="00104E46"/>
    <w:rsid w:val="00105BF9"/>
    <w:rsid w:val="0010628C"/>
    <w:rsid w:val="001063BC"/>
    <w:rsid w:val="00107D44"/>
    <w:rsid w:val="00107F11"/>
    <w:rsid w:val="00110104"/>
    <w:rsid w:val="001101FC"/>
    <w:rsid w:val="00110740"/>
    <w:rsid w:val="00110952"/>
    <w:rsid w:val="00112669"/>
    <w:rsid w:val="00112EE7"/>
    <w:rsid w:val="00113E3E"/>
    <w:rsid w:val="00116507"/>
    <w:rsid w:val="00117D95"/>
    <w:rsid w:val="00120427"/>
    <w:rsid w:val="00120F67"/>
    <w:rsid w:val="00121909"/>
    <w:rsid w:val="00121A21"/>
    <w:rsid w:val="00121C61"/>
    <w:rsid w:val="0012237C"/>
    <w:rsid w:val="00122789"/>
    <w:rsid w:val="00123BD3"/>
    <w:rsid w:val="00123F27"/>
    <w:rsid w:val="001248B3"/>
    <w:rsid w:val="00124DD3"/>
    <w:rsid w:val="00126349"/>
    <w:rsid w:val="00126DF0"/>
    <w:rsid w:val="00127D74"/>
    <w:rsid w:val="00127EE6"/>
    <w:rsid w:val="001309DC"/>
    <w:rsid w:val="00130B64"/>
    <w:rsid w:val="0013203B"/>
    <w:rsid w:val="0013266D"/>
    <w:rsid w:val="00132965"/>
    <w:rsid w:val="00133037"/>
    <w:rsid w:val="00133EF0"/>
    <w:rsid w:val="00137034"/>
    <w:rsid w:val="001375DA"/>
    <w:rsid w:val="0013788F"/>
    <w:rsid w:val="001379E2"/>
    <w:rsid w:val="00137BC3"/>
    <w:rsid w:val="0014050D"/>
    <w:rsid w:val="00140D24"/>
    <w:rsid w:val="0014161A"/>
    <w:rsid w:val="001422CF"/>
    <w:rsid w:val="00143820"/>
    <w:rsid w:val="00143E83"/>
    <w:rsid w:val="00144C98"/>
    <w:rsid w:val="00145376"/>
    <w:rsid w:val="001456E4"/>
    <w:rsid w:val="00145AAE"/>
    <w:rsid w:val="00145D19"/>
    <w:rsid w:val="00145EB3"/>
    <w:rsid w:val="0014602A"/>
    <w:rsid w:val="00146245"/>
    <w:rsid w:val="00146B2B"/>
    <w:rsid w:val="00147639"/>
    <w:rsid w:val="00147CA4"/>
    <w:rsid w:val="00150B22"/>
    <w:rsid w:val="00150E17"/>
    <w:rsid w:val="00151270"/>
    <w:rsid w:val="001514C6"/>
    <w:rsid w:val="00151647"/>
    <w:rsid w:val="00153026"/>
    <w:rsid w:val="00153539"/>
    <w:rsid w:val="001539F8"/>
    <w:rsid w:val="001545D3"/>
    <w:rsid w:val="00156A4A"/>
    <w:rsid w:val="00160813"/>
    <w:rsid w:val="001608B2"/>
    <w:rsid w:val="00161A4B"/>
    <w:rsid w:val="00161A9F"/>
    <w:rsid w:val="00161BDF"/>
    <w:rsid w:val="00164CBC"/>
    <w:rsid w:val="00165373"/>
    <w:rsid w:val="00165803"/>
    <w:rsid w:val="00166065"/>
    <w:rsid w:val="00166103"/>
    <w:rsid w:val="00166410"/>
    <w:rsid w:val="001666DE"/>
    <w:rsid w:val="0016690D"/>
    <w:rsid w:val="001674B6"/>
    <w:rsid w:val="001674F5"/>
    <w:rsid w:val="00167F62"/>
    <w:rsid w:val="0017023F"/>
    <w:rsid w:val="001706F6"/>
    <w:rsid w:val="00170B7D"/>
    <w:rsid w:val="00170BC0"/>
    <w:rsid w:val="001710A3"/>
    <w:rsid w:val="001711F4"/>
    <w:rsid w:val="00172DE8"/>
    <w:rsid w:val="00172E9B"/>
    <w:rsid w:val="00172F88"/>
    <w:rsid w:val="00173430"/>
    <w:rsid w:val="00173951"/>
    <w:rsid w:val="00174809"/>
    <w:rsid w:val="001748FE"/>
    <w:rsid w:val="001749F0"/>
    <w:rsid w:val="001752D8"/>
    <w:rsid w:val="00176EC8"/>
    <w:rsid w:val="00176F23"/>
    <w:rsid w:val="00177E30"/>
    <w:rsid w:val="0018059C"/>
    <w:rsid w:val="001809E0"/>
    <w:rsid w:val="00181256"/>
    <w:rsid w:val="00182122"/>
    <w:rsid w:val="001826F7"/>
    <w:rsid w:val="00182865"/>
    <w:rsid w:val="00182FB8"/>
    <w:rsid w:val="001832A3"/>
    <w:rsid w:val="001839A2"/>
    <w:rsid w:val="00184D93"/>
    <w:rsid w:val="00185DC1"/>
    <w:rsid w:val="00186625"/>
    <w:rsid w:val="00186EDA"/>
    <w:rsid w:val="00186F52"/>
    <w:rsid w:val="001871C8"/>
    <w:rsid w:val="00187847"/>
    <w:rsid w:val="00187DA5"/>
    <w:rsid w:val="001900A6"/>
    <w:rsid w:val="001905A3"/>
    <w:rsid w:val="00190A6F"/>
    <w:rsid w:val="00190CC8"/>
    <w:rsid w:val="00191946"/>
    <w:rsid w:val="001919D3"/>
    <w:rsid w:val="00191A5E"/>
    <w:rsid w:val="00191BA6"/>
    <w:rsid w:val="00191E1A"/>
    <w:rsid w:val="001925FA"/>
    <w:rsid w:val="00193067"/>
    <w:rsid w:val="001930CC"/>
    <w:rsid w:val="001931EF"/>
    <w:rsid w:val="00193BD0"/>
    <w:rsid w:val="00193DBF"/>
    <w:rsid w:val="0019431E"/>
    <w:rsid w:val="00195D3C"/>
    <w:rsid w:val="0019603F"/>
    <w:rsid w:val="00196B60"/>
    <w:rsid w:val="0019724D"/>
    <w:rsid w:val="00197A24"/>
    <w:rsid w:val="001A0644"/>
    <w:rsid w:val="001A08B6"/>
    <w:rsid w:val="001A10F8"/>
    <w:rsid w:val="001A18E9"/>
    <w:rsid w:val="001A1933"/>
    <w:rsid w:val="001A2966"/>
    <w:rsid w:val="001A3273"/>
    <w:rsid w:val="001A3B7D"/>
    <w:rsid w:val="001A3FBF"/>
    <w:rsid w:val="001A4CED"/>
    <w:rsid w:val="001A593C"/>
    <w:rsid w:val="001A5B91"/>
    <w:rsid w:val="001A687E"/>
    <w:rsid w:val="001A6B25"/>
    <w:rsid w:val="001A6C9D"/>
    <w:rsid w:val="001A7D76"/>
    <w:rsid w:val="001B0DE1"/>
    <w:rsid w:val="001B124E"/>
    <w:rsid w:val="001B34FE"/>
    <w:rsid w:val="001B380E"/>
    <w:rsid w:val="001B3937"/>
    <w:rsid w:val="001B39AD"/>
    <w:rsid w:val="001B3DF1"/>
    <w:rsid w:val="001B5126"/>
    <w:rsid w:val="001B55EE"/>
    <w:rsid w:val="001B59BC"/>
    <w:rsid w:val="001B600F"/>
    <w:rsid w:val="001B641F"/>
    <w:rsid w:val="001B6767"/>
    <w:rsid w:val="001B6E05"/>
    <w:rsid w:val="001B7369"/>
    <w:rsid w:val="001B7EB7"/>
    <w:rsid w:val="001B7F26"/>
    <w:rsid w:val="001C03A1"/>
    <w:rsid w:val="001C1190"/>
    <w:rsid w:val="001C1EB4"/>
    <w:rsid w:val="001C1F98"/>
    <w:rsid w:val="001C2411"/>
    <w:rsid w:val="001C2A66"/>
    <w:rsid w:val="001C2CB4"/>
    <w:rsid w:val="001C3384"/>
    <w:rsid w:val="001C3B35"/>
    <w:rsid w:val="001C3F33"/>
    <w:rsid w:val="001C42CA"/>
    <w:rsid w:val="001C5020"/>
    <w:rsid w:val="001C55C0"/>
    <w:rsid w:val="001C661C"/>
    <w:rsid w:val="001C6923"/>
    <w:rsid w:val="001C6D30"/>
    <w:rsid w:val="001C6F92"/>
    <w:rsid w:val="001C7982"/>
    <w:rsid w:val="001C7D77"/>
    <w:rsid w:val="001D00D2"/>
    <w:rsid w:val="001D3314"/>
    <w:rsid w:val="001D3E7C"/>
    <w:rsid w:val="001D3EBD"/>
    <w:rsid w:val="001D4031"/>
    <w:rsid w:val="001D49E0"/>
    <w:rsid w:val="001D510B"/>
    <w:rsid w:val="001D5848"/>
    <w:rsid w:val="001D68FE"/>
    <w:rsid w:val="001D6C5E"/>
    <w:rsid w:val="001D75EC"/>
    <w:rsid w:val="001D7687"/>
    <w:rsid w:val="001D7845"/>
    <w:rsid w:val="001E0CD9"/>
    <w:rsid w:val="001E0FD5"/>
    <w:rsid w:val="001E1224"/>
    <w:rsid w:val="001E21B3"/>
    <w:rsid w:val="001E2661"/>
    <w:rsid w:val="001E4C04"/>
    <w:rsid w:val="001E5309"/>
    <w:rsid w:val="001E531A"/>
    <w:rsid w:val="001E5DA2"/>
    <w:rsid w:val="001E5DE4"/>
    <w:rsid w:val="001E702B"/>
    <w:rsid w:val="001E78C0"/>
    <w:rsid w:val="001F06DA"/>
    <w:rsid w:val="001F0978"/>
    <w:rsid w:val="001F1445"/>
    <w:rsid w:val="001F14E9"/>
    <w:rsid w:val="001F1DF7"/>
    <w:rsid w:val="001F1F64"/>
    <w:rsid w:val="001F2E99"/>
    <w:rsid w:val="001F36D9"/>
    <w:rsid w:val="001F4023"/>
    <w:rsid w:val="001F4ABE"/>
    <w:rsid w:val="001F4FF3"/>
    <w:rsid w:val="001F51A3"/>
    <w:rsid w:val="001F53FA"/>
    <w:rsid w:val="001F5A44"/>
    <w:rsid w:val="001F5BCB"/>
    <w:rsid w:val="001F61D2"/>
    <w:rsid w:val="001F6AA4"/>
    <w:rsid w:val="001F6CF4"/>
    <w:rsid w:val="001F6F65"/>
    <w:rsid w:val="001F74CD"/>
    <w:rsid w:val="00201EFC"/>
    <w:rsid w:val="00202A24"/>
    <w:rsid w:val="002047A2"/>
    <w:rsid w:val="00205C88"/>
    <w:rsid w:val="00205C9F"/>
    <w:rsid w:val="00205EB4"/>
    <w:rsid w:val="00205F71"/>
    <w:rsid w:val="002061D9"/>
    <w:rsid w:val="002068E3"/>
    <w:rsid w:val="002069D5"/>
    <w:rsid w:val="00206E42"/>
    <w:rsid w:val="00206E84"/>
    <w:rsid w:val="002107ED"/>
    <w:rsid w:val="00210CE4"/>
    <w:rsid w:val="002123D4"/>
    <w:rsid w:val="002123F9"/>
    <w:rsid w:val="00212508"/>
    <w:rsid w:val="00212F69"/>
    <w:rsid w:val="00213BCE"/>
    <w:rsid w:val="002147F6"/>
    <w:rsid w:val="00215988"/>
    <w:rsid w:val="00215B9A"/>
    <w:rsid w:val="002162C8"/>
    <w:rsid w:val="00216728"/>
    <w:rsid w:val="00216A1F"/>
    <w:rsid w:val="00216BF0"/>
    <w:rsid w:val="0022036D"/>
    <w:rsid w:val="0022068C"/>
    <w:rsid w:val="00220FAD"/>
    <w:rsid w:val="00221073"/>
    <w:rsid w:val="002213E7"/>
    <w:rsid w:val="00224574"/>
    <w:rsid w:val="00224921"/>
    <w:rsid w:val="00224E1D"/>
    <w:rsid w:val="0022645D"/>
    <w:rsid w:val="0023002E"/>
    <w:rsid w:val="00230B67"/>
    <w:rsid w:val="00230C8B"/>
    <w:rsid w:val="0023161E"/>
    <w:rsid w:val="00231CC7"/>
    <w:rsid w:val="002323B0"/>
    <w:rsid w:val="00232A04"/>
    <w:rsid w:val="0023443C"/>
    <w:rsid w:val="00235112"/>
    <w:rsid w:val="0023551D"/>
    <w:rsid w:val="002358C3"/>
    <w:rsid w:val="0023590A"/>
    <w:rsid w:val="00235A9C"/>
    <w:rsid w:val="00236DB3"/>
    <w:rsid w:val="0023726E"/>
    <w:rsid w:val="002376CF"/>
    <w:rsid w:val="002403D6"/>
    <w:rsid w:val="00240660"/>
    <w:rsid w:val="002407CF"/>
    <w:rsid w:val="00240A23"/>
    <w:rsid w:val="002412DB"/>
    <w:rsid w:val="002418D5"/>
    <w:rsid w:val="002422A5"/>
    <w:rsid w:val="002423AC"/>
    <w:rsid w:val="002424B1"/>
    <w:rsid w:val="00242881"/>
    <w:rsid w:val="00243BB4"/>
    <w:rsid w:val="00243CDF"/>
    <w:rsid w:val="00244D24"/>
    <w:rsid w:val="00244E50"/>
    <w:rsid w:val="002457C6"/>
    <w:rsid w:val="00245A28"/>
    <w:rsid w:val="0024681E"/>
    <w:rsid w:val="002472DC"/>
    <w:rsid w:val="002474CD"/>
    <w:rsid w:val="00247993"/>
    <w:rsid w:val="00250642"/>
    <w:rsid w:val="0025081B"/>
    <w:rsid w:val="00250ADE"/>
    <w:rsid w:val="00250DAA"/>
    <w:rsid w:val="00251275"/>
    <w:rsid w:val="00251360"/>
    <w:rsid w:val="0025243E"/>
    <w:rsid w:val="0025345F"/>
    <w:rsid w:val="00254AE2"/>
    <w:rsid w:val="002551F8"/>
    <w:rsid w:val="00255486"/>
    <w:rsid w:val="00256791"/>
    <w:rsid w:val="00256CD8"/>
    <w:rsid w:val="00257B11"/>
    <w:rsid w:val="00257F65"/>
    <w:rsid w:val="0026079B"/>
    <w:rsid w:val="002616A0"/>
    <w:rsid w:val="002618E7"/>
    <w:rsid w:val="002623E6"/>
    <w:rsid w:val="00263CEC"/>
    <w:rsid w:val="00264A5B"/>
    <w:rsid w:val="00264F32"/>
    <w:rsid w:val="0026501F"/>
    <w:rsid w:val="002656C5"/>
    <w:rsid w:val="00265F92"/>
    <w:rsid w:val="00266283"/>
    <w:rsid w:val="002663DD"/>
    <w:rsid w:val="00266586"/>
    <w:rsid w:val="00266C21"/>
    <w:rsid w:val="00267534"/>
    <w:rsid w:val="0027028F"/>
    <w:rsid w:val="00271EA6"/>
    <w:rsid w:val="00272631"/>
    <w:rsid w:val="002726DA"/>
    <w:rsid w:val="00273C74"/>
    <w:rsid w:val="00273EF5"/>
    <w:rsid w:val="00274DC9"/>
    <w:rsid w:val="00276B3B"/>
    <w:rsid w:val="002773F1"/>
    <w:rsid w:val="00277758"/>
    <w:rsid w:val="00277B90"/>
    <w:rsid w:val="00277E95"/>
    <w:rsid w:val="002800F5"/>
    <w:rsid w:val="00280AF4"/>
    <w:rsid w:val="00281BC0"/>
    <w:rsid w:val="00282F94"/>
    <w:rsid w:val="002836A3"/>
    <w:rsid w:val="0028370C"/>
    <w:rsid w:val="00284362"/>
    <w:rsid w:val="0028445A"/>
    <w:rsid w:val="00284CD9"/>
    <w:rsid w:val="00284E2F"/>
    <w:rsid w:val="00285CC8"/>
    <w:rsid w:val="002874B1"/>
    <w:rsid w:val="002876D8"/>
    <w:rsid w:val="002878F6"/>
    <w:rsid w:val="0029059A"/>
    <w:rsid w:val="002917E6"/>
    <w:rsid w:val="00292F4E"/>
    <w:rsid w:val="00293068"/>
    <w:rsid w:val="0029548A"/>
    <w:rsid w:val="00295638"/>
    <w:rsid w:val="00296A63"/>
    <w:rsid w:val="00297A26"/>
    <w:rsid w:val="002A0291"/>
    <w:rsid w:val="002A0535"/>
    <w:rsid w:val="002A10A2"/>
    <w:rsid w:val="002A28A1"/>
    <w:rsid w:val="002A2BC8"/>
    <w:rsid w:val="002A3B0A"/>
    <w:rsid w:val="002A41BD"/>
    <w:rsid w:val="002A4334"/>
    <w:rsid w:val="002A49EE"/>
    <w:rsid w:val="002A4BE0"/>
    <w:rsid w:val="002A7AF1"/>
    <w:rsid w:val="002A7D21"/>
    <w:rsid w:val="002A7F46"/>
    <w:rsid w:val="002B0193"/>
    <w:rsid w:val="002B01CF"/>
    <w:rsid w:val="002B035A"/>
    <w:rsid w:val="002B0581"/>
    <w:rsid w:val="002B0B70"/>
    <w:rsid w:val="002B1873"/>
    <w:rsid w:val="002B53FE"/>
    <w:rsid w:val="002B6125"/>
    <w:rsid w:val="002B697C"/>
    <w:rsid w:val="002B6EB3"/>
    <w:rsid w:val="002B6F27"/>
    <w:rsid w:val="002B7E8E"/>
    <w:rsid w:val="002C02FE"/>
    <w:rsid w:val="002C075B"/>
    <w:rsid w:val="002C0E2B"/>
    <w:rsid w:val="002C1DFC"/>
    <w:rsid w:val="002C233E"/>
    <w:rsid w:val="002C2805"/>
    <w:rsid w:val="002C2AE4"/>
    <w:rsid w:val="002C45A3"/>
    <w:rsid w:val="002C5100"/>
    <w:rsid w:val="002C6149"/>
    <w:rsid w:val="002C7383"/>
    <w:rsid w:val="002C7387"/>
    <w:rsid w:val="002C77C7"/>
    <w:rsid w:val="002C7CA0"/>
    <w:rsid w:val="002D025E"/>
    <w:rsid w:val="002D2557"/>
    <w:rsid w:val="002D26EA"/>
    <w:rsid w:val="002D30E3"/>
    <w:rsid w:val="002D358D"/>
    <w:rsid w:val="002D47E8"/>
    <w:rsid w:val="002D4EF0"/>
    <w:rsid w:val="002D52A7"/>
    <w:rsid w:val="002D6D99"/>
    <w:rsid w:val="002D73EF"/>
    <w:rsid w:val="002D7CD9"/>
    <w:rsid w:val="002D7CDF"/>
    <w:rsid w:val="002E0323"/>
    <w:rsid w:val="002E09AB"/>
    <w:rsid w:val="002E0CC4"/>
    <w:rsid w:val="002E0D47"/>
    <w:rsid w:val="002E1D30"/>
    <w:rsid w:val="002E1E1E"/>
    <w:rsid w:val="002E3364"/>
    <w:rsid w:val="002E38CE"/>
    <w:rsid w:val="002E3E67"/>
    <w:rsid w:val="002E4A46"/>
    <w:rsid w:val="002E57B6"/>
    <w:rsid w:val="002E6448"/>
    <w:rsid w:val="002E68CD"/>
    <w:rsid w:val="002E6950"/>
    <w:rsid w:val="002E6C0C"/>
    <w:rsid w:val="002E701A"/>
    <w:rsid w:val="002E759E"/>
    <w:rsid w:val="002E7806"/>
    <w:rsid w:val="002E7A18"/>
    <w:rsid w:val="002F03E3"/>
    <w:rsid w:val="002F064A"/>
    <w:rsid w:val="002F0952"/>
    <w:rsid w:val="002F12DA"/>
    <w:rsid w:val="002F1527"/>
    <w:rsid w:val="002F1638"/>
    <w:rsid w:val="002F2909"/>
    <w:rsid w:val="002F2DEA"/>
    <w:rsid w:val="002F38A2"/>
    <w:rsid w:val="002F4592"/>
    <w:rsid w:val="002F5254"/>
    <w:rsid w:val="002F5770"/>
    <w:rsid w:val="002F6235"/>
    <w:rsid w:val="002F62FB"/>
    <w:rsid w:val="002F7176"/>
    <w:rsid w:val="003000E6"/>
    <w:rsid w:val="00300FF2"/>
    <w:rsid w:val="00301B41"/>
    <w:rsid w:val="00302733"/>
    <w:rsid w:val="00302795"/>
    <w:rsid w:val="0030296A"/>
    <w:rsid w:val="003029B5"/>
    <w:rsid w:val="00302A97"/>
    <w:rsid w:val="0030324F"/>
    <w:rsid w:val="00303A64"/>
    <w:rsid w:val="00303C0C"/>
    <w:rsid w:val="00304189"/>
    <w:rsid w:val="003054C8"/>
    <w:rsid w:val="003057D7"/>
    <w:rsid w:val="00305A40"/>
    <w:rsid w:val="003066CE"/>
    <w:rsid w:val="003068D5"/>
    <w:rsid w:val="00306CF9"/>
    <w:rsid w:val="003075F8"/>
    <w:rsid w:val="00307804"/>
    <w:rsid w:val="00307E55"/>
    <w:rsid w:val="00310370"/>
    <w:rsid w:val="00310F53"/>
    <w:rsid w:val="00311F82"/>
    <w:rsid w:val="0031252E"/>
    <w:rsid w:val="00312D48"/>
    <w:rsid w:val="00312F7E"/>
    <w:rsid w:val="0031358C"/>
    <w:rsid w:val="00313FEB"/>
    <w:rsid w:val="0031473E"/>
    <w:rsid w:val="00314DBA"/>
    <w:rsid w:val="003163DF"/>
    <w:rsid w:val="00316A94"/>
    <w:rsid w:val="0031755D"/>
    <w:rsid w:val="00320487"/>
    <w:rsid w:val="00321300"/>
    <w:rsid w:val="003214F9"/>
    <w:rsid w:val="003218DB"/>
    <w:rsid w:val="00321C83"/>
    <w:rsid w:val="003228DE"/>
    <w:rsid w:val="00322BDA"/>
    <w:rsid w:val="003235DB"/>
    <w:rsid w:val="00324205"/>
    <w:rsid w:val="00324D95"/>
    <w:rsid w:val="00327030"/>
    <w:rsid w:val="003273F7"/>
    <w:rsid w:val="003304FC"/>
    <w:rsid w:val="00330944"/>
    <w:rsid w:val="003318C8"/>
    <w:rsid w:val="0033264D"/>
    <w:rsid w:val="00332EA2"/>
    <w:rsid w:val="00333F50"/>
    <w:rsid w:val="00334B8B"/>
    <w:rsid w:val="00334C58"/>
    <w:rsid w:val="00335458"/>
    <w:rsid w:val="00336BF2"/>
    <w:rsid w:val="00337CBE"/>
    <w:rsid w:val="00337EFB"/>
    <w:rsid w:val="0034004D"/>
    <w:rsid w:val="00340191"/>
    <w:rsid w:val="00340B60"/>
    <w:rsid w:val="00341B9C"/>
    <w:rsid w:val="00341EC2"/>
    <w:rsid w:val="00342354"/>
    <w:rsid w:val="00342FE6"/>
    <w:rsid w:val="0034317E"/>
    <w:rsid w:val="00343A34"/>
    <w:rsid w:val="00344327"/>
    <w:rsid w:val="00344DAC"/>
    <w:rsid w:val="00345B0F"/>
    <w:rsid w:val="003464D3"/>
    <w:rsid w:val="003502A5"/>
    <w:rsid w:val="00350BA5"/>
    <w:rsid w:val="0035276C"/>
    <w:rsid w:val="00352771"/>
    <w:rsid w:val="00352A1A"/>
    <w:rsid w:val="00352A1F"/>
    <w:rsid w:val="00352F0D"/>
    <w:rsid w:val="00352FAF"/>
    <w:rsid w:val="00353230"/>
    <w:rsid w:val="00353873"/>
    <w:rsid w:val="0035393D"/>
    <w:rsid w:val="00355E6D"/>
    <w:rsid w:val="00356428"/>
    <w:rsid w:val="00360C20"/>
    <w:rsid w:val="00361B76"/>
    <w:rsid w:val="00362D66"/>
    <w:rsid w:val="00362D75"/>
    <w:rsid w:val="00363101"/>
    <w:rsid w:val="003632FA"/>
    <w:rsid w:val="00363ED0"/>
    <w:rsid w:val="0036663F"/>
    <w:rsid w:val="003675ED"/>
    <w:rsid w:val="003679AD"/>
    <w:rsid w:val="00367EB2"/>
    <w:rsid w:val="00370596"/>
    <w:rsid w:val="003719F6"/>
    <w:rsid w:val="00371BCD"/>
    <w:rsid w:val="00373177"/>
    <w:rsid w:val="00373385"/>
    <w:rsid w:val="00373453"/>
    <w:rsid w:val="003740A0"/>
    <w:rsid w:val="003742DA"/>
    <w:rsid w:val="00374BC0"/>
    <w:rsid w:val="00374D61"/>
    <w:rsid w:val="00375712"/>
    <w:rsid w:val="00376064"/>
    <w:rsid w:val="003766CF"/>
    <w:rsid w:val="003769D3"/>
    <w:rsid w:val="00376A78"/>
    <w:rsid w:val="00377B36"/>
    <w:rsid w:val="00377E8F"/>
    <w:rsid w:val="003806AC"/>
    <w:rsid w:val="003806B6"/>
    <w:rsid w:val="003809D2"/>
    <w:rsid w:val="003812EB"/>
    <w:rsid w:val="003819F7"/>
    <w:rsid w:val="003825FF"/>
    <w:rsid w:val="003831DB"/>
    <w:rsid w:val="003831F1"/>
    <w:rsid w:val="0038391B"/>
    <w:rsid w:val="00383ABE"/>
    <w:rsid w:val="00383BD0"/>
    <w:rsid w:val="00383D3D"/>
    <w:rsid w:val="00383DE8"/>
    <w:rsid w:val="003843A7"/>
    <w:rsid w:val="0038444B"/>
    <w:rsid w:val="00384A8D"/>
    <w:rsid w:val="00385564"/>
    <w:rsid w:val="00385CC5"/>
    <w:rsid w:val="00385FF0"/>
    <w:rsid w:val="00386B25"/>
    <w:rsid w:val="00386D7C"/>
    <w:rsid w:val="00386E95"/>
    <w:rsid w:val="003878E1"/>
    <w:rsid w:val="00387B23"/>
    <w:rsid w:val="00390F13"/>
    <w:rsid w:val="0039137D"/>
    <w:rsid w:val="00391F52"/>
    <w:rsid w:val="00392E49"/>
    <w:rsid w:val="00393179"/>
    <w:rsid w:val="00393605"/>
    <w:rsid w:val="00393C32"/>
    <w:rsid w:val="003940E3"/>
    <w:rsid w:val="003944F5"/>
    <w:rsid w:val="003947F4"/>
    <w:rsid w:val="00394F7C"/>
    <w:rsid w:val="0039571D"/>
    <w:rsid w:val="00396056"/>
    <w:rsid w:val="003968E2"/>
    <w:rsid w:val="003974E0"/>
    <w:rsid w:val="0039789D"/>
    <w:rsid w:val="003979CC"/>
    <w:rsid w:val="003A124D"/>
    <w:rsid w:val="003A1993"/>
    <w:rsid w:val="003A2A14"/>
    <w:rsid w:val="003A34F4"/>
    <w:rsid w:val="003A355A"/>
    <w:rsid w:val="003A40E6"/>
    <w:rsid w:val="003A4432"/>
    <w:rsid w:val="003A4BF8"/>
    <w:rsid w:val="003A539E"/>
    <w:rsid w:val="003A5E29"/>
    <w:rsid w:val="003A74A4"/>
    <w:rsid w:val="003B0240"/>
    <w:rsid w:val="003B1416"/>
    <w:rsid w:val="003B2CAF"/>
    <w:rsid w:val="003B2D79"/>
    <w:rsid w:val="003B316B"/>
    <w:rsid w:val="003B31D0"/>
    <w:rsid w:val="003B3A16"/>
    <w:rsid w:val="003B3C5C"/>
    <w:rsid w:val="003B40F3"/>
    <w:rsid w:val="003B45B2"/>
    <w:rsid w:val="003B47E3"/>
    <w:rsid w:val="003B4B41"/>
    <w:rsid w:val="003B4E71"/>
    <w:rsid w:val="003B5493"/>
    <w:rsid w:val="003B6FD9"/>
    <w:rsid w:val="003B720E"/>
    <w:rsid w:val="003B747F"/>
    <w:rsid w:val="003B75D2"/>
    <w:rsid w:val="003C08DE"/>
    <w:rsid w:val="003C10CE"/>
    <w:rsid w:val="003C171A"/>
    <w:rsid w:val="003C2683"/>
    <w:rsid w:val="003C2903"/>
    <w:rsid w:val="003C2CA9"/>
    <w:rsid w:val="003C3FB2"/>
    <w:rsid w:val="003C436F"/>
    <w:rsid w:val="003C4707"/>
    <w:rsid w:val="003C49E5"/>
    <w:rsid w:val="003C4F2E"/>
    <w:rsid w:val="003C6368"/>
    <w:rsid w:val="003C6B51"/>
    <w:rsid w:val="003C7872"/>
    <w:rsid w:val="003C7AEF"/>
    <w:rsid w:val="003C7C13"/>
    <w:rsid w:val="003C7F07"/>
    <w:rsid w:val="003D02D4"/>
    <w:rsid w:val="003D1CCD"/>
    <w:rsid w:val="003D280C"/>
    <w:rsid w:val="003D4950"/>
    <w:rsid w:val="003D4AA7"/>
    <w:rsid w:val="003D5730"/>
    <w:rsid w:val="003D5A8E"/>
    <w:rsid w:val="003D6087"/>
    <w:rsid w:val="003D6600"/>
    <w:rsid w:val="003D6782"/>
    <w:rsid w:val="003D6CA4"/>
    <w:rsid w:val="003E0847"/>
    <w:rsid w:val="003E0E60"/>
    <w:rsid w:val="003E1853"/>
    <w:rsid w:val="003E2436"/>
    <w:rsid w:val="003E382E"/>
    <w:rsid w:val="003E3898"/>
    <w:rsid w:val="003E3ED3"/>
    <w:rsid w:val="003E3ED6"/>
    <w:rsid w:val="003E5C55"/>
    <w:rsid w:val="003E6601"/>
    <w:rsid w:val="003E68E0"/>
    <w:rsid w:val="003E736D"/>
    <w:rsid w:val="003F079E"/>
    <w:rsid w:val="003F213C"/>
    <w:rsid w:val="003F21E3"/>
    <w:rsid w:val="003F2567"/>
    <w:rsid w:val="003F2960"/>
    <w:rsid w:val="003F3530"/>
    <w:rsid w:val="003F3588"/>
    <w:rsid w:val="003F36E9"/>
    <w:rsid w:val="003F45BD"/>
    <w:rsid w:val="003F5000"/>
    <w:rsid w:val="003F58AF"/>
    <w:rsid w:val="003F5BA2"/>
    <w:rsid w:val="003F5EB3"/>
    <w:rsid w:val="003F770E"/>
    <w:rsid w:val="003F789C"/>
    <w:rsid w:val="003F7E94"/>
    <w:rsid w:val="004004C4"/>
    <w:rsid w:val="00400A3C"/>
    <w:rsid w:val="00400B32"/>
    <w:rsid w:val="00400DED"/>
    <w:rsid w:val="0040120F"/>
    <w:rsid w:val="00401AC6"/>
    <w:rsid w:val="00402136"/>
    <w:rsid w:val="00402EF4"/>
    <w:rsid w:val="0040445A"/>
    <w:rsid w:val="00404CC6"/>
    <w:rsid w:val="004057CA"/>
    <w:rsid w:val="0040626E"/>
    <w:rsid w:val="004064AB"/>
    <w:rsid w:val="004068C1"/>
    <w:rsid w:val="004068C9"/>
    <w:rsid w:val="00406CB1"/>
    <w:rsid w:val="0040743C"/>
    <w:rsid w:val="004077E1"/>
    <w:rsid w:val="0040799E"/>
    <w:rsid w:val="00411288"/>
    <w:rsid w:val="00411362"/>
    <w:rsid w:val="00411790"/>
    <w:rsid w:val="00411C98"/>
    <w:rsid w:val="0041239D"/>
    <w:rsid w:val="00412C95"/>
    <w:rsid w:val="00412CBA"/>
    <w:rsid w:val="00412D00"/>
    <w:rsid w:val="00413150"/>
    <w:rsid w:val="00413369"/>
    <w:rsid w:val="004134B7"/>
    <w:rsid w:val="00413E5C"/>
    <w:rsid w:val="004148C6"/>
    <w:rsid w:val="00414CD5"/>
    <w:rsid w:val="0041543D"/>
    <w:rsid w:val="0041543F"/>
    <w:rsid w:val="004159A7"/>
    <w:rsid w:val="00416661"/>
    <w:rsid w:val="0041666D"/>
    <w:rsid w:val="00416767"/>
    <w:rsid w:val="00416C01"/>
    <w:rsid w:val="004170CF"/>
    <w:rsid w:val="00417105"/>
    <w:rsid w:val="004203F0"/>
    <w:rsid w:val="00420415"/>
    <w:rsid w:val="0042184F"/>
    <w:rsid w:val="00422318"/>
    <w:rsid w:val="00423AF6"/>
    <w:rsid w:val="00423C4B"/>
    <w:rsid w:val="00423C5B"/>
    <w:rsid w:val="00423DCE"/>
    <w:rsid w:val="00424378"/>
    <w:rsid w:val="00425712"/>
    <w:rsid w:val="0042669E"/>
    <w:rsid w:val="004269BF"/>
    <w:rsid w:val="00426A71"/>
    <w:rsid w:val="004270BC"/>
    <w:rsid w:val="004278C2"/>
    <w:rsid w:val="00430058"/>
    <w:rsid w:val="00430639"/>
    <w:rsid w:val="00430759"/>
    <w:rsid w:val="004321C2"/>
    <w:rsid w:val="0043256F"/>
    <w:rsid w:val="004326E6"/>
    <w:rsid w:val="0043292A"/>
    <w:rsid w:val="0043378D"/>
    <w:rsid w:val="00433BEE"/>
    <w:rsid w:val="00433C88"/>
    <w:rsid w:val="004343B9"/>
    <w:rsid w:val="00434A03"/>
    <w:rsid w:val="00434A74"/>
    <w:rsid w:val="00434E03"/>
    <w:rsid w:val="0043530D"/>
    <w:rsid w:val="004359A9"/>
    <w:rsid w:val="00435B87"/>
    <w:rsid w:val="00436440"/>
    <w:rsid w:val="0043691C"/>
    <w:rsid w:val="00437976"/>
    <w:rsid w:val="00437F25"/>
    <w:rsid w:val="00441662"/>
    <w:rsid w:val="00441B92"/>
    <w:rsid w:val="0044225A"/>
    <w:rsid w:val="004429FD"/>
    <w:rsid w:val="00444F81"/>
    <w:rsid w:val="004454A9"/>
    <w:rsid w:val="004455EB"/>
    <w:rsid w:val="00445C7F"/>
    <w:rsid w:val="00445D21"/>
    <w:rsid w:val="00445E48"/>
    <w:rsid w:val="00445ED1"/>
    <w:rsid w:val="00446B97"/>
    <w:rsid w:val="004474D8"/>
    <w:rsid w:val="00447E0C"/>
    <w:rsid w:val="00447F08"/>
    <w:rsid w:val="00450466"/>
    <w:rsid w:val="00450CB0"/>
    <w:rsid w:val="00451228"/>
    <w:rsid w:val="0045250F"/>
    <w:rsid w:val="00452554"/>
    <w:rsid w:val="004526EC"/>
    <w:rsid w:val="00454209"/>
    <w:rsid w:val="00454723"/>
    <w:rsid w:val="00454DA8"/>
    <w:rsid w:val="00455472"/>
    <w:rsid w:val="00455543"/>
    <w:rsid w:val="00456329"/>
    <w:rsid w:val="0045673B"/>
    <w:rsid w:val="00456B86"/>
    <w:rsid w:val="00456C7E"/>
    <w:rsid w:val="00456FEE"/>
    <w:rsid w:val="0045730C"/>
    <w:rsid w:val="00457991"/>
    <w:rsid w:val="004607A5"/>
    <w:rsid w:val="004631C5"/>
    <w:rsid w:val="0046443E"/>
    <w:rsid w:val="00464723"/>
    <w:rsid w:val="00464BD8"/>
    <w:rsid w:val="00464E94"/>
    <w:rsid w:val="00466426"/>
    <w:rsid w:val="004664C5"/>
    <w:rsid w:val="0046693C"/>
    <w:rsid w:val="004671BE"/>
    <w:rsid w:val="00467634"/>
    <w:rsid w:val="00467948"/>
    <w:rsid w:val="00467D58"/>
    <w:rsid w:val="004704B7"/>
    <w:rsid w:val="004704E4"/>
    <w:rsid w:val="00471390"/>
    <w:rsid w:val="00472E73"/>
    <w:rsid w:val="004730C1"/>
    <w:rsid w:val="00474868"/>
    <w:rsid w:val="00475672"/>
    <w:rsid w:val="004757E5"/>
    <w:rsid w:val="0047605B"/>
    <w:rsid w:val="004760AA"/>
    <w:rsid w:val="00476740"/>
    <w:rsid w:val="00476B4C"/>
    <w:rsid w:val="004808D1"/>
    <w:rsid w:val="00480E6E"/>
    <w:rsid w:val="00482ECC"/>
    <w:rsid w:val="004856DE"/>
    <w:rsid w:val="004858F7"/>
    <w:rsid w:val="004859ED"/>
    <w:rsid w:val="0048611E"/>
    <w:rsid w:val="004861DF"/>
    <w:rsid w:val="004867B6"/>
    <w:rsid w:val="0048687A"/>
    <w:rsid w:val="00486C86"/>
    <w:rsid w:val="004870EA"/>
    <w:rsid w:val="00487D0E"/>
    <w:rsid w:val="004908F5"/>
    <w:rsid w:val="00490946"/>
    <w:rsid w:val="00491681"/>
    <w:rsid w:val="004922CB"/>
    <w:rsid w:val="0049262B"/>
    <w:rsid w:val="00492DEF"/>
    <w:rsid w:val="00492ECA"/>
    <w:rsid w:val="00493032"/>
    <w:rsid w:val="00493688"/>
    <w:rsid w:val="0049397F"/>
    <w:rsid w:val="00493999"/>
    <w:rsid w:val="004945D7"/>
    <w:rsid w:val="00494872"/>
    <w:rsid w:val="00495246"/>
    <w:rsid w:val="00495956"/>
    <w:rsid w:val="0049629E"/>
    <w:rsid w:val="00496D92"/>
    <w:rsid w:val="00497696"/>
    <w:rsid w:val="00497941"/>
    <w:rsid w:val="00497A03"/>
    <w:rsid w:val="004A0809"/>
    <w:rsid w:val="004A0A7F"/>
    <w:rsid w:val="004A122D"/>
    <w:rsid w:val="004A2004"/>
    <w:rsid w:val="004A2236"/>
    <w:rsid w:val="004A3572"/>
    <w:rsid w:val="004A46C1"/>
    <w:rsid w:val="004A625A"/>
    <w:rsid w:val="004B083C"/>
    <w:rsid w:val="004B0C5C"/>
    <w:rsid w:val="004B0ED5"/>
    <w:rsid w:val="004B1926"/>
    <w:rsid w:val="004B1F68"/>
    <w:rsid w:val="004B229C"/>
    <w:rsid w:val="004B2920"/>
    <w:rsid w:val="004B2A0C"/>
    <w:rsid w:val="004B2ECE"/>
    <w:rsid w:val="004B30C8"/>
    <w:rsid w:val="004B333C"/>
    <w:rsid w:val="004B3E77"/>
    <w:rsid w:val="004B3EF5"/>
    <w:rsid w:val="004B4767"/>
    <w:rsid w:val="004B4CF6"/>
    <w:rsid w:val="004B5D7B"/>
    <w:rsid w:val="004B62C5"/>
    <w:rsid w:val="004C00F2"/>
    <w:rsid w:val="004C01CB"/>
    <w:rsid w:val="004C07D0"/>
    <w:rsid w:val="004C1610"/>
    <w:rsid w:val="004C165E"/>
    <w:rsid w:val="004C1A68"/>
    <w:rsid w:val="004C1A8F"/>
    <w:rsid w:val="004C1B41"/>
    <w:rsid w:val="004C1D82"/>
    <w:rsid w:val="004C2618"/>
    <w:rsid w:val="004C3499"/>
    <w:rsid w:val="004C34B6"/>
    <w:rsid w:val="004C3703"/>
    <w:rsid w:val="004C3B26"/>
    <w:rsid w:val="004C3ED3"/>
    <w:rsid w:val="004C3F37"/>
    <w:rsid w:val="004C46B4"/>
    <w:rsid w:val="004C50C2"/>
    <w:rsid w:val="004C5111"/>
    <w:rsid w:val="004C526B"/>
    <w:rsid w:val="004C58A1"/>
    <w:rsid w:val="004C58BD"/>
    <w:rsid w:val="004C5A14"/>
    <w:rsid w:val="004C601E"/>
    <w:rsid w:val="004C6067"/>
    <w:rsid w:val="004C6756"/>
    <w:rsid w:val="004C6ED6"/>
    <w:rsid w:val="004C7AC2"/>
    <w:rsid w:val="004C7D1B"/>
    <w:rsid w:val="004D0594"/>
    <w:rsid w:val="004D05FB"/>
    <w:rsid w:val="004D127E"/>
    <w:rsid w:val="004D150D"/>
    <w:rsid w:val="004D2488"/>
    <w:rsid w:val="004D2BB4"/>
    <w:rsid w:val="004D3E03"/>
    <w:rsid w:val="004D3ED5"/>
    <w:rsid w:val="004D5124"/>
    <w:rsid w:val="004D5281"/>
    <w:rsid w:val="004D5617"/>
    <w:rsid w:val="004D5F7D"/>
    <w:rsid w:val="004D6358"/>
    <w:rsid w:val="004D659B"/>
    <w:rsid w:val="004D675E"/>
    <w:rsid w:val="004D6A78"/>
    <w:rsid w:val="004D7E26"/>
    <w:rsid w:val="004E127D"/>
    <w:rsid w:val="004E244A"/>
    <w:rsid w:val="004E276B"/>
    <w:rsid w:val="004E288A"/>
    <w:rsid w:val="004E330D"/>
    <w:rsid w:val="004E337B"/>
    <w:rsid w:val="004E37DF"/>
    <w:rsid w:val="004E46D3"/>
    <w:rsid w:val="004E497C"/>
    <w:rsid w:val="004E52BF"/>
    <w:rsid w:val="004E52F2"/>
    <w:rsid w:val="004E55E5"/>
    <w:rsid w:val="004E5DA6"/>
    <w:rsid w:val="004E6ABE"/>
    <w:rsid w:val="004E6F15"/>
    <w:rsid w:val="004E737D"/>
    <w:rsid w:val="004E738E"/>
    <w:rsid w:val="004E75A7"/>
    <w:rsid w:val="004E7BE1"/>
    <w:rsid w:val="004F0131"/>
    <w:rsid w:val="004F0C2B"/>
    <w:rsid w:val="004F1CAD"/>
    <w:rsid w:val="004F253F"/>
    <w:rsid w:val="004F30A7"/>
    <w:rsid w:val="004F332F"/>
    <w:rsid w:val="004F4017"/>
    <w:rsid w:val="004F423B"/>
    <w:rsid w:val="004F4C2D"/>
    <w:rsid w:val="004F52B4"/>
    <w:rsid w:val="004F5423"/>
    <w:rsid w:val="004F7415"/>
    <w:rsid w:val="004F788A"/>
    <w:rsid w:val="005001B9"/>
    <w:rsid w:val="00500C57"/>
    <w:rsid w:val="00500C6A"/>
    <w:rsid w:val="00500D51"/>
    <w:rsid w:val="005034D2"/>
    <w:rsid w:val="00504945"/>
    <w:rsid w:val="00504B05"/>
    <w:rsid w:val="00505667"/>
    <w:rsid w:val="00505C0F"/>
    <w:rsid w:val="00506C8E"/>
    <w:rsid w:val="005075F8"/>
    <w:rsid w:val="00510F65"/>
    <w:rsid w:val="005113EC"/>
    <w:rsid w:val="00511D2B"/>
    <w:rsid w:val="005122FB"/>
    <w:rsid w:val="0051298B"/>
    <w:rsid w:val="0051388F"/>
    <w:rsid w:val="00513A31"/>
    <w:rsid w:val="00514417"/>
    <w:rsid w:val="00514F49"/>
    <w:rsid w:val="00515510"/>
    <w:rsid w:val="00516B89"/>
    <w:rsid w:val="00516BE1"/>
    <w:rsid w:val="00516CF2"/>
    <w:rsid w:val="00517346"/>
    <w:rsid w:val="005173F2"/>
    <w:rsid w:val="00517A68"/>
    <w:rsid w:val="00517AA4"/>
    <w:rsid w:val="00517D41"/>
    <w:rsid w:val="00520564"/>
    <w:rsid w:val="005205EF"/>
    <w:rsid w:val="00520EAF"/>
    <w:rsid w:val="0052199F"/>
    <w:rsid w:val="00522246"/>
    <w:rsid w:val="00522D11"/>
    <w:rsid w:val="005232E3"/>
    <w:rsid w:val="005233F6"/>
    <w:rsid w:val="005234E2"/>
    <w:rsid w:val="0052360C"/>
    <w:rsid w:val="005247E9"/>
    <w:rsid w:val="00524D89"/>
    <w:rsid w:val="00524DE9"/>
    <w:rsid w:val="00524FA3"/>
    <w:rsid w:val="005253DF"/>
    <w:rsid w:val="005256C5"/>
    <w:rsid w:val="0052592C"/>
    <w:rsid w:val="00525E11"/>
    <w:rsid w:val="00530FFC"/>
    <w:rsid w:val="00531016"/>
    <w:rsid w:val="0053138C"/>
    <w:rsid w:val="00531998"/>
    <w:rsid w:val="00533500"/>
    <w:rsid w:val="0053433E"/>
    <w:rsid w:val="00534789"/>
    <w:rsid w:val="00534972"/>
    <w:rsid w:val="00535158"/>
    <w:rsid w:val="00535BA8"/>
    <w:rsid w:val="00536206"/>
    <w:rsid w:val="0053623A"/>
    <w:rsid w:val="005367AD"/>
    <w:rsid w:val="005367C0"/>
    <w:rsid w:val="0053700E"/>
    <w:rsid w:val="00537A8D"/>
    <w:rsid w:val="0054024A"/>
    <w:rsid w:val="00540851"/>
    <w:rsid w:val="00540FD8"/>
    <w:rsid w:val="005412A1"/>
    <w:rsid w:val="00542BA4"/>
    <w:rsid w:val="00543123"/>
    <w:rsid w:val="00543CF5"/>
    <w:rsid w:val="00543D0F"/>
    <w:rsid w:val="005440AA"/>
    <w:rsid w:val="005441A9"/>
    <w:rsid w:val="005442A8"/>
    <w:rsid w:val="00544719"/>
    <w:rsid w:val="0054475A"/>
    <w:rsid w:val="00544AC4"/>
    <w:rsid w:val="0054568A"/>
    <w:rsid w:val="0054583A"/>
    <w:rsid w:val="00545941"/>
    <w:rsid w:val="00545D2D"/>
    <w:rsid w:val="0054618B"/>
    <w:rsid w:val="005472B7"/>
    <w:rsid w:val="00547493"/>
    <w:rsid w:val="00547FF7"/>
    <w:rsid w:val="00550549"/>
    <w:rsid w:val="005513D9"/>
    <w:rsid w:val="00552CD4"/>
    <w:rsid w:val="00552FE1"/>
    <w:rsid w:val="00553057"/>
    <w:rsid w:val="0055389A"/>
    <w:rsid w:val="005547CC"/>
    <w:rsid w:val="00554BD9"/>
    <w:rsid w:val="005558CE"/>
    <w:rsid w:val="00556604"/>
    <w:rsid w:val="005568ED"/>
    <w:rsid w:val="00560847"/>
    <w:rsid w:val="00562AAE"/>
    <w:rsid w:val="00562CFD"/>
    <w:rsid w:val="0056396B"/>
    <w:rsid w:val="00563DBA"/>
    <w:rsid w:val="005642D2"/>
    <w:rsid w:val="00564852"/>
    <w:rsid w:val="00564A18"/>
    <w:rsid w:val="005653BE"/>
    <w:rsid w:val="0056644C"/>
    <w:rsid w:val="00566B0F"/>
    <w:rsid w:val="00566B42"/>
    <w:rsid w:val="005715AB"/>
    <w:rsid w:val="0057170C"/>
    <w:rsid w:val="00571ACA"/>
    <w:rsid w:val="00571C48"/>
    <w:rsid w:val="00572034"/>
    <w:rsid w:val="0057383C"/>
    <w:rsid w:val="00573F14"/>
    <w:rsid w:val="00573FDD"/>
    <w:rsid w:val="005742B4"/>
    <w:rsid w:val="005745C1"/>
    <w:rsid w:val="005746F0"/>
    <w:rsid w:val="005756DF"/>
    <w:rsid w:val="00575881"/>
    <w:rsid w:val="005761C9"/>
    <w:rsid w:val="0057693B"/>
    <w:rsid w:val="00576DA1"/>
    <w:rsid w:val="005774BA"/>
    <w:rsid w:val="00580E69"/>
    <w:rsid w:val="00580F8F"/>
    <w:rsid w:val="00581452"/>
    <w:rsid w:val="00581AED"/>
    <w:rsid w:val="00582532"/>
    <w:rsid w:val="00582CAB"/>
    <w:rsid w:val="00583756"/>
    <w:rsid w:val="00583F46"/>
    <w:rsid w:val="00584463"/>
    <w:rsid w:val="005849D7"/>
    <w:rsid w:val="00584FCA"/>
    <w:rsid w:val="005850CC"/>
    <w:rsid w:val="005852AD"/>
    <w:rsid w:val="00585BDB"/>
    <w:rsid w:val="005865F1"/>
    <w:rsid w:val="00586828"/>
    <w:rsid w:val="00586A7D"/>
    <w:rsid w:val="00587A46"/>
    <w:rsid w:val="005903A6"/>
    <w:rsid w:val="005912B0"/>
    <w:rsid w:val="00591A1F"/>
    <w:rsid w:val="005924AA"/>
    <w:rsid w:val="005937EE"/>
    <w:rsid w:val="0059415B"/>
    <w:rsid w:val="00594A71"/>
    <w:rsid w:val="0059523C"/>
    <w:rsid w:val="00595A64"/>
    <w:rsid w:val="005964C8"/>
    <w:rsid w:val="005965B7"/>
    <w:rsid w:val="00596C95"/>
    <w:rsid w:val="0059761B"/>
    <w:rsid w:val="00597C4F"/>
    <w:rsid w:val="00597CAB"/>
    <w:rsid w:val="005A1598"/>
    <w:rsid w:val="005A15E3"/>
    <w:rsid w:val="005A1DC4"/>
    <w:rsid w:val="005A2A1F"/>
    <w:rsid w:val="005A2D02"/>
    <w:rsid w:val="005A37ED"/>
    <w:rsid w:val="005A4CA6"/>
    <w:rsid w:val="005A59B5"/>
    <w:rsid w:val="005A59C6"/>
    <w:rsid w:val="005A5BEB"/>
    <w:rsid w:val="005A613E"/>
    <w:rsid w:val="005A63F2"/>
    <w:rsid w:val="005A6C7E"/>
    <w:rsid w:val="005A74FD"/>
    <w:rsid w:val="005A7715"/>
    <w:rsid w:val="005B05BE"/>
    <w:rsid w:val="005B0E99"/>
    <w:rsid w:val="005B11A1"/>
    <w:rsid w:val="005B1639"/>
    <w:rsid w:val="005B1F57"/>
    <w:rsid w:val="005B42B1"/>
    <w:rsid w:val="005B4CC7"/>
    <w:rsid w:val="005B4E25"/>
    <w:rsid w:val="005B5242"/>
    <w:rsid w:val="005B614E"/>
    <w:rsid w:val="005B6A70"/>
    <w:rsid w:val="005B7EF9"/>
    <w:rsid w:val="005C0463"/>
    <w:rsid w:val="005C0806"/>
    <w:rsid w:val="005C0ADF"/>
    <w:rsid w:val="005C128F"/>
    <w:rsid w:val="005C1FE3"/>
    <w:rsid w:val="005C2BCA"/>
    <w:rsid w:val="005C2CF3"/>
    <w:rsid w:val="005C3DF4"/>
    <w:rsid w:val="005C3ED1"/>
    <w:rsid w:val="005C4C01"/>
    <w:rsid w:val="005C53F5"/>
    <w:rsid w:val="005C56D6"/>
    <w:rsid w:val="005C5DED"/>
    <w:rsid w:val="005C62BD"/>
    <w:rsid w:val="005C6B9A"/>
    <w:rsid w:val="005C7152"/>
    <w:rsid w:val="005C72F2"/>
    <w:rsid w:val="005C7732"/>
    <w:rsid w:val="005D01CD"/>
    <w:rsid w:val="005D0EFC"/>
    <w:rsid w:val="005D0F66"/>
    <w:rsid w:val="005D15F8"/>
    <w:rsid w:val="005D168D"/>
    <w:rsid w:val="005D17BB"/>
    <w:rsid w:val="005D255A"/>
    <w:rsid w:val="005D2D80"/>
    <w:rsid w:val="005D2F57"/>
    <w:rsid w:val="005D4267"/>
    <w:rsid w:val="005D5094"/>
    <w:rsid w:val="005D5911"/>
    <w:rsid w:val="005D5B45"/>
    <w:rsid w:val="005D5EDB"/>
    <w:rsid w:val="005D7846"/>
    <w:rsid w:val="005E0077"/>
    <w:rsid w:val="005E05CA"/>
    <w:rsid w:val="005E07AA"/>
    <w:rsid w:val="005E0CFD"/>
    <w:rsid w:val="005E10FC"/>
    <w:rsid w:val="005E11E7"/>
    <w:rsid w:val="005E135A"/>
    <w:rsid w:val="005E300D"/>
    <w:rsid w:val="005E3BF1"/>
    <w:rsid w:val="005E40A6"/>
    <w:rsid w:val="005E4563"/>
    <w:rsid w:val="005E46BB"/>
    <w:rsid w:val="005E689A"/>
    <w:rsid w:val="005E7694"/>
    <w:rsid w:val="005E7709"/>
    <w:rsid w:val="005E7A98"/>
    <w:rsid w:val="005F063A"/>
    <w:rsid w:val="005F07C6"/>
    <w:rsid w:val="005F228B"/>
    <w:rsid w:val="005F257B"/>
    <w:rsid w:val="005F280C"/>
    <w:rsid w:val="005F34BB"/>
    <w:rsid w:val="005F39FD"/>
    <w:rsid w:val="005F3F5F"/>
    <w:rsid w:val="005F43AA"/>
    <w:rsid w:val="005F44D2"/>
    <w:rsid w:val="005F5A28"/>
    <w:rsid w:val="005F5C18"/>
    <w:rsid w:val="005F671F"/>
    <w:rsid w:val="005F687E"/>
    <w:rsid w:val="005F6A33"/>
    <w:rsid w:val="00600AD2"/>
    <w:rsid w:val="00600CE2"/>
    <w:rsid w:val="006014F1"/>
    <w:rsid w:val="006018DA"/>
    <w:rsid w:val="00601BC6"/>
    <w:rsid w:val="00602A68"/>
    <w:rsid w:val="00602E83"/>
    <w:rsid w:val="006032DC"/>
    <w:rsid w:val="00603F73"/>
    <w:rsid w:val="006044C0"/>
    <w:rsid w:val="00604972"/>
    <w:rsid w:val="0060526C"/>
    <w:rsid w:val="006057B7"/>
    <w:rsid w:val="00605B5D"/>
    <w:rsid w:val="00605F5B"/>
    <w:rsid w:val="00606793"/>
    <w:rsid w:val="006077BC"/>
    <w:rsid w:val="006106CC"/>
    <w:rsid w:val="006108F7"/>
    <w:rsid w:val="0061162D"/>
    <w:rsid w:val="006127AA"/>
    <w:rsid w:val="0061296B"/>
    <w:rsid w:val="006137F3"/>
    <w:rsid w:val="00616A0A"/>
    <w:rsid w:val="0061773C"/>
    <w:rsid w:val="00617CCA"/>
    <w:rsid w:val="00620CAD"/>
    <w:rsid w:val="00621F71"/>
    <w:rsid w:val="00624082"/>
    <w:rsid w:val="0062415B"/>
    <w:rsid w:val="006244EE"/>
    <w:rsid w:val="006247FB"/>
    <w:rsid w:val="00624C6E"/>
    <w:rsid w:val="00625AFA"/>
    <w:rsid w:val="00626270"/>
    <w:rsid w:val="0062645F"/>
    <w:rsid w:val="00626EE2"/>
    <w:rsid w:val="006276D3"/>
    <w:rsid w:val="006277F3"/>
    <w:rsid w:val="00627AF4"/>
    <w:rsid w:val="00627B29"/>
    <w:rsid w:val="00627C8B"/>
    <w:rsid w:val="006309A9"/>
    <w:rsid w:val="00630CA9"/>
    <w:rsid w:val="00631520"/>
    <w:rsid w:val="00631532"/>
    <w:rsid w:val="00631BC5"/>
    <w:rsid w:val="006320A7"/>
    <w:rsid w:val="0063240C"/>
    <w:rsid w:val="006327B5"/>
    <w:rsid w:val="00634665"/>
    <w:rsid w:val="00634AB4"/>
    <w:rsid w:val="006352F5"/>
    <w:rsid w:val="00635369"/>
    <w:rsid w:val="00635C3C"/>
    <w:rsid w:val="006360CD"/>
    <w:rsid w:val="006366B4"/>
    <w:rsid w:val="006366C4"/>
    <w:rsid w:val="006374BD"/>
    <w:rsid w:val="00637592"/>
    <w:rsid w:val="0064040D"/>
    <w:rsid w:val="00640429"/>
    <w:rsid w:val="00640579"/>
    <w:rsid w:val="006406A7"/>
    <w:rsid w:val="00640C97"/>
    <w:rsid w:val="0064180F"/>
    <w:rsid w:val="006418E5"/>
    <w:rsid w:val="0064492F"/>
    <w:rsid w:val="006455C0"/>
    <w:rsid w:val="00645924"/>
    <w:rsid w:val="00645A4A"/>
    <w:rsid w:val="00645C6E"/>
    <w:rsid w:val="006461E8"/>
    <w:rsid w:val="006465BA"/>
    <w:rsid w:val="00646AB5"/>
    <w:rsid w:val="00647FF2"/>
    <w:rsid w:val="00651CD7"/>
    <w:rsid w:val="00651E43"/>
    <w:rsid w:val="00651FCA"/>
    <w:rsid w:val="006524C4"/>
    <w:rsid w:val="00652CA3"/>
    <w:rsid w:val="006531FE"/>
    <w:rsid w:val="00653DEC"/>
    <w:rsid w:val="00654027"/>
    <w:rsid w:val="0065473E"/>
    <w:rsid w:val="00654D55"/>
    <w:rsid w:val="00655021"/>
    <w:rsid w:val="006561B4"/>
    <w:rsid w:val="006563E7"/>
    <w:rsid w:val="00656C43"/>
    <w:rsid w:val="00656CFE"/>
    <w:rsid w:val="006574DF"/>
    <w:rsid w:val="00657760"/>
    <w:rsid w:val="0066039C"/>
    <w:rsid w:val="0066075D"/>
    <w:rsid w:val="0066114E"/>
    <w:rsid w:val="00661E97"/>
    <w:rsid w:val="00662B9A"/>
    <w:rsid w:val="00662EBA"/>
    <w:rsid w:val="0066354E"/>
    <w:rsid w:val="0066367A"/>
    <w:rsid w:val="00663972"/>
    <w:rsid w:val="00664C98"/>
    <w:rsid w:val="0066573D"/>
    <w:rsid w:val="00665A48"/>
    <w:rsid w:val="00665E50"/>
    <w:rsid w:val="00666CAE"/>
    <w:rsid w:val="00667110"/>
    <w:rsid w:val="00667B96"/>
    <w:rsid w:val="00673084"/>
    <w:rsid w:val="00673631"/>
    <w:rsid w:val="00674DB3"/>
    <w:rsid w:val="006751DA"/>
    <w:rsid w:val="00675D95"/>
    <w:rsid w:val="00675E14"/>
    <w:rsid w:val="006773B6"/>
    <w:rsid w:val="00677EBC"/>
    <w:rsid w:val="00677F0D"/>
    <w:rsid w:val="0068029B"/>
    <w:rsid w:val="00680C6A"/>
    <w:rsid w:val="00680F4E"/>
    <w:rsid w:val="00681249"/>
    <w:rsid w:val="0068283F"/>
    <w:rsid w:val="006832F5"/>
    <w:rsid w:val="00683452"/>
    <w:rsid w:val="00683EC3"/>
    <w:rsid w:val="00685A8A"/>
    <w:rsid w:val="006860DE"/>
    <w:rsid w:val="006861C2"/>
    <w:rsid w:val="00687036"/>
    <w:rsid w:val="00687B1C"/>
    <w:rsid w:val="00687C8C"/>
    <w:rsid w:val="00690731"/>
    <w:rsid w:val="006914B8"/>
    <w:rsid w:val="00691A44"/>
    <w:rsid w:val="00693391"/>
    <w:rsid w:val="00693B4F"/>
    <w:rsid w:val="00693F14"/>
    <w:rsid w:val="00694693"/>
    <w:rsid w:val="00694A89"/>
    <w:rsid w:val="00695813"/>
    <w:rsid w:val="00695938"/>
    <w:rsid w:val="00695AD4"/>
    <w:rsid w:val="00695F2C"/>
    <w:rsid w:val="006960B4"/>
    <w:rsid w:val="00696157"/>
    <w:rsid w:val="006A0148"/>
    <w:rsid w:val="006A0B74"/>
    <w:rsid w:val="006A1802"/>
    <w:rsid w:val="006A2026"/>
    <w:rsid w:val="006A2506"/>
    <w:rsid w:val="006A2AAA"/>
    <w:rsid w:val="006A2DF2"/>
    <w:rsid w:val="006A2EDF"/>
    <w:rsid w:val="006A333E"/>
    <w:rsid w:val="006A3929"/>
    <w:rsid w:val="006A3BA7"/>
    <w:rsid w:val="006A482F"/>
    <w:rsid w:val="006A5B57"/>
    <w:rsid w:val="006A5B89"/>
    <w:rsid w:val="006A5D62"/>
    <w:rsid w:val="006A6920"/>
    <w:rsid w:val="006A73AB"/>
    <w:rsid w:val="006A7B3D"/>
    <w:rsid w:val="006B0306"/>
    <w:rsid w:val="006B0795"/>
    <w:rsid w:val="006B0AC3"/>
    <w:rsid w:val="006B1852"/>
    <w:rsid w:val="006B1AE5"/>
    <w:rsid w:val="006B1C36"/>
    <w:rsid w:val="006B1F26"/>
    <w:rsid w:val="006B3282"/>
    <w:rsid w:val="006B3588"/>
    <w:rsid w:val="006B3D6E"/>
    <w:rsid w:val="006B3DBC"/>
    <w:rsid w:val="006B421E"/>
    <w:rsid w:val="006B4C8F"/>
    <w:rsid w:val="006B4CB9"/>
    <w:rsid w:val="006B52B9"/>
    <w:rsid w:val="006B5C75"/>
    <w:rsid w:val="006B649F"/>
    <w:rsid w:val="006B7532"/>
    <w:rsid w:val="006B75E5"/>
    <w:rsid w:val="006B788C"/>
    <w:rsid w:val="006C0BCC"/>
    <w:rsid w:val="006C1352"/>
    <w:rsid w:val="006C1D6E"/>
    <w:rsid w:val="006C1DEE"/>
    <w:rsid w:val="006C441A"/>
    <w:rsid w:val="006C4B52"/>
    <w:rsid w:val="006C4B56"/>
    <w:rsid w:val="006C54C9"/>
    <w:rsid w:val="006C67F6"/>
    <w:rsid w:val="006C6F74"/>
    <w:rsid w:val="006C6F7F"/>
    <w:rsid w:val="006C7190"/>
    <w:rsid w:val="006C72D8"/>
    <w:rsid w:val="006C7734"/>
    <w:rsid w:val="006C7AAC"/>
    <w:rsid w:val="006D194D"/>
    <w:rsid w:val="006D1B77"/>
    <w:rsid w:val="006D2A27"/>
    <w:rsid w:val="006D314D"/>
    <w:rsid w:val="006D4C54"/>
    <w:rsid w:val="006D4FDF"/>
    <w:rsid w:val="006D54C5"/>
    <w:rsid w:val="006D565F"/>
    <w:rsid w:val="006D58FC"/>
    <w:rsid w:val="006D5E9D"/>
    <w:rsid w:val="006D7D12"/>
    <w:rsid w:val="006E0229"/>
    <w:rsid w:val="006E0917"/>
    <w:rsid w:val="006E0A49"/>
    <w:rsid w:val="006E0AED"/>
    <w:rsid w:val="006E2651"/>
    <w:rsid w:val="006E2654"/>
    <w:rsid w:val="006E2816"/>
    <w:rsid w:val="006E28F1"/>
    <w:rsid w:val="006E2BEC"/>
    <w:rsid w:val="006E3554"/>
    <w:rsid w:val="006E3773"/>
    <w:rsid w:val="006E4E1E"/>
    <w:rsid w:val="006E60BA"/>
    <w:rsid w:val="006E75B5"/>
    <w:rsid w:val="006E7FDE"/>
    <w:rsid w:val="006F0203"/>
    <w:rsid w:val="006F0A4C"/>
    <w:rsid w:val="006F196C"/>
    <w:rsid w:val="006F1D02"/>
    <w:rsid w:val="006F1F8E"/>
    <w:rsid w:val="006F2770"/>
    <w:rsid w:val="006F3338"/>
    <w:rsid w:val="006F3DE1"/>
    <w:rsid w:val="006F3E8D"/>
    <w:rsid w:val="006F5212"/>
    <w:rsid w:val="006F52AB"/>
    <w:rsid w:val="006F6660"/>
    <w:rsid w:val="006F6B65"/>
    <w:rsid w:val="006F7AE2"/>
    <w:rsid w:val="0070010F"/>
    <w:rsid w:val="007003AD"/>
    <w:rsid w:val="00700938"/>
    <w:rsid w:val="00700D18"/>
    <w:rsid w:val="00701168"/>
    <w:rsid w:val="00701BC4"/>
    <w:rsid w:val="00702981"/>
    <w:rsid w:val="00703754"/>
    <w:rsid w:val="007039B2"/>
    <w:rsid w:val="00705032"/>
    <w:rsid w:val="0070594D"/>
    <w:rsid w:val="00706015"/>
    <w:rsid w:val="007060AA"/>
    <w:rsid w:val="0070629A"/>
    <w:rsid w:val="007065B2"/>
    <w:rsid w:val="00707228"/>
    <w:rsid w:val="00707561"/>
    <w:rsid w:val="007076FD"/>
    <w:rsid w:val="00707C30"/>
    <w:rsid w:val="00707F83"/>
    <w:rsid w:val="007104ED"/>
    <w:rsid w:val="007109FE"/>
    <w:rsid w:val="00710A60"/>
    <w:rsid w:val="007120CC"/>
    <w:rsid w:val="007137B8"/>
    <w:rsid w:val="00713F16"/>
    <w:rsid w:val="00713FFF"/>
    <w:rsid w:val="00714C75"/>
    <w:rsid w:val="00715E4E"/>
    <w:rsid w:val="00716375"/>
    <w:rsid w:val="00717A6F"/>
    <w:rsid w:val="00720AA7"/>
    <w:rsid w:val="0072189D"/>
    <w:rsid w:val="00721DFD"/>
    <w:rsid w:val="007226FC"/>
    <w:rsid w:val="00722E81"/>
    <w:rsid w:val="00722EE6"/>
    <w:rsid w:val="007230F3"/>
    <w:rsid w:val="0072395C"/>
    <w:rsid w:val="00723A2F"/>
    <w:rsid w:val="00723B6A"/>
    <w:rsid w:val="0072500E"/>
    <w:rsid w:val="00725C29"/>
    <w:rsid w:val="00725ED3"/>
    <w:rsid w:val="00726272"/>
    <w:rsid w:val="00726325"/>
    <w:rsid w:val="00727750"/>
    <w:rsid w:val="00727F31"/>
    <w:rsid w:val="007304BE"/>
    <w:rsid w:val="00730693"/>
    <w:rsid w:val="0073074D"/>
    <w:rsid w:val="00730ECA"/>
    <w:rsid w:val="0073161B"/>
    <w:rsid w:val="007316D0"/>
    <w:rsid w:val="00731CA0"/>
    <w:rsid w:val="007324A6"/>
    <w:rsid w:val="00732862"/>
    <w:rsid w:val="00732F13"/>
    <w:rsid w:val="00733128"/>
    <w:rsid w:val="0073328B"/>
    <w:rsid w:val="00733A93"/>
    <w:rsid w:val="00733E67"/>
    <w:rsid w:val="00735C4D"/>
    <w:rsid w:val="007362C5"/>
    <w:rsid w:val="00737F4A"/>
    <w:rsid w:val="007413E4"/>
    <w:rsid w:val="007415C5"/>
    <w:rsid w:val="007420E0"/>
    <w:rsid w:val="00743280"/>
    <w:rsid w:val="00743E0C"/>
    <w:rsid w:val="00743F37"/>
    <w:rsid w:val="0074414D"/>
    <w:rsid w:val="007444E9"/>
    <w:rsid w:val="00744583"/>
    <w:rsid w:val="00746604"/>
    <w:rsid w:val="0075077B"/>
    <w:rsid w:val="00750E58"/>
    <w:rsid w:val="00751E86"/>
    <w:rsid w:val="00752540"/>
    <w:rsid w:val="007526F8"/>
    <w:rsid w:val="00753AE6"/>
    <w:rsid w:val="0075462E"/>
    <w:rsid w:val="00754A23"/>
    <w:rsid w:val="00754F2D"/>
    <w:rsid w:val="00755E5D"/>
    <w:rsid w:val="00756140"/>
    <w:rsid w:val="007567A1"/>
    <w:rsid w:val="007567A7"/>
    <w:rsid w:val="007567BF"/>
    <w:rsid w:val="007569AC"/>
    <w:rsid w:val="00756BE3"/>
    <w:rsid w:val="00757DCE"/>
    <w:rsid w:val="00760069"/>
    <w:rsid w:val="00760647"/>
    <w:rsid w:val="00760CF5"/>
    <w:rsid w:val="007612F5"/>
    <w:rsid w:val="00762A61"/>
    <w:rsid w:val="00762BBF"/>
    <w:rsid w:val="00762E20"/>
    <w:rsid w:val="00763195"/>
    <w:rsid w:val="00763534"/>
    <w:rsid w:val="0076356A"/>
    <w:rsid w:val="00763A40"/>
    <w:rsid w:val="00763E02"/>
    <w:rsid w:val="007643DC"/>
    <w:rsid w:val="00764E78"/>
    <w:rsid w:val="007655C3"/>
    <w:rsid w:val="007659BE"/>
    <w:rsid w:val="00765EA1"/>
    <w:rsid w:val="00765EF1"/>
    <w:rsid w:val="00766ABE"/>
    <w:rsid w:val="00766D69"/>
    <w:rsid w:val="00770C48"/>
    <w:rsid w:val="007731BD"/>
    <w:rsid w:val="007734CB"/>
    <w:rsid w:val="00774558"/>
    <w:rsid w:val="007747BE"/>
    <w:rsid w:val="007748C3"/>
    <w:rsid w:val="00774D88"/>
    <w:rsid w:val="0077538D"/>
    <w:rsid w:val="007761F4"/>
    <w:rsid w:val="00776672"/>
    <w:rsid w:val="00776CDC"/>
    <w:rsid w:val="007772F0"/>
    <w:rsid w:val="007810E7"/>
    <w:rsid w:val="007811DF"/>
    <w:rsid w:val="0078190E"/>
    <w:rsid w:val="00781972"/>
    <w:rsid w:val="00781D15"/>
    <w:rsid w:val="007823A9"/>
    <w:rsid w:val="0078308C"/>
    <w:rsid w:val="007831D9"/>
    <w:rsid w:val="007833D0"/>
    <w:rsid w:val="0078443D"/>
    <w:rsid w:val="00784DD5"/>
    <w:rsid w:val="0078544A"/>
    <w:rsid w:val="00785492"/>
    <w:rsid w:val="007858D9"/>
    <w:rsid w:val="00785BF4"/>
    <w:rsid w:val="00785F72"/>
    <w:rsid w:val="00786512"/>
    <w:rsid w:val="007870C6"/>
    <w:rsid w:val="007879A0"/>
    <w:rsid w:val="00787A68"/>
    <w:rsid w:val="00787BA3"/>
    <w:rsid w:val="00790198"/>
    <w:rsid w:val="00790CD5"/>
    <w:rsid w:val="00790E86"/>
    <w:rsid w:val="007912A2"/>
    <w:rsid w:val="00791442"/>
    <w:rsid w:val="00791CF9"/>
    <w:rsid w:val="00792400"/>
    <w:rsid w:val="00792631"/>
    <w:rsid w:val="00792BC6"/>
    <w:rsid w:val="00792EBF"/>
    <w:rsid w:val="00793CC6"/>
    <w:rsid w:val="00794C1C"/>
    <w:rsid w:val="00795AC1"/>
    <w:rsid w:val="00795B38"/>
    <w:rsid w:val="00796E0A"/>
    <w:rsid w:val="00797A06"/>
    <w:rsid w:val="00797CC1"/>
    <w:rsid w:val="007A0A40"/>
    <w:rsid w:val="007A1018"/>
    <w:rsid w:val="007A138E"/>
    <w:rsid w:val="007A1613"/>
    <w:rsid w:val="007A1766"/>
    <w:rsid w:val="007A1ABC"/>
    <w:rsid w:val="007A1BA4"/>
    <w:rsid w:val="007A1BC7"/>
    <w:rsid w:val="007A263D"/>
    <w:rsid w:val="007A2758"/>
    <w:rsid w:val="007A2C36"/>
    <w:rsid w:val="007A3BD3"/>
    <w:rsid w:val="007A4FFD"/>
    <w:rsid w:val="007A523D"/>
    <w:rsid w:val="007A54E2"/>
    <w:rsid w:val="007A599B"/>
    <w:rsid w:val="007A5D0A"/>
    <w:rsid w:val="007A6CAC"/>
    <w:rsid w:val="007A6FFF"/>
    <w:rsid w:val="007B0937"/>
    <w:rsid w:val="007B0DC6"/>
    <w:rsid w:val="007B0E54"/>
    <w:rsid w:val="007B1A13"/>
    <w:rsid w:val="007B1F8D"/>
    <w:rsid w:val="007B2624"/>
    <w:rsid w:val="007B2E48"/>
    <w:rsid w:val="007B3398"/>
    <w:rsid w:val="007B3C67"/>
    <w:rsid w:val="007B3FC3"/>
    <w:rsid w:val="007B4962"/>
    <w:rsid w:val="007B4988"/>
    <w:rsid w:val="007B5795"/>
    <w:rsid w:val="007B5A61"/>
    <w:rsid w:val="007B5E62"/>
    <w:rsid w:val="007B5F15"/>
    <w:rsid w:val="007B6780"/>
    <w:rsid w:val="007B6F64"/>
    <w:rsid w:val="007B7235"/>
    <w:rsid w:val="007B74E0"/>
    <w:rsid w:val="007C1053"/>
    <w:rsid w:val="007C3057"/>
    <w:rsid w:val="007C35B3"/>
    <w:rsid w:val="007C37D0"/>
    <w:rsid w:val="007C562E"/>
    <w:rsid w:val="007C6FDE"/>
    <w:rsid w:val="007C7432"/>
    <w:rsid w:val="007C777C"/>
    <w:rsid w:val="007D1BBA"/>
    <w:rsid w:val="007D1F47"/>
    <w:rsid w:val="007D2739"/>
    <w:rsid w:val="007D31B9"/>
    <w:rsid w:val="007D357F"/>
    <w:rsid w:val="007D3BE3"/>
    <w:rsid w:val="007D3DFD"/>
    <w:rsid w:val="007D4AFB"/>
    <w:rsid w:val="007D63B0"/>
    <w:rsid w:val="007D68F5"/>
    <w:rsid w:val="007D6E28"/>
    <w:rsid w:val="007D6EBB"/>
    <w:rsid w:val="007D70DC"/>
    <w:rsid w:val="007D7102"/>
    <w:rsid w:val="007D7D60"/>
    <w:rsid w:val="007D7E94"/>
    <w:rsid w:val="007E07B6"/>
    <w:rsid w:val="007E15C4"/>
    <w:rsid w:val="007E1713"/>
    <w:rsid w:val="007E1B87"/>
    <w:rsid w:val="007E3FF1"/>
    <w:rsid w:val="007E47A0"/>
    <w:rsid w:val="007E4B54"/>
    <w:rsid w:val="007E5073"/>
    <w:rsid w:val="007E53AA"/>
    <w:rsid w:val="007E5766"/>
    <w:rsid w:val="007E5EC8"/>
    <w:rsid w:val="007E6729"/>
    <w:rsid w:val="007E6CE3"/>
    <w:rsid w:val="007E786D"/>
    <w:rsid w:val="007E7C05"/>
    <w:rsid w:val="007F0CFE"/>
    <w:rsid w:val="007F1088"/>
    <w:rsid w:val="007F233C"/>
    <w:rsid w:val="007F24F7"/>
    <w:rsid w:val="007F28AF"/>
    <w:rsid w:val="007F2C24"/>
    <w:rsid w:val="007F2F1D"/>
    <w:rsid w:val="007F2F9E"/>
    <w:rsid w:val="007F329D"/>
    <w:rsid w:val="007F354B"/>
    <w:rsid w:val="007F3FAD"/>
    <w:rsid w:val="007F4D0D"/>
    <w:rsid w:val="007F5239"/>
    <w:rsid w:val="007F5763"/>
    <w:rsid w:val="007F6111"/>
    <w:rsid w:val="007F7332"/>
    <w:rsid w:val="008011C0"/>
    <w:rsid w:val="00801385"/>
    <w:rsid w:val="008017BC"/>
    <w:rsid w:val="00801C63"/>
    <w:rsid w:val="00801E9D"/>
    <w:rsid w:val="008045E8"/>
    <w:rsid w:val="00804796"/>
    <w:rsid w:val="00804A05"/>
    <w:rsid w:val="0080773E"/>
    <w:rsid w:val="008111B2"/>
    <w:rsid w:val="00811E3C"/>
    <w:rsid w:val="00812100"/>
    <w:rsid w:val="00812A2F"/>
    <w:rsid w:val="00813485"/>
    <w:rsid w:val="0081367C"/>
    <w:rsid w:val="00813706"/>
    <w:rsid w:val="008144AD"/>
    <w:rsid w:val="008150BE"/>
    <w:rsid w:val="0081589D"/>
    <w:rsid w:val="00815A19"/>
    <w:rsid w:val="008160F5"/>
    <w:rsid w:val="008167A3"/>
    <w:rsid w:val="00816AE6"/>
    <w:rsid w:val="00820643"/>
    <w:rsid w:val="008215CE"/>
    <w:rsid w:val="00821CAD"/>
    <w:rsid w:val="00821E5B"/>
    <w:rsid w:val="00821ED7"/>
    <w:rsid w:val="0082228D"/>
    <w:rsid w:val="00822323"/>
    <w:rsid w:val="00822BD0"/>
    <w:rsid w:val="008232F6"/>
    <w:rsid w:val="00823393"/>
    <w:rsid w:val="00823959"/>
    <w:rsid w:val="00823C98"/>
    <w:rsid w:val="00824C26"/>
    <w:rsid w:val="00824D57"/>
    <w:rsid w:val="0082594D"/>
    <w:rsid w:val="008266BB"/>
    <w:rsid w:val="00826B2D"/>
    <w:rsid w:val="00826F05"/>
    <w:rsid w:val="00827100"/>
    <w:rsid w:val="00827C63"/>
    <w:rsid w:val="0083080D"/>
    <w:rsid w:val="00831FEE"/>
    <w:rsid w:val="008326AA"/>
    <w:rsid w:val="00832EAD"/>
    <w:rsid w:val="008336D1"/>
    <w:rsid w:val="008338F4"/>
    <w:rsid w:val="0083406A"/>
    <w:rsid w:val="008348D6"/>
    <w:rsid w:val="00834C00"/>
    <w:rsid w:val="00834CE3"/>
    <w:rsid w:val="00835710"/>
    <w:rsid w:val="0083576D"/>
    <w:rsid w:val="00835F23"/>
    <w:rsid w:val="008372C8"/>
    <w:rsid w:val="00837DD8"/>
    <w:rsid w:val="00840448"/>
    <w:rsid w:val="00840784"/>
    <w:rsid w:val="00840F5F"/>
    <w:rsid w:val="008416DD"/>
    <w:rsid w:val="008419DB"/>
    <w:rsid w:val="008420F9"/>
    <w:rsid w:val="00842723"/>
    <w:rsid w:val="00842DBA"/>
    <w:rsid w:val="00842DEA"/>
    <w:rsid w:val="00843EB3"/>
    <w:rsid w:val="008443EB"/>
    <w:rsid w:val="00844CB3"/>
    <w:rsid w:val="00845081"/>
    <w:rsid w:val="00845733"/>
    <w:rsid w:val="008459B3"/>
    <w:rsid w:val="008474D7"/>
    <w:rsid w:val="00847A94"/>
    <w:rsid w:val="008500EE"/>
    <w:rsid w:val="00850EA0"/>
    <w:rsid w:val="0085240E"/>
    <w:rsid w:val="0085286C"/>
    <w:rsid w:val="008548EF"/>
    <w:rsid w:val="00855380"/>
    <w:rsid w:val="0085580C"/>
    <w:rsid w:val="00855B09"/>
    <w:rsid w:val="00855F78"/>
    <w:rsid w:val="0085614A"/>
    <w:rsid w:val="0085672D"/>
    <w:rsid w:val="00857A34"/>
    <w:rsid w:val="008604A4"/>
    <w:rsid w:val="00860973"/>
    <w:rsid w:val="00860E3C"/>
    <w:rsid w:val="00861430"/>
    <w:rsid w:val="00862906"/>
    <w:rsid w:val="00862B41"/>
    <w:rsid w:val="00863330"/>
    <w:rsid w:val="00863337"/>
    <w:rsid w:val="00863ABC"/>
    <w:rsid w:val="00863FCE"/>
    <w:rsid w:val="008641C6"/>
    <w:rsid w:val="0086473A"/>
    <w:rsid w:val="0086521C"/>
    <w:rsid w:val="00865703"/>
    <w:rsid w:val="008659C0"/>
    <w:rsid w:val="00865ABD"/>
    <w:rsid w:val="00866C5F"/>
    <w:rsid w:val="0086729F"/>
    <w:rsid w:val="00867A87"/>
    <w:rsid w:val="00871280"/>
    <w:rsid w:val="00871474"/>
    <w:rsid w:val="00871879"/>
    <w:rsid w:val="008722CE"/>
    <w:rsid w:val="0087275B"/>
    <w:rsid w:val="008733B3"/>
    <w:rsid w:val="008736FC"/>
    <w:rsid w:val="00873988"/>
    <w:rsid w:val="00873FE2"/>
    <w:rsid w:val="00874D7D"/>
    <w:rsid w:val="008759F7"/>
    <w:rsid w:val="0087685E"/>
    <w:rsid w:val="00876F1A"/>
    <w:rsid w:val="0087701C"/>
    <w:rsid w:val="00877080"/>
    <w:rsid w:val="008777BF"/>
    <w:rsid w:val="0088255A"/>
    <w:rsid w:val="008827C6"/>
    <w:rsid w:val="00882DF7"/>
    <w:rsid w:val="0088414D"/>
    <w:rsid w:val="008846D7"/>
    <w:rsid w:val="0088497E"/>
    <w:rsid w:val="00885442"/>
    <w:rsid w:val="00885669"/>
    <w:rsid w:val="00886709"/>
    <w:rsid w:val="00886CF7"/>
    <w:rsid w:val="0088744F"/>
    <w:rsid w:val="00887501"/>
    <w:rsid w:val="00887647"/>
    <w:rsid w:val="00890018"/>
    <w:rsid w:val="00890E6A"/>
    <w:rsid w:val="00892154"/>
    <w:rsid w:val="00892401"/>
    <w:rsid w:val="00893179"/>
    <w:rsid w:val="00893A0B"/>
    <w:rsid w:val="00893A81"/>
    <w:rsid w:val="00893BFF"/>
    <w:rsid w:val="0089793E"/>
    <w:rsid w:val="008A05C5"/>
    <w:rsid w:val="008A0CF2"/>
    <w:rsid w:val="008A1092"/>
    <w:rsid w:val="008A1D22"/>
    <w:rsid w:val="008A2949"/>
    <w:rsid w:val="008A3164"/>
    <w:rsid w:val="008A3DC6"/>
    <w:rsid w:val="008A55F0"/>
    <w:rsid w:val="008A599F"/>
    <w:rsid w:val="008A5E79"/>
    <w:rsid w:val="008A6831"/>
    <w:rsid w:val="008A6B4B"/>
    <w:rsid w:val="008A712A"/>
    <w:rsid w:val="008A7CCE"/>
    <w:rsid w:val="008B0FD4"/>
    <w:rsid w:val="008B2262"/>
    <w:rsid w:val="008B3035"/>
    <w:rsid w:val="008B320B"/>
    <w:rsid w:val="008B3718"/>
    <w:rsid w:val="008B4D7B"/>
    <w:rsid w:val="008B5C74"/>
    <w:rsid w:val="008B6EC1"/>
    <w:rsid w:val="008B6F77"/>
    <w:rsid w:val="008B769B"/>
    <w:rsid w:val="008B7CFF"/>
    <w:rsid w:val="008C0389"/>
    <w:rsid w:val="008C0A15"/>
    <w:rsid w:val="008C2052"/>
    <w:rsid w:val="008C22AA"/>
    <w:rsid w:val="008C238C"/>
    <w:rsid w:val="008C2EBF"/>
    <w:rsid w:val="008C32F6"/>
    <w:rsid w:val="008C33C5"/>
    <w:rsid w:val="008C3DC6"/>
    <w:rsid w:val="008C3E3B"/>
    <w:rsid w:val="008C52B7"/>
    <w:rsid w:val="008C541E"/>
    <w:rsid w:val="008C5594"/>
    <w:rsid w:val="008C5BF4"/>
    <w:rsid w:val="008C6311"/>
    <w:rsid w:val="008C65C1"/>
    <w:rsid w:val="008C6CED"/>
    <w:rsid w:val="008C7FFA"/>
    <w:rsid w:val="008D035D"/>
    <w:rsid w:val="008D070D"/>
    <w:rsid w:val="008D0C27"/>
    <w:rsid w:val="008D0CA5"/>
    <w:rsid w:val="008D1A50"/>
    <w:rsid w:val="008D1B53"/>
    <w:rsid w:val="008D30AF"/>
    <w:rsid w:val="008D333A"/>
    <w:rsid w:val="008D3FC3"/>
    <w:rsid w:val="008D47ED"/>
    <w:rsid w:val="008D4821"/>
    <w:rsid w:val="008D4F1B"/>
    <w:rsid w:val="008D5C6C"/>
    <w:rsid w:val="008D6050"/>
    <w:rsid w:val="008D613D"/>
    <w:rsid w:val="008D6203"/>
    <w:rsid w:val="008E014B"/>
    <w:rsid w:val="008E0561"/>
    <w:rsid w:val="008E129D"/>
    <w:rsid w:val="008E2B8E"/>
    <w:rsid w:val="008E367F"/>
    <w:rsid w:val="008E376A"/>
    <w:rsid w:val="008E3872"/>
    <w:rsid w:val="008E3F6D"/>
    <w:rsid w:val="008E45FD"/>
    <w:rsid w:val="008E538C"/>
    <w:rsid w:val="008E62FB"/>
    <w:rsid w:val="008E6B7E"/>
    <w:rsid w:val="008E70E3"/>
    <w:rsid w:val="008E7A9A"/>
    <w:rsid w:val="008F0E1A"/>
    <w:rsid w:val="008F0E80"/>
    <w:rsid w:val="008F18BA"/>
    <w:rsid w:val="008F2312"/>
    <w:rsid w:val="008F35C2"/>
    <w:rsid w:val="008F38E9"/>
    <w:rsid w:val="008F462D"/>
    <w:rsid w:val="008F4922"/>
    <w:rsid w:val="008F7409"/>
    <w:rsid w:val="008F7DD1"/>
    <w:rsid w:val="009000DA"/>
    <w:rsid w:val="009000E8"/>
    <w:rsid w:val="0090015E"/>
    <w:rsid w:val="009027A2"/>
    <w:rsid w:val="009027B7"/>
    <w:rsid w:val="00902B0C"/>
    <w:rsid w:val="009042C7"/>
    <w:rsid w:val="00904911"/>
    <w:rsid w:val="009054D6"/>
    <w:rsid w:val="00905C20"/>
    <w:rsid w:val="00905DE5"/>
    <w:rsid w:val="009064DE"/>
    <w:rsid w:val="00907642"/>
    <w:rsid w:val="009076AC"/>
    <w:rsid w:val="00907796"/>
    <w:rsid w:val="00907D67"/>
    <w:rsid w:val="0091036E"/>
    <w:rsid w:val="00911924"/>
    <w:rsid w:val="00911BBB"/>
    <w:rsid w:val="00911EBC"/>
    <w:rsid w:val="00912809"/>
    <w:rsid w:val="0091367C"/>
    <w:rsid w:val="009138A2"/>
    <w:rsid w:val="00913918"/>
    <w:rsid w:val="009139CD"/>
    <w:rsid w:val="00913C11"/>
    <w:rsid w:val="00913C83"/>
    <w:rsid w:val="0091408E"/>
    <w:rsid w:val="00914B3A"/>
    <w:rsid w:val="00915409"/>
    <w:rsid w:val="00916D99"/>
    <w:rsid w:val="00917513"/>
    <w:rsid w:val="00917FC3"/>
    <w:rsid w:val="009205ED"/>
    <w:rsid w:val="0092088A"/>
    <w:rsid w:val="00921D9D"/>
    <w:rsid w:val="009228C2"/>
    <w:rsid w:val="00922C4F"/>
    <w:rsid w:val="00922E12"/>
    <w:rsid w:val="009234AA"/>
    <w:rsid w:val="0092385C"/>
    <w:rsid w:val="00923A78"/>
    <w:rsid w:val="00924D22"/>
    <w:rsid w:val="009253EA"/>
    <w:rsid w:val="00925440"/>
    <w:rsid w:val="009256E1"/>
    <w:rsid w:val="0092584C"/>
    <w:rsid w:val="00925BB4"/>
    <w:rsid w:val="009260AB"/>
    <w:rsid w:val="009260CA"/>
    <w:rsid w:val="009261F8"/>
    <w:rsid w:val="00926895"/>
    <w:rsid w:val="009275E3"/>
    <w:rsid w:val="00927AC0"/>
    <w:rsid w:val="00927C50"/>
    <w:rsid w:val="00930FF6"/>
    <w:rsid w:val="009310B0"/>
    <w:rsid w:val="009320C5"/>
    <w:rsid w:val="00932408"/>
    <w:rsid w:val="00932FCB"/>
    <w:rsid w:val="009344AC"/>
    <w:rsid w:val="009351B2"/>
    <w:rsid w:val="009353FF"/>
    <w:rsid w:val="00935430"/>
    <w:rsid w:val="0093586F"/>
    <w:rsid w:val="00935DBB"/>
    <w:rsid w:val="00936242"/>
    <w:rsid w:val="009363CF"/>
    <w:rsid w:val="00936688"/>
    <w:rsid w:val="009367A8"/>
    <w:rsid w:val="00936FD6"/>
    <w:rsid w:val="00937275"/>
    <w:rsid w:val="009373A8"/>
    <w:rsid w:val="00937809"/>
    <w:rsid w:val="009378E3"/>
    <w:rsid w:val="009403CE"/>
    <w:rsid w:val="009403EF"/>
    <w:rsid w:val="00940711"/>
    <w:rsid w:val="00940985"/>
    <w:rsid w:val="009415DD"/>
    <w:rsid w:val="009440D2"/>
    <w:rsid w:val="00944993"/>
    <w:rsid w:val="0094507E"/>
    <w:rsid w:val="00945D50"/>
    <w:rsid w:val="00945F75"/>
    <w:rsid w:val="009463FD"/>
    <w:rsid w:val="009464B2"/>
    <w:rsid w:val="00946EB2"/>
    <w:rsid w:val="00947C66"/>
    <w:rsid w:val="009503B3"/>
    <w:rsid w:val="00951D4C"/>
    <w:rsid w:val="00952047"/>
    <w:rsid w:val="009520AC"/>
    <w:rsid w:val="00952A94"/>
    <w:rsid w:val="009539A6"/>
    <w:rsid w:val="00953E8E"/>
    <w:rsid w:val="00954CC3"/>
    <w:rsid w:val="009578F8"/>
    <w:rsid w:val="009579FE"/>
    <w:rsid w:val="00960478"/>
    <w:rsid w:val="00961185"/>
    <w:rsid w:val="00961889"/>
    <w:rsid w:val="00962002"/>
    <w:rsid w:val="00962EFB"/>
    <w:rsid w:val="009637C2"/>
    <w:rsid w:val="00964765"/>
    <w:rsid w:val="00965673"/>
    <w:rsid w:val="009658CA"/>
    <w:rsid w:val="00967276"/>
    <w:rsid w:val="00967AD6"/>
    <w:rsid w:val="00967BCF"/>
    <w:rsid w:val="00967D79"/>
    <w:rsid w:val="00970183"/>
    <w:rsid w:val="009707DD"/>
    <w:rsid w:val="00970B26"/>
    <w:rsid w:val="00970D0B"/>
    <w:rsid w:val="009714BD"/>
    <w:rsid w:val="009716F3"/>
    <w:rsid w:val="00971998"/>
    <w:rsid w:val="00971A9B"/>
    <w:rsid w:val="00971C21"/>
    <w:rsid w:val="009733BF"/>
    <w:rsid w:val="009738BE"/>
    <w:rsid w:val="009738CB"/>
    <w:rsid w:val="009741E4"/>
    <w:rsid w:val="00975007"/>
    <w:rsid w:val="00975223"/>
    <w:rsid w:val="00975BF3"/>
    <w:rsid w:val="00975CA2"/>
    <w:rsid w:val="00976E72"/>
    <w:rsid w:val="00980224"/>
    <w:rsid w:val="00981279"/>
    <w:rsid w:val="00981CD7"/>
    <w:rsid w:val="0098253F"/>
    <w:rsid w:val="009828D0"/>
    <w:rsid w:val="0098317A"/>
    <w:rsid w:val="009831BF"/>
    <w:rsid w:val="00983530"/>
    <w:rsid w:val="00983935"/>
    <w:rsid w:val="00983A5B"/>
    <w:rsid w:val="00983B66"/>
    <w:rsid w:val="00983BC9"/>
    <w:rsid w:val="00983F0F"/>
    <w:rsid w:val="00984A7C"/>
    <w:rsid w:val="00984C17"/>
    <w:rsid w:val="009857B2"/>
    <w:rsid w:val="00986E96"/>
    <w:rsid w:val="00987341"/>
    <w:rsid w:val="00987B76"/>
    <w:rsid w:val="00990253"/>
    <w:rsid w:val="00990D6F"/>
    <w:rsid w:val="00990DBD"/>
    <w:rsid w:val="009923F9"/>
    <w:rsid w:val="00992AC2"/>
    <w:rsid w:val="009937BE"/>
    <w:rsid w:val="00993F7F"/>
    <w:rsid w:val="00994A15"/>
    <w:rsid w:val="00994D1A"/>
    <w:rsid w:val="00995205"/>
    <w:rsid w:val="0099697D"/>
    <w:rsid w:val="00996A4B"/>
    <w:rsid w:val="00996F0B"/>
    <w:rsid w:val="00996FAE"/>
    <w:rsid w:val="009A0969"/>
    <w:rsid w:val="009A0E60"/>
    <w:rsid w:val="009A1796"/>
    <w:rsid w:val="009A1C55"/>
    <w:rsid w:val="009A206E"/>
    <w:rsid w:val="009A2DB2"/>
    <w:rsid w:val="009A30F4"/>
    <w:rsid w:val="009A494E"/>
    <w:rsid w:val="009A4BC7"/>
    <w:rsid w:val="009A4BCC"/>
    <w:rsid w:val="009A59A6"/>
    <w:rsid w:val="009A6D6E"/>
    <w:rsid w:val="009A7D68"/>
    <w:rsid w:val="009A7DA2"/>
    <w:rsid w:val="009B0509"/>
    <w:rsid w:val="009B07AE"/>
    <w:rsid w:val="009B07C3"/>
    <w:rsid w:val="009B171B"/>
    <w:rsid w:val="009B1A20"/>
    <w:rsid w:val="009B21DD"/>
    <w:rsid w:val="009B325C"/>
    <w:rsid w:val="009B38E8"/>
    <w:rsid w:val="009B429C"/>
    <w:rsid w:val="009B5933"/>
    <w:rsid w:val="009B5CD6"/>
    <w:rsid w:val="009B62A6"/>
    <w:rsid w:val="009B6314"/>
    <w:rsid w:val="009B7164"/>
    <w:rsid w:val="009B7662"/>
    <w:rsid w:val="009B7C94"/>
    <w:rsid w:val="009B7CC5"/>
    <w:rsid w:val="009C0322"/>
    <w:rsid w:val="009C0350"/>
    <w:rsid w:val="009C111C"/>
    <w:rsid w:val="009C273A"/>
    <w:rsid w:val="009C34A3"/>
    <w:rsid w:val="009C445C"/>
    <w:rsid w:val="009C4F55"/>
    <w:rsid w:val="009C569D"/>
    <w:rsid w:val="009C6B70"/>
    <w:rsid w:val="009C73BF"/>
    <w:rsid w:val="009C78E1"/>
    <w:rsid w:val="009C7BD7"/>
    <w:rsid w:val="009C7EC6"/>
    <w:rsid w:val="009D14EA"/>
    <w:rsid w:val="009D2B9A"/>
    <w:rsid w:val="009D2CC5"/>
    <w:rsid w:val="009D4436"/>
    <w:rsid w:val="009D4E22"/>
    <w:rsid w:val="009D5869"/>
    <w:rsid w:val="009D62E2"/>
    <w:rsid w:val="009D64A9"/>
    <w:rsid w:val="009D68EE"/>
    <w:rsid w:val="009D6966"/>
    <w:rsid w:val="009D7094"/>
    <w:rsid w:val="009D7CE0"/>
    <w:rsid w:val="009D7FE2"/>
    <w:rsid w:val="009E00FD"/>
    <w:rsid w:val="009E02BB"/>
    <w:rsid w:val="009E0516"/>
    <w:rsid w:val="009E109C"/>
    <w:rsid w:val="009E1D58"/>
    <w:rsid w:val="009E2832"/>
    <w:rsid w:val="009E2D76"/>
    <w:rsid w:val="009E2FEA"/>
    <w:rsid w:val="009E3176"/>
    <w:rsid w:val="009E38EF"/>
    <w:rsid w:val="009E3D6C"/>
    <w:rsid w:val="009E47BD"/>
    <w:rsid w:val="009E5404"/>
    <w:rsid w:val="009E648B"/>
    <w:rsid w:val="009E6856"/>
    <w:rsid w:val="009E738E"/>
    <w:rsid w:val="009E7676"/>
    <w:rsid w:val="009F0390"/>
    <w:rsid w:val="009F0B1D"/>
    <w:rsid w:val="009F34C8"/>
    <w:rsid w:val="009F3AF4"/>
    <w:rsid w:val="009F3CD0"/>
    <w:rsid w:val="009F3E62"/>
    <w:rsid w:val="009F425A"/>
    <w:rsid w:val="009F49A3"/>
    <w:rsid w:val="009F53CF"/>
    <w:rsid w:val="009F55A3"/>
    <w:rsid w:val="009F731B"/>
    <w:rsid w:val="00A00890"/>
    <w:rsid w:val="00A009C9"/>
    <w:rsid w:val="00A00E3D"/>
    <w:rsid w:val="00A019B9"/>
    <w:rsid w:val="00A01CD6"/>
    <w:rsid w:val="00A02079"/>
    <w:rsid w:val="00A02355"/>
    <w:rsid w:val="00A02903"/>
    <w:rsid w:val="00A02D5F"/>
    <w:rsid w:val="00A031C3"/>
    <w:rsid w:val="00A03E2C"/>
    <w:rsid w:val="00A04EA6"/>
    <w:rsid w:val="00A04F88"/>
    <w:rsid w:val="00A05235"/>
    <w:rsid w:val="00A056F6"/>
    <w:rsid w:val="00A0662E"/>
    <w:rsid w:val="00A06E31"/>
    <w:rsid w:val="00A06E7B"/>
    <w:rsid w:val="00A0750A"/>
    <w:rsid w:val="00A0784E"/>
    <w:rsid w:val="00A07FC7"/>
    <w:rsid w:val="00A11292"/>
    <w:rsid w:val="00A1182E"/>
    <w:rsid w:val="00A11862"/>
    <w:rsid w:val="00A11E71"/>
    <w:rsid w:val="00A12639"/>
    <w:rsid w:val="00A12C7C"/>
    <w:rsid w:val="00A13801"/>
    <w:rsid w:val="00A139CF"/>
    <w:rsid w:val="00A13E31"/>
    <w:rsid w:val="00A143A7"/>
    <w:rsid w:val="00A14611"/>
    <w:rsid w:val="00A1617F"/>
    <w:rsid w:val="00A16CAD"/>
    <w:rsid w:val="00A174F9"/>
    <w:rsid w:val="00A176CA"/>
    <w:rsid w:val="00A17D01"/>
    <w:rsid w:val="00A2043B"/>
    <w:rsid w:val="00A209C1"/>
    <w:rsid w:val="00A20AA5"/>
    <w:rsid w:val="00A20B12"/>
    <w:rsid w:val="00A21382"/>
    <w:rsid w:val="00A219AB"/>
    <w:rsid w:val="00A222B0"/>
    <w:rsid w:val="00A2250A"/>
    <w:rsid w:val="00A22F15"/>
    <w:rsid w:val="00A23D4D"/>
    <w:rsid w:val="00A259F9"/>
    <w:rsid w:val="00A25F1C"/>
    <w:rsid w:val="00A261EF"/>
    <w:rsid w:val="00A269DE"/>
    <w:rsid w:val="00A27DD7"/>
    <w:rsid w:val="00A30FAD"/>
    <w:rsid w:val="00A312D9"/>
    <w:rsid w:val="00A32435"/>
    <w:rsid w:val="00A32505"/>
    <w:rsid w:val="00A32A48"/>
    <w:rsid w:val="00A3399E"/>
    <w:rsid w:val="00A33ED5"/>
    <w:rsid w:val="00A33F60"/>
    <w:rsid w:val="00A34477"/>
    <w:rsid w:val="00A34FEF"/>
    <w:rsid w:val="00A35586"/>
    <w:rsid w:val="00A35A01"/>
    <w:rsid w:val="00A3613C"/>
    <w:rsid w:val="00A3650F"/>
    <w:rsid w:val="00A3689C"/>
    <w:rsid w:val="00A3708E"/>
    <w:rsid w:val="00A37558"/>
    <w:rsid w:val="00A37640"/>
    <w:rsid w:val="00A406BF"/>
    <w:rsid w:val="00A40DA6"/>
    <w:rsid w:val="00A41752"/>
    <w:rsid w:val="00A42335"/>
    <w:rsid w:val="00A424BB"/>
    <w:rsid w:val="00A426F8"/>
    <w:rsid w:val="00A427EB"/>
    <w:rsid w:val="00A42A40"/>
    <w:rsid w:val="00A43158"/>
    <w:rsid w:val="00A43786"/>
    <w:rsid w:val="00A4415D"/>
    <w:rsid w:val="00A4457B"/>
    <w:rsid w:val="00A44A1C"/>
    <w:rsid w:val="00A44CE5"/>
    <w:rsid w:val="00A454E9"/>
    <w:rsid w:val="00A45A3E"/>
    <w:rsid w:val="00A45E29"/>
    <w:rsid w:val="00A4634E"/>
    <w:rsid w:val="00A46AD0"/>
    <w:rsid w:val="00A474BA"/>
    <w:rsid w:val="00A47F47"/>
    <w:rsid w:val="00A503CC"/>
    <w:rsid w:val="00A50922"/>
    <w:rsid w:val="00A5099D"/>
    <w:rsid w:val="00A51BCB"/>
    <w:rsid w:val="00A51F88"/>
    <w:rsid w:val="00A522A6"/>
    <w:rsid w:val="00A52A4E"/>
    <w:rsid w:val="00A5326C"/>
    <w:rsid w:val="00A53271"/>
    <w:rsid w:val="00A533D9"/>
    <w:rsid w:val="00A535B3"/>
    <w:rsid w:val="00A537C3"/>
    <w:rsid w:val="00A53829"/>
    <w:rsid w:val="00A54187"/>
    <w:rsid w:val="00A54EC7"/>
    <w:rsid w:val="00A5519D"/>
    <w:rsid w:val="00A55C75"/>
    <w:rsid w:val="00A5681A"/>
    <w:rsid w:val="00A60303"/>
    <w:rsid w:val="00A60460"/>
    <w:rsid w:val="00A60F91"/>
    <w:rsid w:val="00A61BFB"/>
    <w:rsid w:val="00A6214E"/>
    <w:rsid w:val="00A62DF8"/>
    <w:rsid w:val="00A63B4D"/>
    <w:rsid w:val="00A63DCB"/>
    <w:rsid w:val="00A63FDD"/>
    <w:rsid w:val="00A642ED"/>
    <w:rsid w:val="00A64383"/>
    <w:rsid w:val="00A6472B"/>
    <w:rsid w:val="00A64801"/>
    <w:rsid w:val="00A64DE2"/>
    <w:rsid w:val="00A65093"/>
    <w:rsid w:val="00A6539F"/>
    <w:rsid w:val="00A65C93"/>
    <w:rsid w:val="00A66170"/>
    <w:rsid w:val="00A662EA"/>
    <w:rsid w:val="00A66467"/>
    <w:rsid w:val="00A66792"/>
    <w:rsid w:val="00A66D39"/>
    <w:rsid w:val="00A66F4A"/>
    <w:rsid w:val="00A67B6A"/>
    <w:rsid w:val="00A700D4"/>
    <w:rsid w:val="00A70166"/>
    <w:rsid w:val="00A704D6"/>
    <w:rsid w:val="00A707F8"/>
    <w:rsid w:val="00A70832"/>
    <w:rsid w:val="00A71177"/>
    <w:rsid w:val="00A71CE5"/>
    <w:rsid w:val="00A72B30"/>
    <w:rsid w:val="00A7364B"/>
    <w:rsid w:val="00A739FC"/>
    <w:rsid w:val="00A73B54"/>
    <w:rsid w:val="00A73C47"/>
    <w:rsid w:val="00A7417A"/>
    <w:rsid w:val="00A743B8"/>
    <w:rsid w:val="00A74D85"/>
    <w:rsid w:val="00A80505"/>
    <w:rsid w:val="00A80C7B"/>
    <w:rsid w:val="00A81722"/>
    <w:rsid w:val="00A81DC2"/>
    <w:rsid w:val="00A81E0F"/>
    <w:rsid w:val="00A81E56"/>
    <w:rsid w:val="00A82053"/>
    <w:rsid w:val="00A838DD"/>
    <w:rsid w:val="00A8408D"/>
    <w:rsid w:val="00A8470D"/>
    <w:rsid w:val="00A84933"/>
    <w:rsid w:val="00A8509A"/>
    <w:rsid w:val="00A85372"/>
    <w:rsid w:val="00A85D43"/>
    <w:rsid w:val="00A8686A"/>
    <w:rsid w:val="00A86C26"/>
    <w:rsid w:val="00A86E9C"/>
    <w:rsid w:val="00A8748C"/>
    <w:rsid w:val="00A9040D"/>
    <w:rsid w:val="00A90CFA"/>
    <w:rsid w:val="00A91219"/>
    <w:rsid w:val="00A917D9"/>
    <w:rsid w:val="00A92593"/>
    <w:rsid w:val="00A9297E"/>
    <w:rsid w:val="00A93CD2"/>
    <w:rsid w:val="00A946DC"/>
    <w:rsid w:val="00A95646"/>
    <w:rsid w:val="00A96298"/>
    <w:rsid w:val="00A970F0"/>
    <w:rsid w:val="00A97BC8"/>
    <w:rsid w:val="00AA0ADA"/>
    <w:rsid w:val="00AA149E"/>
    <w:rsid w:val="00AA3551"/>
    <w:rsid w:val="00AA3688"/>
    <w:rsid w:val="00AA55D7"/>
    <w:rsid w:val="00AA5BDC"/>
    <w:rsid w:val="00AA604A"/>
    <w:rsid w:val="00AA6402"/>
    <w:rsid w:val="00AA6AB3"/>
    <w:rsid w:val="00AA6E05"/>
    <w:rsid w:val="00AA6FE6"/>
    <w:rsid w:val="00AA79D0"/>
    <w:rsid w:val="00AB1A3C"/>
    <w:rsid w:val="00AB1B82"/>
    <w:rsid w:val="00AB37F1"/>
    <w:rsid w:val="00AB3A80"/>
    <w:rsid w:val="00AB3C5C"/>
    <w:rsid w:val="00AB5463"/>
    <w:rsid w:val="00AB55E7"/>
    <w:rsid w:val="00AB6D01"/>
    <w:rsid w:val="00AB77D5"/>
    <w:rsid w:val="00AB7C75"/>
    <w:rsid w:val="00AC047F"/>
    <w:rsid w:val="00AC0B67"/>
    <w:rsid w:val="00AC0ECA"/>
    <w:rsid w:val="00AC186B"/>
    <w:rsid w:val="00AC1911"/>
    <w:rsid w:val="00AC25CD"/>
    <w:rsid w:val="00AC29C1"/>
    <w:rsid w:val="00AC3902"/>
    <w:rsid w:val="00AC3CBF"/>
    <w:rsid w:val="00AC3EC5"/>
    <w:rsid w:val="00AC4133"/>
    <w:rsid w:val="00AC430F"/>
    <w:rsid w:val="00AC4613"/>
    <w:rsid w:val="00AC4B4E"/>
    <w:rsid w:val="00AC4ED2"/>
    <w:rsid w:val="00AC537C"/>
    <w:rsid w:val="00AC538E"/>
    <w:rsid w:val="00AC55A2"/>
    <w:rsid w:val="00AC5E05"/>
    <w:rsid w:val="00AC6E10"/>
    <w:rsid w:val="00AC7274"/>
    <w:rsid w:val="00AD0C78"/>
    <w:rsid w:val="00AD0F7C"/>
    <w:rsid w:val="00AD1957"/>
    <w:rsid w:val="00AD22C1"/>
    <w:rsid w:val="00AD2A77"/>
    <w:rsid w:val="00AD2DD0"/>
    <w:rsid w:val="00AD2E31"/>
    <w:rsid w:val="00AD2E69"/>
    <w:rsid w:val="00AD376B"/>
    <w:rsid w:val="00AD38EC"/>
    <w:rsid w:val="00AD3FAE"/>
    <w:rsid w:val="00AD41BC"/>
    <w:rsid w:val="00AD60EF"/>
    <w:rsid w:val="00AD6727"/>
    <w:rsid w:val="00AD6BFD"/>
    <w:rsid w:val="00AD6C3D"/>
    <w:rsid w:val="00AD6FF2"/>
    <w:rsid w:val="00AD70CF"/>
    <w:rsid w:val="00AD7717"/>
    <w:rsid w:val="00AE06A6"/>
    <w:rsid w:val="00AE0CEA"/>
    <w:rsid w:val="00AE1373"/>
    <w:rsid w:val="00AE18CA"/>
    <w:rsid w:val="00AE2691"/>
    <w:rsid w:val="00AE2DAC"/>
    <w:rsid w:val="00AE3695"/>
    <w:rsid w:val="00AE405E"/>
    <w:rsid w:val="00AE4ACC"/>
    <w:rsid w:val="00AE4AD5"/>
    <w:rsid w:val="00AE4B9F"/>
    <w:rsid w:val="00AE51F6"/>
    <w:rsid w:val="00AE528E"/>
    <w:rsid w:val="00AE6681"/>
    <w:rsid w:val="00AE7AA2"/>
    <w:rsid w:val="00AF11FF"/>
    <w:rsid w:val="00AF1393"/>
    <w:rsid w:val="00AF165B"/>
    <w:rsid w:val="00AF1987"/>
    <w:rsid w:val="00AF1A30"/>
    <w:rsid w:val="00AF24C2"/>
    <w:rsid w:val="00AF27EB"/>
    <w:rsid w:val="00AF31B7"/>
    <w:rsid w:val="00AF32BE"/>
    <w:rsid w:val="00AF4CBF"/>
    <w:rsid w:val="00AF539D"/>
    <w:rsid w:val="00AF620C"/>
    <w:rsid w:val="00AF6893"/>
    <w:rsid w:val="00AF724E"/>
    <w:rsid w:val="00AF762A"/>
    <w:rsid w:val="00AF7AA7"/>
    <w:rsid w:val="00AF7FDB"/>
    <w:rsid w:val="00B00659"/>
    <w:rsid w:val="00B01178"/>
    <w:rsid w:val="00B0118C"/>
    <w:rsid w:val="00B018A1"/>
    <w:rsid w:val="00B023E2"/>
    <w:rsid w:val="00B03488"/>
    <w:rsid w:val="00B034CB"/>
    <w:rsid w:val="00B03CD9"/>
    <w:rsid w:val="00B04763"/>
    <w:rsid w:val="00B04B99"/>
    <w:rsid w:val="00B05079"/>
    <w:rsid w:val="00B069E1"/>
    <w:rsid w:val="00B06EF7"/>
    <w:rsid w:val="00B07019"/>
    <w:rsid w:val="00B07A97"/>
    <w:rsid w:val="00B07D82"/>
    <w:rsid w:val="00B102E0"/>
    <w:rsid w:val="00B11CCD"/>
    <w:rsid w:val="00B12493"/>
    <w:rsid w:val="00B1250A"/>
    <w:rsid w:val="00B127EB"/>
    <w:rsid w:val="00B14003"/>
    <w:rsid w:val="00B143CE"/>
    <w:rsid w:val="00B1455D"/>
    <w:rsid w:val="00B15680"/>
    <w:rsid w:val="00B164D3"/>
    <w:rsid w:val="00B16552"/>
    <w:rsid w:val="00B17799"/>
    <w:rsid w:val="00B17F7D"/>
    <w:rsid w:val="00B20F06"/>
    <w:rsid w:val="00B21308"/>
    <w:rsid w:val="00B21A80"/>
    <w:rsid w:val="00B222E5"/>
    <w:rsid w:val="00B23154"/>
    <w:rsid w:val="00B23257"/>
    <w:rsid w:val="00B245F4"/>
    <w:rsid w:val="00B251F6"/>
    <w:rsid w:val="00B25523"/>
    <w:rsid w:val="00B2592B"/>
    <w:rsid w:val="00B274D0"/>
    <w:rsid w:val="00B27AB5"/>
    <w:rsid w:val="00B3126C"/>
    <w:rsid w:val="00B314B3"/>
    <w:rsid w:val="00B32145"/>
    <w:rsid w:val="00B32846"/>
    <w:rsid w:val="00B32F77"/>
    <w:rsid w:val="00B336F8"/>
    <w:rsid w:val="00B338C5"/>
    <w:rsid w:val="00B34964"/>
    <w:rsid w:val="00B355EB"/>
    <w:rsid w:val="00B35719"/>
    <w:rsid w:val="00B35978"/>
    <w:rsid w:val="00B35CD0"/>
    <w:rsid w:val="00B35D71"/>
    <w:rsid w:val="00B36D09"/>
    <w:rsid w:val="00B372C0"/>
    <w:rsid w:val="00B37E10"/>
    <w:rsid w:val="00B40231"/>
    <w:rsid w:val="00B40A8B"/>
    <w:rsid w:val="00B4114F"/>
    <w:rsid w:val="00B41243"/>
    <w:rsid w:val="00B41A1F"/>
    <w:rsid w:val="00B42257"/>
    <w:rsid w:val="00B42566"/>
    <w:rsid w:val="00B426C6"/>
    <w:rsid w:val="00B42714"/>
    <w:rsid w:val="00B42796"/>
    <w:rsid w:val="00B42857"/>
    <w:rsid w:val="00B42E72"/>
    <w:rsid w:val="00B430C3"/>
    <w:rsid w:val="00B431BD"/>
    <w:rsid w:val="00B435F6"/>
    <w:rsid w:val="00B445D5"/>
    <w:rsid w:val="00B45074"/>
    <w:rsid w:val="00B45A7C"/>
    <w:rsid w:val="00B46FF7"/>
    <w:rsid w:val="00B47320"/>
    <w:rsid w:val="00B50282"/>
    <w:rsid w:val="00B50803"/>
    <w:rsid w:val="00B50A3A"/>
    <w:rsid w:val="00B50CAF"/>
    <w:rsid w:val="00B516A1"/>
    <w:rsid w:val="00B516FA"/>
    <w:rsid w:val="00B51952"/>
    <w:rsid w:val="00B526EA"/>
    <w:rsid w:val="00B52B60"/>
    <w:rsid w:val="00B52F9E"/>
    <w:rsid w:val="00B53A34"/>
    <w:rsid w:val="00B548C6"/>
    <w:rsid w:val="00B54F93"/>
    <w:rsid w:val="00B553A7"/>
    <w:rsid w:val="00B554AA"/>
    <w:rsid w:val="00B55FDD"/>
    <w:rsid w:val="00B5633F"/>
    <w:rsid w:val="00B56433"/>
    <w:rsid w:val="00B56954"/>
    <w:rsid w:val="00B56DB7"/>
    <w:rsid w:val="00B5721D"/>
    <w:rsid w:val="00B5750C"/>
    <w:rsid w:val="00B6079E"/>
    <w:rsid w:val="00B630D6"/>
    <w:rsid w:val="00B639B0"/>
    <w:rsid w:val="00B645AE"/>
    <w:rsid w:val="00B64E19"/>
    <w:rsid w:val="00B64EC2"/>
    <w:rsid w:val="00B6506D"/>
    <w:rsid w:val="00B65D9A"/>
    <w:rsid w:val="00B663C1"/>
    <w:rsid w:val="00B66D3B"/>
    <w:rsid w:val="00B7032B"/>
    <w:rsid w:val="00B70F2F"/>
    <w:rsid w:val="00B7175D"/>
    <w:rsid w:val="00B72FEF"/>
    <w:rsid w:val="00B7437E"/>
    <w:rsid w:val="00B74826"/>
    <w:rsid w:val="00B75A8A"/>
    <w:rsid w:val="00B75E52"/>
    <w:rsid w:val="00B7719A"/>
    <w:rsid w:val="00B77CC0"/>
    <w:rsid w:val="00B77F84"/>
    <w:rsid w:val="00B807BB"/>
    <w:rsid w:val="00B80BA7"/>
    <w:rsid w:val="00B80DC8"/>
    <w:rsid w:val="00B810A4"/>
    <w:rsid w:val="00B813B0"/>
    <w:rsid w:val="00B815E0"/>
    <w:rsid w:val="00B81782"/>
    <w:rsid w:val="00B81C41"/>
    <w:rsid w:val="00B82787"/>
    <w:rsid w:val="00B82D41"/>
    <w:rsid w:val="00B82DA5"/>
    <w:rsid w:val="00B82F24"/>
    <w:rsid w:val="00B83870"/>
    <w:rsid w:val="00B83AB6"/>
    <w:rsid w:val="00B83F2E"/>
    <w:rsid w:val="00B846F1"/>
    <w:rsid w:val="00B85121"/>
    <w:rsid w:val="00B86702"/>
    <w:rsid w:val="00B86BB7"/>
    <w:rsid w:val="00B90379"/>
    <w:rsid w:val="00B904CC"/>
    <w:rsid w:val="00B90D84"/>
    <w:rsid w:val="00B912DE"/>
    <w:rsid w:val="00B91443"/>
    <w:rsid w:val="00B91767"/>
    <w:rsid w:val="00B930C5"/>
    <w:rsid w:val="00B93744"/>
    <w:rsid w:val="00B93AC0"/>
    <w:rsid w:val="00B9405B"/>
    <w:rsid w:val="00B9453E"/>
    <w:rsid w:val="00B947BD"/>
    <w:rsid w:val="00B95157"/>
    <w:rsid w:val="00B95C33"/>
    <w:rsid w:val="00B9717A"/>
    <w:rsid w:val="00B97539"/>
    <w:rsid w:val="00B97D4F"/>
    <w:rsid w:val="00BA08B5"/>
    <w:rsid w:val="00BA0C5F"/>
    <w:rsid w:val="00BA1CA6"/>
    <w:rsid w:val="00BA2584"/>
    <w:rsid w:val="00BA2863"/>
    <w:rsid w:val="00BA354C"/>
    <w:rsid w:val="00BA4647"/>
    <w:rsid w:val="00BA4CB8"/>
    <w:rsid w:val="00BA4F77"/>
    <w:rsid w:val="00BA5BD2"/>
    <w:rsid w:val="00BA622F"/>
    <w:rsid w:val="00BA6592"/>
    <w:rsid w:val="00BA7932"/>
    <w:rsid w:val="00BB057B"/>
    <w:rsid w:val="00BB0C6F"/>
    <w:rsid w:val="00BB0EAA"/>
    <w:rsid w:val="00BB19CA"/>
    <w:rsid w:val="00BB2DFC"/>
    <w:rsid w:val="00BB3B10"/>
    <w:rsid w:val="00BB453E"/>
    <w:rsid w:val="00BB46D2"/>
    <w:rsid w:val="00BB4AA4"/>
    <w:rsid w:val="00BB5347"/>
    <w:rsid w:val="00BB5446"/>
    <w:rsid w:val="00BB5780"/>
    <w:rsid w:val="00BB57A7"/>
    <w:rsid w:val="00BB589D"/>
    <w:rsid w:val="00BB5AF3"/>
    <w:rsid w:val="00BB676A"/>
    <w:rsid w:val="00BB6820"/>
    <w:rsid w:val="00BB6CEA"/>
    <w:rsid w:val="00BB75A8"/>
    <w:rsid w:val="00BC0381"/>
    <w:rsid w:val="00BC0493"/>
    <w:rsid w:val="00BC0793"/>
    <w:rsid w:val="00BC0A68"/>
    <w:rsid w:val="00BC2E41"/>
    <w:rsid w:val="00BC3755"/>
    <w:rsid w:val="00BC3FFA"/>
    <w:rsid w:val="00BC4712"/>
    <w:rsid w:val="00BC4A27"/>
    <w:rsid w:val="00BC4CA9"/>
    <w:rsid w:val="00BC5189"/>
    <w:rsid w:val="00BC52A2"/>
    <w:rsid w:val="00BC646B"/>
    <w:rsid w:val="00BC6F6B"/>
    <w:rsid w:val="00BC78F8"/>
    <w:rsid w:val="00BC7CBA"/>
    <w:rsid w:val="00BD09FA"/>
    <w:rsid w:val="00BD0AD6"/>
    <w:rsid w:val="00BD0BA5"/>
    <w:rsid w:val="00BD0C08"/>
    <w:rsid w:val="00BD11BF"/>
    <w:rsid w:val="00BD14D2"/>
    <w:rsid w:val="00BD15B6"/>
    <w:rsid w:val="00BD16F3"/>
    <w:rsid w:val="00BD1F04"/>
    <w:rsid w:val="00BD3055"/>
    <w:rsid w:val="00BD318C"/>
    <w:rsid w:val="00BD31B4"/>
    <w:rsid w:val="00BD366A"/>
    <w:rsid w:val="00BD3CA8"/>
    <w:rsid w:val="00BD3D3F"/>
    <w:rsid w:val="00BD481A"/>
    <w:rsid w:val="00BD52ED"/>
    <w:rsid w:val="00BD558B"/>
    <w:rsid w:val="00BD60FF"/>
    <w:rsid w:val="00BD6655"/>
    <w:rsid w:val="00BD7014"/>
    <w:rsid w:val="00BD7238"/>
    <w:rsid w:val="00BD781C"/>
    <w:rsid w:val="00BD7B9F"/>
    <w:rsid w:val="00BE012D"/>
    <w:rsid w:val="00BE027B"/>
    <w:rsid w:val="00BE0523"/>
    <w:rsid w:val="00BE1EDE"/>
    <w:rsid w:val="00BE2E6B"/>
    <w:rsid w:val="00BE3464"/>
    <w:rsid w:val="00BE3B18"/>
    <w:rsid w:val="00BE4064"/>
    <w:rsid w:val="00BE4403"/>
    <w:rsid w:val="00BE495B"/>
    <w:rsid w:val="00BE4DD5"/>
    <w:rsid w:val="00BE4F5A"/>
    <w:rsid w:val="00BE796C"/>
    <w:rsid w:val="00BF0335"/>
    <w:rsid w:val="00BF04F6"/>
    <w:rsid w:val="00BF0EA6"/>
    <w:rsid w:val="00BF16E2"/>
    <w:rsid w:val="00BF187D"/>
    <w:rsid w:val="00BF1DAB"/>
    <w:rsid w:val="00BF20C0"/>
    <w:rsid w:val="00BF2FF9"/>
    <w:rsid w:val="00BF34F5"/>
    <w:rsid w:val="00BF4732"/>
    <w:rsid w:val="00BF4A4C"/>
    <w:rsid w:val="00BF50F4"/>
    <w:rsid w:val="00BF5B4A"/>
    <w:rsid w:val="00BF5B89"/>
    <w:rsid w:val="00BF6662"/>
    <w:rsid w:val="00BF6948"/>
    <w:rsid w:val="00BF6A9D"/>
    <w:rsid w:val="00C005E6"/>
    <w:rsid w:val="00C00EFF"/>
    <w:rsid w:val="00C00F2F"/>
    <w:rsid w:val="00C0198F"/>
    <w:rsid w:val="00C039C4"/>
    <w:rsid w:val="00C03FA3"/>
    <w:rsid w:val="00C04207"/>
    <w:rsid w:val="00C0436C"/>
    <w:rsid w:val="00C043BE"/>
    <w:rsid w:val="00C05675"/>
    <w:rsid w:val="00C05FC1"/>
    <w:rsid w:val="00C06C5D"/>
    <w:rsid w:val="00C07B8D"/>
    <w:rsid w:val="00C10137"/>
    <w:rsid w:val="00C10398"/>
    <w:rsid w:val="00C10546"/>
    <w:rsid w:val="00C1068D"/>
    <w:rsid w:val="00C114D3"/>
    <w:rsid w:val="00C116F3"/>
    <w:rsid w:val="00C11B2D"/>
    <w:rsid w:val="00C12133"/>
    <w:rsid w:val="00C12E98"/>
    <w:rsid w:val="00C12EF5"/>
    <w:rsid w:val="00C12F32"/>
    <w:rsid w:val="00C144A3"/>
    <w:rsid w:val="00C1575D"/>
    <w:rsid w:val="00C15C93"/>
    <w:rsid w:val="00C16AC7"/>
    <w:rsid w:val="00C16ADC"/>
    <w:rsid w:val="00C171B2"/>
    <w:rsid w:val="00C172F9"/>
    <w:rsid w:val="00C17552"/>
    <w:rsid w:val="00C17577"/>
    <w:rsid w:val="00C176DB"/>
    <w:rsid w:val="00C17C26"/>
    <w:rsid w:val="00C2076E"/>
    <w:rsid w:val="00C20DC1"/>
    <w:rsid w:val="00C20FC4"/>
    <w:rsid w:val="00C213D4"/>
    <w:rsid w:val="00C21478"/>
    <w:rsid w:val="00C2180C"/>
    <w:rsid w:val="00C21901"/>
    <w:rsid w:val="00C21A6D"/>
    <w:rsid w:val="00C22387"/>
    <w:rsid w:val="00C22520"/>
    <w:rsid w:val="00C22628"/>
    <w:rsid w:val="00C226AB"/>
    <w:rsid w:val="00C22D0B"/>
    <w:rsid w:val="00C23FF8"/>
    <w:rsid w:val="00C24379"/>
    <w:rsid w:val="00C24487"/>
    <w:rsid w:val="00C24A76"/>
    <w:rsid w:val="00C250B0"/>
    <w:rsid w:val="00C25458"/>
    <w:rsid w:val="00C264F4"/>
    <w:rsid w:val="00C26700"/>
    <w:rsid w:val="00C273C9"/>
    <w:rsid w:val="00C27B6F"/>
    <w:rsid w:val="00C3046C"/>
    <w:rsid w:val="00C30600"/>
    <w:rsid w:val="00C3095E"/>
    <w:rsid w:val="00C318E0"/>
    <w:rsid w:val="00C31B5C"/>
    <w:rsid w:val="00C31E90"/>
    <w:rsid w:val="00C3352B"/>
    <w:rsid w:val="00C34371"/>
    <w:rsid w:val="00C34661"/>
    <w:rsid w:val="00C34901"/>
    <w:rsid w:val="00C34E33"/>
    <w:rsid w:val="00C34FF9"/>
    <w:rsid w:val="00C35128"/>
    <w:rsid w:val="00C36163"/>
    <w:rsid w:val="00C36243"/>
    <w:rsid w:val="00C36559"/>
    <w:rsid w:val="00C37FC9"/>
    <w:rsid w:val="00C40415"/>
    <w:rsid w:val="00C41042"/>
    <w:rsid w:val="00C41292"/>
    <w:rsid w:val="00C41453"/>
    <w:rsid w:val="00C428DA"/>
    <w:rsid w:val="00C42BB6"/>
    <w:rsid w:val="00C431BC"/>
    <w:rsid w:val="00C43B77"/>
    <w:rsid w:val="00C4435F"/>
    <w:rsid w:val="00C44736"/>
    <w:rsid w:val="00C44BD6"/>
    <w:rsid w:val="00C45690"/>
    <w:rsid w:val="00C464BD"/>
    <w:rsid w:val="00C467D0"/>
    <w:rsid w:val="00C46AE4"/>
    <w:rsid w:val="00C46B8F"/>
    <w:rsid w:val="00C476A9"/>
    <w:rsid w:val="00C47A67"/>
    <w:rsid w:val="00C50CB6"/>
    <w:rsid w:val="00C51C97"/>
    <w:rsid w:val="00C52A3A"/>
    <w:rsid w:val="00C536C5"/>
    <w:rsid w:val="00C53DE6"/>
    <w:rsid w:val="00C53EC5"/>
    <w:rsid w:val="00C540C8"/>
    <w:rsid w:val="00C540D9"/>
    <w:rsid w:val="00C54B27"/>
    <w:rsid w:val="00C554C8"/>
    <w:rsid w:val="00C5593B"/>
    <w:rsid w:val="00C55B4A"/>
    <w:rsid w:val="00C55BE8"/>
    <w:rsid w:val="00C55E2D"/>
    <w:rsid w:val="00C576EF"/>
    <w:rsid w:val="00C57873"/>
    <w:rsid w:val="00C57949"/>
    <w:rsid w:val="00C57A74"/>
    <w:rsid w:val="00C61007"/>
    <w:rsid w:val="00C614A4"/>
    <w:rsid w:val="00C61A9C"/>
    <w:rsid w:val="00C61CCD"/>
    <w:rsid w:val="00C62D1A"/>
    <w:rsid w:val="00C633ED"/>
    <w:rsid w:val="00C6363E"/>
    <w:rsid w:val="00C63669"/>
    <w:rsid w:val="00C63D96"/>
    <w:rsid w:val="00C648B1"/>
    <w:rsid w:val="00C65AAB"/>
    <w:rsid w:val="00C65B8C"/>
    <w:rsid w:val="00C65D72"/>
    <w:rsid w:val="00C66667"/>
    <w:rsid w:val="00C67912"/>
    <w:rsid w:val="00C7006B"/>
    <w:rsid w:val="00C70E22"/>
    <w:rsid w:val="00C70FD2"/>
    <w:rsid w:val="00C716A9"/>
    <w:rsid w:val="00C71ACE"/>
    <w:rsid w:val="00C721C2"/>
    <w:rsid w:val="00C7233C"/>
    <w:rsid w:val="00C72632"/>
    <w:rsid w:val="00C72D64"/>
    <w:rsid w:val="00C73593"/>
    <w:rsid w:val="00C73F08"/>
    <w:rsid w:val="00C744CB"/>
    <w:rsid w:val="00C7504C"/>
    <w:rsid w:val="00C75E7F"/>
    <w:rsid w:val="00C77156"/>
    <w:rsid w:val="00C7716A"/>
    <w:rsid w:val="00C77A4C"/>
    <w:rsid w:val="00C801E2"/>
    <w:rsid w:val="00C80231"/>
    <w:rsid w:val="00C80932"/>
    <w:rsid w:val="00C81329"/>
    <w:rsid w:val="00C81688"/>
    <w:rsid w:val="00C82420"/>
    <w:rsid w:val="00C825DF"/>
    <w:rsid w:val="00C82FC8"/>
    <w:rsid w:val="00C8414F"/>
    <w:rsid w:val="00C847F6"/>
    <w:rsid w:val="00C84C7D"/>
    <w:rsid w:val="00C85010"/>
    <w:rsid w:val="00C85320"/>
    <w:rsid w:val="00C85D7F"/>
    <w:rsid w:val="00C85E71"/>
    <w:rsid w:val="00C8617B"/>
    <w:rsid w:val="00C867FC"/>
    <w:rsid w:val="00C870FD"/>
    <w:rsid w:val="00C873A9"/>
    <w:rsid w:val="00C87B9F"/>
    <w:rsid w:val="00C87FDB"/>
    <w:rsid w:val="00C90F4A"/>
    <w:rsid w:val="00C91580"/>
    <w:rsid w:val="00C915A6"/>
    <w:rsid w:val="00C926EE"/>
    <w:rsid w:val="00C92C50"/>
    <w:rsid w:val="00C92E42"/>
    <w:rsid w:val="00C92F5E"/>
    <w:rsid w:val="00C93A47"/>
    <w:rsid w:val="00C94C82"/>
    <w:rsid w:val="00C95641"/>
    <w:rsid w:val="00C95DBD"/>
    <w:rsid w:val="00C96096"/>
    <w:rsid w:val="00CA0381"/>
    <w:rsid w:val="00CA10E0"/>
    <w:rsid w:val="00CA12FA"/>
    <w:rsid w:val="00CA2983"/>
    <w:rsid w:val="00CA30C5"/>
    <w:rsid w:val="00CA3E67"/>
    <w:rsid w:val="00CA4B9A"/>
    <w:rsid w:val="00CA6E3B"/>
    <w:rsid w:val="00CA6FAB"/>
    <w:rsid w:val="00CA7995"/>
    <w:rsid w:val="00CB096F"/>
    <w:rsid w:val="00CB097C"/>
    <w:rsid w:val="00CB099E"/>
    <w:rsid w:val="00CB2394"/>
    <w:rsid w:val="00CB3461"/>
    <w:rsid w:val="00CB4E11"/>
    <w:rsid w:val="00CB630B"/>
    <w:rsid w:val="00CB6F33"/>
    <w:rsid w:val="00CB78BE"/>
    <w:rsid w:val="00CC03CC"/>
    <w:rsid w:val="00CC0544"/>
    <w:rsid w:val="00CC0756"/>
    <w:rsid w:val="00CC090F"/>
    <w:rsid w:val="00CC12DC"/>
    <w:rsid w:val="00CC2674"/>
    <w:rsid w:val="00CC2C9E"/>
    <w:rsid w:val="00CC2D5B"/>
    <w:rsid w:val="00CC3294"/>
    <w:rsid w:val="00CC374E"/>
    <w:rsid w:val="00CC39E7"/>
    <w:rsid w:val="00CC3BD2"/>
    <w:rsid w:val="00CC4D2A"/>
    <w:rsid w:val="00CC5161"/>
    <w:rsid w:val="00CC6187"/>
    <w:rsid w:val="00CC6330"/>
    <w:rsid w:val="00CC63B6"/>
    <w:rsid w:val="00CC7639"/>
    <w:rsid w:val="00CC76D0"/>
    <w:rsid w:val="00CC7704"/>
    <w:rsid w:val="00CD0156"/>
    <w:rsid w:val="00CD1833"/>
    <w:rsid w:val="00CD3AE2"/>
    <w:rsid w:val="00CD5CC3"/>
    <w:rsid w:val="00CD62CD"/>
    <w:rsid w:val="00CD718E"/>
    <w:rsid w:val="00CD75A2"/>
    <w:rsid w:val="00CD7C25"/>
    <w:rsid w:val="00CD7CB8"/>
    <w:rsid w:val="00CD7F50"/>
    <w:rsid w:val="00CE0C12"/>
    <w:rsid w:val="00CE0DF4"/>
    <w:rsid w:val="00CE0E7C"/>
    <w:rsid w:val="00CE1247"/>
    <w:rsid w:val="00CE1367"/>
    <w:rsid w:val="00CE226D"/>
    <w:rsid w:val="00CE3A32"/>
    <w:rsid w:val="00CE3CCF"/>
    <w:rsid w:val="00CE43B7"/>
    <w:rsid w:val="00CE4978"/>
    <w:rsid w:val="00CE5F92"/>
    <w:rsid w:val="00CE6759"/>
    <w:rsid w:val="00CE6C7F"/>
    <w:rsid w:val="00CE7105"/>
    <w:rsid w:val="00CE7438"/>
    <w:rsid w:val="00CE7465"/>
    <w:rsid w:val="00CE7F9C"/>
    <w:rsid w:val="00CF01D0"/>
    <w:rsid w:val="00CF1699"/>
    <w:rsid w:val="00CF174F"/>
    <w:rsid w:val="00CF1F41"/>
    <w:rsid w:val="00CF2720"/>
    <w:rsid w:val="00CF2AF3"/>
    <w:rsid w:val="00CF2E12"/>
    <w:rsid w:val="00CF36E1"/>
    <w:rsid w:val="00CF3E69"/>
    <w:rsid w:val="00CF3FC2"/>
    <w:rsid w:val="00CF4733"/>
    <w:rsid w:val="00CF4AFC"/>
    <w:rsid w:val="00CF51EE"/>
    <w:rsid w:val="00CF5495"/>
    <w:rsid w:val="00CF5EA7"/>
    <w:rsid w:val="00CF61AF"/>
    <w:rsid w:val="00CF6365"/>
    <w:rsid w:val="00CF6ADC"/>
    <w:rsid w:val="00D00B69"/>
    <w:rsid w:val="00D00CF4"/>
    <w:rsid w:val="00D00FD9"/>
    <w:rsid w:val="00D02CFA"/>
    <w:rsid w:val="00D02E06"/>
    <w:rsid w:val="00D02EBE"/>
    <w:rsid w:val="00D03744"/>
    <w:rsid w:val="00D03896"/>
    <w:rsid w:val="00D047F8"/>
    <w:rsid w:val="00D04FCF"/>
    <w:rsid w:val="00D05350"/>
    <w:rsid w:val="00D05450"/>
    <w:rsid w:val="00D05F8F"/>
    <w:rsid w:val="00D06B15"/>
    <w:rsid w:val="00D071D0"/>
    <w:rsid w:val="00D07B07"/>
    <w:rsid w:val="00D10342"/>
    <w:rsid w:val="00D13677"/>
    <w:rsid w:val="00D13EA4"/>
    <w:rsid w:val="00D13FC3"/>
    <w:rsid w:val="00D145A6"/>
    <w:rsid w:val="00D15169"/>
    <w:rsid w:val="00D159C5"/>
    <w:rsid w:val="00D166FF"/>
    <w:rsid w:val="00D16C71"/>
    <w:rsid w:val="00D16EAB"/>
    <w:rsid w:val="00D175FD"/>
    <w:rsid w:val="00D17D9F"/>
    <w:rsid w:val="00D201F5"/>
    <w:rsid w:val="00D2193A"/>
    <w:rsid w:val="00D21A9A"/>
    <w:rsid w:val="00D23462"/>
    <w:rsid w:val="00D237A1"/>
    <w:rsid w:val="00D24379"/>
    <w:rsid w:val="00D2489D"/>
    <w:rsid w:val="00D24DDA"/>
    <w:rsid w:val="00D24EF6"/>
    <w:rsid w:val="00D2500A"/>
    <w:rsid w:val="00D25AF7"/>
    <w:rsid w:val="00D2696F"/>
    <w:rsid w:val="00D27ABA"/>
    <w:rsid w:val="00D27D62"/>
    <w:rsid w:val="00D301B0"/>
    <w:rsid w:val="00D334D1"/>
    <w:rsid w:val="00D3368E"/>
    <w:rsid w:val="00D3413C"/>
    <w:rsid w:val="00D341F7"/>
    <w:rsid w:val="00D34776"/>
    <w:rsid w:val="00D34EB5"/>
    <w:rsid w:val="00D3525C"/>
    <w:rsid w:val="00D35A47"/>
    <w:rsid w:val="00D37D0A"/>
    <w:rsid w:val="00D37E6C"/>
    <w:rsid w:val="00D37FED"/>
    <w:rsid w:val="00D414D5"/>
    <w:rsid w:val="00D418BF"/>
    <w:rsid w:val="00D42AE1"/>
    <w:rsid w:val="00D42EB3"/>
    <w:rsid w:val="00D44564"/>
    <w:rsid w:val="00D46426"/>
    <w:rsid w:val="00D46831"/>
    <w:rsid w:val="00D46F9A"/>
    <w:rsid w:val="00D47824"/>
    <w:rsid w:val="00D50558"/>
    <w:rsid w:val="00D50591"/>
    <w:rsid w:val="00D50AF3"/>
    <w:rsid w:val="00D50BCB"/>
    <w:rsid w:val="00D516FD"/>
    <w:rsid w:val="00D517FF"/>
    <w:rsid w:val="00D51A02"/>
    <w:rsid w:val="00D51BE9"/>
    <w:rsid w:val="00D52BC4"/>
    <w:rsid w:val="00D52BE9"/>
    <w:rsid w:val="00D531B1"/>
    <w:rsid w:val="00D54534"/>
    <w:rsid w:val="00D5596E"/>
    <w:rsid w:val="00D55A03"/>
    <w:rsid w:val="00D5711D"/>
    <w:rsid w:val="00D57534"/>
    <w:rsid w:val="00D60EFA"/>
    <w:rsid w:val="00D62128"/>
    <w:rsid w:val="00D627EB"/>
    <w:rsid w:val="00D629B1"/>
    <w:rsid w:val="00D62E17"/>
    <w:rsid w:val="00D63431"/>
    <w:rsid w:val="00D63847"/>
    <w:rsid w:val="00D63858"/>
    <w:rsid w:val="00D63E7C"/>
    <w:rsid w:val="00D64EFB"/>
    <w:rsid w:val="00D663B1"/>
    <w:rsid w:val="00D667F2"/>
    <w:rsid w:val="00D66A4D"/>
    <w:rsid w:val="00D67635"/>
    <w:rsid w:val="00D6784D"/>
    <w:rsid w:val="00D67C4E"/>
    <w:rsid w:val="00D70133"/>
    <w:rsid w:val="00D70550"/>
    <w:rsid w:val="00D71032"/>
    <w:rsid w:val="00D71A6C"/>
    <w:rsid w:val="00D7202D"/>
    <w:rsid w:val="00D7265B"/>
    <w:rsid w:val="00D72A01"/>
    <w:rsid w:val="00D72CD9"/>
    <w:rsid w:val="00D735D6"/>
    <w:rsid w:val="00D73618"/>
    <w:rsid w:val="00D74B73"/>
    <w:rsid w:val="00D75017"/>
    <w:rsid w:val="00D7521E"/>
    <w:rsid w:val="00D756EC"/>
    <w:rsid w:val="00D7575A"/>
    <w:rsid w:val="00D759A9"/>
    <w:rsid w:val="00D76162"/>
    <w:rsid w:val="00D77196"/>
    <w:rsid w:val="00D771A7"/>
    <w:rsid w:val="00D8040D"/>
    <w:rsid w:val="00D80D12"/>
    <w:rsid w:val="00D80FC0"/>
    <w:rsid w:val="00D810FE"/>
    <w:rsid w:val="00D81961"/>
    <w:rsid w:val="00D8217A"/>
    <w:rsid w:val="00D823C4"/>
    <w:rsid w:val="00D82561"/>
    <w:rsid w:val="00D83C0D"/>
    <w:rsid w:val="00D85280"/>
    <w:rsid w:val="00D856EE"/>
    <w:rsid w:val="00D858B2"/>
    <w:rsid w:val="00D85C3D"/>
    <w:rsid w:val="00D85E6B"/>
    <w:rsid w:val="00D85FFC"/>
    <w:rsid w:val="00D86426"/>
    <w:rsid w:val="00D871B4"/>
    <w:rsid w:val="00D874B0"/>
    <w:rsid w:val="00D9034D"/>
    <w:rsid w:val="00D904D9"/>
    <w:rsid w:val="00D907E2"/>
    <w:rsid w:val="00D90A10"/>
    <w:rsid w:val="00D912E6"/>
    <w:rsid w:val="00D9160B"/>
    <w:rsid w:val="00D9162F"/>
    <w:rsid w:val="00D919B5"/>
    <w:rsid w:val="00D9382D"/>
    <w:rsid w:val="00D93A28"/>
    <w:rsid w:val="00D94C0F"/>
    <w:rsid w:val="00D95313"/>
    <w:rsid w:val="00D96143"/>
    <w:rsid w:val="00D963F9"/>
    <w:rsid w:val="00D96B41"/>
    <w:rsid w:val="00D96E9E"/>
    <w:rsid w:val="00D9722F"/>
    <w:rsid w:val="00D97675"/>
    <w:rsid w:val="00D97C16"/>
    <w:rsid w:val="00DA0EFD"/>
    <w:rsid w:val="00DA1557"/>
    <w:rsid w:val="00DA174D"/>
    <w:rsid w:val="00DA17AF"/>
    <w:rsid w:val="00DA23D0"/>
    <w:rsid w:val="00DA251B"/>
    <w:rsid w:val="00DA3F5E"/>
    <w:rsid w:val="00DA44AB"/>
    <w:rsid w:val="00DA5518"/>
    <w:rsid w:val="00DA56F9"/>
    <w:rsid w:val="00DA5B13"/>
    <w:rsid w:val="00DA5BC2"/>
    <w:rsid w:val="00DA640F"/>
    <w:rsid w:val="00DA6AF7"/>
    <w:rsid w:val="00DA6B53"/>
    <w:rsid w:val="00DA71B3"/>
    <w:rsid w:val="00DA73DD"/>
    <w:rsid w:val="00DA78B5"/>
    <w:rsid w:val="00DA7DB2"/>
    <w:rsid w:val="00DA7F90"/>
    <w:rsid w:val="00DB0750"/>
    <w:rsid w:val="00DB0D3E"/>
    <w:rsid w:val="00DB0E1E"/>
    <w:rsid w:val="00DB15DB"/>
    <w:rsid w:val="00DB1B5B"/>
    <w:rsid w:val="00DB1EC2"/>
    <w:rsid w:val="00DB283E"/>
    <w:rsid w:val="00DB31A3"/>
    <w:rsid w:val="00DB4C4E"/>
    <w:rsid w:val="00DB50AB"/>
    <w:rsid w:val="00DB54EC"/>
    <w:rsid w:val="00DB5697"/>
    <w:rsid w:val="00DB5BB5"/>
    <w:rsid w:val="00DB6D35"/>
    <w:rsid w:val="00DB708E"/>
    <w:rsid w:val="00DC07F9"/>
    <w:rsid w:val="00DC1724"/>
    <w:rsid w:val="00DC1B25"/>
    <w:rsid w:val="00DC27D3"/>
    <w:rsid w:val="00DC3455"/>
    <w:rsid w:val="00DC3987"/>
    <w:rsid w:val="00DC3B06"/>
    <w:rsid w:val="00DC40BC"/>
    <w:rsid w:val="00DC40CF"/>
    <w:rsid w:val="00DC4D3F"/>
    <w:rsid w:val="00DC4D44"/>
    <w:rsid w:val="00DC5371"/>
    <w:rsid w:val="00DC53E1"/>
    <w:rsid w:val="00DC5D58"/>
    <w:rsid w:val="00DC6166"/>
    <w:rsid w:val="00DC65C8"/>
    <w:rsid w:val="00DC79D5"/>
    <w:rsid w:val="00DC7DF3"/>
    <w:rsid w:val="00DD0304"/>
    <w:rsid w:val="00DD10C5"/>
    <w:rsid w:val="00DD122F"/>
    <w:rsid w:val="00DD18BE"/>
    <w:rsid w:val="00DD1B93"/>
    <w:rsid w:val="00DD1DC0"/>
    <w:rsid w:val="00DD1F04"/>
    <w:rsid w:val="00DD2731"/>
    <w:rsid w:val="00DD3C19"/>
    <w:rsid w:val="00DD3C88"/>
    <w:rsid w:val="00DD4628"/>
    <w:rsid w:val="00DD4AB7"/>
    <w:rsid w:val="00DD4E3C"/>
    <w:rsid w:val="00DD501A"/>
    <w:rsid w:val="00DD572A"/>
    <w:rsid w:val="00DD582F"/>
    <w:rsid w:val="00DD5C75"/>
    <w:rsid w:val="00DD6392"/>
    <w:rsid w:val="00DD6A27"/>
    <w:rsid w:val="00DD6BC9"/>
    <w:rsid w:val="00DD7826"/>
    <w:rsid w:val="00DE00C4"/>
    <w:rsid w:val="00DE0ACD"/>
    <w:rsid w:val="00DE0B2B"/>
    <w:rsid w:val="00DE15A8"/>
    <w:rsid w:val="00DE28EB"/>
    <w:rsid w:val="00DE2B0D"/>
    <w:rsid w:val="00DE31DC"/>
    <w:rsid w:val="00DE31DD"/>
    <w:rsid w:val="00DE36AB"/>
    <w:rsid w:val="00DE46D8"/>
    <w:rsid w:val="00DE4D22"/>
    <w:rsid w:val="00DE5049"/>
    <w:rsid w:val="00DE53A0"/>
    <w:rsid w:val="00DE614B"/>
    <w:rsid w:val="00DE65E5"/>
    <w:rsid w:val="00DE6687"/>
    <w:rsid w:val="00DE6AEE"/>
    <w:rsid w:val="00DE6F0E"/>
    <w:rsid w:val="00DE7D01"/>
    <w:rsid w:val="00DE7D84"/>
    <w:rsid w:val="00DF0449"/>
    <w:rsid w:val="00DF0873"/>
    <w:rsid w:val="00DF0F87"/>
    <w:rsid w:val="00DF1D51"/>
    <w:rsid w:val="00DF227E"/>
    <w:rsid w:val="00DF2761"/>
    <w:rsid w:val="00DF2EF6"/>
    <w:rsid w:val="00DF2F8A"/>
    <w:rsid w:val="00DF362E"/>
    <w:rsid w:val="00DF4081"/>
    <w:rsid w:val="00DF429D"/>
    <w:rsid w:val="00DF4406"/>
    <w:rsid w:val="00DF5074"/>
    <w:rsid w:val="00DF6099"/>
    <w:rsid w:val="00DF6BE9"/>
    <w:rsid w:val="00DF71B9"/>
    <w:rsid w:val="00DF73FE"/>
    <w:rsid w:val="00E00BDC"/>
    <w:rsid w:val="00E01B2C"/>
    <w:rsid w:val="00E0253C"/>
    <w:rsid w:val="00E0265A"/>
    <w:rsid w:val="00E02FA5"/>
    <w:rsid w:val="00E03519"/>
    <w:rsid w:val="00E0365F"/>
    <w:rsid w:val="00E03861"/>
    <w:rsid w:val="00E03C0F"/>
    <w:rsid w:val="00E047F2"/>
    <w:rsid w:val="00E049C3"/>
    <w:rsid w:val="00E05220"/>
    <w:rsid w:val="00E0583C"/>
    <w:rsid w:val="00E05E2A"/>
    <w:rsid w:val="00E066CB"/>
    <w:rsid w:val="00E0689E"/>
    <w:rsid w:val="00E06B5C"/>
    <w:rsid w:val="00E06F0E"/>
    <w:rsid w:val="00E073D7"/>
    <w:rsid w:val="00E0751A"/>
    <w:rsid w:val="00E0755F"/>
    <w:rsid w:val="00E07B85"/>
    <w:rsid w:val="00E109F2"/>
    <w:rsid w:val="00E10D91"/>
    <w:rsid w:val="00E1135C"/>
    <w:rsid w:val="00E11725"/>
    <w:rsid w:val="00E1242E"/>
    <w:rsid w:val="00E1346E"/>
    <w:rsid w:val="00E14C9F"/>
    <w:rsid w:val="00E14CAE"/>
    <w:rsid w:val="00E17685"/>
    <w:rsid w:val="00E1794D"/>
    <w:rsid w:val="00E20085"/>
    <w:rsid w:val="00E20F04"/>
    <w:rsid w:val="00E20F63"/>
    <w:rsid w:val="00E210EE"/>
    <w:rsid w:val="00E216C7"/>
    <w:rsid w:val="00E21AC6"/>
    <w:rsid w:val="00E22BA3"/>
    <w:rsid w:val="00E2397F"/>
    <w:rsid w:val="00E24461"/>
    <w:rsid w:val="00E246A9"/>
    <w:rsid w:val="00E24860"/>
    <w:rsid w:val="00E254E1"/>
    <w:rsid w:val="00E26097"/>
    <w:rsid w:val="00E2669C"/>
    <w:rsid w:val="00E2702C"/>
    <w:rsid w:val="00E2736F"/>
    <w:rsid w:val="00E27891"/>
    <w:rsid w:val="00E27BEA"/>
    <w:rsid w:val="00E27C54"/>
    <w:rsid w:val="00E302E4"/>
    <w:rsid w:val="00E3057D"/>
    <w:rsid w:val="00E31299"/>
    <w:rsid w:val="00E318FE"/>
    <w:rsid w:val="00E3231B"/>
    <w:rsid w:val="00E32D6B"/>
    <w:rsid w:val="00E32F20"/>
    <w:rsid w:val="00E33841"/>
    <w:rsid w:val="00E33E5F"/>
    <w:rsid w:val="00E33EC3"/>
    <w:rsid w:val="00E340E9"/>
    <w:rsid w:val="00E3423A"/>
    <w:rsid w:val="00E350E2"/>
    <w:rsid w:val="00E36F75"/>
    <w:rsid w:val="00E4057C"/>
    <w:rsid w:val="00E42948"/>
    <w:rsid w:val="00E42BE8"/>
    <w:rsid w:val="00E43079"/>
    <w:rsid w:val="00E43172"/>
    <w:rsid w:val="00E433F4"/>
    <w:rsid w:val="00E43754"/>
    <w:rsid w:val="00E440D4"/>
    <w:rsid w:val="00E4418B"/>
    <w:rsid w:val="00E444AD"/>
    <w:rsid w:val="00E44689"/>
    <w:rsid w:val="00E473F8"/>
    <w:rsid w:val="00E50C24"/>
    <w:rsid w:val="00E51883"/>
    <w:rsid w:val="00E51FC1"/>
    <w:rsid w:val="00E5318F"/>
    <w:rsid w:val="00E53FB7"/>
    <w:rsid w:val="00E540F9"/>
    <w:rsid w:val="00E5523D"/>
    <w:rsid w:val="00E55502"/>
    <w:rsid w:val="00E5563E"/>
    <w:rsid w:val="00E55BE6"/>
    <w:rsid w:val="00E5600B"/>
    <w:rsid w:val="00E56041"/>
    <w:rsid w:val="00E5660A"/>
    <w:rsid w:val="00E56664"/>
    <w:rsid w:val="00E5708E"/>
    <w:rsid w:val="00E606D4"/>
    <w:rsid w:val="00E6177B"/>
    <w:rsid w:val="00E619C9"/>
    <w:rsid w:val="00E62626"/>
    <w:rsid w:val="00E631CA"/>
    <w:rsid w:val="00E635E3"/>
    <w:rsid w:val="00E63AF1"/>
    <w:rsid w:val="00E63DEA"/>
    <w:rsid w:val="00E642D7"/>
    <w:rsid w:val="00E65F23"/>
    <w:rsid w:val="00E66C58"/>
    <w:rsid w:val="00E67033"/>
    <w:rsid w:val="00E67297"/>
    <w:rsid w:val="00E67FAC"/>
    <w:rsid w:val="00E70B85"/>
    <w:rsid w:val="00E713AA"/>
    <w:rsid w:val="00E714A4"/>
    <w:rsid w:val="00E71542"/>
    <w:rsid w:val="00E72AB9"/>
    <w:rsid w:val="00E73C77"/>
    <w:rsid w:val="00E73DBF"/>
    <w:rsid w:val="00E73F46"/>
    <w:rsid w:val="00E73F5C"/>
    <w:rsid w:val="00E744D2"/>
    <w:rsid w:val="00E74738"/>
    <w:rsid w:val="00E74FEC"/>
    <w:rsid w:val="00E750C7"/>
    <w:rsid w:val="00E751E8"/>
    <w:rsid w:val="00E75206"/>
    <w:rsid w:val="00E7679B"/>
    <w:rsid w:val="00E77985"/>
    <w:rsid w:val="00E80FE6"/>
    <w:rsid w:val="00E816E3"/>
    <w:rsid w:val="00E81827"/>
    <w:rsid w:val="00E81AF2"/>
    <w:rsid w:val="00E8227C"/>
    <w:rsid w:val="00E823D1"/>
    <w:rsid w:val="00E82CEF"/>
    <w:rsid w:val="00E82EAA"/>
    <w:rsid w:val="00E83037"/>
    <w:rsid w:val="00E83AF1"/>
    <w:rsid w:val="00E8489D"/>
    <w:rsid w:val="00E84D15"/>
    <w:rsid w:val="00E85912"/>
    <w:rsid w:val="00E86EFB"/>
    <w:rsid w:val="00E875D8"/>
    <w:rsid w:val="00E87F4A"/>
    <w:rsid w:val="00E905E2"/>
    <w:rsid w:val="00E90838"/>
    <w:rsid w:val="00E94E9F"/>
    <w:rsid w:val="00E95170"/>
    <w:rsid w:val="00E951F9"/>
    <w:rsid w:val="00E95275"/>
    <w:rsid w:val="00E95399"/>
    <w:rsid w:val="00E953FC"/>
    <w:rsid w:val="00E957DD"/>
    <w:rsid w:val="00E95917"/>
    <w:rsid w:val="00E959E9"/>
    <w:rsid w:val="00E962F2"/>
    <w:rsid w:val="00E9678A"/>
    <w:rsid w:val="00E96982"/>
    <w:rsid w:val="00E9736B"/>
    <w:rsid w:val="00E9750B"/>
    <w:rsid w:val="00E97838"/>
    <w:rsid w:val="00E97C16"/>
    <w:rsid w:val="00EA013A"/>
    <w:rsid w:val="00EA06F7"/>
    <w:rsid w:val="00EA1936"/>
    <w:rsid w:val="00EA1A9C"/>
    <w:rsid w:val="00EA2E19"/>
    <w:rsid w:val="00EA446D"/>
    <w:rsid w:val="00EA5756"/>
    <w:rsid w:val="00EA57C9"/>
    <w:rsid w:val="00EA6200"/>
    <w:rsid w:val="00EA66E1"/>
    <w:rsid w:val="00EA675F"/>
    <w:rsid w:val="00EB1176"/>
    <w:rsid w:val="00EB15A0"/>
    <w:rsid w:val="00EB1B96"/>
    <w:rsid w:val="00EB1E9C"/>
    <w:rsid w:val="00EB387F"/>
    <w:rsid w:val="00EB457F"/>
    <w:rsid w:val="00EB4BF8"/>
    <w:rsid w:val="00EB4F8E"/>
    <w:rsid w:val="00EB5237"/>
    <w:rsid w:val="00EB67EE"/>
    <w:rsid w:val="00EB7487"/>
    <w:rsid w:val="00EB78A5"/>
    <w:rsid w:val="00EC05CB"/>
    <w:rsid w:val="00EC1271"/>
    <w:rsid w:val="00EC1A93"/>
    <w:rsid w:val="00EC1C62"/>
    <w:rsid w:val="00EC2C95"/>
    <w:rsid w:val="00EC33EC"/>
    <w:rsid w:val="00EC5141"/>
    <w:rsid w:val="00EC5348"/>
    <w:rsid w:val="00EC53DD"/>
    <w:rsid w:val="00EC578E"/>
    <w:rsid w:val="00EC619A"/>
    <w:rsid w:val="00EC710F"/>
    <w:rsid w:val="00EC7AD5"/>
    <w:rsid w:val="00ED00A5"/>
    <w:rsid w:val="00ED0D7A"/>
    <w:rsid w:val="00ED0E99"/>
    <w:rsid w:val="00ED20B1"/>
    <w:rsid w:val="00ED23AF"/>
    <w:rsid w:val="00ED269B"/>
    <w:rsid w:val="00ED2A0F"/>
    <w:rsid w:val="00ED2C38"/>
    <w:rsid w:val="00ED3B13"/>
    <w:rsid w:val="00ED4C17"/>
    <w:rsid w:val="00ED4CE2"/>
    <w:rsid w:val="00ED5912"/>
    <w:rsid w:val="00ED5F81"/>
    <w:rsid w:val="00ED6CA9"/>
    <w:rsid w:val="00ED6F76"/>
    <w:rsid w:val="00ED7B71"/>
    <w:rsid w:val="00EE10FD"/>
    <w:rsid w:val="00EE144C"/>
    <w:rsid w:val="00EE1908"/>
    <w:rsid w:val="00EE1A6C"/>
    <w:rsid w:val="00EE1D8C"/>
    <w:rsid w:val="00EE403B"/>
    <w:rsid w:val="00EE4773"/>
    <w:rsid w:val="00EE4FA5"/>
    <w:rsid w:val="00EE517D"/>
    <w:rsid w:val="00EE6DF6"/>
    <w:rsid w:val="00EE7664"/>
    <w:rsid w:val="00EE76F2"/>
    <w:rsid w:val="00EE7AD8"/>
    <w:rsid w:val="00EE7C8D"/>
    <w:rsid w:val="00EF0859"/>
    <w:rsid w:val="00EF183C"/>
    <w:rsid w:val="00EF2A92"/>
    <w:rsid w:val="00EF2FAE"/>
    <w:rsid w:val="00EF4B30"/>
    <w:rsid w:val="00EF6C1A"/>
    <w:rsid w:val="00EF704A"/>
    <w:rsid w:val="00EF784F"/>
    <w:rsid w:val="00EF7DAB"/>
    <w:rsid w:val="00F00454"/>
    <w:rsid w:val="00F00510"/>
    <w:rsid w:val="00F03D16"/>
    <w:rsid w:val="00F04234"/>
    <w:rsid w:val="00F04D83"/>
    <w:rsid w:val="00F04EF8"/>
    <w:rsid w:val="00F04FF9"/>
    <w:rsid w:val="00F06ED1"/>
    <w:rsid w:val="00F07258"/>
    <w:rsid w:val="00F07CB0"/>
    <w:rsid w:val="00F10CA2"/>
    <w:rsid w:val="00F115BE"/>
    <w:rsid w:val="00F11AAF"/>
    <w:rsid w:val="00F11CB0"/>
    <w:rsid w:val="00F121D6"/>
    <w:rsid w:val="00F1233C"/>
    <w:rsid w:val="00F128BC"/>
    <w:rsid w:val="00F12CAF"/>
    <w:rsid w:val="00F137B7"/>
    <w:rsid w:val="00F1387E"/>
    <w:rsid w:val="00F13E47"/>
    <w:rsid w:val="00F13FFD"/>
    <w:rsid w:val="00F146CA"/>
    <w:rsid w:val="00F147D4"/>
    <w:rsid w:val="00F156E5"/>
    <w:rsid w:val="00F15B4F"/>
    <w:rsid w:val="00F16E33"/>
    <w:rsid w:val="00F22E14"/>
    <w:rsid w:val="00F22EDE"/>
    <w:rsid w:val="00F251DB"/>
    <w:rsid w:val="00F26015"/>
    <w:rsid w:val="00F269D9"/>
    <w:rsid w:val="00F26B60"/>
    <w:rsid w:val="00F27672"/>
    <w:rsid w:val="00F278DC"/>
    <w:rsid w:val="00F30A87"/>
    <w:rsid w:val="00F311E3"/>
    <w:rsid w:val="00F31B83"/>
    <w:rsid w:val="00F3246D"/>
    <w:rsid w:val="00F32DD5"/>
    <w:rsid w:val="00F33428"/>
    <w:rsid w:val="00F35260"/>
    <w:rsid w:val="00F35EB3"/>
    <w:rsid w:val="00F3606A"/>
    <w:rsid w:val="00F3765D"/>
    <w:rsid w:val="00F4039F"/>
    <w:rsid w:val="00F41E81"/>
    <w:rsid w:val="00F42153"/>
    <w:rsid w:val="00F42973"/>
    <w:rsid w:val="00F4311F"/>
    <w:rsid w:val="00F436B5"/>
    <w:rsid w:val="00F44833"/>
    <w:rsid w:val="00F44B28"/>
    <w:rsid w:val="00F45381"/>
    <w:rsid w:val="00F458A9"/>
    <w:rsid w:val="00F46F6E"/>
    <w:rsid w:val="00F47B54"/>
    <w:rsid w:val="00F50387"/>
    <w:rsid w:val="00F50C11"/>
    <w:rsid w:val="00F515F0"/>
    <w:rsid w:val="00F51B76"/>
    <w:rsid w:val="00F52365"/>
    <w:rsid w:val="00F527F5"/>
    <w:rsid w:val="00F52A52"/>
    <w:rsid w:val="00F53B50"/>
    <w:rsid w:val="00F54006"/>
    <w:rsid w:val="00F54F07"/>
    <w:rsid w:val="00F55832"/>
    <w:rsid w:val="00F55F9E"/>
    <w:rsid w:val="00F560D9"/>
    <w:rsid w:val="00F57CEC"/>
    <w:rsid w:val="00F603D1"/>
    <w:rsid w:val="00F60542"/>
    <w:rsid w:val="00F60B8D"/>
    <w:rsid w:val="00F60D79"/>
    <w:rsid w:val="00F61511"/>
    <w:rsid w:val="00F62104"/>
    <w:rsid w:val="00F6260D"/>
    <w:rsid w:val="00F62F6C"/>
    <w:rsid w:val="00F643C2"/>
    <w:rsid w:val="00F64843"/>
    <w:rsid w:val="00F65129"/>
    <w:rsid w:val="00F653FA"/>
    <w:rsid w:val="00F6560E"/>
    <w:rsid w:val="00F65C0E"/>
    <w:rsid w:val="00F65D1A"/>
    <w:rsid w:val="00F661E4"/>
    <w:rsid w:val="00F675CA"/>
    <w:rsid w:val="00F7028F"/>
    <w:rsid w:val="00F71157"/>
    <w:rsid w:val="00F71B41"/>
    <w:rsid w:val="00F71B90"/>
    <w:rsid w:val="00F71BB2"/>
    <w:rsid w:val="00F73500"/>
    <w:rsid w:val="00F73D33"/>
    <w:rsid w:val="00F73ED8"/>
    <w:rsid w:val="00F741F6"/>
    <w:rsid w:val="00F745BE"/>
    <w:rsid w:val="00F7471A"/>
    <w:rsid w:val="00F749E2"/>
    <w:rsid w:val="00F762C7"/>
    <w:rsid w:val="00F7656B"/>
    <w:rsid w:val="00F767ED"/>
    <w:rsid w:val="00F76EC1"/>
    <w:rsid w:val="00F771B7"/>
    <w:rsid w:val="00F777F2"/>
    <w:rsid w:val="00F77CCE"/>
    <w:rsid w:val="00F801F9"/>
    <w:rsid w:val="00F80A0D"/>
    <w:rsid w:val="00F80B3B"/>
    <w:rsid w:val="00F811FC"/>
    <w:rsid w:val="00F81557"/>
    <w:rsid w:val="00F816CB"/>
    <w:rsid w:val="00F82216"/>
    <w:rsid w:val="00F831BD"/>
    <w:rsid w:val="00F8380C"/>
    <w:rsid w:val="00F83F9F"/>
    <w:rsid w:val="00F8413C"/>
    <w:rsid w:val="00F850B7"/>
    <w:rsid w:val="00F85205"/>
    <w:rsid w:val="00F854CB"/>
    <w:rsid w:val="00F85EB4"/>
    <w:rsid w:val="00F867B0"/>
    <w:rsid w:val="00F87348"/>
    <w:rsid w:val="00F87901"/>
    <w:rsid w:val="00F909A6"/>
    <w:rsid w:val="00F909E7"/>
    <w:rsid w:val="00F90AF0"/>
    <w:rsid w:val="00F911A2"/>
    <w:rsid w:val="00F9150F"/>
    <w:rsid w:val="00F917F4"/>
    <w:rsid w:val="00F93FE9"/>
    <w:rsid w:val="00F94033"/>
    <w:rsid w:val="00F95124"/>
    <w:rsid w:val="00F95227"/>
    <w:rsid w:val="00F9579C"/>
    <w:rsid w:val="00F95D2B"/>
    <w:rsid w:val="00F961E7"/>
    <w:rsid w:val="00F9655D"/>
    <w:rsid w:val="00F969A7"/>
    <w:rsid w:val="00F96A32"/>
    <w:rsid w:val="00F9790C"/>
    <w:rsid w:val="00FA02E1"/>
    <w:rsid w:val="00FA084B"/>
    <w:rsid w:val="00FA1108"/>
    <w:rsid w:val="00FA1611"/>
    <w:rsid w:val="00FA17EF"/>
    <w:rsid w:val="00FA23EC"/>
    <w:rsid w:val="00FA2E43"/>
    <w:rsid w:val="00FA326F"/>
    <w:rsid w:val="00FA34DF"/>
    <w:rsid w:val="00FA386D"/>
    <w:rsid w:val="00FA3ACF"/>
    <w:rsid w:val="00FA3E38"/>
    <w:rsid w:val="00FA40B6"/>
    <w:rsid w:val="00FA4177"/>
    <w:rsid w:val="00FA42EE"/>
    <w:rsid w:val="00FA4E95"/>
    <w:rsid w:val="00FA4F6F"/>
    <w:rsid w:val="00FA5584"/>
    <w:rsid w:val="00FA61DA"/>
    <w:rsid w:val="00FA63DA"/>
    <w:rsid w:val="00FA65F9"/>
    <w:rsid w:val="00FA67CC"/>
    <w:rsid w:val="00FA7A89"/>
    <w:rsid w:val="00FA7D92"/>
    <w:rsid w:val="00FA7F30"/>
    <w:rsid w:val="00FB0ABB"/>
    <w:rsid w:val="00FB0FC3"/>
    <w:rsid w:val="00FB1A3E"/>
    <w:rsid w:val="00FB201D"/>
    <w:rsid w:val="00FB22CE"/>
    <w:rsid w:val="00FB25A8"/>
    <w:rsid w:val="00FB2B51"/>
    <w:rsid w:val="00FB2BCE"/>
    <w:rsid w:val="00FB2CF2"/>
    <w:rsid w:val="00FB4945"/>
    <w:rsid w:val="00FB50ED"/>
    <w:rsid w:val="00FB59E7"/>
    <w:rsid w:val="00FB612F"/>
    <w:rsid w:val="00FB6572"/>
    <w:rsid w:val="00FB72EC"/>
    <w:rsid w:val="00FC1D51"/>
    <w:rsid w:val="00FC1F26"/>
    <w:rsid w:val="00FC3DCA"/>
    <w:rsid w:val="00FC3E62"/>
    <w:rsid w:val="00FC4ED4"/>
    <w:rsid w:val="00FC5391"/>
    <w:rsid w:val="00FC55C0"/>
    <w:rsid w:val="00FC5619"/>
    <w:rsid w:val="00FD047D"/>
    <w:rsid w:val="00FD1D7C"/>
    <w:rsid w:val="00FD1D8E"/>
    <w:rsid w:val="00FD2869"/>
    <w:rsid w:val="00FD368C"/>
    <w:rsid w:val="00FD4BD6"/>
    <w:rsid w:val="00FD5009"/>
    <w:rsid w:val="00FD5894"/>
    <w:rsid w:val="00FD598B"/>
    <w:rsid w:val="00FD6496"/>
    <w:rsid w:val="00FD6BB7"/>
    <w:rsid w:val="00FD6CE5"/>
    <w:rsid w:val="00FD6ECD"/>
    <w:rsid w:val="00FD7209"/>
    <w:rsid w:val="00FD7A4A"/>
    <w:rsid w:val="00FD7DBC"/>
    <w:rsid w:val="00FE0276"/>
    <w:rsid w:val="00FE0A31"/>
    <w:rsid w:val="00FE1D14"/>
    <w:rsid w:val="00FE238B"/>
    <w:rsid w:val="00FE3807"/>
    <w:rsid w:val="00FE3E79"/>
    <w:rsid w:val="00FE402E"/>
    <w:rsid w:val="00FE4C2D"/>
    <w:rsid w:val="00FE4D4D"/>
    <w:rsid w:val="00FE5A4E"/>
    <w:rsid w:val="00FE5DFA"/>
    <w:rsid w:val="00FE5EAB"/>
    <w:rsid w:val="00FE5F19"/>
    <w:rsid w:val="00FE652C"/>
    <w:rsid w:val="00FE694F"/>
    <w:rsid w:val="00FE6F3B"/>
    <w:rsid w:val="00FE713F"/>
    <w:rsid w:val="00FE7979"/>
    <w:rsid w:val="00FE7A12"/>
    <w:rsid w:val="00FF004B"/>
    <w:rsid w:val="00FF0468"/>
    <w:rsid w:val="00FF05B3"/>
    <w:rsid w:val="00FF0824"/>
    <w:rsid w:val="00FF123A"/>
    <w:rsid w:val="00FF1A0B"/>
    <w:rsid w:val="00FF1A7B"/>
    <w:rsid w:val="00FF23CF"/>
    <w:rsid w:val="00FF242C"/>
    <w:rsid w:val="00FF289E"/>
    <w:rsid w:val="00FF3E85"/>
    <w:rsid w:val="00FF4FD3"/>
    <w:rsid w:val="00FF5695"/>
    <w:rsid w:val="00FF6741"/>
    <w:rsid w:val="00FF6C7A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8f8f8"/>
    </o:shapedefaults>
    <o:shapelayout v:ext="edit">
      <o:idmap v:ext="edit" data="1"/>
    </o:shapelayout>
  </w:shapeDefaults>
  <w:doNotEmbedSmartTags/>
  <w:decimalSymbol w:val=","/>
  <w:listSeparator w:val=";"/>
  <w15:docId w15:val="{E923556D-E157-4F2B-ADDC-780E3054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6A4D"/>
    <w:pPr>
      <w:suppressAutoHyphens/>
    </w:pPr>
    <w:rPr>
      <w:sz w:val="24"/>
      <w:szCs w:val="24"/>
      <w:lang w:eastAsia="ar-SA"/>
    </w:rPr>
  </w:style>
  <w:style w:type="paragraph" w:styleId="10">
    <w:name w:val="heading 1"/>
    <w:aliases w:val="q1"/>
    <w:basedOn w:val="a0"/>
    <w:next w:val="a0"/>
    <w:link w:val="11"/>
    <w:qFormat/>
    <w:rsid w:val="007C1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33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91946"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70550"/>
    <w:pPr>
      <w:keepNext/>
      <w:suppressAutoHyphens w:val="0"/>
      <w:spacing w:before="240" w:after="60" w:line="360" w:lineRule="auto"/>
      <w:ind w:left="284" w:right="284" w:firstLine="851"/>
      <w:outlineLvl w:val="3"/>
    </w:pPr>
    <w:rPr>
      <w:b/>
      <w:bCs/>
      <w:i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BE40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70550"/>
    <w:p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qFormat/>
    <w:rsid w:val="00191946"/>
    <w:pPr>
      <w:tabs>
        <w:tab w:val="left" w:pos="0"/>
      </w:tabs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9520AC"/>
    <w:pPr>
      <w:keepNext/>
      <w:shd w:val="clear" w:color="auto" w:fill="FFFFFF"/>
      <w:tabs>
        <w:tab w:val="left" w:pos="0"/>
        <w:tab w:val="num" w:pos="5967"/>
      </w:tabs>
      <w:spacing w:line="396" w:lineRule="exact"/>
      <w:ind w:left="5967" w:hanging="360"/>
      <w:jc w:val="both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9520AC"/>
    <w:pPr>
      <w:keepNext/>
      <w:tabs>
        <w:tab w:val="left" w:pos="0"/>
        <w:tab w:val="num" w:pos="6687"/>
      </w:tabs>
      <w:spacing w:after="120"/>
      <w:ind w:left="6687" w:hanging="180"/>
      <w:jc w:val="both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191946"/>
  </w:style>
  <w:style w:type="character" w:customStyle="1" w:styleId="WW-Absatz-Standardschriftart">
    <w:name w:val="WW-Absatz-Standardschriftart"/>
    <w:rsid w:val="00191946"/>
  </w:style>
  <w:style w:type="character" w:customStyle="1" w:styleId="WW-Absatz-Standardschriftart1">
    <w:name w:val="WW-Absatz-Standardschriftart1"/>
    <w:rsid w:val="00191946"/>
  </w:style>
  <w:style w:type="character" w:customStyle="1" w:styleId="WW-Absatz-Standardschriftart11">
    <w:name w:val="WW-Absatz-Standardschriftart11"/>
    <w:rsid w:val="00191946"/>
  </w:style>
  <w:style w:type="character" w:customStyle="1" w:styleId="WW-Absatz-Standardschriftart111">
    <w:name w:val="WW-Absatz-Standardschriftart111"/>
    <w:rsid w:val="00191946"/>
  </w:style>
  <w:style w:type="character" w:customStyle="1" w:styleId="WW-Absatz-Standardschriftart1111">
    <w:name w:val="WW-Absatz-Standardschriftart1111"/>
    <w:rsid w:val="00191946"/>
  </w:style>
  <w:style w:type="character" w:customStyle="1" w:styleId="WW-Absatz-Standardschriftart11111">
    <w:name w:val="WW-Absatz-Standardschriftart11111"/>
    <w:rsid w:val="00191946"/>
  </w:style>
  <w:style w:type="character" w:customStyle="1" w:styleId="WW-Absatz-Standardschriftart111111">
    <w:name w:val="WW-Absatz-Standardschriftart111111"/>
    <w:rsid w:val="00191946"/>
  </w:style>
  <w:style w:type="character" w:customStyle="1" w:styleId="WW-Absatz-Standardschriftart1111111">
    <w:name w:val="WW-Absatz-Standardschriftart1111111"/>
    <w:rsid w:val="00191946"/>
  </w:style>
  <w:style w:type="character" w:customStyle="1" w:styleId="WW-Absatz-Standardschriftart11111111">
    <w:name w:val="WW-Absatz-Standardschriftart11111111"/>
    <w:rsid w:val="00191946"/>
  </w:style>
  <w:style w:type="character" w:customStyle="1" w:styleId="WW-Absatz-Standardschriftart111111111">
    <w:name w:val="WW-Absatz-Standardschriftart111111111"/>
    <w:rsid w:val="00191946"/>
  </w:style>
  <w:style w:type="character" w:customStyle="1" w:styleId="WW-Absatz-Standardschriftart1111111111">
    <w:name w:val="WW-Absatz-Standardschriftart1111111111"/>
    <w:rsid w:val="00191946"/>
  </w:style>
  <w:style w:type="character" w:customStyle="1" w:styleId="WW-Absatz-Standardschriftart11111111111">
    <w:name w:val="WW-Absatz-Standardschriftart11111111111"/>
    <w:rsid w:val="00191946"/>
  </w:style>
  <w:style w:type="character" w:customStyle="1" w:styleId="WW-Absatz-Standardschriftart111111111111">
    <w:name w:val="WW-Absatz-Standardschriftart111111111111"/>
    <w:rsid w:val="00191946"/>
  </w:style>
  <w:style w:type="character" w:customStyle="1" w:styleId="WW-Absatz-Standardschriftart1111111111111">
    <w:name w:val="WW-Absatz-Standardschriftart1111111111111"/>
    <w:rsid w:val="00191946"/>
  </w:style>
  <w:style w:type="character" w:customStyle="1" w:styleId="21">
    <w:name w:val="Основной шрифт абзаца2"/>
    <w:rsid w:val="00191946"/>
  </w:style>
  <w:style w:type="character" w:customStyle="1" w:styleId="WW8Num1z0">
    <w:name w:val="WW8Num1z0"/>
    <w:rsid w:val="00191946"/>
    <w:rPr>
      <w:rFonts w:ascii="Symbol" w:hAnsi="Symbol"/>
    </w:rPr>
  </w:style>
  <w:style w:type="character" w:customStyle="1" w:styleId="WW8Num5z0">
    <w:name w:val="WW8Num5z0"/>
    <w:rsid w:val="00191946"/>
    <w:rPr>
      <w:rFonts w:ascii="Symbol" w:hAnsi="Symbol"/>
    </w:rPr>
  </w:style>
  <w:style w:type="character" w:customStyle="1" w:styleId="12">
    <w:name w:val="Основной шрифт абзаца1"/>
    <w:rsid w:val="00191946"/>
  </w:style>
  <w:style w:type="character" w:styleId="a4">
    <w:name w:val="page number"/>
    <w:basedOn w:val="12"/>
    <w:rsid w:val="00191946"/>
  </w:style>
  <w:style w:type="character" w:customStyle="1" w:styleId="a5">
    <w:name w:val="Символ нумерации"/>
    <w:rsid w:val="00191946"/>
  </w:style>
  <w:style w:type="paragraph" w:customStyle="1" w:styleId="13">
    <w:name w:val="Заголовок1"/>
    <w:basedOn w:val="a0"/>
    <w:next w:val="a6"/>
    <w:rsid w:val="0019194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aliases w:val="Знак1 Знак"/>
    <w:basedOn w:val="a0"/>
    <w:link w:val="a7"/>
    <w:rsid w:val="00191946"/>
    <w:pPr>
      <w:spacing w:after="120"/>
    </w:pPr>
  </w:style>
  <w:style w:type="paragraph" w:styleId="a8">
    <w:name w:val="List"/>
    <w:basedOn w:val="a6"/>
    <w:rsid w:val="00191946"/>
    <w:rPr>
      <w:rFonts w:cs="Tahoma"/>
    </w:rPr>
  </w:style>
  <w:style w:type="paragraph" w:customStyle="1" w:styleId="22">
    <w:name w:val="Название2"/>
    <w:basedOn w:val="a0"/>
    <w:rsid w:val="0019194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191946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0"/>
    <w:rsid w:val="00191946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0"/>
    <w:rsid w:val="00191946"/>
    <w:pPr>
      <w:suppressLineNumbers/>
    </w:pPr>
    <w:rPr>
      <w:rFonts w:cs="Tahoma"/>
    </w:rPr>
  </w:style>
  <w:style w:type="paragraph" w:styleId="a9">
    <w:name w:val="header"/>
    <w:basedOn w:val="a0"/>
    <w:link w:val="aa"/>
    <w:rsid w:val="0019194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0"/>
    <w:link w:val="ac"/>
    <w:uiPriority w:val="99"/>
    <w:rsid w:val="00191946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d">
    <w:name w:val="Заголовок КД"/>
    <w:basedOn w:val="a0"/>
    <w:next w:val="a0"/>
    <w:rsid w:val="00191946"/>
    <w:pPr>
      <w:ind w:left="284" w:right="284"/>
      <w:jc w:val="center"/>
    </w:pPr>
    <w:rPr>
      <w:b/>
      <w:sz w:val="28"/>
      <w:szCs w:val="20"/>
    </w:rPr>
  </w:style>
  <w:style w:type="paragraph" w:customStyle="1" w:styleId="210">
    <w:name w:val="Основной текст 21"/>
    <w:basedOn w:val="a0"/>
    <w:rsid w:val="00191946"/>
    <w:pPr>
      <w:snapToGrid w:val="0"/>
      <w:spacing w:before="120"/>
      <w:ind w:firstLine="709"/>
      <w:jc w:val="both"/>
    </w:pPr>
    <w:rPr>
      <w:rFonts w:ascii="Arial" w:hAnsi="Arial"/>
      <w:szCs w:val="20"/>
    </w:rPr>
  </w:style>
  <w:style w:type="paragraph" w:customStyle="1" w:styleId="Iauiueiniiaiieoaeno">
    <w:name w:val="Iau?iue.iniiaiie oaeno"/>
    <w:rsid w:val="00191946"/>
    <w:pPr>
      <w:suppressAutoHyphens/>
      <w:snapToGrid w:val="0"/>
    </w:pPr>
    <w:rPr>
      <w:rFonts w:eastAsia="Arial"/>
      <w:lang w:eastAsia="ar-SA"/>
    </w:rPr>
  </w:style>
  <w:style w:type="paragraph" w:customStyle="1" w:styleId="31">
    <w:name w:val="Основной текст 31"/>
    <w:basedOn w:val="a0"/>
    <w:rsid w:val="00191946"/>
    <w:pPr>
      <w:spacing w:after="120"/>
    </w:pPr>
    <w:rPr>
      <w:b/>
      <w:bCs/>
      <w:sz w:val="16"/>
      <w:szCs w:val="16"/>
    </w:rPr>
  </w:style>
  <w:style w:type="paragraph" w:customStyle="1" w:styleId="ae">
    <w:name w:val="Содержимое врезки"/>
    <w:basedOn w:val="a6"/>
    <w:rsid w:val="00191946"/>
  </w:style>
  <w:style w:type="paragraph" w:customStyle="1" w:styleId="af">
    <w:name w:val="Содержимое таблицы"/>
    <w:basedOn w:val="a0"/>
    <w:rsid w:val="00191946"/>
    <w:pPr>
      <w:suppressLineNumbers/>
    </w:pPr>
  </w:style>
  <w:style w:type="paragraph" w:customStyle="1" w:styleId="af0">
    <w:name w:val="Заголовок таблицы"/>
    <w:basedOn w:val="af"/>
    <w:rsid w:val="00191946"/>
    <w:pPr>
      <w:jc w:val="center"/>
    </w:pPr>
    <w:rPr>
      <w:b/>
      <w:bCs/>
    </w:rPr>
  </w:style>
  <w:style w:type="table" w:styleId="af1">
    <w:name w:val="Table Grid"/>
    <w:basedOn w:val="a2"/>
    <w:uiPriority w:val="39"/>
    <w:rsid w:val="00383DE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6">
    <w:name w:val="toc 1"/>
    <w:basedOn w:val="a0"/>
    <w:next w:val="a0"/>
    <w:autoRedefine/>
    <w:uiPriority w:val="39"/>
    <w:rsid w:val="002663DD"/>
    <w:pPr>
      <w:widowControl w:val="0"/>
      <w:tabs>
        <w:tab w:val="left" w:pos="426"/>
        <w:tab w:val="right" w:leader="dot" w:pos="9639"/>
      </w:tabs>
      <w:suppressAutoHyphens w:val="0"/>
      <w:adjustRightInd w:val="0"/>
      <w:jc w:val="both"/>
      <w:textAlignment w:val="baseline"/>
    </w:pPr>
    <w:rPr>
      <w:rFonts w:eastAsia="GOST Type AU"/>
      <w:noProof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rsid w:val="00604972"/>
    <w:pPr>
      <w:widowControl w:val="0"/>
      <w:tabs>
        <w:tab w:val="left" w:pos="426"/>
        <w:tab w:val="right" w:leader="dot" w:pos="9627"/>
      </w:tabs>
      <w:suppressAutoHyphens w:val="0"/>
      <w:adjustRightInd w:val="0"/>
      <w:spacing w:line="360" w:lineRule="auto"/>
      <w:textAlignment w:val="baseline"/>
    </w:pPr>
    <w:rPr>
      <w:sz w:val="20"/>
      <w:szCs w:val="20"/>
      <w:lang w:eastAsia="ru-RU"/>
    </w:rPr>
  </w:style>
  <w:style w:type="character" w:styleId="af2">
    <w:name w:val="Hyperlink"/>
    <w:uiPriority w:val="99"/>
    <w:qFormat/>
    <w:rsid w:val="00383DE8"/>
    <w:rPr>
      <w:color w:val="0000FF"/>
      <w:u w:val="single"/>
    </w:rPr>
  </w:style>
  <w:style w:type="paragraph" w:customStyle="1" w:styleId="27">
    <w:name w:val="Стиль27"/>
    <w:basedOn w:val="a0"/>
    <w:rsid w:val="00383DE8"/>
    <w:pPr>
      <w:widowControl w:val="0"/>
      <w:numPr>
        <w:numId w:val="1"/>
      </w:numPr>
      <w:autoSpaceDE w:val="0"/>
      <w:adjustRightInd w:val="0"/>
      <w:spacing w:line="360" w:lineRule="auto"/>
      <w:jc w:val="center"/>
      <w:textAlignment w:val="baseline"/>
      <w:outlineLvl w:val="0"/>
    </w:pPr>
    <w:rPr>
      <w:rFonts w:eastAsia="GOST Type AU"/>
      <w:b/>
      <w:color w:val="000000"/>
      <w:kern w:val="24"/>
      <w:sz w:val="28"/>
      <w:szCs w:val="28"/>
    </w:rPr>
  </w:style>
  <w:style w:type="paragraph" w:styleId="af3">
    <w:name w:val="Normal (Web)"/>
    <w:basedOn w:val="a0"/>
    <w:uiPriority w:val="99"/>
    <w:rsid w:val="002376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ts-hit">
    <w:name w:val="fts-hit"/>
    <w:rsid w:val="007E6CE3"/>
    <w:rPr>
      <w:shd w:val="clear" w:color="auto" w:fill="FFC0CB"/>
    </w:rPr>
  </w:style>
  <w:style w:type="paragraph" w:styleId="a">
    <w:name w:val="List Bullet"/>
    <w:basedOn w:val="a0"/>
    <w:rsid w:val="00A02079"/>
    <w:pPr>
      <w:numPr>
        <w:numId w:val="2"/>
      </w:numPr>
    </w:pPr>
  </w:style>
  <w:style w:type="paragraph" w:styleId="af4">
    <w:name w:val="Balloon Text"/>
    <w:basedOn w:val="a0"/>
    <w:link w:val="af5"/>
    <w:uiPriority w:val="99"/>
    <w:rsid w:val="0039571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33E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6">
    <w:name w:val="основной"/>
    <w:basedOn w:val="a0"/>
    <w:rsid w:val="00A33ED5"/>
    <w:pPr>
      <w:keepNext/>
    </w:pPr>
    <w:rPr>
      <w:szCs w:val="20"/>
    </w:rPr>
  </w:style>
  <w:style w:type="paragraph" w:customStyle="1" w:styleId="Iauiue">
    <w:name w:val="Iau?iue"/>
    <w:rsid w:val="00BE4064"/>
    <w:pPr>
      <w:widowControl w:val="0"/>
      <w:suppressAutoHyphens/>
    </w:pPr>
    <w:rPr>
      <w:rFonts w:eastAsia="Arial"/>
      <w:lang w:eastAsia="ar-SA"/>
    </w:rPr>
  </w:style>
  <w:style w:type="paragraph" w:customStyle="1" w:styleId="nienie">
    <w:name w:val="nienie"/>
    <w:basedOn w:val="Iauiue"/>
    <w:rsid w:val="00BE4064"/>
    <w:pPr>
      <w:keepLines/>
      <w:tabs>
        <w:tab w:val="num" w:pos="851"/>
      </w:tabs>
      <w:ind w:left="709" w:hanging="284"/>
      <w:jc w:val="both"/>
    </w:pPr>
    <w:rPr>
      <w:rFonts w:ascii="Peterburg" w:hAnsi="Peterburg"/>
      <w:sz w:val="24"/>
    </w:rPr>
  </w:style>
  <w:style w:type="paragraph" w:customStyle="1" w:styleId="211">
    <w:name w:val="Основной текст с отступом 21"/>
    <w:basedOn w:val="a0"/>
    <w:rsid w:val="00BE4064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0"/>
    <w:rsid w:val="00BE4064"/>
    <w:pPr>
      <w:spacing w:after="120"/>
      <w:ind w:left="283"/>
    </w:pPr>
    <w:rPr>
      <w:sz w:val="16"/>
      <w:szCs w:val="16"/>
    </w:rPr>
  </w:style>
  <w:style w:type="paragraph" w:customStyle="1" w:styleId="25">
    <w:name w:val="Îñíîâíîé òåêñò 2"/>
    <w:basedOn w:val="a0"/>
    <w:rsid w:val="00BE4064"/>
    <w:pPr>
      <w:widowControl w:val="0"/>
      <w:ind w:firstLine="720"/>
      <w:jc w:val="both"/>
    </w:pPr>
    <w:rPr>
      <w:rFonts w:eastAsia="Arial"/>
      <w:b/>
      <w:color w:val="000000"/>
      <w:szCs w:val="20"/>
      <w:lang w:val="en-US"/>
    </w:rPr>
  </w:style>
  <w:style w:type="paragraph" w:styleId="af7">
    <w:name w:val="Body Text Indent"/>
    <w:basedOn w:val="a0"/>
    <w:link w:val="af8"/>
    <w:rsid w:val="00BE4064"/>
    <w:pPr>
      <w:spacing w:after="120"/>
      <w:ind w:left="283"/>
    </w:pPr>
  </w:style>
  <w:style w:type="character" w:styleId="af9">
    <w:name w:val="Strong"/>
    <w:uiPriority w:val="22"/>
    <w:qFormat/>
    <w:rsid w:val="001F51A3"/>
    <w:rPr>
      <w:b/>
      <w:bCs/>
    </w:rPr>
  </w:style>
  <w:style w:type="paragraph" w:customStyle="1" w:styleId="ConsTitle">
    <w:name w:val="ConsTitle"/>
    <w:rsid w:val="00606793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2">
    <w:name w:val="Îñíîâíîé òåêñò ñ îòñòóïîì 3"/>
    <w:basedOn w:val="a0"/>
    <w:rsid w:val="00E95399"/>
    <w:pPr>
      <w:widowControl w:val="0"/>
      <w:ind w:firstLine="567"/>
      <w:jc w:val="both"/>
    </w:pPr>
    <w:rPr>
      <w:rFonts w:ascii="Peterburg" w:eastAsia="Arial" w:hAnsi="Peterburg"/>
      <w:b/>
      <w:i/>
      <w:szCs w:val="20"/>
    </w:rPr>
  </w:style>
  <w:style w:type="paragraph" w:customStyle="1" w:styleId="afa">
    <w:name w:val="Îáû÷íûé"/>
    <w:rsid w:val="00B65D9A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Iniiaiieoaeno2">
    <w:name w:val="Iniiaiie oaeno 2"/>
    <w:basedOn w:val="a0"/>
    <w:rsid w:val="00B65D9A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-2">
    <w:name w:val="Нормальный-2"/>
    <w:basedOn w:val="a0"/>
    <w:link w:val="-20"/>
    <w:rsid w:val="00E14CAE"/>
    <w:pPr>
      <w:spacing w:before="120"/>
      <w:ind w:left="284" w:right="170" w:firstLine="851"/>
      <w:jc w:val="both"/>
    </w:pPr>
    <w:rPr>
      <w:sz w:val="26"/>
      <w:szCs w:val="20"/>
    </w:rPr>
  </w:style>
  <w:style w:type="character" w:customStyle="1" w:styleId="-20">
    <w:name w:val="Нормальный-2 Знак"/>
    <w:link w:val="-2"/>
    <w:rsid w:val="00E14CAE"/>
    <w:rPr>
      <w:sz w:val="26"/>
      <w:lang w:val="ru-RU" w:eastAsia="ar-SA" w:bidi="ar-SA"/>
    </w:rPr>
  </w:style>
  <w:style w:type="paragraph" w:customStyle="1" w:styleId="OEM">
    <w:name w:val="Нормальный (OEM)"/>
    <w:basedOn w:val="a0"/>
    <w:next w:val="a0"/>
    <w:uiPriority w:val="99"/>
    <w:rsid w:val="00385CC5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Основной шрифт абзаца Знак"/>
    <w:aliases w:val="Знак Знак"/>
    <w:basedOn w:val="a0"/>
    <w:rsid w:val="00C8168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link w:val="4"/>
    <w:rsid w:val="00D70550"/>
    <w:rPr>
      <w:b/>
      <w:bCs/>
      <w:i/>
      <w:sz w:val="28"/>
      <w:szCs w:val="28"/>
    </w:rPr>
  </w:style>
  <w:style w:type="character" w:customStyle="1" w:styleId="60">
    <w:name w:val="Заголовок 6 Знак"/>
    <w:link w:val="6"/>
    <w:rsid w:val="00D70550"/>
    <w:rPr>
      <w:b/>
      <w:bCs/>
      <w:sz w:val="22"/>
      <w:szCs w:val="22"/>
    </w:rPr>
  </w:style>
  <w:style w:type="paragraph" w:customStyle="1" w:styleId="afc">
    <w:name w:val="Стиль"/>
    <w:basedOn w:val="ab"/>
    <w:rsid w:val="00D70550"/>
    <w:pPr>
      <w:framePr w:hSpace="181" w:wrap="around" w:hAnchor="margin" w:xAlign="right" w:yAlign="bottom"/>
      <w:tabs>
        <w:tab w:val="clear" w:pos="4153"/>
        <w:tab w:val="clear" w:pos="8306"/>
        <w:tab w:val="center" w:pos="4677"/>
        <w:tab w:val="right" w:pos="9355"/>
      </w:tabs>
      <w:suppressAutoHyphens w:val="0"/>
      <w:spacing w:line="360" w:lineRule="auto"/>
      <w:ind w:left="284" w:right="284" w:firstLine="851"/>
      <w:suppressOverlap/>
      <w:jc w:val="center"/>
    </w:pPr>
    <w:rPr>
      <w:rFonts w:ascii="GOST type A" w:hAnsi="GOST type A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rsid w:val="00D70550"/>
    <w:rPr>
      <w:lang w:eastAsia="ar-SA"/>
    </w:rPr>
  </w:style>
  <w:style w:type="paragraph" w:customStyle="1" w:styleId="17">
    <w:name w:val="ПЗ1"/>
    <w:basedOn w:val="-2"/>
    <w:next w:val="-2"/>
    <w:rsid w:val="00D70550"/>
    <w:pPr>
      <w:keepNext/>
      <w:overflowPunct w:val="0"/>
      <w:autoSpaceDE w:val="0"/>
      <w:autoSpaceDN w:val="0"/>
      <w:adjustRightInd w:val="0"/>
      <w:spacing w:before="720" w:after="480"/>
      <w:textAlignment w:val="baseline"/>
    </w:pPr>
    <w:rPr>
      <w:b/>
      <w:caps/>
      <w:lang w:eastAsia="ru-RU"/>
    </w:rPr>
  </w:style>
  <w:style w:type="character" w:customStyle="1" w:styleId="a7">
    <w:name w:val="Основной текст Знак"/>
    <w:aliases w:val="Знак1 Знак Знак"/>
    <w:link w:val="a6"/>
    <w:rsid w:val="00D70550"/>
    <w:rPr>
      <w:sz w:val="24"/>
      <w:szCs w:val="24"/>
      <w:lang w:eastAsia="ar-SA"/>
    </w:rPr>
  </w:style>
  <w:style w:type="paragraph" w:styleId="26">
    <w:name w:val="Body Text Indent 2"/>
    <w:basedOn w:val="a0"/>
    <w:link w:val="28"/>
    <w:rsid w:val="00D70550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 w:val="20"/>
      <w:szCs w:val="20"/>
      <w:lang w:eastAsia="ru-RU"/>
    </w:rPr>
  </w:style>
  <w:style w:type="character" w:customStyle="1" w:styleId="28">
    <w:name w:val="Основной текст с отступом 2 Знак"/>
    <w:link w:val="26"/>
    <w:rsid w:val="00D70550"/>
    <w:rPr>
      <w:rFonts w:ascii="Arial" w:hAnsi="Arial"/>
    </w:rPr>
  </w:style>
  <w:style w:type="paragraph" w:styleId="33">
    <w:name w:val="Body Text 3"/>
    <w:basedOn w:val="a0"/>
    <w:link w:val="34"/>
    <w:rsid w:val="00D70550"/>
    <w:pPr>
      <w:suppressAutoHyphens w:val="0"/>
      <w:spacing w:after="120" w:line="360" w:lineRule="auto"/>
      <w:ind w:left="284" w:right="284" w:firstLine="851"/>
    </w:pPr>
    <w:rPr>
      <w:rFonts w:ascii="GOST type A" w:hAnsi="GOST type A"/>
      <w:i/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D70550"/>
    <w:rPr>
      <w:rFonts w:ascii="GOST type A" w:hAnsi="GOST type A"/>
      <w:i/>
      <w:sz w:val="16"/>
      <w:szCs w:val="16"/>
    </w:rPr>
  </w:style>
  <w:style w:type="paragraph" w:styleId="afd">
    <w:name w:val="List Paragraph"/>
    <w:basedOn w:val="a0"/>
    <w:link w:val="afe"/>
    <w:uiPriority w:val="34"/>
    <w:qFormat/>
    <w:rsid w:val="00D7055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8">
    <w:name w:val="Заголовок 1ПЗ"/>
    <w:basedOn w:val="a0"/>
    <w:next w:val="a0"/>
    <w:rsid w:val="00D70550"/>
    <w:pPr>
      <w:suppressAutoHyphens w:val="0"/>
      <w:overflowPunct w:val="0"/>
      <w:autoSpaceDE w:val="0"/>
      <w:autoSpaceDN w:val="0"/>
      <w:adjustRightInd w:val="0"/>
      <w:spacing w:after="840"/>
      <w:ind w:left="284" w:right="170" w:firstLine="851"/>
      <w:jc w:val="both"/>
      <w:textAlignment w:val="baseline"/>
    </w:pPr>
    <w:rPr>
      <w:b/>
      <w:caps/>
      <w:sz w:val="28"/>
      <w:szCs w:val="20"/>
      <w:lang w:eastAsia="ru-RU"/>
    </w:rPr>
  </w:style>
  <w:style w:type="paragraph" w:customStyle="1" w:styleId="29">
    <w:name w:val="ПЗ2"/>
    <w:basedOn w:val="-2"/>
    <w:next w:val="-2"/>
    <w:rsid w:val="00D70550"/>
    <w:pPr>
      <w:keepNext/>
      <w:suppressAutoHyphens w:val="0"/>
      <w:overflowPunct w:val="0"/>
      <w:autoSpaceDE w:val="0"/>
      <w:autoSpaceDN w:val="0"/>
      <w:adjustRightInd w:val="0"/>
      <w:spacing w:before="360" w:after="240"/>
      <w:textAlignment w:val="baseline"/>
    </w:pPr>
    <w:rPr>
      <w:b/>
      <w:lang w:eastAsia="ru-RU"/>
    </w:rPr>
  </w:style>
  <w:style w:type="paragraph" w:styleId="41">
    <w:name w:val="toc 4"/>
    <w:basedOn w:val="a0"/>
    <w:next w:val="a0"/>
    <w:uiPriority w:val="39"/>
    <w:rsid w:val="00D70550"/>
    <w:pPr>
      <w:tabs>
        <w:tab w:val="right" w:leader="dot" w:pos="10376"/>
      </w:tabs>
      <w:suppressAutoHyphens w:val="0"/>
      <w:overflowPunct w:val="0"/>
      <w:autoSpaceDE w:val="0"/>
      <w:autoSpaceDN w:val="0"/>
      <w:adjustRightInd w:val="0"/>
      <w:ind w:left="600"/>
      <w:textAlignment w:val="baseline"/>
    </w:pPr>
    <w:rPr>
      <w:rFonts w:ascii="Arial" w:hAnsi="Arial"/>
      <w:sz w:val="20"/>
      <w:szCs w:val="20"/>
      <w:lang w:eastAsia="ru-RU"/>
    </w:rPr>
  </w:style>
  <w:style w:type="paragraph" w:customStyle="1" w:styleId="Style10">
    <w:name w:val="Style10"/>
    <w:basedOn w:val="a0"/>
    <w:rsid w:val="00D7055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2">
    <w:name w:val="Style12"/>
    <w:basedOn w:val="a0"/>
    <w:rsid w:val="00D7055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20">
    <w:name w:val="Font Style20"/>
    <w:rsid w:val="00D70550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rsid w:val="00D70550"/>
    <w:rPr>
      <w:rFonts w:ascii="Arial" w:hAnsi="Arial" w:cs="Arial"/>
      <w:sz w:val="22"/>
      <w:szCs w:val="22"/>
    </w:rPr>
  </w:style>
  <w:style w:type="paragraph" w:styleId="aff">
    <w:name w:val="Title"/>
    <w:basedOn w:val="a0"/>
    <w:link w:val="aff0"/>
    <w:qFormat/>
    <w:rsid w:val="00D70550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f0">
    <w:name w:val="Название Знак"/>
    <w:link w:val="aff"/>
    <w:rsid w:val="00D70550"/>
    <w:rPr>
      <w:b/>
      <w:bCs/>
      <w:sz w:val="28"/>
      <w:szCs w:val="24"/>
    </w:rPr>
  </w:style>
  <w:style w:type="character" w:styleId="aff1">
    <w:name w:val="line number"/>
    <w:basedOn w:val="a1"/>
    <w:rsid w:val="00F3765D"/>
  </w:style>
  <w:style w:type="character" w:styleId="aff2">
    <w:name w:val="annotation reference"/>
    <w:uiPriority w:val="99"/>
    <w:rsid w:val="00F3765D"/>
    <w:rPr>
      <w:sz w:val="16"/>
      <w:szCs w:val="16"/>
    </w:rPr>
  </w:style>
  <w:style w:type="paragraph" w:styleId="aff3">
    <w:name w:val="annotation text"/>
    <w:basedOn w:val="a0"/>
    <w:link w:val="aff4"/>
    <w:uiPriority w:val="99"/>
    <w:rsid w:val="00F3765D"/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rsid w:val="00F3765D"/>
    <w:rPr>
      <w:lang w:eastAsia="ar-SA"/>
    </w:rPr>
  </w:style>
  <w:style w:type="paragraph" w:styleId="aff5">
    <w:name w:val="annotation subject"/>
    <w:basedOn w:val="aff3"/>
    <w:next w:val="aff3"/>
    <w:link w:val="aff6"/>
    <w:rsid w:val="00F3765D"/>
    <w:rPr>
      <w:b/>
      <w:bCs/>
    </w:rPr>
  </w:style>
  <w:style w:type="character" w:customStyle="1" w:styleId="aff6">
    <w:name w:val="Тема примечания Знак"/>
    <w:link w:val="aff5"/>
    <w:rsid w:val="00F3765D"/>
    <w:rPr>
      <w:b/>
      <w:bCs/>
      <w:lang w:eastAsia="ar-SA"/>
    </w:rPr>
  </w:style>
  <w:style w:type="paragraph" w:customStyle="1" w:styleId="320">
    <w:name w:val="Основной текст 32"/>
    <w:basedOn w:val="a0"/>
    <w:rsid w:val="00DB15DB"/>
    <w:pPr>
      <w:tabs>
        <w:tab w:val="left" w:pos="5670"/>
        <w:tab w:val="left" w:pos="8931"/>
      </w:tabs>
      <w:suppressAutoHyphens w:val="0"/>
      <w:jc w:val="center"/>
    </w:pPr>
    <w:rPr>
      <w:szCs w:val="20"/>
    </w:rPr>
  </w:style>
  <w:style w:type="paragraph" w:customStyle="1" w:styleId="Style4">
    <w:name w:val="Style4"/>
    <w:basedOn w:val="a0"/>
    <w:rsid w:val="000A639B"/>
    <w:pPr>
      <w:widowControl w:val="0"/>
      <w:autoSpaceDE w:val="0"/>
      <w:spacing w:line="413" w:lineRule="exact"/>
      <w:ind w:firstLine="134"/>
      <w:jc w:val="both"/>
    </w:pPr>
    <w:rPr>
      <w:rFonts w:ascii="Arial" w:hAnsi="Arial" w:cs="Arial"/>
    </w:rPr>
  </w:style>
  <w:style w:type="paragraph" w:customStyle="1" w:styleId="Standard">
    <w:name w:val="Standard"/>
    <w:basedOn w:val="a0"/>
    <w:rsid w:val="008215CE"/>
    <w:pPr>
      <w:widowControl w:val="0"/>
      <w:suppressAutoHyphens w:val="0"/>
    </w:pPr>
    <w:rPr>
      <w:rFonts w:eastAsia="Lucida Sans Unicode" w:cs="Tahoma"/>
      <w:szCs w:val="20"/>
    </w:rPr>
  </w:style>
  <w:style w:type="paragraph" w:styleId="35">
    <w:name w:val="toc 3"/>
    <w:basedOn w:val="a0"/>
    <w:next w:val="a0"/>
    <w:autoRedefine/>
    <w:uiPriority w:val="39"/>
    <w:rsid w:val="004C1610"/>
    <w:pPr>
      <w:ind w:left="480"/>
    </w:pPr>
  </w:style>
  <w:style w:type="paragraph" w:customStyle="1" w:styleId="rvps5">
    <w:name w:val="rvps5"/>
    <w:basedOn w:val="a0"/>
    <w:rsid w:val="00AC0EC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6">
    <w:name w:val="rvts6"/>
    <w:basedOn w:val="a1"/>
    <w:rsid w:val="00AC0ECA"/>
  </w:style>
  <w:style w:type="table" w:styleId="19">
    <w:name w:val="Table Grid 1"/>
    <w:basedOn w:val="a2"/>
    <w:rsid w:val="00E43172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1"/>
    <w:rsid w:val="009C7BD7"/>
  </w:style>
  <w:style w:type="paragraph" w:customStyle="1" w:styleId="ConsPlusNormal">
    <w:name w:val="ConsPlusNormal"/>
    <w:link w:val="ConsPlusNormal0"/>
    <w:rsid w:val="00C346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link w:val="1a"/>
    <w:locked/>
    <w:rsid w:val="00661E97"/>
    <w:rPr>
      <w:sz w:val="19"/>
      <w:szCs w:val="19"/>
      <w:shd w:val="clear" w:color="auto" w:fill="FFFFFF"/>
    </w:rPr>
  </w:style>
  <w:style w:type="paragraph" w:customStyle="1" w:styleId="1a">
    <w:name w:val="Основной текст1"/>
    <w:basedOn w:val="a0"/>
    <w:link w:val="Bodytext"/>
    <w:rsid w:val="00661E97"/>
    <w:pPr>
      <w:widowControl w:val="0"/>
      <w:shd w:val="clear" w:color="auto" w:fill="FFFFFF"/>
      <w:suppressAutoHyphens w:val="0"/>
      <w:spacing w:before="600" w:after="420" w:line="0" w:lineRule="atLeast"/>
    </w:pPr>
    <w:rPr>
      <w:sz w:val="19"/>
      <w:szCs w:val="19"/>
      <w:lang w:eastAsia="ru-RU"/>
    </w:rPr>
  </w:style>
  <w:style w:type="paragraph" w:customStyle="1" w:styleId="aff7">
    <w:name w:val="Знак"/>
    <w:basedOn w:val="a0"/>
    <w:rsid w:val="004C01C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0E29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0"/>
    <w:rsid w:val="007D1BBA"/>
    <w:pPr>
      <w:widowControl w:val="0"/>
      <w:autoSpaceDE w:val="0"/>
      <w:spacing w:line="413" w:lineRule="exact"/>
    </w:pPr>
    <w:rPr>
      <w:rFonts w:ascii="Arial" w:hAnsi="Arial" w:cs="Arial"/>
    </w:rPr>
  </w:style>
  <w:style w:type="paragraph" w:customStyle="1" w:styleId="Style5">
    <w:name w:val="Style5"/>
    <w:basedOn w:val="a0"/>
    <w:rsid w:val="007D1BBA"/>
    <w:pPr>
      <w:widowControl w:val="0"/>
      <w:autoSpaceDE w:val="0"/>
      <w:spacing w:line="418" w:lineRule="exact"/>
      <w:jc w:val="both"/>
    </w:pPr>
    <w:rPr>
      <w:rFonts w:ascii="Arial" w:hAnsi="Arial" w:cs="Arial"/>
    </w:rPr>
  </w:style>
  <w:style w:type="paragraph" w:customStyle="1" w:styleId="Style15">
    <w:name w:val="Style15"/>
    <w:basedOn w:val="a0"/>
    <w:rsid w:val="007D1BBA"/>
    <w:pPr>
      <w:widowControl w:val="0"/>
      <w:autoSpaceDE w:val="0"/>
      <w:spacing w:line="274" w:lineRule="exact"/>
      <w:ind w:firstLine="701"/>
    </w:pPr>
    <w:rPr>
      <w:rFonts w:ascii="Arial" w:hAnsi="Arial" w:cs="Arial"/>
    </w:rPr>
  </w:style>
  <w:style w:type="character" w:customStyle="1" w:styleId="20">
    <w:name w:val="Заголовок 2 Знак"/>
    <w:link w:val="2"/>
    <w:rsid w:val="00056E4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1b">
    <w:name w:val="Основной текст с отступом1"/>
    <w:basedOn w:val="a0"/>
    <w:rsid w:val="00C53EC5"/>
    <w:pPr>
      <w:suppressAutoHyphens w:val="0"/>
      <w:ind w:firstLine="567"/>
      <w:jc w:val="both"/>
    </w:pPr>
    <w:rPr>
      <w:szCs w:val="20"/>
      <w:lang w:eastAsia="ru-RU"/>
    </w:rPr>
  </w:style>
  <w:style w:type="character" w:customStyle="1" w:styleId="aa">
    <w:name w:val="Верхний колонтитул Знак"/>
    <w:link w:val="a9"/>
    <w:rsid w:val="004A0809"/>
    <w:rPr>
      <w:lang w:eastAsia="ar-SA"/>
    </w:rPr>
  </w:style>
  <w:style w:type="character" w:customStyle="1" w:styleId="aff8">
    <w:name w:val="Гипертекстовая ссылка"/>
    <w:uiPriority w:val="99"/>
    <w:rsid w:val="00EE4773"/>
    <w:rPr>
      <w:rFonts w:cs="Times New Roman"/>
      <w:b/>
      <w:color w:val="008000"/>
    </w:rPr>
  </w:style>
  <w:style w:type="paragraph" w:customStyle="1" w:styleId="ConsPlusNonformat">
    <w:name w:val="ConsPlusNonformat"/>
    <w:rsid w:val="00EE477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FORMATTEXT">
    <w:name w:val=".FORMATTEXT"/>
    <w:rsid w:val="003734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373453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aff9">
    <w:name w:val="Заголовок статьи"/>
    <w:basedOn w:val="a0"/>
    <w:next w:val="a0"/>
    <w:uiPriority w:val="99"/>
    <w:rsid w:val="00E51883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S">
    <w:name w:val="S_Обычный Знак"/>
    <w:link w:val="S0"/>
    <w:locked/>
    <w:rsid w:val="00F7471A"/>
    <w:rPr>
      <w:sz w:val="24"/>
      <w:szCs w:val="24"/>
    </w:rPr>
  </w:style>
  <w:style w:type="paragraph" w:customStyle="1" w:styleId="S0">
    <w:name w:val="S_Обычный"/>
    <w:basedOn w:val="a0"/>
    <w:link w:val="S"/>
    <w:qFormat/>
    <w:rsid w:val="00F7471A"/>
    <w:pPr>
      <w:suppressAutoHyphens w:val="0"/>
      <w:spacing w:line="360" w:lineRule="auto"/>
      <w:ind w:firstLine="709"/>
      <w:jc w:val="both"/>
    </w:pPr>
    <w:rPr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352FAF"/>
  </w:style>
  <w:style w:type="character" w:customStyle="1" w:styleId="11">
    <w:name w:val="Заголовок 1 Знак"/>
    <w:aliases w:val="q1 Знак"/>
    <w:link w:val="10"/>
    <w:rsid w:val="00352FAF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70">
    <w:name w:val="Заголовок 7 Знак"/>
    <w:link w:val="7"/>
    <w:rsid w:val="00352FAF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rsid w:val="00352FAF"/>
    <w:rPr>
      <w:rFonts w:ascii="Tahoma" w:hAnsi="Tahoma" w:cs="Tahoma"/>
      <w:sz w:val="16"/>
      <w:szCs w:val="16"/>
      <w:lang w:eastAsia="ar-SA"/>
    </w:rPr>
  </w:style>
  <w:style w:type="table" w:customStyle="1" w:styleId="1d">
    <w:name w:val="Сетка таблицы1"/>
    <w:basedOn w:val="a2"/>
    <w:next w:val="af1"/>
    <w:uiPriority w:val="59"/>
    <w:rsid w:val="00352F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Document Map"/>
    <w:basedOn w:val="a0"/>
    <w:link w:val="affb"/>
    <w:uiPriority w:val="99"/>
    <w:unhideWhenUsed/>
    <w:rsid w:val="0006088C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1"/>
    <w:link w:val="affa"/>
    <w:uiPriority w:val="99"/>
    <w:rsid w:val="0006088C"/>
    <w:rPr>
      <w:rFonts w:ascii="Tahoma" w:hAnsi="Tahoma" w:cs="Tahoma"/>
      <w:sz w:val="16"/>
      <w:szCs w:val="16"/>
      <w:lang w:eastAsia="ar-SA"/>
    </w:rPr>
  </w:style>
  <w:style w:type="numbering" w:customStyle="1" w:styleId="2a">
    <w:name w:val="Нет списка2"/>
    <w:next w:val="a3"/>
    <w:uiPriority w:val="99"/>
    <w:semiHidden/>
    <w:unhideWhenUsed/>
    <w:rsid w:val="009B21DD"/>
  </w:style>
  <w:style w:type="table" w:customStyle="1" w:styleId="2b">
    <w:name w:val="Сетка таблицы2"/>
    <w:basedOn w:val="a2"/>
    <w:next w:val="af1"/>
    <w:uiPriority w:val="59"/>
    <w:rsid w:val="009B21D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9B21DD"/>
  </w:style>
  <w:style w:type="table" w:customStyle="1" w:styleId="111">
    <w:name w:val="Сетка таблицы11"/>
    <w:basedOn w:val="a2"/>
    <w:next w:val="af1"/>
    <w:uiPriority w:val="59"/>
    <w:rsid w:val="009B21D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Note Heading"/>
    <w:basedOn w:val="a0"/>
    <w:next w:val="a0"/>
    <w:link w:val="affd"/>
    <w:rsid w:val="00AD2E69"/>
    <w:pPr>
      <w:suppressAutoHyphens w:val="0"/>
      <w:jc w:val="center"/>
    </w:pPr>
    <w:rPr>
      <w:rFonts w:ascii="Arial" w:hAnsi="Arial"/>
      <w:b/>
      <w:sz w:val="32"/>
      <w:lang w:eastAsia="ru-RU"/>
    </w:rPr>
  </w:style>
  <w:style w:type="character" w:customStyle="1" w:styleId="affd">
    <w:name w:val="Заголовок записки Знак"/>
    <w:basedOn w:val="a1"/>
    <w:link w:val="affc"/>
    <w:rsid w:val="00AD2E69"/>
    <w:rPr>
      <w:rFonts w:ascii="Arial" w:hAnsi="Arial"/>
      <w:b/>
      <w:sz w:val="32"/>
      <w:szCs w:val="24"/>
    </w:rPr>
  </w:style>
  <w:style w:type="table" w:customStyle="1" w:styleId="36">
    <w:name w:val="Сетка таблицы3"/>
    <w:basedOn w:val="a2"/>
    <w:next w:val="af1"/>
    <w:uiPriority w:val="39"/>
    <w:rsid w:val="008C541E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59"/>
    <w:rsid w:val="008C541E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uiPriority w:val="59"/>
    <w:rsid w:val="008C541E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uiPriority w:val="59"/>
    <w:rsid w:val="008C541E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f1"/>
    <w:uiPriority w:val="39"/>
    <w:rsid w:val="00680F4E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uiPriority w:val="59"/>
    <w:rsid w:val="00680F4E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uiPriority w:val="59"/>
    <w:rsid w:val="00680F4E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2"/>
    <w:uiPriority w:val="59"/>
    <w:rsid w:val="00680F4E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1"/>
    <w:rsid w:val="002E6448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59"/>
    <w:rsid w:val="002E6448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uiPriority w:val="59"/>
    <w:rsid w:val="002E6448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2"/>
    <w:uiPriority w:val="59"/>
    <w:rsid w:val="002E6448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1"/>
    <w:uiPriority w:val="39"/>
    <w:rsid w:val="00E0253C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uiPriority w:val="59"/>
    <w:rsid w:val="00E0253C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uiPriority w:val="59"/>
    <w:rsid w:val="00E0253C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2"/>
    <w:uiPriority w:val="59"/>
    <w:rsid w:val="00E0253C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79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1"/>
    <w:link w:val="3"/>
    <w:rsid w:val="00662B9A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sid w:val="00662B9A"/>
    <w:rPr>
      <w:b/>
      <w:bCs/>
      <w:i/>
      <w:iCs/>
      <w:sz w:val="26"/>
      <w:szCs w:val="26"/>
      <w:lang w:eastAsia="ar-SA"/>
    </w:rPr>
  </w:style>
  <w:style w:type="character" w:customStyle="1" w:styleId="af8">
    <w:name w:val="Основной текст с отступом Знак"/>
    <w:basedOn w:val="a1"/>
    <w:link w:val="af7"/>
    <w:rsid w:val="00662B9A"/>
    <w:rPr>
      <w:sz w:val="24"/>
      <w:szCs w:val="24"/>
      <w:lang w:eastAsia="ar-SA"/>
    </w:rPr>
  </w:style>
  <w:style w:type="paragraph" w:styleId="2c">
    <w:name w:val="Body Text 2"/>
    <w:basedOn w:val="a0"/>
    <w:link w:val="2d"/>
    <w:semiHidden/>
    <w:unhideWhenUsed/>
    <w:rsid w:val="00D82561"/>
    <w:pPr>
      <w:spacing w:after="120" w:line="480" w:lineRule="auto"/>
    </w:pPr>
  </w:style>
  <w:style w:type="character" w:customStyle="1" w:styleId="2d">
    <w:name w:val="Основной текст 2 Знак"/>
    <w:basedOn w:val="a1"/>
    <w:link w:val="2c"/>
    <w:semiHidden/>
    <w:rsid w:val="00D82561"/>
    <w:rPr>
      <w:sz w:val="24"/>
      <w:szCs w:val="24"/>
      <w:lang w:eastAsia="ar-SA"/>
    </w:rPr>
  </w:style>
  <w:style w:type="paragraph" w:customStyle="1" w:styleId="affe">
    <w:name w:val="Базовый"/>
    <w:rsid w:val="00D82561"/>
    <w:pPr>
      <w:tabs>
        <w:tab w:val="left" w:pos="709"/>
      </w:tabs>
      <w:suppressAutoHyphens/>
      <w:spacing w:after="60" w:line="276" w:lineRule="auto"/>
      <w:jc w:val="both"/>
    </w:pPr>
    <w:rPr>
      <w:sz w:val="24"/>
      <w:szCs w:val="24"/>
      <w:lang w:eastAsia="ar-SA"/>
    </w:rPr>
  </w:style>
  <w:style w:type="character" w:styleId="afff">
    <w:name w:val="FollowedHyperlink"/>
    <w:basedOn w:val="a1"/>
    <w:uiPriority w:val="99"/>
    <w:semiHidden/>
    <w:unhideWhenUsed/>
    <w:rsid w:val="00BB46D2"/>
    <w:rPr>
      <w:color w:val="800080" w:themeColor="followedHyperlink"/>
      <w:u w:val="single"/>
    </w:rPr>
  </w:style>
  <w:style w:type="numbering" w:customStyle="1" w:styleId="37">
    <w:name w:val="Нет списка3"/>
    <w:next w:val="a3"/>
    <w:uiPriority w:val="99"/>
    <w:semiHidden/>
    <w:unhideWhenUsed/>
    <w:rsid w:val="008B3718"/>
  </w:style>
  <w:style w:type="numbering" w:customStyle="1" w:styleId="43">
    <w:name w:val="Нет списка4"/>
    <w:next w:val="a3"/>
    <w:uiPriority w:val="99"/>
    <w:semiHidden/>
    <w:unhideWhenUsed/>
    <w:rsid w:val="00A222B0"/>
  </w:style>
  <w:style w:type="numbering" w:customStyle="1" w:styleId="121">
    <w:name w:val="Нет списка12"/>
    <w:next w:val="a3"/>
    <w:uiPriority w:val="99"/>
    <w:semiHidden/>
    <w:unhideWhenUsed/>
    <w:rsid w:val="00A222B0"/>
  </w:style>
  <w:style w:type="table" w:customStyle="1" w:styleId="71">
    <w:name w:val="Сетка таблицы7"/>
    <w:basedOn w:val="a2"/>
    <w:next w:val="af1"/>
    <w:rsid w:val="00A222B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"/>
    <w:basedOn w:val="a2"/>
    <w:next w:val="19"/>
    <w:rsid w:val="00A222B0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3"/>
    <w:uiPriority w:val="99"/>
    <w:semiHidden/>
    <w:unhideWhenUsed/>
    <w:rsid w:val="00A222B0"/>
  </w:style>
  <w:style w:type="table" w:customStyle="1" w:styleId="160">
    <w:name w:val="Сетка таблицы16"/>
    <w:basedOn w:val="a2"/>
    <w:next w:val="af1"/>
    <w:uiPriority w:val="59"/>
    <w:rsid w:val="00A222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3"/>
    <w:uiPriority w:val="99"/>
    <w:semiHidden/>
    <w:unhideWhenUsed/>
    <w:rsid w:val="00A222B0"/>
  </w:style>
  <w:style w:type="table" w:customStyle="1" w:styleId="250">
    <w:name w:val="Сетка таблицы25"/>
    <w:basedOn w:val="a2"/>
    <w:next w:val="af1"/>
    <w:uiPriority w:val="59"/>
    <w:rsid w:val="00A222B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3"/>
    <w:uiPriority w:val="99"/>
    <w:semiHidden/>
    <w:unhideWhenUsed/>
    <w:rsid w:val="00A222B0"/>
  </w:style>
  <w:style w:type="table" w:customStyle="1" w:styleId="1150">
    <w:name w:val="Сетка таблицы115"/>
    <w:basedOn w:val="a2"/>
    <w:next w:val="af1"/>
    <w:uiPriority w:val="59"/>
    <w:rsid w:val="00A222B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1"/>
    <w:uiPriority w:val="39"/>
    <w:rsid w:val="00A222B0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uiPriority w:val="59"/>
    <w:rsid w:val="00A222B0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uiPriority w:val="59"/>
    <w:rsid w:val="00A222B0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2"/>
    <w:uiPriority w:val="59"/>
    <w:rsid w:val="00A222B0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1"/>
    <w:uiPriority w:val="39"/>
    <w:rsid w:val="00A222B0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uiPriority w:val="59"/>
    <w:rsid w:val="00A222B0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uiPriority w:val="59"/>
    <w:rsid w:val="00A222B0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uiPriority w:val="59"/>
    <w:rsid w:val="00A222B0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next w:val="af1"/>
    <w:uiPriority w:val="39"/>
    <w:rsid w:val="00A222B0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uiPriority w:val="59"/>
    <w:rsid w:val="00A222B0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2"/>
    <w:uiPriority w:val="59"/>
    <w:rsid w:val="00A222B0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uiPriority w:val="59"/>
    <w:rsid w:val="00A222B0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1"/>
    <w:uiPriority w:val="39"/>
    <w:rsid w:val="00A222B0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2"/>
    <w:uiPriority w:val="59"/>
    <w:rsid w:val="00A222B0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2"/>
    <w:uiPriority w:val="59"/>
    <w:rsid w:val="00A222B0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2"/>
    <w:uiPriority w:val="59"/>
    <w:rsid w:val="00A222B0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A222B0"/>
  </w:style>
  <w:style w:type="paragraph" w:customStyle="1" w:styleId="14660">
    <w:name w:val="14660"/>
    <w:basedOn w:val="a0"/>
    <w:rsid w:val="00C039C4"/>
    <w:pPr>
      <w:suppressAutoHyphens w:val="0"/>
      <w:autoSpaceDE w:val="0"/>
      <w:autoSpaceDN w:val="0"/>
      <w:spacing w:before="120" w:after="120"/>
      <w:jc w:val="center"/>
    </w:pPr>
    <w:rPr>
      <w:b/>
      <w:bCs/>
      <w:color w:val="000000"/>
      <w:sz w:val="28"/>
      <w:szCs w:val="28"/>
      <w:lang w:eastAsia="ru-RU"/>
    </w:rPr>
  </w:style>
  <w:style w:type="table" w:customStyle="1" w:styleId="81">
    <w:name w:val="Сетка таблицы8"/>
    <w:basedOn w:val="a2"/>
    <w:next w:val="af1"/>
    <w:uiPriority w:val="59"/>
    <w:rsid w:val="00C039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f1"/>
    <w:uiPriority w:val="59"/>
    <w:rsid w:val="00055D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E3ED6"/>
    <w:rPr>
      <w:rFonts w:ascii="Arial" w:hAnsi="Arial" w:cs="Arial"/>
    </w:rPr>
  </w:style>
  <w:style w:type="paragraph" w:styleId="52">
    <w:name w:val="toc 5"/>
    <w:basedOn w:val="a0"/>
    <w:next w:val="a0"/>
    <w:autoRedefine/>
    <w:uiPriority w:val="39"/>
    <w:unhideWhenUsed/>
    <w:rsid w:val="003E3ED6"/>
    <w:pPr>
      <w:suppressAutoHyphens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3E3ED6"/>
    <w:pPr>
      <w:suppressAutoHyphens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2">
    <w:name w:val="toc 7"/>
    <w:basedOn w:val="a0"/>
    <w:next w:val="a0"/>
    <w:autoRedefine/>
    <w:uiPriority w:val="39"/>
    <w:unhideWhenUsed/>
    <w:rsid w:val="003E3ED6"/>
    <w:pPr>
      <w:suppressAutoHyphens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2">
    <w:name w:val="toc 8"/>
    <w:basedOn w:val="a0"/>
    <w:next w:val="a0"/>
    <w:autoRedefine/>
    <w:uiPriority w:val="39"/>
    <w:unhideWhenUsed/>
    <w:rsid w:val="003E3ED6"/>
    <w:pPr>
      <w:suppressAutoHyphens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3E3ED6"/>
    <w:pPr>
      <w:suppressAutoHyphens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Nonformat">
    <w:name w:val="ConsNonformat"/>
    <w:rsid w:val="003E3ED6"/>
    <w:pPr>
      <w:widowControl w:val="0"/>
      <w:numPr>
        <w:numId w:val="4"/>
      </w:numPr>
      <w:suppressAutoHyphens/>
      <w:autoSpaceDE w:val="0"/>
      <w:autoSpaceDN w:val="0"/>
      <w:ind w:right="19772"/>
      <w:textAlignment w:val="baseline"/>
    </w:pPr>
    <w:rPr>
      <w:rFonts w:ascii="Courier New" w:eastAsia="SimSun" w:hAnsi="Courier New" w:cs="Courier New"/>
      <w:kern w:val="3"/>
      <w:lang w:eastAsia="zh-CN"/>
    </w:rPr>
  </w:style>
  <w:style w:type="numbering" w:customStyle="1" w:styleId="WW8Num16">
    <w:name w:val="WW8Num16"/>
    <w:rsid w:val="003E3ED6"/>
    <w:pPr>
      <w:numPr>
        <w:numId w:val="4"/>
      </w:numPr>
    </w:pPr>
  </w:style>
  <w:style w:type="character" w:customStyle="1" w:styleId="Calibri9pt">
    <w:name w:val="Основной текст + Calibri;9 pt"/>
    <w:basedOn w:val="a1"/>
    <w:rsid w:val="00B93A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ff0">
    <w:name w:val="Основной текст_"/>
    <w:basedOn w:val="a1"/>
    <w:rsid w:val="00B93A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85pt">
    <w:name w:val="Основной текст + Calibri;8.5 pt"/>
    <w:basedOn w:val="afff0"/>
    <w:rsid w:val="00B93A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1">
    <w:name w:val="Колонтитул_"/>
    <w:link w:val="afff2"/>
    <w:locked/>
    <w:rsid w:val="000A6511"/>
    <w:rPr>
      <w:shd w:val="clear" w:color="auto" w:fill="FFFFFF"/>
    </w:rPr>
  </w:style>
  <w:style w:type="character" w:customStyle="1" w:styleId="92">
    <w:name w:val="Колонтитул + 9"/>
    <w:aliases w:val="5 pt1"/>
    <w:rsid w:val="000A651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ff2">
    <w:name w:val="Колонтитул"/>
    <w:basedOn w:val="a0"/>
    <w:link w:val="afff1"/>
    <w:rsid w:val="000A6511"/>
    <w:pPr>
      <w:shd w:val="clear" w:color="auto" w:fill="FFFFFF"/>
      <w:suppressAutoHyphens w:val="0"/>
    </w:pPr>
    <w:rPr>
      <w:sz w:val="20"/>
      <w:szCs w:val="20"/>
      <w:lang w:eastAsia="ru-RU"/>
    </w:rPr>
  </w:style>
  <w:style w:type="paragraph" w:styleId="afff3">
    <w:name w:val="No Spacing"/>
    <w:uiPriority w:val="1"/>
    <w:qFormat/>
    <w:rsid w:val="00CD7C25"/>
    <w:pPr>
      <w:widowControl w:val="0"/>
      <w:autoSpaceDE w:val="0"/>
      <w:autoSpaceDN w:val="0"/>
      <w:adjustRightInd w:val="0"/>
    </w:pPr>
  </w:style>
  <w:style w:type="paragraph" w:customStyle="1" w:styleId="44">
    <w:name w:val="Без интервала4"/>
    <w:rsid w:val="00CD7C25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sid w:val="00CD7C25"/>
    <w:rPr>
      <w:rFonts w:ascii="Times New Roman" w:hAnsi="Times New Roman"/>
      <w:b/>
      <w:spacing w:val="10"/>
      <w:sz w:val="24"/>
    </w:rPr>
  </w:style>
  <w:style w:type="paragraph" w:customStyle="1" w:styleId="afff4">
    <w:name w:val="Прижатый влево"/>
    <w:basedOn w:val="a0"/>
    <w:next w:val="a0"/>
    <w:uiPriority w:val="99"/>
    <w:rsid w:val="00DD0304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9B1A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Список маркированный 1"/>
    <w:basedOn w:val="a0"/>
    <w:rsid w:val="001B6E05"/>
    <w:pPr>
      <w:numPr>
        <w:numId w:val="3"/>
      </w:numPr>
      <w:tabs>
        <w:tab w:val="left" w:pos="1276"/>
      </w:tabs>
      <w:jc w:val="both"/>
    </w:pPr>
  </w:style>
  <w:style w:type="character" w:customStyle="1" w:styleId="b-message-headname">
    <w:name w:val="b-message-head__name"/>
    <w:basedOn w:val="a1"/>
    <w:rsid w:val="00A6539F"/>
  </w:style>
  <w:style w:type="character" w:customStyle="1" w:styleId="b-message-heademail">
    <w:name w:val="b-message-head__email"/>
    <w:basedOn w:val="a1"/>
    <w:rsid w:val="00A6539F"/>
  </w:style>
  <w:style w:type="paragraph" w:customStyle="1" w:styleId="afff5">
    <w:name w:val="Таблицы (моноширинный)"/>
    <w:basedOn w:val="a0"/>
    <w:next w:val="a0"/>
    <w:uiPriority w:val="99"/>
    <w:rsid w:val="00863337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afe">
    <w:name w:val="Абзац списка Знак"/>
    <w:link w:val="afd"/>
    <w:uiPriority w:val="34"/>
    <w:locked/>
    <w:rsid w:val="00E53FB7"/>
    <w:rPr>
      <w:rFonts w:ascii="Calibri" w:eastAsia="Calibri" w:hAnsi="Calibri"/>
      <w:sz w:val="22"/>
      <w:szCs w:val="22"/>
      <w:lang w:eastAsia="ar-SA"/>
    </w:rPr>
  </w:style>
  <w:style w:type="paragraph" w:styleId="afff6">
    <w:name w:val="Plain Text"/>
    <w:basedOn w:val="a0"/>
    <w:link w:val="afff7"/>
    <w:uiPriority w:val="99"/>
    <w:unhideWhenUsed/>
    <w:rsid w:val="005852AD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f7">
    <w:name w:val="Текст Знак"/>
    <w:basedOn w:val="a1"/>
    <w:link w:val="afff6"/>
    <w:uiPriority w:val="99"/>
    <w:rsid w:val="005852A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ff8">
    <w:name w:val="Нормальный (таблица)"/>
    <w:basedOn w:val="a0"/>
    <w:next w:val="a0"/>
    <w:uiPriority w:val="99"/>
    <w:rsid w:val="00743E0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116">
    <w:name w:val="Заголовок 1 Знак1"/>
    <w:aliases w:val="q1 Знак1"/>
    <w:basedOn w:val="a1"/>
    <w:rsid w:val="005F39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table" w:customStyle="1" w:styleId="93">
    <w:name w:val="Сетка таблицы9"/>
    <w:basedOn w:val="a2"/>
    <w:next w:val="af1"/>
    <w:rsid w:val="007B678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2"/>
    <w:next w:val="af1"/>
    <w:qFormat/>
    <w:rsid w:val="007B678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524FA3"/>
  </w:style>
  <w:style w:type="paragraph" w:customStyle="1" w:styleId="2e">
    <w:name w:val="Заголовок2"/>
    <w:basedOn w:val="a0"/>
    <w:next w:val="a6"/>
    <w:rsid w:val="00524F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100">
    <w:name w:val="Сетка таблицы10"/>
    <w:basedOn w:val="a2"/>
    <w:next w:val="af1"/>
    <w:uiPriority w:val="59"/>
    <w:rsid w:val="00524F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 12"/>
    <w:basedOn w:val="a2"/>
    <w:next w:val="19"/>
    <w:rsid w:val="00524FA3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3">
    <w:name w:val="Нет списка13"/>
    <w:next w:val="a3"/>
    <w:uiPriority w:val="99"/>
    <w:semiHidden/>
    <w:unhideWhenUsed/>
    <w:rsid w:val="00524FA3"/>
  </w:style>
  <w:style w:type="table" w:customStyle="1" w:styleId="170">
    <w:name w:val="Сетка таблицы17"/>
    <w:basedOn w:val="a2"/>
    <w:next w:val="af1"/>
    <w:uiPriority w:val="59"/>
    <w:rsid w:val="00524F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524FA3"/>
  </w:style>
  <w:style w:type="table" w:customStyle="1" w:styleId="260">
    <w:name w:val="Сетка таблицы26"/>
    <w:basedOn w:val="a2"/>
    <w:next w:val="af1"/>
    <w:uiPriority w:val="59"/>
    <w:rsid w:val="00524F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524FA3"/>
  </w:style>
  <w:style w:type="table" w:customStyle="1" w:styleId="1160">
    <w:name w:val="Сетка таблицы116"/>
    <w:basedOn w:val="a2"/>
    <w:next w:val="af1"/>
    <w:uiPriority w:val="59"/>
    <w:rsid w:val="00524F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2"/>
    <w:next w:val="af1"/>
    <w:uiPriority w:val="3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1"/>
    <w:uiPriority w:val="3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1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2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1"/>
    <w:uiPriority w:val="3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3"/>
    <w:uiPriority w:val="99"/>
    <w:semiHidden/>
    <w:unhideWhenUsed/>
    <w:rsid w:val="00524FA3"/>
  </w:style>
  <w:style w:type="numbering" w:customStyle="1" w:styleId="411">
    <w:name w:val="Нет списка41"/>
    <w:next w:val="a3"/>
    <w:uiPriority w:val="99"/>
    <w:semiHidden/>
    <w:unhideWhenUsed/>
    <w:rsid w:val="00524FA3"/>
  </w:style>
  <w:style w:type="numbering" w:customStyle="1" w:styleId="1211">
    <w:name w:val="Нет списка121"/>
    <w:next w:val="a3"/>
    <w:uiPriority w:val="99"/>
    <w:semiHidden/>
    <w:unhideWhenUsed/>
    <w:rsid w:val="00524FA3"/>
  </w:style>
  <w:style w:type="table" w:customStyle="1" w:styleId="720">
    <w:name w:val="Сетка таблицы72"/>
    <w:basedOn w:val="a2"/>
    <w:next w:val="af1"/>
    <w:uiPriority w:val="59"/>
    <w:rsid w:val="00524F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 111"/>
    <w:basedOn w:val="a2"/>
    <w:next w:val="19"/>
    <w:rsid w:val="00524FA3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3"/>
    <w:uiPriority w:val="99"/>
    <w:semiHidden/>
    <w:unhideWhenUsed/>
    <w:rsid w:val="00524FA3"/>
  </w:style>
  <w:style w:type="table" w:customStyle="1" w:styleId="161">
    <w:name w:val="Сетка таблицы161"/>
    <w:basedOn w:val="a2"/>
    <w:next w:val="af1"/>
    <w:uiPriority w:val="59"/>
    <w:rsid w:val="00524F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">
    <w:name w:val="Нет списка211"/>
    <w:next w:val="a3"/>
    <w:uiPriority w:val="99"/>
    <w:semiHidden/>
    <w:unhideWhenUsed/>
    <w:rsid w:val="00524FA3"/>
  </w:style>
  <w:style w:type="table" w:customStyle="1" w:styleId="251">
    <w:name w:val="Сетка таблицы251"/>
    <w:basedOn w:val="a2"/>
    <w:next w:val="af1"/>
    <w:uiPriority w:val="59"/>
    <w:rsid w:val="00524F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3"/>
    <w:uiPriority w:val="99"/>
    <w:semiHidden/>
    <w:unhideWhenUsed/>
    <w:rsid w:val="00524FA3"/>
  </w:style>
  <w:style w:type="table" w:customStyle="1" w:styleId="1151">
    <w:name w:val="Сетка таблицы1151"/>
    <w:basedOn w:val="a2"/>
    <w:next w:val="af1"/>
    <w:uiPriority w:val="59"/>
    <w:rsid w:val="00524F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1"/>
    <w:uiPriority w:val="3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11111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2"/>
    <w:next w:val="af1"/>
    <w:uiPriority w:val="3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2"/>
    <w:next w:val="af1"/>
    <w:uiPriority w:val="3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11311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1"/>
    <w:uiPriority w:val="3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Сетка таблицы2411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2"/>
    <w:uiPriority w:val="59"/>
    <w:rsid w:val="00524FA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3"/>
    <w:uiPriority w:val="99"/>
    <w:semiHidden/>
    <w:unhideWhenUsed/>
    <w:rsid w:val="00524FA3"/>
  </w:style>
  <w:style w:type="table" w:customStyle="1" w:styleId="810">
    <w:name w:val="Сетка таблицы81"/>
    <w:basedOn w:val="a2"/>
    <w:next w:val="af1"/>
    <w:uiPriority w:val="59"/>
    <w:rsid w:val="00524F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2"/>
    <w:next w:val="af1"/>
    <w:uiPriority w:val="59"/>
    <w:rsid w:val="00524F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8">
    <w:name w:val="Заголовок3"/>
    <w:basedOn w:val="a0"/>
    <w:next w:val="a6"/>
    <w:rsid w:val="001B7F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5">
    <w:name w:val="Заголовок4"/>
    <w:basedOn w:val="a0"/>
    <w:next w:val="a6"/>
    <w:rsid w:val="006E60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63">
    <w:name w:val="Нет списка6"/>
    <w:next w:val="a3"/>
    <w:uiPriority w:val="99"/>
    <w:semiHidden/>
    <w:unhideWhenUsed/>
    <w:rsid w:val="00236DB3"/>
  </w:style>
  <w:style w:type="paragraph" w:customStyle="1" w:styleId="54">
    <w:name w:val="Заголовок5"/>
    <w:basedOn w:val="a0"/>
    <w:next w:val="a6"/>
    <w:rsid w:val="00236D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180">
    <w:name w:val="Сетка таблицы18"/>
    <w:basedOn w:val="a2"/>
    <w:next w:val="af1"/>
    <w:uiPriority w:val="59"/>
    <w:rsid w:val="00236D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 13"/>
    <w:basedOn w:val="a2"/>
    <w:next w:val="19"/>
    <w:rsid w:val="00236DB3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3">
    <w:name w:val="Нет списка14"/>
    <w:next w:val="a3"/>
    <w:uiPriority w:val="99"/>
    <w:semiHidden/>
    <w:unhideWhenUsed/>
    <w:rsid w:val="00236DB3"/>
  </w:style>
  <w:style w:type="table" w:customStyle="1" w:styleId="190">
    <w:name w:val="Сетка таблицы19"/>
    <w:basedOn w:val="a2"/>
    <w:next w:val="af1"/>
    <w:uiPriority w:val="59"/>
    <w:rsid w:val="00236D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3">
    <w:name w:val="Нет списка23"/>
    <w:next w:val="a3"/>
    <w:uiPriority w:val="99"/>
    <w:semiHidden/>
    <w:unhideWhenUsed/>
    <w:rsid w:val="00236DB3"/>
  </w:style>
  <w:style w:type="table" w:customStyle="1" w:styleId="270">
    <w:name w:val="Сетка таблицы27"/>
    <w:basedOn w:val="a2"/>
    <w:next w:val="af1"/>
    <w:uiPriority w:val="59"/>
    <w:rsid w:val="00236D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3"/>
    <w:uiPriority w:val="99"/>
    <w:semiHidden/>
    <w:unhideWhenUsed/>
    <w:rsid w:val="00236DB3"/>
  </w:style>
  <w:style w:type="table" w:customStyle="1" w:styleId="117">
    <w:name w:val="Сетка таблицы117"/>
    <w:basedOn w:val="a2"/>
    <w:next w:val="af1"/>
    <w:uiPriority w:val="59"/>
    <w:rsid w:val="00236D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1"/>
    <w:uiPriority w:val="3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1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1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3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1"/>
    <w:uiPriority w:val="3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3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3"/>
    <w:uiPriority w:val="99"/>
    <w:semiHidden/>
    <w:unhideWhenUsed/>
    <w:rsid w:val="00236DB3"/>
  </w:style>
  <w:style w:type="numbering" w:customStyle="1" w:styleId="421">
    <w:name w:val="Нет списка42"/>
    <w:next w:val="a3"/>
    <w:uiPriority w:val="99"/>
    <w:semiHidden/>
    <w:unhideWhenUsed/>
    <w:rsid w:val="00236DB3"/>
  </w:style>
  <w:style w:type="numbering" w:customStyle="1" w:styleId="1221">
    <w:name w:val="Нет списка122"/>
    <w:next w:val="a3"/>
    <w:uiPriority w:val="99"/>
    <w:semiHidden/>
    <w:unhideWhenUsed/>
    <w:rsid w:val="00236DB3"/>
  </w:style>
  <w:style w:type="table" w:customStyle="1" w:styleId="73">
    <w:name w:val="Сетка таблицы73"/>
    <w:basedOn w:val="a2"/>
    <w:next w:val="af1"/>
    <w:uiPriority w:val="59"/>
    <w:rsid w:val="00236D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 112"/>
    <w:basedOn w:val="a2"/>
    <w:next w:val="19"/>
    <w:rsid w:val="00236DB3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">
    <w:name w:val="Нет списка1113"/>
    <w:next w:val="a3"/>
    <w:uiPriority w:val="99"/>
    <w:semiHidden/>
    <w:unhideWhenUsed/>
    <w:rsid w:val="00236DB3"/>
  </w:style>
  <w:style w:type="table" w:customStyle="1" w:styleId="162">
    <w:name w:val="Сетка таблицы162"/>
    <w:basedOn w:val="a2"/>
    <w:next w:val="af1"/>
    <w:uiPriority w:val="59"/>
    <w:rsid w:val="00236D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1">
    <w:name w:val="Нет списка212"/>
    <w:next w:val="a3"/>
    <w:uiPriority w:val="99"/>
    <w:semiHidden/>
    <w:unhideWhenUsed/>
    <w:rsid w:val="00236DB3"/>
  </w:style>
  <w:style w:type="table" w:customStyle="1" w:styleId="252">
    <w:name w:val="Сетка таблицы252"/>
    <w:basedOn w:val="a2"/>
    <w:next w:val="af1"/>
    <w:uiPriority w:val="59"/>
    <w:rsid w:val="00236D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3"/>
    <w:uiPriority w:val="99"/>
    <w:semiHidden/>
    <w:unhideWhenUsed/>
    <w:rsid w:val="00236DB3"/>
  </w:style>
  <w:style w:type="table" w:customStyle="1" w:styleId="1152">
    <w:name w:val="Сетка таблицы1152"/>
    <w:basedOn w:val="a2"/>
    <w:next w:val="af1"/>
    <w:uiPriority w:val="59"/>
    <w:rsid w:val="00236D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2"/>
    <w:next w:val="af1"/>
    <w:uiPriority w:val="3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2"/>
    <w:next w:val="af1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2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Сетка таблицы11212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2"/>
    <w:next w:val="af1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Сетка таблицы2312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Сетка таблицы11312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2"/>
    <w:next w:val="af1"/>
    <w:uiPriority w:val="3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Сетка таблицы2412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11412"/>
    <w:basedOn w:val="a2"/>
    <w:uiPriority w:val="59"/>
    <w:rsid w:val="00236DB3"/>
    <w:pPr>
      <w:widowControl w:val="0"/>
      <w:adjustRightInd w:val="0"/>
      <w:spacing w:line="360" w:lineRule="atLeast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"/>
    <w:next w:val="a3"/>
    <w:uiPriority w:val="99"/>
    <w:semiHidden/>
    <w:unhideWhenUsed/>
    <w:rsid w:val="00236DB3"/>
  </w:style>
  <w:style w:type="table" w:customStyle="1" w:styleId="820">
    <w:name w:val="Сетка таблицы82"/>
    <w:basedOn w:val="a2"/>
    <w:next w:val="af1"/>
    <w:uiPriority w:val="59"/>
    <w:rsid w:val="00236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2"/>
    <w:next w:val="af1"/>
    <w:uiPriority w:val="59"/>
    <w:rsid w:val="00236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Табличный_слева_10"/>
    <w:basedOn w:val="a0"/>
    <w:qFormat/>
    <w:rsid w:val="00362D75"/>
    <w:pPr>
      <w:suppressAutoHyphens w:val="0"/>
    </w:pPr>
    <w:rPr>
      <w:sz w:val="20"/>
      <w:lang w:eastAsia="ru-RU"/>
    </w:rPr>
  </w:style>
  <w:style w:type="character" w:customStyle="1" w:styleId="80">
    <w:name w:val="Заголовок 8 Знак"/>
    <w:basedOn w:val="a1"/>
    <w:link w:val="8"/>
    <w:rsid w:val="009520AC"/>
    <w:rPr>
      <w:sz w:val="28"/>
      <w:szCs w:val="24"/>
      <w:shd w:val="clear" w:color="auto" w:fill="FFFFFF"/>
      <w:lang w:eastAsia="ar-SA"/>
    </w:rPr>
  </w:style>
  <w:style w:type="character" w:customStyle="1" w:styleId="90">
    <w:name w:val="Заголовок 9 Знак"/>
    <w:basedOn w:val="a1"/>
    <w:link w:val="9"/>
    <w:rsid w:val="009520AC"/>
    <w:rPr>
      <w:b/>
      <w:sz w:val="24"/>
      <w:szCs w:val="24"/>
      <w:lang w:eastAsia="ar-SA"/>
    </w:rPr>
  </w:style>
  <w:style w:type="paragraph" w:customStyle="1" w:styleId="xl63">
    <w:name w:val="xl63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4">
    <w:name w:val="xl64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E26B0A"/>
      <w:sz w:val="20"/>
      <w:szCs w:val="20"/>
      <w:lang w:eastAsia="ru-RU"/>
    </w:rPr>
  </w:style>
  <w:style w:type="paragraph" w:customStyle="1" w:styleId="xl66">
    <w:name w:val="xl66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E26B0A"/>
      <w:sz w:val="20"/>
      <w:szCs w:val="20"/>
      <w:lang w:eastAsia="ru-RU"/>
    </w:rPr>
  </w:style>
  <w:style w:type="paragraph" w:customStyle="1" w:styleId="xl67">
    <w:name w:val="xl67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E26B0A"/>
      <w:sz w:val="18"/>
      <w:szCs w:val="18"/>
      <w:lang w:eastAsia="ru-RU"/>
    </w:rPr>
  </w:style>
  <w:style w:type="paragraph" w:customStyle="1" w:styleId="xl68">
    <w:name w:val="xl68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E26B0A"/>
      <w:sz w:val="20"/>
      <w:szCs w:val="20"/>
      <w:lang w:eastAsia="ru-RU"/>
    </w:rPr>
  </w:style>
  <w:style w:type="paragraph" w:customStyle="1" w:styleId="xl69">
    <w:name w:val="xl69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20"/>
      <w:szCs w:val="20"/>
      <w:lang w:eastAsia="ru-RU"/>
    </w:rPr>
  </w:style>
  <w:style w:type="paragraph" w:customStyle="1" w:styleId="xl70">
    <w:name w:val="xl70"/>
    <w:basedOn w:val="a0"/>
    <w:rsid w:val="009520AC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E26B0A"/>
      <w:sz w:val="20"/>
      <w:szCs w:val="20"/>
      <w:lang w:eastAsia="ru-RU"/>
    </w:rPr>
  </w:style>
  <w:style w:type="paragraph" w:customStyle="1" w:styleId="xl71">
    <w:name w:val="xl71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E26B0A"/>
      <w:sz w:val="20"/>
      <w:szCs w:val="20"/>
      <w:lang w:eastAsia="ru-RU"/>
    </w:rPr>
  </w:style>
  <w:style w:type="paragraph" w:customStyle="1" w:styleId="xl72">
    <w:name w:val="xl72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E26B0A"/>
      <w:lang w:eastAsia="ru-RU"/>
    </w:rPr>
  </w:style>
  <w:style w:type="paragraph" w:customStyle="1" w:styleId="xl73">
    <w:name w:val="xl73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5">
    <w:name w:val="xl75"/>
    <w:basedOn w:val="a0"/>
    <w:rsid w:val="009520AC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E26B0A"/>
      <w:sz w:val="18"/>
      <w:szCs w:val="18"/>
      <w:lang w:eastAsia="ru-RU"/>
    </w:rPr>
  </w:style>
  <w:style w:type="paragraph" w:customStyle="1" w:styleId="xl76">
    <w:name w:val="xl76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0"/>
    <w:rsid w:val="009520A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0"/>
    <w:rsid w:val="009520A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0"/>
    <w:rsid w:val="009520A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0"/>
    <w:rsid w:val="009520A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64">
    <w:name w:val="Заголовок6"/>
    <w:basedOn w:val="a0"/>
    <w:next w:val="a6"/>
    <w:rsid w:val="009520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161">
    <w:name w:val="WW8Num161"/>
    <w:rsid w:val="009520AC"/>
  </w:style>
  <w:style w:type="character" w:customStyle="1" w:styleId="afff9">
    <w:name w:val="Основной текст + Не полужирный"/>
    <w:aliases w:val="Интервал 0 pt6"/>
    <w:basedOn w:val="a1"/>
    <w:uiPriority w:val="99"/>
    <w:rsid w:val="009520A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f">
    <w:name w:val="Основной текст + Не полужирный2"/>
    <w:aliases w:val="Интервал 0 pt5"/>
    <w:basedOn w:val="a1"/>
    <w:uiPriority w:val="99"/>
    <w:rsid w:val="009520AC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none"/>
      <w:lang w:val="ru-RU" w:eastAsia="ru-RU"/>
    </w:rPr>
  </w:style>
  <w:style w:type="paragraph" w:customStyle="1" w:styleId="xl81">
    <w:name w:val="xl81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82">
    <w:name w:val="xl82"/>
    <w:basedOn w:val="a0"/>
    <w:rsid w:val="009520A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83">
    <w:name w:val="xl83"/>
    <w:basedOn w:val="a0"/>
    <w:rsid w:val="009520A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character" w:customStyle="1" w:styleId="cardnamepart">
    <w:name w:val="card__namepart"/>
    <w:basedOn w:val="a1"/>
    <w:rsid w:val="009520AC"/>
  </w:style>
  <w:style w:type="paragraph" w:customStyle="1" w:styleId="formattext0">
    <w:name w:val="formattext"/>
    <w:rsid w:val="009520AC"/>
    <w:pPr>
      <w:widowControl w:val="0"/>
      <w:autoSpaceDE w:val="0"/>
      <w:autoSpaceDN w:val="0"/>
      <w:adjustRightInd w:val="0"/>
    </w:pPr>
    <w:rPr>
      <w:rFonts w:eastAsia="SimSun"/>
      <w:sz w:val="18"/>
      <w:szCs w:val="18"/>
    </w:rPr>
  </w:style>
  <w:style w:type="paragraph" w:styleId="39">
    <w:name w:val="Body Text Indent 3"/>
    <w:basedOn w:val="a0"/>
    <w:link w:val="3a"/>
    <w:rsid w:val="009520AC"/>
    <w:pPr>
      <w:spacing w:after="120"/>
      <w:ind w:left="283"/>
    </w:pPr>
    <w:rPr>
      <w:rFonts w:eastAsia="SimSun"/>
      <w:sz w:val="16"/>
      <w:szCs w:val="16"/>
    </w:rPr>
  </w:style>
  <w:style w:type="character" w:customStyle="1" w:styleId="3a">
    <w:name w:val="Основной текст с отступом 3 Знак"/>
    <w:basedOn w:val="a1"/>
    <w:link w:val="39"/>
    <w:rsid w:val="009520AC"/>
    <w:rPr>
      <w:rFonts w:eastAsia="SimSun"/>
      <w:sz w:val="16"/>
      <w:szCs w:val="16"/>
      <w:lang w:eastAsia="ar-SA"/>
    </w:rPr>
  </w:style>
  <w:style w:type="paragraph" w:customStyle="1" w:styleId="afffa">
    <w:name w:val="Комментарий"/>
    <w:basedOn w:val="a0"/>
    <w:next w:val="a0"/>
    <w:rsid w:val="009520AC"/>
    <w:pPr>
      <w:suppressAutoHyphens w:val="0"/>
      <w:autoSpaceDE w:val="0"/>
      <w:autoSpaceDN w:val="0"/>
      <w:adjustRightInd w:val="0"/>
      <w:ind w:left="170"/>
      <w:jc w:val="both"/>
    </w:pPr>
    <w:rPr>
      <w:rFonts w:ascii="Arial" w:eastAsia="SimSun" w:hAnsi="Arial"/>
      <w:i/>
      <w:iCs/>
      <w:color w:val="800080"/>
      <w:sz w:val="20"/>
      <w:szCs w:val="20"/>
      <w:lang w:eastAsia="ru-RU"/>
    </w:rPr>
  </w:style>
  <w:style w:type="paragraph" w:styleId="afffb">
    <w:name w:val="footnote text"/>
    <w:basedOn w:val="a0"/>
    <w:link w:val="afffc"/>
    <w:rsid w:val="009520AC"/>
    <w:pPr>
      <w:suppressAutoHyphens w:val="0"/>
    </w:pPr>
    <w:rPr>
      <w:rFonts w:eastAsia="SimSun"/>
      <w:sz w:val="20"/>
      <w:szCs w:val="20"/>
      <w:lang w:eastAsia="ru-RU"/>
    </w:rPr>
  </w:style>
  <w:style w:type="character" w:customStyle="1" w:styleId="afffc">
    <w:name w:val="Текст сноски Знак"/>
    <w:basedOn w:val="a1"/>
    <w:link w:val="afffb"/>
    <w:rsid w:val="009520AC"/>
    <w:rPr>
      <w:rFonts w:eastAsia="SimSun"/>
    </w:rPr>
  </w:style>
  <w:style w:type="character" w:styleId="afffd">
    <w:name w:val="footnote reference"/>
    <w:basedOn w:val="a1"/>
    <w:rsid w:val="009520AC"/>
    <w:rPr>
      <w:vertAlign w:val="superscript"/>
    </w:rPr>
  </w:style>
  <w:style w:type="paragraph" w:customStyle="1" w:styleId="1e">
    <w:name w:val="Знак1"/>
    <w:basedOn w:val="a0"/>
    <w:rsid w:val="009520AC"/>
    <w:pPr>
      <w:suppressAutoHyphens w:val="0"/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character" w:customStyle="1" w:styleId="afffe">
    <w:name w:val="Цветовое выделение"/>
    <w:rsid w:val="009520AC"/>
    <w:rPr>
      <w:b/>
      <w:color w:val="000080"/>
    </w:rPr>
  </w:style>
  <w:style w:type="paragraph" w:customStyle="1" w:styleId="118">
    <w:name w:val="Знак11"/>
    <w:basedOn w:val="a0"/>
    <w:rsid w:val="009520AC"/>
    <w:pPr>
      <w:suppressAutoHyphens w:val="0"/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table" w:customStyle="1" w:styleId="3310">
    <w:name w:val="Сетка таблицы331"/>
    <w:basedOn w:val="a2"/>
    <w:next w:val="af1"/>
    <w:uiPriority w:val="59"/>
    <w:rsid w:val="009520AC"/>
    <w:pPr>
      <w:widowControl w:val="0"/>
      <w:adjustRightInd w:val="0"/>
      <w:spacing w:line="360" w:lineRule="atLeast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0"/>
    <w:rsid w:val="009520AC"/>
    <w:pPr>
      <w:suppressAutoHyphens w:val="0"/>
      <w:spacing w:before="100" w:beforeAutospacing="1" w:after="100" w:afterAutospacing="1"/>
    </w:pPr>
    <w:rPr>
      <w:rFonts w:eastAsia="SimSun"/>
      <w:lang w:eastAsia="ru-RU"/>
    </w:rPr>
  </w:style>
  <w:style w:type="paragraph" w:styleId="affff">
    <w:name w:val="Revision"/>
    <w:hidden/>
    <w:uiPriority w:val="99"/>
    <w:semiHidden/>
    <w:rsid w:val="009520AC"/>
    <w:rPr>
      <w:rFonts w:eastAsia="SimSun"/>
      <w:sz w:val="24"/>
      <w:szCs w:val="24"/>
      <w:lang w:eastAsia="ar-SA"/>
    </w:rPr>
  </w:style>
  <w:style w:type="character" w:customStyle="1" w:styleId="imlogmatch">
    <w:name w:val="im_log_match"/>
    <w:basedOn w:val="a1"/>
    <w:rsid w:val="009520AC"/>
  </w:style>
  <w:style w:type="character" w:customStyle="1" w:styleId="js-extracted-address">
    <w:name w:val="js-extracted-address"/>
    <w:basedOn w:val="a1"/>
    <w:rsid w:val="009520AC"/>
  </w:style>
  <w:style w:type="character" w:customStyle="1" w:styleId="mail-message-map-nobreak">
    <w:name w:val="mail-message-map-nobreak"/>
    <w:basedOn w:val="a1"/>
    <w:rsid w:val="009520AC"/>
  </w:style>
  <w:style w:type="character" w:customStyle="1" w:styleId="TimesNewRoman">
    <w:name w:val="Стиль Times New Roman"/>
    <w:basedOn w:val="a1"/>
    <w:rsid w:val="009520AC"/>
    <w:rPr>
      <w:rFonts w:ascii="Times New Roman" w:hAnsi="Times New Roman"/>
      <w:sz w:val="28"/>
    </w:rPr>
  </w:style>
  <w:style w:type="paragraph" w:customStyle="1" w:styleId="Normal1">
    <w:name w:val="Стиль Normal + Первая строка:  1 см Междустр.интервал:  полуторный"/>
    <w:basedOn w:val="a0"/>
    <w:rsid w:val="009520AC"/>
    <w:pPr>
      <w:widowControl w:val="0"/>
      <w:tabs>
        <w:tab w:val="right" w:pos="567"/>
      </w:tabs>
      <w:suppressAutoHyphens w:val="0"/>
      <w:spacing w:line="360" w:lineRule="auto"/>
      <w:ind w:firstLine="567"/>
      <w:jc w:val="both"/>
    </w:pPr>
    <w:rPr>
      <w:rFonts w:eastAsia="SimSun"/>
      <w:snapToGrid w:val="0"/>
      <w:sz w:val="28"/>
      <w:szCs w:val="20"/>
      <w:lang w:eastAsia="ru-RU"/>
    </w:rPr>
  </w:style>
  <w:style w:type="paragraph" w:customStyle="1" w:styleId="01">
    <w:name w:val="01 Основной текст"/>
    <w:basedOn w:val="ConsNormal"/>
    <w:qFormat/>
    <w:rsid w:val="009520AC"/>
    <w:pPr>
      <w:widowControl/>
      <w:suppressAutoHyphens w:val="0"/>
      <w:autoSpaceDN w:val="0"/>
      <w:adjustRightInd w:val="0"/>
      <w:ind w:righ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0">
    <w:name w:val="Информация об изменениях"/>
    <w:basedOn w:val="a0"/>
    <w:next w:val="a0"/>
    <w:uiPriority w:val="99"/>
    <w:rsid w:val="009520AC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ffff1">
    <w:name w:val="Подзаголовок для информации об изменениях"/>
    <w:basedOn w:val="a0"/>
    <w:next w:val="a0"/>
    <w:uiPriority w:val="99"/>
    <w:rsid w:val="009520A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paragraph" w:customStyle="1" w:styleId="TimesNewRoman14">
    <w:name w:val="Стиль Times New Roman 14 пт Междустр.интервал:  полуторный"/>
    <w:basedOn w:val="a0"/>
    <w:link w:val="TimesNewRoman140"/>
    <w:rsid w:val="009520AC"/>
    <w:pPr>
      <w:suppressAutoHyphens w:val="0"/>
      <w:spacing w:before="100" w:beforeAutospacing="1" w:after="100" w:afterAutospacing="1" w:line="360" w:lineRule="auto"/>
      <w:ind w:firstLine="709"/>
      <w:jc w:val="both"/>
    </w:pPr>
    <w:rPr>
      <w:rFonts w:eastAsia="SimSun"/>
      <w:sz w:val="28"/>
      <w:szCs w:val="20"/>
      <w:lang w:eastAsia="ru-RU"/>
    </w:rPr>
  </w:style>
  <w:style w:type="character" w:customStyle="1" w:styleId="TimesNewRoman140">
    <w:name w:val="Стиль Times New Roman 14 пт Междустр.интервал:  полуторный Знак"/>
    <w:basedOn w:val="a1"/>
    <w:link w:val="TimesNewRoman14"/>
    <w:rsid w:val="009520AC"/>
    <w:rPr>
      <w:rFonts w:eastAsia="SimSun"/>
      <w:sz w:val="28"/>
    </w:rPr>
  </w:style>
  <w:style w:type="paragraph" w:customStyle="1" w:styleId="affff2">
    <w:name w:val="Информация о версии"/>
    <w:basedOn w:val="afffa"/>
    <w:next w:val="a0"/>
    <w:uiPriority w:val="99"/>
    <w:rsid w:val="009520AC"/>
    <w:pPr>
      <w:widowControl w:val="0"/>
      <w:spacing w:before="75"/>
    </w:pPr>
    <w:rPr>
      <w:rFonts w:eastAsiaTheme="minorEastAsia" w:cs="Arial"/>
      <w:color w:val="353842"/>
      <w:sz w:val="26"/>
      <w:szCs w:val="26"/>
      <w:shd w:val="clear" w:color="auto" w:fill="F0F0F0"/>
    </w:rPr>
  </w:style>
  <w:style w:type="character" w:customStyle="1" w:styleId="cardattributesattrsitem">
    <w:name w:val="cardattributes__attrsitem"/>
    <w:basedOn w:val="a1"/>
    <w:rsid w:val="009520AC"/>
  </w:style>
  <w:style w:type="numbering" w:customStyle="1" w:styleId="513">
    <w:name w:val="Нет списка51"/>
    <w:next w:val="a3"/>
    <w:uiPriority w:val="99"/>
    <w:semiHidden/>
    <w:unhideWhenUsed/>
    <w:rsid w:val="009520AC"/>
  </w:style>
  <w:style w:type="table" w:customStyle="1" w:styleId="3311">
    <w:name w:val="Сетка таблицы3311"/>
    <w:basedOn w:val="a2"/>
    <w:next w:val="af1"/>
    <w:uiPriority w:val="59"/>
    <w:rsid w:val="009520A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"/>
    <w:next w:val="a3"/>
    <w:uiPriority w:val="99"/>
    <w:semiHidden/>
    <w:unhideWhenUsed/>
    <w:rsid w:val="009520AC"/>
  </w:style>
  <w:style w:type="paragraph" w:customStyle="1" w:styleId="font5">
    <w:name w:val="font5"/>
    <w:basedOn w:val="a0"/>
    <w:rsid w:val="009520AC"/>
    <w:pPr>
      <w:suppressAutoHyphens w:val="0"/>
      <w:spacing w:before="100" w:beforeAutospacing="1" w:after="100" w:afterAutospacing="1"/>
    </w:pPr>
    <w:rPr>
      <w:rFonts w:ascii="Arial" w:hAnsi="Arial" w:cs="Arial"/>
      <w:color w:val="FF0000"/>
      <w:sz w:val="22"/>
      <w:szCs w:val="22"/>
      <w:lang w:eastAsia="ru-RU"/>
    </w:rPr>
  </w:style>
  <w:style w:type="paragraph" w:customStyle="1" w:styleId="xl84">
    <w:name w:val="xl84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ru-RU"/>
    </w:rPr>
  </w:style>
  <w:style w:type="paragraph" w:customStyle="1" w:styleId="xl87">
    <w:name w:val="xl87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lang w:eastAsia="ru-RU"/>
    </w:rPr>
  </w:style>
  <w:style w:type="paragraph" w:customStyle="1" w:styleId="xl89">
    <w:name w:val="xl89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538DD5"/>
      <w:lang w:eastAsia="ru-RU"/>
    </w:rPr>
  </w:style>
  <w:style w:type="paragraph" w:customStyle="1" w:styleId="xl90">
    <w:name w:val="xl90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DA9694"/>
      <w:lang w:eastAsia="ru-RU"/>
    </w:rPr>
  </w:style>
  <w:style w:type="paragraph" w:customStyle="1" w:styleId="xl91">
    <w:name w:val="xl91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ru-RU"/>
    </w:rPr>
  </w:style>
  <w:style w:type="paragraph" w:customStyle="1" w:styleId="xl93">
    <w:name w:val="xl93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E26B0A"/>
      <w:lang w:eastAsia="ru-RU"/>
    </w:rPr>
  </w:style>
  <w:style w:type="paragraph" w:customStyle="1" w:styleId="xl94">
    <w:name w:val="xl94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eastAsia="ru-RU"/>
    </w:rPr>
  </w:style>
  <w:style w:type="paragraph" w:customStyle="1" w:styleId="xl95">
    <w:name w:val="xl95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2060"/>
      <w:lang w:eastAsia="ru-RU"/>
    </w:rPr>
  </w:style>
  <w:style w:type="paragraph" w:customStyle="1" w:styleId="xl96">
    <w:name w:val="xl96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lang w:eastAsia="ru-RU"/>
    </w:rPr>
  </w:style>
  <w:style w:type="paragraph" w:customStyle="1" w:styleId="xl97">
    <w:name w:val="xl97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lang w:eastAsia="ru-RU"/>
    </w:rPr>
  </w:style>
  <w:style w:type="paragraph" w:customStyle="1" w:styleId="xl99">
    <w:name w:val="xl99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7030A0"/>
      <w:lang w:eastAsia="ru-RU"/>
    </w:rPr>
  </w:style>
  <w:style w:type="paragraph" w:customStyle="1" w:styleId="xl100">
    <w:name w:val="xl100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01">
    <w:name w:val="xl101"/>
    <w:basedOn w:val="a0"/>
    <w:rsid w:val="009520A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02">
    <w:name w:val="xl102"/>
    <w:basedOn w:val="a0"/>
    <w:rsid w:val="009520A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03">
    <w:name w:val="xl103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04">
    <w:name w:val="xl104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05">
    <w:name w:val="xl105"/>
    <w:basedOn w:val="a0"/>
    <w:rsid w:val="009520A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a0"/>
    <w:rsid w:val="009520A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0"/>
    <w:rsid w:val="009520A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8">
    <w:name w:val="xl108"/>
    <w:basedOn w:val="a0"/>
    <w:rsid w:val="009520A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9">
    <w:name w:val="xl109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10">
    <w:name w:val="xl110"/>
    <w:basedOn w:val="a0"/>
    <w:rsid w:val="009520A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11">
    <w:name w:val="xl111"/>
    <w:basedOn w:val="a0"/>
    <w:rsid w:val="009520A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12">
    <w:name w:val="xl112"/>
    <w:basedOn w:val="a0"/>
    <w:rsid w:val="009520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13">
    <w:name w:val="xl113"/>
    <w:basedOn w:val="a0"/>
    <w:rsid w:val="009520A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4">
    <w:name w:val="xl114"/>
    <w:basedOn w:val="a0"/>
    <w:rsid w:val="009520A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5">
    <w:name w:val="xl115"/>
    <w:basedOn w:val="a0"/>
    <w:rsid w:val="009520A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16">
    <w:name w:val="xl116"/>
    <w:basedOn w:val="a0"/>
    <w:rsid w:val="009520A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rmchqcpvmsonormal">
    <w:name w:val="rmchqcpv msonormal"/>
    <w:basedOn w:val="a0"/>
    <w:rsid w:val="009520AC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74">
    <w:name w:val="Нет списка7"/>
    <w:next w:val="a3"/>
    <w:uiPriority w:val="99"/>
    <w:semiHidden/>
    <w:unhideWhenUsed/>
    <w:rsid w:val="009520AC"/>
  </w:style>
  <w:style w:type="table" w:customStyle="1" w:styleId="144">
    <w:name w:val="Сетка таблицы 14"/>
    <w:basedOn w:val="a2"/>
    <w:next w:val="19"/>
    <w:rsid w:val="009520AC"/>
    <w:pPr>
      <w:suppressAutoHyphens/>
    </w:pPr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"/>
    <w:next w:val="a3"/>
    <w:uiPriority w:val="99"/>
    <w:semiHidden/>
    <w:unhideWhenUsed/>
    <w:rsid w:val="009520AC"/>
  </w:style>
  <w:style w:type="numbering" w:customStyle="1" w:styleId="244">
    <w:name w:val="Нет списка24"/>
    <w:next w:val="a3"/>
    <w:uiPriority w:val="99"/>
    <w:semiHidden/>
    <w:unhideWhenUsed/>
    <w:rsid w:val="009520AC"/>
  </w:style>
  <w:style w:type="table" w:customStyle="1" w:styleId="280">
    <w:name w:val="Сетка таблицы28"/>
    <w:basedOn w:val="a2"/>
    <w:next w:val="af1"/>
    <w:uiPriority w:val="59"/>
    <w:rsid w:val="009520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2"/>
    <w:next w:val="af1"/>
    <w:uiPriority w:val="59"/>
    <w:rsid w:val="009520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9520AC"/>
  </w:style>
  <w:style w:type="table" w:customStyle="1" w:styleId="341">
    <w:name w:val="Сетка таблицы34"/>
    <w:basedOn w:val="a2"/>
    <w:next w:val="af1"/>
    <w:uiPriority w:val="39"/>
    <w:rsid w:val="009520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2"/>
    <w:next w:val="af1"/>
    <w:uiPriority w:val="59"/>
    <w:rsid w:val="009520AC"/>
    <w:pPr>
      <w:widowControl w:val="0"/>
      <w:adjustRightInd w:val="0"/>
      <w:spacing w:line="360" w:lineRule="atLeast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next w:val="af1"/>
    <w:rsid w:val="009520A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Нет списка43"/>
    <w:next w:val="a3"/>
    <w:uiPriority w:val="99"/>
    <w:semiHidden/>
    <w:unhideWhenUsed/>
    <w:rsid w:val="009520AC"/>
  </w:style>
  <w:style w:type="table" w:customStyle="1" w:styleId="540">
    <w:name w:val="Сетка таблицы54"/>
    <w:basedOn w:val="a2"/>
    <w:next w:val="af1"/>
    <w:rsid w:val="009520A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2"/>
    <w:next w:val="af1"/>
    <w:uiPriority w:val="39"/>
    <w:rsid w:val="009520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"/>
    <w:next w:val="a3"/>
    <w:uiPriority w:val="99"/>
    <w:semiHidden/>
    <w:unhideWhenUsed/>
    <w:rsid w:val="009520AC"/>
  </w:style>
  <w:style w:type="numbering" w:customStyle="1" w:styleId="1140">
    <w:name w:val="Нет списка114"/>
    <w:next w:val="a3"/>
    <w:uiPriority w:val="99"/>
    <w:semiHidden/>
    <w:unhideWhenUsed/>
    <w:rsid w:val="009520AC"/>
  </w:style>
  <w:style w:type="numbering" w:customStyle="1" w:styleId="2131">
    <w:name w:val="Нет списка213"/>
    <w:next w:val="a3"/>
    <w:uiPriority w:val="99"/>
    <w:semiHidden/>
    <w:unhideWhenUsed/>
    <w:rsid w:val="009520AC"/>
  </w:style>
  <w:style w:type="numbering" w:customStyle="1" w:styleId="313">
    <w:name w:val="Нет списка313"/>
    <w:next w:val="a3"/>
    <w:uiPriority w:val="99"/>
    <w:semiHidden/>
    <w:unhideWhenUsed/>
    <w:rsid w:val="009520AC"/>
  </w:style>
  <w:style w:type="table" w:customStyle="1" w:styleId="3312">
    <w:name w:val="Сетка таблицы3312"/>
    <w:basedOn w:val="a2"/>
    <w:next w:val="af1"/>
    <w:uiPriority w:val="59"/>
    <w:rsid w:val="009520A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2"/>
    <w:next w:val="af1"/>
    <w:rsid w:val="00952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0">
    <w:name w:val="Нет списка412"/>
    <w:next w:val="a3"/>
    <w:uiPriority w:val="99"/>
    <w:semiHidden/>
    <w:unhideWhenUsed/>
    <w:rsid w:val="009520AC"/>
  </w:style>
  <w:style w:type="table" w:customStyle="1" w:styleId="5130">
    <w:name w:val="Сетка таблицы513"/>
    <w:basedOn w:val="a2"/>
    <w:next w:val="af1"/>
    <w:rsid w:val="00952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71">
    <w:name w:val="font271"/>
    <w:basedOn w:val="a1"/>
    <w:rsid w:val="009520AC"/>
    <w:rPr>
      <w:rFonts w:ascii="Arial" w:hAnsi="Arial" w:cs="Arial" w:hint="default"/>
      <w:b w:val="0"/>
      <w:bCs w:val="0"/>
      <w:i w:val="0"/>
      <w:iCs w:val="0"/>
      <w:strike w:val="0"/>
      <w:dstrike w:val="0"/>
      <w:color w:val="538DD5"/>
      <w:sz w:val="20"/>
      <w:szCs w:val="20"/>
      <w:u w:val="none"/>
      <w:effect w:val="none"/>
    </w:rPr>
  </w:style>
  <w:style w:type="character" w:customStyle="1" w:styleId="font51">
    <w:name w:val="font51"/>
    <w:basedOn w:val="a1"/>
    <w:rsid w:val="009520AC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numbering" w:customStyle="1" w:styleId="WW8Num1611">
    <w:name w:val="WW8Num1611"/>
    <w:rsid w:val="009520AC"/>
  </w:style>
  <w:style w:type="character" w:customStyle="1" w:styleId="83">
    <w:name w:val="Основной шрифт абзаца8"/>
    <w:rsid w:val="009520AC"/>
  </w:style>
  <w:style w:type="character" w:customStyle="1" w:styleId="WW8Num10z0">
    <w:name w:val="WW8Num10z0"/>
    <w:rsid w:val="009520AC"/>
    <w:rPr>
      <w:rFonts w:ascii="Symbol" w:eastAsia="Times New Roman" w:hAnsi="Symbol" w:cs="Times New Roman"/>
    </w:rPr>
  </w:style>
  <w:style w:type="character" w:customStyle="1" w:styleId="WW8Num10z1">
    <w:name w:val="WW8Num10z1"/>
    <w:rsid w:val="009520AC"/>
    <w:rPr>
      <w:rFonts w:ascii="Courier New" w:hAnsi="Courier New" w:cs="Courier New"/>
    </w:rPr>
  </w:style>
  <w:style w:type="character" w:customStyle="1" w:styleId="WW8Num10z2">
    <w:name w:val="WW8Num10z2"/>
    <w:rsid w:val="009520AC"/>
    <w:rPr>
      <w:rFonts w:ascii="Wingdings" w:hAnsi="Wingdings" w:cs="Wingdings"/>
    </w:rPr>
  </w:style>
  <w:style w:type="character" w:customStyle="1" w:styleId="WW8Num10z3">
    <w:name w:val="WW8Num10z3"/>
    <w:rsid w:val="009520AC"/>
    <w:rPr>
      <w:rFonts w:ascii="Symbol" w:hAnsi="Symbol" w:cs="Symbol"/>
    </w:rPr>
  </w:style>
  <w:style w:type="character" w:customStyle="1" w:styleId="WW8Num12z0">
    <w:name w:val="WW8Num12z0"/>
    <w:rsid w:val="009520AC"/>
    <w:rPr>
      <w:rFonts w:ascii="Symbol" w:eastAsia="Times New Roman" w:hAnsi="Symbol" w:cs="Times New Roman"/>
    </w:rPr>
  </w:style>
  <w:style w:type="character" w:customStyle="1" w:styleId="WW8Num14z0">
    <w:name w:val="WW8Num14z0"/>
    <w:rsid w:val="009520AC"/>
    <w:rPr>
      <w:b/>
    </w:rPr>
  </w:style>
  <w:style w:type="character" w:customStyle="1" w:styleId="75">
    <w:name w:val="Основной шрифт абзаца7"/>
    <w:rsid w:val="009520AC"/>
  </w:style>
  <w:style w:type="character" w:customStyle="1" w:styleId="WW8Num8z0">
    <w:name w:val="WW8Num8z0"/>
    <w:rsid w:val="009520AC"/>
    <w:rPr>
      <w:rFonts w:ascii="Symbol" w:hAnsi="Symbol" w:cs="Times New Roman"/>
    </w:rPr>
  </w:style>
  <w:style w:type="character" w:customStyle="1" w:styleId="WW8Num8z1">
    <w:name w:val="WW8Num8z1"/>
    <w:rsid w:val="009520AC"/>
    <w:rPr>
      <w:rFonts w:ascii="Courier New" w:hAnsi="Courier New"/>
    </w:rPr>
  </w:style>
  <w:style w:type="character" w:customStyle="1" w:styleId="WW8Num8z2">
    <w:name w:val="WW8Num8z2"/>
    <w:rsid w:val="009520AC"/>
    <w:rPr>
      <w:rFonts w:ascii="Wingdings" w:hAnsi="Wingdings"/>
    </w:rPr>
  </w:style>
  <w:style w:type="character" w:customStyle="1" w:styleId="WW8Num8z3">
    <w:name w:val="WW8Num8z3"/>
    <w:rsid w:val="009520AC"/>
    <w:rPr>
      <w:rFonts w:ascii="Symbol" w:hAnsi="Symbol"/>
    </w:rPr>
  </w:style>
  <w:style w:type="character" w:customStyle="1" w:styleId="65">
    <w:name w:val="Основной шрифт абзаца6"/>
    <w:rsid w:val="009520AC"/>
  </w:style>
  <w:style w:type="character" w:customStyle="1" w:styleId="55">
    <w:name w:val="Основной шрифт абзаца5"/>
    <w:rsid w:val="009520AC"/>
  </w:style>
  <w:style w:type="character" w:customStyle="1" w:styleId="WW8Num2z0">
    <w:name w:val="WW8Num2z0"/>
    <w:rsid w:val="009520AC"/>
  </w:style>
  <w:style w:type="character" w:customStyle="1" w:styleId="46">
    <w:name w:val="Основной шрифт абзаца4"/>
    <w:rsid w:val="009520AC"/>
  </w:style>
  <w:style w:type="character" w:customStyle="1" w:styleId="WW8Num1z1">
    <w:name w:val="WW8Num1z1"/>
    <w:rsid w:val="009520AC"/>
  </w:style>
  <w:style w:type="character" w:customStyle="1" w:styleId="WW8Num1z2">
    <w:name w:val="WW8Num1z2"/>
    <w:rsid w:val="009520AC"/>
  </w:style>
  <w:style w:type="character" w:customStyle="1" w:styleId="WW8Num1z3">
    <w:name w:val="WW8Num1z3"/>
    <w:rsid w:val="009520AC"/>
  </w:style>
  <w:style w:type="character" w:customStyle="1" w:styleId="WW8Num1z4">
    <w:name w:val="WW8Num1z4"/>
    <w:rsid w:val="009520AC"/>
  </w:style>
  <w:style w:type="character" w:customStyle="1" w:styleId="WW8Num1z5">
    <w:name w:val="WW8Num1z5"/>
    <w:rsid w:val="009520AC"/>
  </w:style>
  <w:style w:type="character" w:customStyle="1" w:styleId="WW8Num1z6">
    <w:name w:val="WW8Num1z6"/>
    <w:rsid w:val="009520AC"/>
  </w:style>
  <w:style w:type="character" w:customStyle="1" w:styleId="WW8Num1z7">
    <w:name w:val="WW8Num1z7"/>
    <w:rsid w:val="009520AC"/>
  </w:style>
  <w:style w:type="character" w:customStyle="1" w:styleId="WW8Num1z8">
    <w:name w:val="WW8Num1z8"/>
    <w:rsid w:val="009520AC"/>
  </w:style>
  <w:style w:type="character" w:customStyle="1" w:styleId="WW8Num3z0">
    <w:name w:val="WW8Num3z0"/>
    <w:rsid w:val="009520AC"/>
    <w:rPr>
      <w:rFonts w:ascii="Times New Roman" w:hAnsi="Times New Roman" w:cs="Times New Roman"/>
    </w:rPr>
  </w:style>
  <w:style w:type="character" w:customStyle="1" w:styleId="WW8Num4z0">
    <w:name w:val="WW8Num4z0"/>
    <w:rsid w:val="009520AC"/>
  </w:style>
  <w:style w:type="character" w:customStyle="1" w:styleId="WW8Num6z0">
    <w:name w:val="WW8Num6z0"/>
    <w:rsid w:val="009520AC"/>
    <w:rPr>
      <w:rFonts w:ascii="Times New Roman" w:hAnsi="Times New Roman" w:cs="Times New Roman"/>
      <w:b/>
    </w:rPr>
  </w:style>
  <w:style w:type="character" w:customStyle="1" w:styleId="3b">
    <w:name w:val="Основной шрифт абзаца3"/>
    <w:rsid w:val="009520AC"/>
  </w:style>
  <w:style w:type="character" w:customStyle="1" w:styleId="WW-Absatz-Standardschriftart11111111111111">
    <w:name w:val="WW-Absatz-Standardschriftart11111111111111"/>
    <w:rsid w:val="009520AC"/>
  </w:style>
  <w:style w:type="character" w:customStyle="1" w:styleId="WW-Absatz-Standardschriftart111111111111111">
    <w:name w:val="WW-Absatz-Standardschriftart111111111111111"/>
    <w:rsid w:val="009520AC"/>
  </w:style>
  <w:style w:type="character" w:customStyle="1" w:styleId="WW-Absatz-Standardschriftart1111111111111111">
    <w:name w:val="WW-Absatz-Standardschriftart1111111111111111"/>
    <w:rsid w:val="009520AC"/>
  </w:style>
  <w:style w:type="character" w:customStyle="1" w:styleId="WW-Absatz-Standardschriftart11111111111111111">
    <w:name w:val="WW-Absatz-Standardschriftart11111111111111111"/>
    <w:rsid w:val="009520AC"/>
  </w:style>
  <w:style w:type="character" w:customStyle="1" w:styleId="WW-Absatz-Standardschriftart111111111111111111">
    <w:name w:val="WW-Absatz-Standardschriftart111111111111111111"/>
    <w:rsid w:val="009520AC"/>
  </w:style>
  <w:style w:type="character" w:customStyle="1" w:styleId="WW-Absatz-Standardschriftart1111111111111111111">
    <w:name w:val="WW-Absatz-Standardschriftart1111111111111111111"/>
    <w:rsid w:val="009520AC"/>
  </w:style>
  <w:style w:type="character" w:customStyle="1" w:styleId="WW-Absatz-Standardschriftart11111111111111111111">
    <w:name w:val="WW-Absatz-Standardschriftart11111111111111111111"/>
    <w:rsid w:val="009520AC"/>
  </w:style>
  <w:style w:type="character" w:customStyle="1" w:styleId="WW-Absatz-Standardschriftart111111111111111111111">
    <w:name w:val="WW-Absatz-Standardschriftart111111111111111111111"/>
    <w:rsid w:val="009520AC"/>
  </w:style>
  <w:style w:type="character" w:customStyle="1" w:styleId="WW8Num12z1">
    <w:name w:val="WW8Num12z1"/>
    <w:rsid w:val="009520AC"/>
    <w:rPr>
      <w:rFonts w:ascii="Courier New" w:hAnsi="Courier New" w:cs="Courier New"/>
    </w:rPr>
  </w:style>
  <w:style w:type="character" w:customStyle="1" w:styleId="WW8Num12z2">
    <w:name w:val="WW8Num12z2"/>
    <w:rsid w:val="009520AC"/>
    <w:rPr>
      <w:rFonts w:ascii="Wingdings" w:hAnsi="Wingdings" w:cs="Wingdings"/>
    </w:rPr>
  </w:style>
  <w:style w:type="character" w:customStyle="1" w:styleId="WW8Num12z3">
    <w:name w:val="WW8Num12z3"/>
    <w:rsid w:val="009520AC"/>
    <w:rPr>
      <w:rFonts w:ascii="Symbol" w:hAnsi="Symbol" w:cs="Symbol"/>
    </w:rPr>
  </w:style>
  <w:style w:type="character" w:customStyle="1" w:styleId="WW8Num15z0">
    <w:name w:val="WW8Num15z0"/>
    <w:rsid w:val="009520AC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9520AC"/>
    <w:rPr>
      <w:rFonts w:ascii="Courier New" w:hAnsi="Courier New" w:cs="Courier New"/>
    </w:rPr>
  </w:style>
  <w:style w:type="character" w:customStyle="1" w:styleId="WW8Num15z2">
    <w:name w:val="WW8Num15z2"/>
    <w:rsid w:val="009520AC"/>
    <w:rPr>
      <w:rFonts w:ascii="Wingdings" w:hAnsi="Wingdings" w:cs="Wingdings"/>
    </w:rPr>
  </w:style>
  <w:style w:type="character" w:customStyle="1" w:styleId="WW8Num15z3">
    <w:name w:val="WW8Num15z3"/>
    <w:rsid w:val="009520AC"/>
    <w:rPr>
      <w:rFonts w:ascii="Symbol" w:hAnsi="Symbol" w:cs="Symbol"/>
    </w:rPr>
  </w:style>
  <w:style w:type="character" w:customStyle="1" w:styleId="WW8Num17z0">
    <w:name w:val="WW8Num17z0"/>
    <w:rsid w:val="009520A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9520AC"/>
    <w:rPr>
      <w:rFonts w:ascii="Courier New" w:hAnsi="Courier New" w:cs="Courier New"/>
    </w:rPr>
  </w:style>
  <w:style w:type="character" w:customStyle="1" w:styleId="WW8Num17z2">
    <w:name w:val="WW8Num17z2"/>
    <w:rsid w:val="009520AC"/>
    <w:rPr>
      <w:rFonts w:ascii="Wingdings" w:hAnsi="Wingdings" w:cs="Wingdings"/>
    </w:rPr>
  </w:style>
  <w:style w:type="character" w:customStyle="1" w:styleId="WW8Num17z3">
    <w:name w:val="WW8Num17z3"/>
    <w:rsid w:val="009520AC"/>
    <w:rPr>
      <w:rFonts w:ascii="Symbol" w:hAnsi="Symbol" w:cs="Symbol"/>
    </w:rPr>
  </w:style>
  <w:style w:type="character" w:customStyle="1" w:styleId="WW8Num21z0">
    <w:name w:val="WW8Num21z0"/>
    <w:rsid w:val="009520AC"/>
    <w:rPr>
      <w:rFonts w:ascii="Symbol" w:eastAsia="Times New Roman" w:hAnsi="Symbol" w:cs="Times New Roman"/>
    </w:rPr>
  </w:style>
  <w:style w:type="character" w:customStyle="1" w:styleId="WW8Num21z1">
    <w:name w:val="WW8Num21z1"/>
    <w:rsid w:val="009520AC"/>
    <w:rPr>
      <w:rFonts w:ascii="Courier New" w:hAnsi="Courier New" w:cs="Courier New"/>
    </w:rPr>
  </w:style>
  <w:style w:type="character" w:customStyle="1" w:styleId="WW8Num21z2">
    <w:name w:val="WW8Num21z2"/>
    <w:rsid w:val="009520AC"/>
    <w:rPr>
      <w:rFonts w:ascii="Wingdings" w:hAnsi="Wingdings" w:cs="Wingdings"/>
    </w:rPr>
  </w:style>
  <w:style w:type="character" w:customStyle="1" w:styleId="WW8Num21z3">
    <w:name w:val="WW8Num21z3"/>
    <w:rsid w:val="009520AC"/>
    <w:rPr>
      <w:rFonts w:ascii="Symbol" w:hAnsi="Symbol" w:cs="Symbol"/>
    </w:rPr>
  </w:style>
  <w:style w:type="character" w:customStyle="1" w:styleId="WW8Num22z0">
    <w:name w:val="WW8Num22z0"/>
    <w:rsid w:val="009520AC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9520AC"/>
    <w:rPr>
      <w:rFonts w:ascii="Courier New" w:hAnsi="Courier New" w:cs="Courier New"/>
    </w:rPr>
  </w:style>
  <w:style w:type="character" w:customStyle="1" w:styleId="WW8Num22z2">
    <w:name w:val="WW8Num22z2"/>
    <w:rsid w:val="009520AC"/>
    <w:rPr>
      <w:rFonts w:ascii="Wingdings" w:hAnsi="Wingdings" w:cs="Wingdings"/>
    </w:rPr>
  </w:style>
  <w:style w:type="character" w:customStyle="1" w:styleId="WW8Num22z3">
    <w:name w:val="WW8Num22z3"/>
    <w:rsid w:val="009520AC"/>
    <w:rPr>
      <w:rFonts w:ascii="Symbol" w:hAnsi="Symbol" w:cs="Symbol"/>
    </w:rPr>
  </w:style>
  <w:style w:type="character" w:customStyle="1" w:styleId="WW8Num24z0">
    <w:name w:val="WW8Num24z0"/>
    <w:rsid w:val="009520AC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9520AC"/>
    <w:rPr>
      <w:rFonts w:ascii="Courier New" w:hAnsi="Courier New" w:cs="Courier New"/>
    </w:rPr>
  </w:style>
  <w:style w:type="character" w:customStyle="1" w:styleId="WW8Num24z2">
    <w:name w:val="WW8Num24z2"/>
    <w:rsid w:val="009520AC"/>
    <w:rPr>
      <w:rFonts w:ascii="Wingdings" w:hAnsi="Wingdings" w:cs="Wingdings"/>
    </w:rPr>
  </w:style>
  <w:style w:type="character" w:customStyle="1" w:styleId="WW8Num24z3">
    <w:name w:val="WW8Num24z3"/>
    <w:rsid w:val="009520AC"/>
    <w:rPr>
      <w:rFonts w:ascii="Symbol" w:hAnsi="Symbol" w:cs="Symbol"/>
    </w:rPr>
  </w:style>
  <w:style w:type="character" w:customStyle="1" w:styleId="WW8Num26z0">
    <w:name w:val="WW8Num26z0"/>
    <w:rsid w:val="009520AC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9520AC"/>
    <w:rPr>
      <w:rFonts w:ascii="Courier New" w:hAnsi="Courier New" w:cs="Courier New"/>
    </w:rPr>
  </w:style>
  <w:style w:type="character" w:customStyle="1" w:styleId="WW8Num26z2">
    <w:name w:val="WW8Num26z2"/>
    <w:rsid w:val="009520AC"/>
    <w:rPr>
      <w:rFonts w:ascii="Wingdings" w:hAnsi="Wingdings" w:cs="Wingdings"/>
    </w:rPr>
  </w:style>
  <w:style w:type="character" w:customStyle="1" w:styleId="WW8Num26z3">
    <w:name w:val="WW8Num26z3"/>
    <w:rsid w:val="009520AC"/>
    <w:rPr>
      <w:rFonts w:ascii="Symbol" w:hAnsi="Symbol" w:cs="Symbol"/>
    </w:rPr>
  </w:style>
  <w:style w:type="character" w:customStyle="1" w:styleId="WW8Num29z0">
    <w:name w:val="WW8Num29z0"/>
    <w:rsid w:val="009520AC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9520AC"/>
    <w:rPr>
      <w:rFonts w:ascii="Courier New" w:hAnsi="Courier New" w:cs="Courier New"/>
    </w:rPr>
  </w:style>
  <w:style w:type="character" w:customStyle="1" w:styleId="WW8Num29z2">
    <w:name w:val="WW8Num29z2"/>
    <w:rsid w:val="009520AC"/>
    <w:rPr>
      <w:rFonts w:ascii="Wingdings" w:hAnsi="Wingdings" w:cs="Wingdings"/>
    </w:rPr>
  </w:style>
  <w:style w:type="character" w:customStyle="1" w:styleId="WW8Num29z3">
    <w:name w:val="WW8Num29z3"/>
    <w:rsid w:val="009520AC"/>
    <w:rPr>
      <w:rFonts w:ascii="Symbol" w:hAnsi="Symbol" w:cs="Symbol"/>
    </w:rPr>
  </w:style>
  <w:style w:type="character" w:customStyle="1" w:styleId="WW8Num31z0">
    <w:name w:val="WW8Num31z0"/>
    <w:rsid w:val="009520AC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9520AC"/>
    <w:rPr>
      <w:rFonts w:ascii="Courier New" w:hAnsi="Courier New" w:cs="Courier New"/>
    </w:rPr>
  </w:style>
  <w:style w:type="character" w:customStyle="1" w:styleId="WW8Num31z2">
    <w:name w:val="WW8Num31z2"/>
    <w:rsid w:val="009520AC"/>
    <w:rPr>
      <w:rFonts w:ascii="Wingdings" w:hAnsi="Wingdings" w:cs="Wingdings"/>
    </w:rPr>
  </w:style>
  <w:style w:type="character" w:customStyle="1" w:styleId="WW8Num31z3">
    <w:name w:val="WW8Num31z3"/>
    <w:rsid w:val="009520AC"/>
    <w:rPr>
      <w:rFonts w:ascii="Symbol" w:hAnsi="Symbol" w:cs="Symbol"/>
    </w:rPr>
  </w:style>
  <w:style w:type="character" w:customStyle="1" w:styleId="WW8Num32z0">
    <w:name w:val="WW8Num32z0"/>
    <w:rsid w:val="009520AC"/>
    <w:rPr>
      <w:rFonts w:ascii="Symbol" w:eastAsia="Times New Roman" w:hAnsi="Symbol" w:cs="Times New Roman"/>
    </w:rPr>
  </w:style>
  <w:style w:type="character" w:customStyle="1" w:styleId="WW8Num32z1">
    <w:name w:val="WW8Num32z1"/>
    <w:rsid w:val="009520AC"/>
    <w:rPr>
      <w:rFonts w:ascii="Courier New" w:hAnsi="Courier New" w:cs="Courier New"/>
    </w:rPr>
  </w:style>
  <w:style w:type="character" w:customStyle="1" w:styleId="WW8Num32z2">
    <w:name w:val="WW8Num32z2"/>
    <w:rsid w:val="009520AC"/>
    <w:rPr>
      <w:rFonts w:ascii="Wingdings" w:hAnsi="Wingdings" w:cs="Wingdings"/>
    </w:rPr>
  </w:style>
  <w:style w:type="character" w:customStyle="1" w:styleId="WW8Num32z3">
    <w:name w:val="WW8Num32z3"/>
    <w:rsid w:val="009520AC"/>
    <w:rPr>
      <w:rFonts w:ascii="Symbol" w:hAnsi="Symbol" w:cs="Symbol"/>
    </w:rPr>
  </w:style>
  <w:style w:type="character" w:customStyle="1" w:styleId="WW8Num35z0">
    <w:name w:val="WW8Num35z0"/>
    <w:rsid w:val="009520AC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9520AC"/>
    <w:rPr>
      <w:rFonts w:ascii="Courier New" w:hAnsi="Courier New" w:cs="Courier New"/>
    </w:rPr>
  </w:style>
  <w:style w:type="character" w:customStyle="1" w:styleId="WW8Num35z2">
    <w:name w:val="WW8Num35z2"/>
    <w:rsid w:val="009520AC"/>
    <w:rPr>
      <w:rFonts w:ascii="Wingdings" w:hAnsi="Wingdings" w:cs="Wingdings"/>
    </w:rPr>
  </w:style>
  <w:style w:type="character" w:customStyle="1" w:styleId="WW8Num35z3">
    <w:name w:val="WW8Num35z3"/>
    <w:rsid w:val="009520AC"/>
    <w:rPr>
      <w:rFonts w:ascii="Symbol" w:hAnsi="Symbol" w:cs="Symbol"/>
    </w:rPr>
  </w:style>
  <w:style w:type="character" w:customStyle="1" w:styleId="WW8Num36z0">
    <w:name w:val="WW8Num36z0"/>
    <w:rsid w:val="009520AC"/>
    <w:rPr>
      <w:rFonts w:ascii="Times New Roman" w:eastAsia="Times New Roman" w:hAnsi="Times New Roman" w:cs="Times New Roman"/>
    </w:rPr>
  </w:style>
  <w:style w:type="character" w:customStyle="1" w:styleId="WW8Num36z2">
    <w:name w:val="WW8Num36z2"/>
    <w:rsid w:val="009520AC"/>
    <w:rPr>
      <w:rFonts w:ascii="Wingdings" w:hAnsi="Wingdings" w:cs="Wingdings"/>
    </w:rPr>
  </w:style>
  <w:style w:type="character" w:customStyle="1" w:styleId="WW8Num36z3">
    <w:name w:val="WW8Num36z3"/>
    <w:rsid w:val="009520AC"/>
    <w:rPr>
      <w:rFonts w:ascii="Symbol" w:hAnsi="Symbol" w:cs="Symbol"/>
    </w:rPr>
  </w:style>
  <w:style w:type="character" w:customStyle="1" w:styleId="WW8Num36z4">
    <w:name w:val="WW8Num36z4"/>
    <w:rsid w:val="009520AC"/>
    <w:rPr>
      <w:rFonts w:ascii="Courier New" w:hAnsi="Courier New" w:cs="Courier New"/>
    </w:rPr>
  </w:style>
  <w:style w:type="character" w:customStyle="1" w:styleId="WW8Num38z0">
    <w:name w:val="WW8Num38z0"/>
    <w:rsid w:val="009520AC"/>
    <w:rPr>
      <w:rFonts w:ascii="Times New Roman" w:eastAsia="Times New Roman" w:hAnsi="Times New Roman" w:cs="Times New Roman"/>
    </w:rPr>
  </w:style>
  <w:style w:type="character" w:customStyle="1" w:styleId="WW8Num38z3">
    <w:name w:val="WW8Num38z3"/>
    <w:rsid w:val="009520AC"/>
    <w:rPr>
      <w:rFonts w:ascii="Symbol" w:hAnsi="Symbol" w:cs="Symbol"/>
    </w:rPr>
  </w:style>
  <w:style w:type="character" w:customStyle="1" w:styleId="WW8Num38z4">
    <w:name w:val="WW8Num38z4"/>
    <w:rsid w:val="009520AC"/>
    <w:rPr>
      <w:rFonts w:ascii="Courier New" w:hAnsi="Courier New" w:cs="Courier New"/>
    </w:rPr>
  </w:style>
  <w:style w:type="character" w:customStyle="1" w:styleId="WW8Num38z5">
    <w:name w:val="WW8Num38z5"/>
    <w:rsid w:val="009520AC"/>
    <w:rPr>
      <w:rFonts w:ascii="Wingdings" w:hAnsi="Wingdings" w:cs="Wingdings"/>
    </w:rPr>
  </w:style>
  <w:style w:type="character" w:customStyle="1" w:styleId="WW8Num41z0">
    <w:name w:val="WW8Num41z0"/>
    <w:rsid w:val="009520AC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9520AC"/>
    <w:rPr>
      <w:rFonts w:ascii="Courier New" w:hAnsi="Courier New" w:cs="Courier New"/>
    </w:rPr>
  </w:style>
  <w:style w:type="character" w:customStyle="1" w:styleId="WW8Num41z2">
    <w:name w:val="WW8Num41z2"/>
    <w:rsid w:val="009520AC"/>
    <w:rPr>
      <w:rFonts w:ascii="Wingdings" w:hAnsi="Wingdings" w:cs="Wingdings"/>
    </w:rPr>
  </w:style>
  <w:style w:type="character" w:customStyle="1" w:styleId="WW8Num41z3">
    <w:name w:val="WW8Num41z3"/>
    <w:rsid w:val="009520AC"/>
    <w:rPr>
      <w:rFonts w:ascii="Symbol" w:hAnsi="Symbol" w:cs="Symbol"/>
    </w:rPr>
  </w:style>
  <w:style w:type="character" w:customStyle="1" w:styleId="WW8Num42z0">
    <w:name w:val="WW8Num42z0"/>
    <w:rsid w:val="009520AC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9520AC"/>
    <w:rPr>
      <w:rFonts w:ascii="Courier New" w:hAnsi="Courier New" w:cs="Courier New"/>
    </w:rPr>
  </w:style>
  <w:style w:type="character" w:customStyle="1" w:styleId="WW8Num42z2">
    <w:name w:val="WW8Num42z2"/>
    <w:rsid w:val="009520AC"/>
    <w:rPr>
      <w:rFonts w:ascii="Wingdings" w:hAnsi="Wingdings" w:cs="Wingdings"/>
    </w:rPr>
  </w:style>
  <w:style w:type="character" w:customStyle="1" w:styleId="WW8Num42z3">
    <w:name w:val="WW8Num42z3"/>
    <w:rsid w:val="009520AC"/>
    <w:rPr>
      <w:rFonts w:ascii="Symbol" w:hAnsi="Symbol" w:cs="Symbol"/>
    </w:rPr>
  </w:style>
  <w:style w:type="character" w:customStyle="1" w:styleId="WW8Num43z0">
    <w:name w:val="WW8Num43z0"/>
    <w:rsid w:val="009520AC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9520AC"/>
    <w:rPr>
      <w:rFonts w:ascii="Courier New" w:hAnsi="Courier New" w:cs="Courier New"/>
    </w:rPr>
  </w:style>
  <w:style w:type="character" w:customStyle="1" w:styleId="WW8Num43z2">
    <w:name w:val="WW8Num43z2"/>
    <w:rsid w:val="009520AC"/>
    <w:rPr>
      <w:rFonts w:ascii="Wingdings" w:hAnsi="Wingdings" w:cs="Wingdings"/>
    </w:rPr>
  </w:style>
  <w:style w:type="character" w:customStyle="1" w:styleId="WW8Num43z3">
    <w:name w:val="WW8Num43z3"/>
    <w:rsid w:val="009520AC"/>
    <w:rPr>
      <w:rFonts w:ascii="Symbol" w:hAnsi="Symbol" w:cs="Symbol"/>
    </w:rPr>
  </w:style>
  <w:style w:type="character" w:styleId="affff3">
    <w:name w:val="Emphasis"/>
    <w:qFormat/>
    <w:rsid w:val="009520AC"/>
    <w:rPr>
      <w:i/>
      <w:iCs/>
    </w:rPr>
  </w:style>
  <w:style w:type="character" w:customStyle="1" w:styleId="affff4">
    <w:name w:val="ГГЦТекст Знак"/>
    <w:rsid w:val="009520AC"/>
    <w:rPr>
      <w:sz w:val="24"/>
      <w:szCs w:val="24"/>
      <w:lang w:eastAsia="ar-SA" w:bidi="ar-SA"/>
    </w:rPr>
  </w:style>
  <w:style w:type="paragraph" w:customStyle="1" w:styleId="84">
    <w:name w:val="Название8"/>
    <w:basedOn w:val="a0"/>
    <w:rsid w:val="009520A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5">
    <w:name w:val="Указатель8"/>
    <w:basedOn w:val="a0"/>
    <w:rsid w:val="009520AC"/>
    <w:pPr>
      <w:suppressLineNumbers/>
    </w:pPr>
    <w:rPr>
      <w:rFonts w:ascii="Arial" w:hAnsi="Arial" w:cs="Mangal"/>
    </w:rPr>
  </w:style>
  <w:style w:type="paragraph" w:customStyle="1" w:styleId="76">
    <w:name w:val="Название7"/>
    <w:basedOn w:val="a0"/>
    <w:rsid w:val="009520A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7">
    <w:name w:val="Указатель7"/>
    <w:basedOn w:val="a0"/>
    <w:rsid w:val="009520AC"/>
    <w:pPr>
      <w:suppressLineNumbers/>
    </w:pPr>
    <w:rPr>
      <w:rFonts w:ascii="Arial" w:hAnsi="Arial" w:cs="Mangal"/>
    </w:rPr>
  </w:style>
  <w:style w:type="paragraph" w:customStyle="1" w:styleId="WW-7">
    <w:name w:val="WW-Заголовок 7"/>
    <w:basedOn w:val="a0"/>
    <w:next w:val="a0"/>
    <w:rsid w:val="009520AC"/>
    <w:pPr>
      <w:keepNext/>
      <w:tabs>
        <w:tab w:val="left" w:pos="0"/>
      </w:tabs>
      <w:ind w:left="-720"/>
      <w:jc w:val="both"/>
    </w:pPr>
    <w:rPr>
      <w:b/>
      <w:bCs/>
    </w:rPr>
  </w:style>
  <w:style w:type="paragraph" w:customStyle="1" w:styleId="66">
    <w:name w:val="Название6"/>
    <w:basedOn w:val="a0"/>
    <w:rsid w:val="009520AC"/>
    <w:pPr>
      <w:suppressLineNumbers/>
      <w:spacing w:before="120" w:after="120"/>
    </w:pPr>
    <w:rPr>
      <w:rFonts w:cs="Tahoma"/>
      <w:i/>
      <w:iCs/>
    </w:rPr>
  </w:style>
  <w:style w:type="paragraph" w:customStyle="1" w:styleId="67">
    <w:name w:val="Указатель6"/>
    <w:basedOn w:val="a0"/>
    <w:rsid w:val="009520AC"/>
    <w:pPr>
      <w:suppressLineNumbers/>
    </w:pPr>
    <w:rPr>
      <w:rFonts w:cs="Tahoma"/>
    </w:rPr>
  </w:style>
  <w:style w:type="paragraph" w:customStyle="1" w:styleId="56">
    <w:name w:val="Название5"/>
    <w:basedOn w:val="a0"/>
    <w:rsid w:val="009520AC"/>
    <w:pPr>
      <w:suppressLineNumbers/>
      <w:spacing w:before="120" w:after="120"/>
    </w:pPr>
    <w:rPr>
      <w:rFonts w:cs="Tahoma"/>
      <w:i/>
      <w:iCs/>
    </w:rPr>
  </w:style>
  <w:style w:type="paragraph" w:customStyle="1" w:styleId="57">
    <w:name w:val="Указатель5"/>
    <w:basedOn w:val="a0"/>
    <w:rsid w:val="009520AC"/>
    <w:pPr>
      <w:suppressLineNumbers/>
    </w:pPr>
    <w:rPr>
      <w:rFonts w:cs="Tahoma"/>
    </w:rPr>
  </w:style>
  <w:style w:type="paragraph" w:customStyle="1" w:styleId="47">
    <w:name w:val="Название4"/>
    <w:basedOn w:val="a0"/>
    <w:rsid w:val="009520AC"/>
    <w:pPr>
      <w:suppressLineNumbers/>
      <w:spacing w:before="120" w:after="120"/>
    </w:pPr>
    <w:rPr>
      <w:rFonts w:cs="Tahoma"/>
      <w:i/>
      <w:iCs/>
    </w:rPr>
  </w:style>
  <w:style w:type="paragraph" w:customStyle="1" w:styleId="48">
    <w:name w:val="Указатель4"/>
    <w:basedOn w:val="a0"/>
    <w:rsid w:val="009520AC"/>
    <w:pPr>
      <w:suppressLineNumbers/>
    </w:pPr>
    <w:rPr>
      <w:rFonts w:cs="Tahoma"/>
    </w:rPr>
  </w:style>
  <w:style w:type="paragraph" w:customStyle="1" w:styleId="3c">
    <w:name w:val="Название3"/>
    <w:basedOn w:val="a0"/>
    <w:rsid w:val="009520AC"/>
    <w:pPr>
      <w:suppressLineNumbers/>
      <w:spacing w:before="120" w:after="120"/>
    </w:pPr>
    <w:rPr>
      <w:rFonts w:cs="Tahoma"/>
      <w:i/>
      <w:iCs/>
    </w:rPr>
  </w:style>
  <w:style w:type="paragraph" w:customStyle="1" w:styleId="3d">
    <w:name w:val="Указатель3"/>
    <w:basedOn w:val="a0"/>
    <w:rsid w:val="009520AC"/>
    <w:pPr>
      <w:suppressLineNumbers/>
    </w:pPr>
    <w:rPr>
      <w:rFonts w:cs="Tahoma"/>
    </w:rPr>
  </w:style>
  <w:style w:type="character" w:customStyle="1" w:styleId="1f">
    <w:name w:val="Основной текст с отступом Знак1"/>
    <w:basedOn w:val="a1"/>
    <w:rsid w:val="009520AC"/>
    <w:rPr>
      <w:sz w:val="24"/>
      <w:szCs w:val="24"/>
      <w:lang w:val="x-none" w:eastAsia="ar-SA"/>
    </w:rPr>
  </w:style>
  <w:style w:type="paragraph" w:customStyle="1" w:styleId="1f0">
    <w:name w:val="Название объекта1"/>
    <w:basedOn w:val="a0"/>
    <w:next w:val="a0"/>
    <w:rsid w:val="009520AC"/>
    <w:pPr>
      <w:jc w:val="center"/>
    </w:pPr>
    <w:rPr>
      <w:b/>
      <w:bCs/>
      <w:u w:val="single"/>
    </w:rPr>
  </w:style>
  <w:style w:type="paragraph" w:customStyle="1" w:styleId="1f1">
    <w:name w:val="Цитата1"/>
    <w:basedOn w:val="a0"/>
    <w:rsid w:val="009520AC"/>
    <w:pPr>
      <w:ind w:left="113" w:right="113"/>
    </w:pPr>
  </w:style>
  <w:style w:type="paragraph" w:styleId="affff5">
    <w:name w:val="Subtitle"/>
    <w:basedOn w:val="38"/>
    <w:next w:val="a6"/>
    <w:link w:val="affff6"/>
    <w:qFormat/>
    <w:rsid w:val="009520AC"/>
    <w:pPr>
      <w:jc w:val="center"/>
    </w:pPr>
    <w:rPr>
      <w:i/>
      <w:iCs/>
    </w:rPr>
  </w:style>
  <w:style w:type="character" w:customStyle="1" w:styleId="affff6">
    <w:name w:val="Подзаголовок Знак"/>
    <w:basedOn w:val="a1"/>
    <w:link w:val="affff5"/>
    <w:rsid w:val="009520A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fff7">
    <w:name w:val="Чертежный"/>
    <w:rsid w:val="009520AC"/>
    <w:pPr>
      <w:suppressAutoHyphens/>
      <w:jc w:val="both"/>
    </w:pPr>
    <w:rPr>
      <w:rFonts w:ascii="ISOCPEUR" w:eastAsia="Arial" w:hAnsi="ISOCPEUR"/>
      <w:i/>
      <w:sz w:val="28"/>
      <w:lang w:val="uk-UA" w:eastAsia="ar-SA"/>
    </w:rPr>
  </w:style>
  <w:style w:type="paragraph" w:customStyle="1" w:styleId="xl22">
    <w:name w:val="xl22"/>
    <w:basedOn w:val="a0"/>
    <w:rsid w:val="00952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36"/>
      <w:szCs w:val="36"/>
    </w:rPr>
  </w:style>
  <w:style w:type="paragraph" w:customStyle="1" w:styleId="xl23">
    <w:name w:val="xl23"/>
    <w:basedOn w:val="a0"/>
    <w:rsid w:val="00952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36"/>
      <w:szCs w:val="36"/>
    </w:rPr>
  </w:style>
  <w:style w:type="paragraph" w:customStyle="1" w:styleId="xl24">
    <w:name w:val="xl24"/>
    <w:basedOn w:val="a0"/>
    <w:rsid w:val="009520A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  <w:sz w:val="36"/>
      <w:szCs w:val="36"/>
    </w:rPr>
  </w:style>
  <w:style w:type="paragraph" w:customStyle="1" w:styleId="affff8">
    <w:name w:val="ГГЦТекст"/>
    <w:rsid w:val="009520AC"/>
    <w:pPr>
      <w:suppressAutoHyphens/>
      <w:spacing w:line="312" w:lineRule="auto"/>
      <w:ind w:left="170" w:right="170"/>
      <w:jc w:val="both"/>
    </w:pPr>
    <w:rPr>
      <w:rFonts w:eastAsia="Arial"/>
      <w:sz w:val="24"/>
      <w:szCs w:val="24"/>
      <w:lang w:eastAsia="ar-SA"/>
    </w:rPr>
  </w:style>
  <w:style w:type="paragraph" w:customStyle="1" w:styleId="affff9">
    <w:name w:val="Заголовок"/>
    <w:basedOn w:val="a0"/>
    <w:next w:val="a6"/>
    <w:rsid w:val="00EE7C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gmailquote">
    <w:name w:val="gmail_quote"/>
    <w:basedOn w:val="a1"/>
    <w:rsid w:val="00DB4C4E"/>
  </w:style>
  <w:style w:type="paragraph" w:customStyle="1" w:styleId="affffa">
    <w:name w:val="МГ_Обычный текст"/>
    <w:qFormat/>
    <w:rsid w:val="00525E11"/>
    <w:pPr>
      <w:keepNext/>
      <w:spacing w:before="120" w:after="160" w:line="259" w:lineRule="auto"/>
      <w:ind w:left="284" w:right="170" w:firstLine="851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9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350167189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E64E-96ED-4CB7-A1A9-CF9A4298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15</Pages>
  <Words>4383</Words>
  <Characters>24986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Архивариус</dc:creator>
  <cp:keywords/>
  <dc:description/>
  <cp:lastModifiedBy>Учетная запись Майкрософт</cp:lastModifiedBy>
  <cp:revision>49</cp:revision>
  <cp:lastPrinted>2024-01-22T09:52:00Z</cp:lastPrinted>
  <dcterms:created xsi:type="dcterms:W3CDTF">2023-10-31T14:12:00Z</dcterms:created>
  <dcterms:modified xsi:type="dcterms:W3CDTF">2024-01-22T09:52:00Z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833501094</vt:i4>
  </property>
</Properties>
</file>