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МАГНИТОГОРСКОЕ ГОРОДСКОЕ СОБРАНИЕ ДЕПУТАТОВ</w:t>
      </w:r>
    </w:p>
    <w:p>
      <w:pPr>
        <w:pStyle w:val="2"/>
        <w:jc w:val="center"/>
      </w:pPr>
      <w:r>
        <w:rPr>
          <w:sz w:val="20"/>
        </w:rPr>
        <w:t xml:space="preserve">ЧЕЛЯБИНСКОЙ ОБЛАСТИ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РЕШЕНИЕ</w:t>
      </w:r>
    </w:p>
    <w:p>
      <w:pPr>
        <w:pStyle w:val="2"/>
        <w:jc w:val="center"/>
      </w:pPr>
      <w:r>
        <w:rPr>
          <w:sz w:val="20"/>
        </w:rPr>
        <w:t xml:space="preserve">от 25 июня 2024 г. N 92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изменений в Приложения к Положению</w:t>
      </w:r>
    </w:p>
    <w:p>
      <w:pPr>
        <w:pStyle w:val="2"/>
        <w:jc w:val="center"/>
      </w:pPr>
      <w:r>
        <w:rPr>
          <w:sz w:val="20"/>
        </w:rPr>
        <w:t xml:space="preserve">об общественных обсуждениях по отдельным вопросам</w:t>
      </w:r>
    </w:p>
    <w:p>
      <w:pPr>
        <w:pStyle w:val="2"/>
        <w:jc w:val="center"/>
      </w:pPr>
      <w:r>
        <w:rPr>
          <w:sz w:val="20"/>
        </w:rPr>
        <w:t xml:space="preserve">градостроительной деятельности в городе Магнитогорске,</w:t>
      </w:r>
    </w:p>
    <w:p>
      <w:pPr>
        <w:pStyle w:val="2"/>
        <w:jc w:val="center"/>
      </w:pPr>
      <w:r>
        <w:rPr>
          <w:sz w:val="20"/>
        </w:rPr>
        <w:t xml:space="preserve">утвержденному Решением Магнитогорского городского</w:t>
      </w:r>
    </w:p>
    <w:p>
      <w:pPr>
        <w:pStyle w:val="2"/>
        <w:jc w:val="center"/>
      </w:pPr>
      <w:r>
        <w:rPr>
          <w:sz w:val="20"/>
        </w:rPr>
        <w:t xml:space="preserve">Собрания депутатов от 24 апреля 2018 года N 51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Градостроительным </w:t>
      </w:r>
      <w:hyperlink w:history="0" r:id="rId6" w:tooltip="&quot;Градостроительный кодекс Российской Федерации&quot; от 29.12.2004 N 190-ФЗ (ред. от 25.12.2023) (с изм. и доп., вступ. в силу с 01.05.2024) ------------ Недействующая редакция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Федерации, Федеральным </w:t>
      </w:r>
      <w:hyperlink w:history="0" r:id="rId7" w:tooltip="Федеральный закон от 06.10.2003 N 131-ФЗ (ред. от 13.07.2024) &quot;Об общих принципах организации местного самоуправления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"Об общих принципах организации местного самоуправления в Российской Федерации", </w:t>
      </w:r>
      <w:hyperlink w:history="0" r:id="rId8" w:tooltip="&quot;Устав города Магнитогорска&quot; (принят решением Магнитогорского городского Собрания депутатов Челябинской области от 27.12.2006 N 217) (ред. от 19.12.2023) (Зарегистрировано в ГУ Минюста РФ по Уральскому федеральному округу 19.02.2007 N RU743070002007001) ------------ Недействующая редакция {КонсультантПлюс}">
        <w:r>
          <w:rPr>
            <w:sz w:val="20"/>
            <w:color w:val="0000ff"/>
          </w:rPr>
          <w:t xml:space="preserve">Уставом</w:t>
        </w:r>
      </w:hyperlink>
      <w:r>
        <w:rPr>
          <w:sz w:val="20"/>
        </w:rPr>
        <w:t xml:space="preserve"> города Магнитогорска Магнитогорское городское Собрание депутатов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РЕШАЕТ: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Внести в </w:t>
      </w:r>
      <w:hyperlink w:history="0" r:id="rId9" w:tooltip="Решение Магнитогорского городского Собрания депутатов Челябинской области от 24.04.2018 N 51 (ред. от 21.02.2023) &quot;Об утверждении Положения об общественных обсуждениях по отдельным вопросам градостроительной деятельности в городе Магнитогорске&quot; (вместе с &quot;Положением об общественных обсуждениях по отдельным вопросам градостроительной деятельности в городе Магнитогорске&quot;) ------------ Недействующая редакция {КонсультантПлюс}">
        <w:r>
          <w:rPr>
            <w:sz w:val="20"/>
            <w:color w:val="0000ff"/>
          </w:rPr>
          <w:t xml:space="preserve">Приложения N 1</w:t>
        </w:r>
      </w:hyperlink>
      <w:r>
        <w:rPr>
          <w:sz w:val="20"/>
        </w:rPr>
        <w:t xml:space="preserve">, </w:t>
      </w:r>
      <w:hyperlink w:history="0" r:id="rId10" w:tooltip="Решение Магнитогорского городского Собрания депутатов Челябинской области от 24.04.2018 N 51 (ред. от 21.02.2023) &quot;Об утверждении Положения об общественных обсуждениях по отдельным вопросам градостроительной деятельности в городе Магнитогорске&quot; (вместе с &quot;Положением об общественных обсуждениях по отдельным вопросам градостроительной деятельности в городе Магнитогорске&quot;) ------------ Недействующая редакция {КонсультантПлюс}">
        <w:r>
          <w:rPr>
            <w:sz w:val="20"/>
            <w:color w:val="0000ff"/>
          </w:rPr>
          <w:t xml:space="preserve">2</w:t>
        </w:r>
      </w:hyperlink>
      <w:r>
        <w:rPr>
          <w:sz w:val="20"/>
        </w:rPr>
        <w:t xml:space="preserve">, </w:t>
      </w:r>
      <w:hyperlink w:history="0" r:id="rId11" w:tooltip="Решение Магнитогорского городского Собрания депутатов Челябинской области от 24.04.2018 N 51 (ред. от 21.02.2023) &quot;Об утверждении Положения об общественных обсуждениях по отдельным вопросам градостроительной деятельности в городе Магнитогорске&quot; (вместе с &quot;Положением об общественных обсуждениях по отдельным вопросам градостроительной деятельности в городе Магнитогорске&quot;) ------------ Недействующая редакция {КонсультантПлюс}">
        <w:r>
          <w:rPr>
            <w:sz w:val="20"/>
            <w:color w:val="0000ff"/>
          </w:rPr>
          <w:t xml:space="preserve">3</w:t>
        </w:r>
      </w:hyperlink>
      <w:r>
        <w:rPr>
          <w:sz w:val="20"/>
        </w:rPr>
        <w:t xml:space="preserve"> к </w:t>
      </w:r>
      <w:hyperlink w:history="0" r:id="rId12" w:tooltip="Решение Магнитогорского городского Собрания депутатов Челябинской области от 24.04.2018 N 51 (ред. от 21.02.2023) &quot;Об утверждении Положения об общественных обсуждениях по отдельным вопросам градостроительной деятельности в городе Магнитогорске&quot; (вместе с &quot;Положением об общественных обсуждениях по отдельным вопросам градостроительной деятельности в городе Магнитогорске&quot;) ------------ Недействующая редакция {КонсультантПлюс}">
        <w:r>
          <w:rPr>
            <w:sz w:val="20"/>
            <w:color w:val="0000ff"/>
          </w:rPr>
          <w:t xml:space="preserve">Положению</w:t>
        </w:r>
      </w:hyperlink>
      <w:r>
        <w:rPr>
          <w:sz w:val="20"/>
        </w:rPr>
        <w:t xml:space="preserve"> об общественных обсуждениях по отдельным вопросам градостроительной деятельности в городе Магнитогорске, утвержденному Решением Магнитогорского городского Собрания депутатов от 24 апреля 2018 года N 51, изменения, изложив их в следующей редакции: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"Приложение 1</w:t>
      </w:r>
    </w:p>
    <w:p>
      <w:pPr>
        <w:pStyle w:val="0"/>
        <w:jc w:val="right"/>
      </w:pPr>
      <w:r>
        <w:rPr>
          <w:sz w:val="20"/>
        </w:rPr>
        <w:t xml:space="preserve">к Положению</w:t>
      </w:r>
    </w:p>
    <w:p>
      <w:pPr>
        <w:pStyle w:val="0"/>
        <w:jc w:val="right"/>
      </w:pPr>
      <w:r>
        <w:rPr>
          <w:sz w:val="20"/>
        </w:rPr>
        <w:t xml:space="preserve">об общественных обсуждениях</w:t>
      </w:r>
    </w:p>
    <w:p>
      <w:pPr>
        <w:pStyle w:val="0"/>
        <w:jc w:val="right"/>
      </w:pPr>
      <w:r>
        <w:rPr>
          <w:sz w:val="20"/>
        </w:rPr>
        <w:t xml:space="preserve">по отдельным вопросам</w:t>
      </w:r>
    </w:p>
    <w:p>
      <w:pPr>
        <w:pStyle w:val="0"/>
        <w:jc w:val="right"/>
      </w:pPr>
      <w:r>
        <w:rPr>
          <w:sz w:val="20"/>
        </w:rPr>
        <w:t xml:space="preserve">градостроительной деятельности</w:t>
      </w:r>
    </w:p>
    <w:p>
      <w:pPr>
        <w:pStyle w:val="0"/>
        <w:jc w:val="right"/>
      </w:pPr>
      <w:r>
        <w:rPr>
          <w:sz w:val="20"/>
        </w:rPr>
        <w:t xml:space="preserve">в городе Магнитогорске,</w:t>
      </w:r>
    </w:p>
    <w:p>
      <w:pPr>
        <w:pStyle w:val="0"/>
        <w:jc w:val="right"/>
      </w:pPr>
      <w:r>
        <w:rPr>
          <w:sz w:val="20"/>
        </w:rPr>
        <w:t xml:space="preserve">утвержденному</w:t>
      </w:r>
    </w:p>
    <w:p>
      <w:pPr>
        <w:pStyle w:val="0"/>
        <w:jc w:val="right"/>
      </w:pPr>
      <w:r>
        <w:rPr>
          <w:sz w:val="20"/>
        </w:rPr>
        <w:t xml:space="preserve">Решением</w:t>
      </w:r>
    </w:p>
    <w:p>
      <w:pPr>
        <w:pStyle w:val="0"/>
        <w:jc w:val="right"/>
      </w:pPr>
      <w:r>
        <w:rPr>
          <w:sz w:val="20"/>
        </w:rPr>
        <w:t xml:space="preserve">Магнитогорского городского</w:t>
      </w:r>
    </w:p>
    <w:p>
      <w:pPr>
        <w:pStyle w:val="0"/>
        <w:jc w:val="right"/>
      </w:pPr>
      <w:r>
        <w:rPr>
          <w:sz w:val="20"/>
        </w:rPr>
        <w:t xml:space="preserve">Собрания депутатов</w:t>
      </w:r>
    </w:p>
    <w:p>
      <w:pPr>
        <w:pStyle w:val="0"/>
        <w:jc w:val="right"/>
      </w:pPr>
      <w:r>
        <w:rPr>
          <w:sz w:val="20"/>
        </w:rPr>
        <w:t xml:space="preserve">от 24 апреля 2018 г. N 51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ОПОВЕЩЕНИЕ</w:t>
      </w:r>
    </w:p>
    <w:p>
      <w:pPr>
        <w:pStyle w:val="1"/>
        <w:jc w:val="both"/>
      </w:pPr>
      <w:r>
        <w:rPr>
          <w:sz w:val="20"/>
        </w:rPr>
        <w:t xml:space="preserve">                о начале общественных обсуждений по проекту</w:t>
      </w:r>
    </w:p>
    <w:p>
      <w:pPr>
        <w:pStyle w:val="1"/>
        <w:jc w:val="both"/>
      </w:pPr>
      <w:r>
        <w:rPr>
          <w:sz w:val="20"/>
        </w:rPr>
        <w:t xml:space="preserve">               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(наименование проекта, подлежащего</w:t>
      </w:r>
    </w:p>
    <w:p>
      <w:pPr>
        <w:pStyle w:val="1"/>
        <w:jc w:val="both"/>
      </w:pPr>
      <w:r>
        <w:rPr>
          <w:sz w:val="20"/>
        </w:rPr>
        <w:t xml:space="preserve">                 рассмотрению на общественных обсуждениях)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С  "____"  ____________________ года до "____"____________________ года</w:t>
      </w:r>
    </w:p>
    <w:p>
      <w:pPr>
        <w:pStyle w:val="1"/>
        <w:jc w:val="both"/>
      </w:pPr>
      <w:r>
        <w:rPr>
          <w:sz w:val="20"/>
        </w:rPr>
        <w:t xml:space="preserve">организатором общественных обсуждений 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(наименование организатора общественных обсуждений,</w:t>
      </w:r>
    </w:p>
    <w:p>
      <w:pPr>
        <w:pStyle w:val="1"/>
        <w:jc w:val="both"/>
      </w:pPr>
      <w:r>
        <w:rPr>
          <w:sz w:val="20"/>
        </w:rPr>
        <w:t xml:space="preserve">                        адрес его местонахождения)</w:t>
      </w:r>
    </w:p>
    <w:p>
      <w:pPr>
        <w:pStyle w:val="1"/>
        <w:jc w:val="both"/>
      </w:pPr>
      <w:r>
        <w:rPr>
          <w:sz w:val="20"/>
        </w:rPr>
        <w:t xml:space="preserve">проводятся         общественные         обсуждения        по        проекту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      (наименование проекта, подлежащего рассмотрению на общественных</w:t>
      </w:r>
    </w:p>
    <w:p>
      <w:pPr>
        <w:pStyle w:val="1"/>
        <w:jc w:val="both"/>
      </w:pPr>
      <w:r>
        <w:rPr>
          <w:sz w:val="20"/>
        </w:rPr>
        <w:t xml:space="preserve">                               обсуждениях)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Перечень информационных материалов к вышеуказанному проекту:</w:t>
      </w:r>
    </w:p>
    <w:p>
      <w:pPr>
        <w:pStyle w:val="1"/>
        <w:jc w:val="both"/>
      </w:pPr>
      <w:r>
        <w:rPr>
          <w:sz w:val="20"/>
        </w:rPr>
        <w:t xml:space="preserve">    1.____________________________________________________________________.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    2.____________________________________________________________________.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    3.____________________________________________________________________.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    Проект,   подлежащий   рассмотрению   на  общественных  обсуждениях,  и</w:t>
      </w:r>
    </w:p>
    <w:p>
      <w:pPr>
        <w:pStyle w:val="1"/>
        <w:jc w:val="both"/>
      </w:pPr>
      <w:r>
        <w:rPr>
          <w:sz w:val="20"/>
        </w:rPr>
        <w:t xml:space="preserve">информационные  материалы  к  нему  согласно  вышеуказанному  перечню будут</w:t>
      </w:r>
    </w:p>
    <w:p>
      <w:pPr>
        <w:pStyle w:val="1"/>
        <w:jc w:val="both"/>
      </w:pPr>
      <w:r>
        <w:rPr>
          <w:sz w:val="20"/>
        </w:rPr>
        <w:t xml:space="preserve">размещены с "____" __________________ года до "____" _________________ года</w:t>
      </w:r>
    </w:p>
    <w:p>
      <w:pPr>
        <w:pStyle w:val="1"/>
        <w:jc w:val="both"/>
      </w:pPr>
      <w:r>
        <w:rPr>
          <w:sz w:val="20"/>
        </w:rPr>
        <w:t xml:space="preserve">на официальном сайте администрации города </w:t>
      </w:r>
      <w:hyperlink w:history="0" r:id="rId13">
        <w:r>
          <w:rPr>
            <w:sz w:val="20"/>
            <w:color w:val="0000ff"/>
          </w:rPr>
          <w:t xml:space="preserve">https://www.magnitogorsk.ru</w:t>
        </w:r>
      </w:hyperlink>
      <w:r>
        <w:rPr>
          <w:sz w:val="20"/>
        </w:rPr>
        <w:t xml:space="preserve">.</w:t>
      </w:r>
    </w:p>
    <w:p>
      <w:pPr>
        <w:pStyle w:val="1"/>
        <w:jc w:val="both"/>
      </w:pPr>
      <w:r>
        <w:rPr>
          <w:sz w:val="20"/>
        </w:rPr>
        <w:t xml:space="preserve">    Экспозиция   или   экспозиции   проекта,  подлежащего  рассмотрению  на</w:t>
      </w:r>
    </w:p>
    <w:p>
      <w:pPr>
        <w:pStyle w:val="1"/>
        <w:jc w:val="both"/>
      </w:pPr>
      <w:r>
        <w:rPr>
          <w:sz w:val="20"/>
        </w:rPr>
        <w:t xml:space="preserve">общественных обсуждениях, будут открыты с "___" ______________________ года</w:t>
      </w:r>
    </w:p>
    <w:p>
      <w:pPr>
        <w:pStyle w:val="1"/>
        <w:jc w:val="both"/>
      </w:pPr>
      <w:r>
        <w:rPr>
          <w:sz w:val="20"/>
        </w:rPr>
        <w:t xml:space="preserve">до   "___"   _________________   года   в   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     (место проведения экспозиции с указанием адреса местонахождения).</w:t>
      </w:r>
    </w:p>
    <w:p>
      <w:pPr>
        <w:pStyle w:val="1"/>
        <w:jc w:val="both"/>
      </w:pPr>
      <w:r>
        <w:rPr>
          <w:sz w:val="20"/>
        </w:rPr>
        <w:t xml:space="preserve">    Посещение  указанной  экспозиции  или  экспозиций  проекта, подлежащего</w:t>
      </w:r>
    </w:p>
    <w:p>
      <w:pPr>
        <w:pStyle w:val="1"/>
        <w:jc w:val="both"/>
      </w:pPr>
      <w:r>
        <w:rPr>
          <w:sz w:val="20"/>
        </w:rPr>
        <w:t xml:space="preserve">рассмотрению  на общественных обсуждениях, возможно в следующие дни и часы: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0"/>
        <w:ind w:firstLine="540"/>
        <w:jc w:val="both"/>
      </w:pPr>
      <w:r>
        <w:rPr>
          <w:sz w:val="20"/>
        </w:rPr>
        <w:t xml:space="preserve">Предложения и замечания, касающиеся проекта, подлежащего рассмотрению на общественных обсуждениях, принимаются с "__" _________ года по "____" ___________ года посредством официального сайта Администрации города </w:t>
      </w:r>
      <w:hyperlink w:history="0" r:id="rId14">
        <w:r>
          <w:rPr>
            <w:sz w:val="20"/>
            <w:color w:val="0000ff"/>
          </w:rPr>
          <w:t xml:space="preserve">https://www.magnitogorsk.ru</w:t>
        </w:r>
      </w:hyperlink>
      <w:r>
        <w:rPr>
          <w:sz w:val="20"/>
        </w:rPr>
        <w:t xml:space="preserve">, в письменной форме в адрес организатора в рабочие дни с понедельника по четверг с 8 часов 30 минут до 17 часов 30 минут, в пятницу с 8 часов 30 минут до 16 часов 15 минут, а также посредством записи в книге (журнале) учета посетителей экспозиции проекта, подлежащего рассмотрению на общественных обсуждениях.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внесения предложений и замечаний, касающихся проекта, подлежащего рассмотрению на общественных обсуждениях, в соответствии с </w:t>
      </w:r>
      <w:hyperlink w:history="0" r:id="rId15" w:tooltip="&quot;Градостроительный кодекс Российской Федерации&quot; от 29.12.2004 N 190-ФЗ (ред. от 25.12.2023) (с изм. и доп., вступ. в силу с 01.05.2024) ------------ Недействующая редакция {КонсультантПлюс}">
        <w:r>
          <w:rPr>
            <w:sz w:val="20"/>
            <w:color w:val="0000ff"/>
          </w:rPr>
          <w:t xml:space="preserve">частью 12 статьи 5.1</w:t>
        </w:r>
      </w:hyperlink>
      <w:r>
        <w:rPr>
          <w:sz w:val="20"/>
        </w:rPr>
        <w:t xml:space="preserve"> Градостроительного кодекса Российской Федерации 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требуется представление документов,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(при условии, что эти сведения содержатся на официальном сайте). При этом для подтверждения сведений может использоваться единая система идентификации и аутентификации.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выявления факта представления участником общественных обсуждений недостоверных сведений его предложения и замечания не рассматриваются.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Обработка персональных данных участников общественных обсуждений осуществляется с учетом требований, установленных Федеральным </w:t>
      </w:r>
      <w:hyperlink w:history="0" r:id="rId16" w:tooltip="Федеральный закон от 27.07.2006 N 152-ФЗ (ред. от 06.02.2023) &quot;О персональных данных&quot; ------------ Недействующая редакция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персональных данных".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Председатель комиссии ________________________ 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(фамилия, инициалы)        (подпись)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Приложение 2</w:t>
      </w:r>
    </w:p>
    <w:p>
      <w:pPr>
        <w:pStyle w:val="0"/>
        <w:jc w:val="right"/>
      </w:pPr>
      <w:r>
        <w:rPr>
          <w:sz w:val="20"/>
        </w:rPr>
        <w:t xml:space="preserve">к Положению</w:t>
      </w:r>
    </w:p>
    <w:p>
      <w:pPr>
        <w:pStyle w:val="0"/>
        <w:jc w:val="right"/>
      </w:pPr>
      <w:r>
        <w:rPr>
          <w:sz w:val="20"/>
        </w:rPr>
        <w:t xml:space="preserve">об общественных обсуждениях</w:t>
      </w:r>
    </w:p>
    <w:p>
      <w:pPr>
        <w:pStyle w:val="0"/>
        <w:jc w:val="right"/>
      </w:pPr>
      <w:r>
        <w:rPr>
          <w:sz w:val="20"/>
        </w:rPr>
        <w:t xml:space="preserve">по отдельным вопросам</w:t>
      </w:r>
    </w:p>
    <w:p>
      <w:pPr>
        <w:pStyle w:val="0"/>
        <w:jc w:val="right"/>
      </w:pPr>
      <w:r>
        <w:rPr>
          <w:sz w:val="20"/>
        </w:rPr>
        <w:t xml:space="preserve">градостроительной деятельности</w:t>
      </w:r>
    </w:p>
    <w:p>
      <w:pPr>
        <w:pStyle w:val="0"/>
        <w:jc w:val="right"/>
      </w:pPr>
      <w:r>
        <w:rPr>
          <w:sz w:val="20"/>
        </w:rPr>
        <w:t xml:space="preserve">в городе Магнитогорске,</w:t>
      </w:r>
    </w:p>
    <w:p>
      <w:pPr>
        <w:pStyle w:val="0"/>
        <w:jc w:val="right"/>
      </w:pPr>
      <w:r>
        <w:rPr>
          <w:sz w:val="20"/>
        </w:rPr>
        <w:t xml:space="preserve">утвержденному</w:t>
      </w:r>
    </w:p>
    <w:p>
      <w:pPr>
        <w:pStyle w:val="0"/>
        <w:jc w:val="right"/>
      </w:pPr>
      <w:r>
        <w:rPr>
          <w:sz w:val="20"/>
        </w:rPr>
        <w:t xml:space="preserve">Решением</w:t>
      </w:r>
    </w:p>
    <w:p>
      <w:pPr>
        <w:pStyle w:val="0"/>
        <w:jc w:val="right"/>
      </w:pPr>
      <w:r>
        <w:rPr>
          <w:sz w:val="20"/>
        </w:rPr>
        <w:t xml:space="preserve">Магнитогорского городского</w:t>
      </w:r>
    </w:p>
    <w:p>
      <w:pPr>
        <w:pStyle w:val="0"/>
        <w:jc w:val="right"/>
      </w:pPr>
      <w:r>
        <w:rPr>
          <w:sz w:val="20"/>
        </w:rPr>
        <w:t xml:space="preserve">Собрания депутатов</w:t>
      </w:r>
    </w:p>
    <w:p>
      <w:pPr>
        <w:pStyle w:val="0"/>
        <w:jc w:val="right"/>
      </w:pPr>
      <w:r>
        <w:rPr>
          <w:sz w:val="20"/>
        </w:rPr>
        <w:t xml:space="preserve">от 24 апреля 2018 г. N 51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ПРОТОКОЛ</w:t>
      </w:r>
    </w:p>
    <w:p>
      <w:pPr>
        <w:pStyle w:val="1"/>
        <w:jc w:val="both"/>
      </w:pPr>
      <w:r>
        <w:rPr>
          <w:sz w:val="20"/>
        </w:rPr>
        <w:t xml:space="preserve">                          общественных обсуждений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город Магнитогорск                              "______" _____________ года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Общественные              обсуждения             по             проекту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(наименование проекта, рассмотренного на общественных обсуждениях)</w:t>
      </w:r>
    </w:p>
    <w:p>
      <w:pPr>
        <w:pStyle w:val="1"/>
        <w:jc w:val="both"/>
      </w:pPr>
      <w:r>
        <w:rPr>
          <w:sz w:val="20"/>
        </w:rPr>
        <w:t xml:space="preserve">проводятся 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                (наименование организатора общественных обсуждений)</w:t>
      </w:r>
    </w:p>
    <w:p>
      <w:pPr>
        <w:pStyle w:val="1"/>
        <w:jc w:val="both"/>
      </w:pPr>
      <w:r>
        <w:rPr>
          <w:sz w:val="20"/>
        </w:rPr>
        <w:t xml:space="preserve">    Оповещение   о   начале   общественных   обсуждений  было  опубликовано</w:t>
      </w:r>
    </w:p>
    <w:p>
      <w:pPr>
        <w:pStyle w:val="1"/>
        <w:jc w:val="both"/>
      </w:pPr>
      <w:r>
        <w:rPr>
          <w:sz w:val="20"/>
        </w:rPr>
        <w:t xml:space="preserve">"____"_____________ года в 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                                      (источник опубликования)</w:t>
      </w:r>
    </w:p>
    <w:p>
      <w:pPr>
        <w:pStyle w:val="1"/>
        <w:jc w:val="both"/>
      </w:pPr>
      <w:r>
        <w:rPr>
          <w:sz w:val="20"/>
        </w:rPr>
        <w:t xml:space="preserve">    Общественные  обсуждения проводились с "______" _______________ года до</w:t>
      </w:r>
    </w:p>
    <w:p>
      <w:pPr>
        <w:pStyle w:val="1"/>
        <w:jc w:val="both"/>
      </w:pPr>
      <w:r>
        <w:rPr>
          <w:sz w:val="20"/>
        </w:rPr>
        <w:t xml:space="preserve">"______" _________________ года.</w:t>
      </w:r>
    </w:p>
    <w:p>
      <w:pPr>
        <w:pStyle w:val="1"/>
        <w:jc w:val="both"/>
      </w:pPr>
      <w:r>
        <w:rPr>
          <w:sz w:val="20"/>
        </w:rPr>
        <w:t xml:space="preserve">    Проект,  рассмотренный  на  общественных  обсуждениях, и информационные</w:t>
      </w:r>
    </w:p>
    <w:p>
      <w:pPr>
        <w:pStyle w:val="1"/>
        <w:jc w:val="both"/>
      </w:pPr>
      <w:r>
        <w:rPr>
          <w:sz w:val="20"/>
        </w:rPr>
        <w:t xml:space="preserve">материалы  к  нему  были размещены "____" _____________ года на официальном</w:t>
      </w:r>
    </w:p>
    <w:p>
      <w:pPr>
        <w:pStyle w:val="1"/>
        <w:jc w:val="both"/>
      </w:pPr>
      <w:r>
        <w:rPr>
          <w:sz w:val="20"/>
        </w:rPr>
        <w:t xml:space="preserve">сайте администрации города </w:t>
      </w:r>
      <w:hyperlink w:history="0" r:id="rId17">
        <w:r>
          <w:rPr>
            <w:sz w:val="20"/>
            <w:color w:val="0000ff"/>
          </w:rPr>
          <w:t xml:space="preserve">https://www.magnitogorsk.ru</w:t>
        </w:r>
      </w:hyperlink>
      <w:r>
        <w:rPr>
          <w:sz w:val="20"/>
        </w:rPr>
        <w:t xml:space="preserve">.</w:t>
      </w:r>
    </w:p>
    <w:p>
      <w:pPr>
        <w:pStyle w:val="1"/>
        <w:jc w:val="both"/>
      </w:pPr>
      <w:r>
        <w:rPr>
          <w:sz w:val="20"/>
        </w:rPr>
        <w:t xml:space="preserve">    С  "___"  _______________  года  до "_____" _________________ года были</w:t>
      </w:r>
    </w:p>
    <w:p>
      <w:pPr>
        <w:pStyle w:val="1"/>
        <w:jc w:val="both"/>
      </w:pPr>
      <w:r>
        <w:rPr>
          <w:sz w:val="20"/>
        </w:rPr>
        <w:t xml:space="preserve">открыты        экспозиция        или       экспозиции       проекта       в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(место проведения экспозиции с указанием его адреса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                             местонахождения)</w:t>
      </w:r>
    </w:p>
    <w:p>
      <w:pPr>
        <w:pStyle w:val="1"/>
        <w:jc w:val="both"/>
      </w:pPr>
      <w:r>
        <w:rPr>
          <w:sz w:val="20"/>
        </w:rPr>
        <w:t xml:space="preserve">    Предложения  и замечания участников общественных обсуждений, касающиеся</w:t>
      </w:r>
    </w:p>
    <w:p>
      <w:pPr>
        <w:pStyle w:val="1"/>
        <w:jc w:val="both"/>
      </w:pPr>
      <w:r>
        <w:rPr>
          <w:sz w:val="20"/>
        </w:rPr>
        <w:t xml:space="preserve">проекта,  подлежащего рассмотрению на общественных обсуждениях, принимались</w:t>
      </w:r>
    </w:p>
    <w:p>
      <w:pPr>
        <w:pStyle w:val="1"/>
        <w:jc w:val="both"/>
      </w:pPr>
      <w:r>
        <w:rPr>
          <w:sz w:val="20"/>
        </w:rPr>
        <w:t xml:space="preserve">с  "___"  ________________  года  до  "___"  _____________ года посредством</w:t>
      </w:r>
    </w:p>
    <w:p>
      <w:pPr>
        <w:pStyle w:val="1"/>
        <w:jc w:val="both"/>
      </w:pPr>
      <w:r>
        <w:rPr>
          <w:sz w:val="20"/>
        </w:rPr>
        <w:t xml:space="preserve">официального  сайта  Администрации  города  </w:t>
      </w:r>
      <w:hyperlink w:history="0" r:id="rId18">
        <w:r>
          <w:rPr>
            <w:sz w:val="20"/>
            <w:color w:val="0000ff"/>
          </w:rPr>
          <w:t xml:space="preserve">https://www.magnitogorsk.ru</w:t>
        </w:r>
      </w:hyperlink>
      <w:r>
        <w:rPr>
          <w:sz w:val="20"/>
        </w:rPr>
        <w:t xml:space="preserve">,  в</w:t>
      </w:r>
    </w:p>
    <w:p>
      <w:pPr>
        <w:pStyle w:val="1"/>
        <w:jc w:val="both"/>
      </w:pPr>
      <w:r>
        <w:rPr>
          <w:sz w:val="20"/>
        </w:rPr>
        <w:t xml:space="preserve">письменной  форме  в  адрес  организатора  в  рабочие дни с понедельника по</w:t>
      </w:r>
    </w:p>
    <w:p>
      <w:pPr>
        <w:pStyle w:val="1"/>
        <w:jc w:val="both"/>
      </w:pPr>
      <w:r>
        <w:rPr>
          <w:sz w:val="20"/>
        </w:rPr>
        <w:t xml:space="preserve">четверг  с  8  часов  30 минут до 17 часов 30 минут, в пятницу с 8 часов 30</w:t>
      </w:r>
    </w:p>
    <w:p>
      <w:pPr>
        <w:pStyle w:val="1"/>
        <w:jc w:val="both"/>
      </w:pPr>
      <w:r>
        <w:rPr>
          <w:sz w:val="20"/>
        </w:rPr>
        <w:t xml:space="preserve">минут  до  16  часов 15 минут, а также посредством записи в книге (журнале)</w:t>
      </w:r>
    </w:p>
    <w:p>
      <w:pPr>
        <w:pStyle w:val="1"/>
        <w:jc w:val="both"/>
      </w:pPr>
      <w:r>
        <w:rPr>
          <w:sz w:val="20"/>
        </w:rPr>
        <w:t xml:space="preserve">учета   посетителей   экспозиции   проекта,   подлежащего  рассмотрению  на</w:t>
      </w:r>
    </w:p>
    <w:p>
      <w:pPr>
        <w:pStyle w:val="1"/>
        <w:jc w:val="both"/>
      </w:pPr>
      <w:r>
        <w:rPr>
          <w:sz w:val="20"/>
        </w:rPr>
        <w:t xml:space="preserve">общественных обсуждениях.</w:t>
      </w:r>
    </w:p>
    <w:p>
      <w:pPr>
        <w:pStyle w:val="1"/>
        <w:jc w:val="both"/>
      </w:pPr>
      <w:r>
        <w:rPr>
          <w:sz w:val="20"/>
        </w:rPr>
        <w:t xml:space="preserve">    Общественные    обсуждения    проводились    в    пределах   территории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   (указывается территория, в пределах которой проводились общественные</w:t>
      </w:r>
    </w:p>
    <w:p>
      <w:pPr>
        <w:pStyle w:val="1"/>
        <w:jc w:val="both"/>
      </w:pPr>
      <w:r>
        <w:rPr>
          <w:sz w:val="20"/>
        </w:rPr>
        <w:t xml:space="preserve">                                обсуждения)</w:t>
      </w:r>
    </w:p>
    <w:p>
      <w:pPr>
        <w:pStyle w:val="1"/>
        <w:jc w:val="both"/>
      </w:pPr>
      <w:r>
        <w:rPr>
          <w:sz w:val="20"/>
        </w:rPr>
        <w:t xml:space="preserve">    Всего поступило ______________ предложений и замечаний участников</w:t>
      </w:r>
    </w:p>
    <w:p>
      <w:pPr>
        <w:pStyle w:val="1"/>
        <w:jc w:val="both"/>
      </w:pPr>
      <w:r>
        <w:rPr>
          <w:sz w:val="20"/>
        </w:rPr>
        <w:t xml:space="preserve">                      (количество)</w:t>
      </w:r>
    </w:p>
    <w:p>
      <w:pPr>
        <w:pStyle w:val="1"/>
        <w:jc w:val="both"/>
      </w:pPr>
      <w:r>
        <w:rPr>
          <w:sz w:val="20"/>
        </w:rPr>
        <w:t xml:space="preserve">общественных обсуждений, в том числе:</w:t>
      </w:r>
    </w:p>
    <w:p>
      <w:pPr>
        <w:pStyle w:val="1"/>
        <w:jc w:val="both"/>
      </w:pPr>
      <w:r>
        <w:rPr>
          <w:sz w:val="20"/>
        </w:rPr>
        <w:t xml:space="preserve">    1)  ______________________  предложений и замечаний граждан, являющихся</w:t>
      </w:r>
    </w:p>
    <w:p>
      <w:pPr>
        <w:pStyle w:val="1"/>
        <w:jc w:val="both"/>
      </w:pPr>
      <w:r>
        <w:rPr>
          <w:sz w:val="20"/>
        </w:rPr>
        <w:t xml:space="preserve">участниками  общественных обсуждений и постоянно проживающих на территории,</w:t>
      </w:r>
    </w:p>
    <w:p>
      <w:pPr>
        <w:pStyle w:val="1"/>
        <w:jc w:val="both"/>
      </w:pPr>
      <w:r>
        <w:rPr>
          <w:sz w:val="20"/>
        </w:rPr>
        <w:t xml:space="preserve">в пределах которой проводятся общественные обсуждения, а именно: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(фамилия, инициалы)</w:t>
      </w:r>
    </w:p>
    <w:p>
      <w:pPr>
        <w:pStyle w:val="1"/>
        <w:jc w:val="both"/>
      </w:pPr>
      <w:r>
        <w:rPr>
          <w:sz w:val="20"/>
        </w:rPr>
        <w:t xml:space="preserve">о ________________________________________________________________________;</w:t>
      </w:r>
    </w:p>
    <w:p>
      <w:pPr>
        <w:pStyle w:val="1"/>
        <w:jc w:val="both"/>
      </w:pPr>
      <w:r>
        <w:rPr>
          <w:sz w:val="20"/>
        </w:rPr>
        <w:t xml:space="preserve">                   (содержание предложения и замечания)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2)  _________________________  предложений  и замечаний иных участников</w:t>
      </w:r>
    </w:p>
    <w:p>
      <w:pPr>
        <w:pStyle w:val="1"/>
        <w:jc w:val="both"/>
      </w:pPr>
      <w:r>
        <w:rPr>
          <w:sz w:val="20"/>
        </w:rPr>
        <w:t xml:space="preserve">общественных обсуждений, а именно: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(фамилия, инициалы для физических лиц; наименование - для юридических лиц)</w:t>
      </w:r>
    </w:p>
    <w:p>
      <w:pPr>
        <w:pStyle w:val="1"/>
        <w:jc w:val="both"/>
      </w:pPr>
      <w:r>
        <w:rPr>
          <w:sz w:val="20"/>
        </w:rPr>
        <w:t xml:space="preserve">о 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                   (содержание предложения и замечания)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К  протоколу  общественных  обсуждений  прилагается  перечень принявших</w:t>
      </w:r>
    </w:p>
    <w:p>
      <w:pPr>
        <w:pStyle w:val="1"/>
        <w:jc w:val="both"/>
      </w:pPr>
      <w:r>
        <w:rPr>
          <w:sz w:val="20"/>
        </w:rPr>
        <w:t xml:space="preserve">участие   в   рассмотрении   проекта  участников  общественных  обсуждений,</w:t>
      </w:r>
    </w:p>
    <w:p>
      <w:pPr>
        <w:pStyle w:val="1"/>
        <w:jc w:val="both"/>
      </w:pPr>
      <w:r>
        <w:rPr>
          <w:sz w:val="20"/>
        </w:rPr>
        <w:t xml:space="preserve">включающий  в себя сведения об участниках общественных обсуждений (фамилию,</w:t>
      </w:r>
    </w:p>
    <w:p>
      <w:pPr>
        <w:pStyle w:val="1"/>
        <w:jc w:val="both"/>
      </w:pPr>
      <w:r>
        <w:rPr>
          <w:sz w:val="20"/>
        </w:rPr>
        <w:t xml:space="preserve">имя,   отчество  (при  наличии),  дату  рождения,  адрес  места  жительства</w:t>
      </w:r>
    </w:p>
    <w:p>
      <w:pPr>
        <w:pStyle w:val="1"/>
        <w:jc w:val="both"/>
      </w:pPr>
      <w:r>
        <w:rPr>
          <w:sz w:val="20"/>
        </w:rPr>
        <w:t xml:space="preserve">(регистрации)  - для физических лиц; наименование, основной государственный</w:t>
      </w:r>
    </w:p>
    <w:p>
      <w:pPr>
        <w:pStyle w:val="1"/>
        <w:jc w:val="both"/>
      </w:pPr>
      <w:r>
        <w:rPr>
          <w:sz w:val="20"/>
        </w:rPr>
        <w:t xml:space="preserve">регистрационный номер, место нахождения и адрес - для юридических лиц).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Председатель комиссии ____________________ ______________</w:t>
      </w:r>
    </w:p>
    <w:p>
      <w:pPr>
        <w:pStyle w:val="1"/>
        <w:jc w:val="both"/>
      </w:pPr>
      <w:r>
        <w:rPr>
          <w:sz w:val="20"/>
        </w:rPr>
        <w:t xml:space="preserve">                       (фамилия, инициалы)     (подпись)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Приложение 3</w:t>
      </w:r>
    </w:p>
    <w:p>
      <w:pPr>
        <w:pStyle w:val="0"/>
        <w:jc w:val="right"/>
      </w:pPr>
      <w:r>
        <w:rPr>
          <w:sz w:val="20"/>
        </w:rPr>
        <w:t xml:space="preserve">к Положению</w:t>
      </w:r>
    </w:p>
    <w:p>
      <w:pPr>
        <w:pStyle w:val="0"/>
        <w:jc w:val="right"/>
      </w:pPr>
      <w:r>
        <w:rPr>
          <w:sz w:val="20"/>
        </w:rPr>
        <w:t xml:space="preserve">об общественных обсуждениях</w:t>
      </w:r>
    </w:p>
    <w:p>
      <w:pPr>
        <w:pStyle w:val="0"/>
        <w:jc w:val="right"/>
      </w:pPr>
      <w:r>
        <w:rPr>
          <w:sz w:val="20"/>
        </w:rPr>
        <w:t xml:space="preserve">по отдельным вопросам</w:t>
      </w:r>
    </w:p>
    <w:p>
      <w:pPr>
        <w:pStyle w:val="0"/>
        <w:jc w:val="right"/>
      </w:pPr>
      <w:r>
        <w:rPr>
          <w:sz w:val="20"/>
        </w:rPr>
        <w:t xml:space="preserve">градостроительной деятельности</w:t>
      </w:r>
    </w:p>
    <w:p>
      <w:pPr>
        <w:pStyle w:val="0"/>
        <w:jc w:val="right"/>
      </w:pPr>
      <w:r>
        <w:rPr>
          <w:sz w:val="20"/>
        </w:rPr>
        <w:t xml:space="preserve">в городе Магнитогорске,</w:t>
      </w:r>
    </w:p>
    <w:p>
      <w:pPr>
        <w:pStyle w:val="0"/>
        <w:jc w:val="right"/>
      </w:pPr>
      <w:r>
        <w:rPr>
          <w:sz w:val="20"/>
        </w:rPr>
        <w:t xml:space="preserve">утвержденному</w:t>
      </w:r>
    </w:p>
    <w:p>
      <w:pPr>
        <w:pStyle w:val="0"/>
        <w:jc w:val="right"/>
      </w:pPr>
      <w:r>
        <w:rPr>
          <w:sz w:val="20"/>
        </w:rPr>
        <w:t xml:space="preserve">Решением</w:t>
      </w:r>
    </w:p>
    <w:p>
      <w:pPr>
        <w:pStyle w:val="0"/>
        <w:jc w:val="right"/>
      </w:pPr>
      <w:r>
        <w:rPr>
          <w:sz w:val="20"/>
        </w:rPr>
        <w:t xml:space="preserve">Магнитогорского городского</w:t>
      </w:r>
    </w:p>
    <w:p>
      <w:pPr>
        <w:pStyle w:val="0"/>
        <w:jc w:val="right"/>
      </w:pPr>
      <w:r>
        <w:rPr>
          <w:sz w:val="20"/>
        </w:rPr>
        <w:t xml:space="preserve">Собрания депутатов</w:t>
      </w:r>
    </w:p>
    <w:p>
      <w:pPr>
        <w:pStyle w:val="0"/>
        <w:jc w:val="right"/>
      </w:pPr>
      <w:r>
        <w:rPr>
          <w:sz w:val="20"/>
        </w:rPr>
        <w:t xml:space="preserve">от 24 апреля 2018 г. N 51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Заключение</w:t>
      </w:r>
    </w:p>
    <w:p>
      <w:pPr>
        <w:pStyle w:val="1"/>
        <w:jc w:val="both"/>
      </w:pPr>
      <w:r>
        <w:rPr>
          <w:sz w:val="20"/>
        </w:rPr>
        <w:t xml:space="preserve">                   о результатах общественных обсуждений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город Магнитогорск                           "___" ___________________ года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По проекту 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(наименование проекта, рассмотренного на общественных обсуждениях)</w:t>
      </w:r>
    </w:p>
    <w:p>
      <w:pPr>
        <w:pStyle w:val="1"/>
        <w:jc w:val="both"/>
      </w:pPr>
      <w:r>
        <w:rPr>
          <w:sz w:val="20"/>
        </w:rPr>
        <w:t xml:space="preserve">были  проведены  общественные обсуждения, в которых приняли участие 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    (количество)</w:t>
      </w:r>
    </w:p>
    <w:p>
      <w:pPr>
        <w:pStyle w:val="1"/>
        <w:jc w:val="both"/>
      </w:pPr>
      <w:r>
        <w:rPr>
          <w:sz w:val="20"/>
        </w:rPr>
        <w:t xml:space="preserve">участников общественных обсуждений, в том числе: ________________  граждан,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(количество)</w:t>
      </w:r>
    </w:p>
    <w:p>
      <w:pPr>
        <w:pStyle w:val="1"/>
        <w:jc w:val="both"/>
      </w:pPr>
      <w:r>
        <w:rPr>
          <w:sz w:val="20"/>
        </w:rPr>
        <w:t xml:space="preserve">постоянно   проживающих   на  территории,  в  пределах  которой  проводятся</w:t>
      </w:r>
    </w:p>
    <w:p>
      <w:pPr>
        <w:pStyle w:val="1"/>
        <w:jc w:val="both"/>
      </w:pPr>
      <w:r>
        <w:rPr>
          <w:sz w:val="20"/>
        </w:rPr>
        <w:t xml:space="preserve">общественные обсуждения, и _____________ иных участников.</w:t>
      </w:r>
    </w:p>
    <w:p>
      <w:pPr>
        <w:pStyle w:val="1"/>
        <w:jc w:val="both"/>
      </w:pPr>
      <w:r>
        <w:rPr>
          <w:sz w:val="20"/>
        </w:rPr>
        <w:t xml:space="preserve">                            (количество)</w:t>
      </w:r>
    </w:p>
    <w:p>
      <w:pPr>
        <w:pStyle w:val="1"/>
        <w:jc w:val="both"/>
      </w:pPr>
      <w:r>
        <w:rPr>
          <w:sz w:val="20"/>
        </w:rPr>
        <w:t xml:space="preserve">Настоящее  заключение о результатах общественных обсуждений подготовлено на</w:t>
      </w:r>
    </w:p>
    <w:p>
      <w:pPr>
        <w:pStyle w:val="1"/>
        <w:jc w:val="both"/>
      </w:pPr>
      <w:r>
        <w:rPr>
          <w:sz w:val="20"/>
        </w:rPr>
        <w:t xml:space="preserve">основании протокола общественных обсуждений от _____ ____________________.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(реквизиты протокола)</w:t>
      </w:r>
    </w:p>
    <w:p>
      <w:pPr>
        <w:pStyle w:val="1"/>
        <w:jc w:val="both"/>
      </w:pPr>
      <w:r>
        <w:rPr>
          <w:sz w:val="20"/>
        </w:rPr>
        <w:t xml:space="preserve">    Поступили предложения и замечания участников общественных обсуждений, в</w:t>
      </w:r>
    </w:p>
    <w:p>
      <w:pPr>
        <w:pStyle w:val="1"/>
        <w:jc w:val="both"/>
      </w:pPr>
      <w:r>
        <w:rPr>
          <w:sz w:val="20"/>
        </w:rPr>
        <w:t xml:space="preserve">том числе:</w:t>
      </w:r>
    </w:p>
    <w:p>
      <w:pPr>
        <w:pStyle w:val="1"/>
        <w:jc w:val="both"/>
      </w:pPr>
      <w:r>
        <w:rPr>
          <w:sz w:val="20"/>
        </w:rPr>
        <w:t xml:space="preserve">    1)  граждан, являющихся участниками общественных обсуждений и постоянно</w:t>
      </w:r>
    </w:p>
    <w:p>
      <w:pPr>
        <w:pStyle w:val="1"/>
        <w:jc w:val="both"/>
      </w:pPr>
      <w:r>
        <w:rPr>
          <w:sz w:val="20"/>
        </w:rPr>
        <w:t xml:space="preserve">проживающих  на  территории,  в  пределах  которой  проводятся общественные</w:t>
      </w:r>
    </w:p>
    <w:p>
      <w:pPr>
        <w:pStyle w:val="1"/>
        <w:jc w:val="both"/>
      </w:pPr>
      <w:r>
        <w:rPr>
          <w:sz w:val="20"/>
        </w:rPr>
        <w:t xml:space="preserve">обсуждения, о: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__________________________________________________________________________;</w:t>
      </w:r>
    </w:p>
    <w:p>
      <w:pPr>
        <w:pStyle w:val="1"/>
        <w:jc w:val="both"/>
      </w:pPr>
      <w:r>
        <w:rPr>
          <w:sz w:val="20"/>
        </w:rPr>
        <w:t xml:space="preserve">                   (содержание предложений и замечаний)</w:t>
      </w:r>
    </w:p>
    <w:p>
      <w:pPr>
        <w:pStyle w:val="1"/>
        <w:jc w:val="both"/>
      </w:pPr>
      <w:r>
        <w:rPr>
          <w:sz w:val="20"/>
        </w:rPr>
        <w:t xml:space="preserve">    2) иных участников общественных обсуждений о: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                   (содержание предложений и замечаний)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Рассмотрев   поступившие  в  ходе  проведения  общественных  обсуждений</w:t>
      </w:r>
    </w:p>
    <w:p>
      <w:pPr>
        <w:pStyle w:val="1"/>
        <w:jc w:val="both"/>
      </w:pPr>
      <w:r>
        <w:rPr>
          <w:sz w:val="20"/>
        </w:rPr>
        <w:t xml:space="preserve">предложения и замечания, комиссия рекомендует: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   (излагаются аргументированные рекомендации организатора общественных</w:t>
      </w:r>
    </w:p>
    <w:p>
      <w:pPr>
        <w:pStyle w:val="1"/>
        <w:jc w:val="both"/>
      </w:pPr>
      <w:r>
        <w:rPr>
          <w:sz w:val="20"/>
        </w:rPr>
        <w:t xml:space="preserve">   обсуждений о целесообразности или нецелесообразности учета внесенных</w:t>
      </w:r>
    </w:p>
    <w:p>
      <w:pPr>
        <w:pStyle w:val="1"/>
        <w:jc w:val="both"/>
      </w:pPr>
      <w:r>
        <w:rPr>
          <w:sz w:val="20"/>
        </w:rPr>
        <w:t xml:space="preserve">       участниками общественных обсуждений предложений и замечаний)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В связи с вышеизложенным комиссия приходит к следующим выводам: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        (излагаются выводы по результатам общественных обсуждений)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Председатель комиссии ______________________ __________________".</w:t>
      </w:r>
    </w:p>
    <w:p>
      <w:pPr>
        <w:pStyle w:val="1"/>
        <w:jc w:val="both"/>
      </w:pPr>
      <w:r>
        <w:rPr>
          <w:sz w:val="20"/>
        </w:rPr>
        <w:t xml:space="preserve">                       (фамилия, инициалы)        (подпись)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 Настоящее Решение вступает в силу со дня его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 Контроль исполнения настоящего Решения возложить на председателя Магнитогорского городского Собрания депутатов А.О. Морозова, главу города Магнитогорска С.Н. Бердникова, председателя Контрольно-счетной палаты города Магнитогорска В.А. Корсакова.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города Магнитогорска</w:t>
      </w:r>
    </w:p>
    <w:p>
      <w:pPr>
        <w:pStyle w:val="0"/>
        <w:jc w:val="right"/>
      </w:pPr>
      <w:r>
        <w:rPr>
          <w:sz w:val="20"/>
        </w:rPr>
        <w:t xml:space="preserve">Челябинской области</w:t>
      </w:r>
    </w:p>
    <w:p>
      <w:pPr>
        <w:pStyle w:val="0"/>
        <w:jc w:val="right"/>
      </w:pPr>
      <w:r>
        <w:rPr>
          <w:sz w:val="20"/>
        </w:rPr>
        <w:t xml:space="preserve">С.Н.БЕРДНИКОВ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</w:t>
      </w:r>
    </w:p>
    <w:p>
      <w:pPr>
        <w:pStyle w:val="0"/>
        <w:jc w:val="right"/>
      </w:pPr>
      <w:r>
        <w:rPr>
          <w:sz w:val="20"/>
        </w:rPr>
        <w:t xml:space="preserve">Магнитогорского городского</w:t>
      </w:r>
    </w:p>
    <w:p>
      <w:pPr>
        <w:pStyle w:val="0"/>
        <w:jc w:val="right"/>
      </w:pPr>
      <w:r>
        <w:rPr>
          <w:sz w:val="20"/>
        </w:rPr>
        <w:t xml:space="preserve">Собрания депутатов</w:t>
      </w:r>
    </w:p>
    <w:p>
      <w:pPr>
        <w:pStyle w:val="0"/>
        <w:jc w:val="right"/>
      </w:pPr>
      <w:r>
        <w:rPr>
          <w:sz w:val="20"/>
        </w:rPr>
        <w:t xml:space="preserve">Челябинской области</w:t>
      </w:r>
    </w:p>
    <w:p>
      <w:pPr>
        <w:pStyle w:val="0"/>
        <w:jc w:val="right"/>
      </w:pPr>
      <w:r>
        <w:rPr>
          <w:sz w:val="20"/>
        </w:rPr>
        <w:t xml:space="preserve">А.О.МОРОЗОВ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Решение Магнитогорского городского Собрания депутатов Челябинской области от 25.06.2024 N 92</w:t>
            <w:br/>
            <w:t>"О внесении изменений в При...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20.06.2025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Решение Магнитогорского городского Собрания депутатов Челябинской области от 25.06.2024 N 92 "О внесении изменений в При...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20.06.2025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https://login.consultant.ru/link/?req=doc&amp;base=LAW&amp;n=461102" TargetMode = "External"/>
	<Relationship Id="rId7" Type="http://schemas.openxmlformats.org/officeDocument/2006/relationships/hyperlink" Target="https://login.consultant.ru/link/?req=doc&amp;base=LAW&amp;n=480809" TargetMode = "External"/>
	<Relationship Id="rId8" Type="http://schemas.openxmlformats.org/officeDocument/2006/relationships/hyperlink" Target="https://login.consultant.ru/link/?req=doc&amp;base=RLAW169&amp;n=215172" TargetMode = "External"/>
	<Relationship Id="rId9" Type="http://schemas.openxmlformats.org/officeDocument/2006/relationships/hyperlink" Target="https://login.consultant.ru/link/?req=doc&amp;base=RLAW169&amp;n=204520&amp;dst=100112" TargetMode = "External"/>
	<Relationship Id="rId10" Type="http://schemas.openxmlformats.org/officeDocument/2006/relationships/hyperlink" Target="https://login.consultant.ru/link/?req=doc&amp;base=RLAW169&amp;n=204520&amp;dst=100133" TargetMode = "External"/>
	<Relationship Id="rId11" Type="http://schemas.openxmlformats.org/officeDocument/2006/relationships/hyperlink" Target="https://login.consultant.ru/link/?req=doc&amp;base=RLAW169&amp;n=204520&amp;dst=100148" TargetMode = "External"/>
	<Relationship Id="rId12" Type="http://schemas.openxmlformats.org/officeDocument/2006/relationships/hyperlink" Target="https://login.consultant.ru/link/?req=doc&amp;base=RLAW169&amp;n=204520&amp;dst=100012" TargetMode = "External"/>
	<Relationship Id="rId13" Type="http://schemas.openxmlformats.org/officeDocument/2006/relationships/hyperlink" Target="https://www.magnitogorsk.ru" TargetMode = "External"/>
	<Relationship Id="rId14" Type="http://schemas.openxmlformats.org/officeDocument/2006/relationships/hyperlink" Target="https://www.magnitogorsk.ru" TargetMode = "External"/>
	<Relationship Id="rId15" Type="http://schemas.openxmlformats.org/officeDocument/2006/relationships/hyperlink" Target="https://login.consultant.ru/link/?req=doc&amp;base=LAW&amp;n=461102&amp;dst=2137" TargetMode = "External"/>
	<Relationship Id="rId16" Type="http://schemas.openxmlformats.org/officeDocument/2006/relationships/hyperlink" Target="https://login.consultant.ru/link/?req=doc&amp;base=LAW&amp;n=439201" TargetMode = "External"/>
	<Relationship Id="rId17" Type="http://schemas.openxmlformats.org/officeDocument/2006/relationships/hyperlink" Target="https://www.magnitogorsk.ru" TargetMode = "External"/>
	<Relationship Id="rId18" Type="http://schemas.openxmlformats.org/officeDocument/2006/relationships/hyperlink" Target="https://www.magnitogorsk.ru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4025.00.02</Application>
  <Company>КонсультантПлюс Версия 4025.00.02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Магнитогорского городского Собрания депутатов Челябинской области от 25.06.2024 N 92
"О внесении изменений в Приложения к Положению об общественных обсуждениях по отдельным вопросам градостроительной деятельности в городе Магнитогорске, утвержденному Решением Магнитогорского городского Собрания депутатов от 24 апреля 2018 года N 51"</dc:title>
  <dcterms:created xsi:type="dcterms:W3CDTF">2025-06-20T10:30:36Z</dcterms:created>
</cp:coreProperties>
</file>