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39678" w14:textId="77777777" w:rsidR="009A3818" w:rsidRPr="00D43C57" w:rsidRDefault="009A3818" w:rsidP="009A3818">
      <w:pPr>
        <w:suppressAutoHyphens w:val="0"/>
        <w:overflowPunct w:val="0"/>
        <w:autoSpaceDE w:val="0"/>
        <w:ind w:right="-1"/>
        <w:jc w:val="center"/>
        <w:textAlignment w:val="baseline"/>
        <w:rPr>
          <w:b/>
          <w:bCs/>
          <w:iCs/>
          <w:sz w:val="20"/>
          <w:szCs w:val="20"/>
          <w:lang w:eastAsia="ru-RU"/>
        </w:rPr>
      </w:pPr>
      <w:r w:rsidRPr="00D43C57">
        <w:rPr>
          <w:b/>
          <w:noProof/>
          <w:sz w:val="20"/>
          <w:szCs w:val="20"/>
          <w:lang w:eastAsia="ru-RU"/>
        </w:rPr>
        <w:drawing>
          <wp:inline distT="0" distB="0" distL="0" distR="0" wp14:anchorId="6AC5F86C" wp14:editId="47D84770">
            <wp:extent cx="1625600" cy="948055"/>
            <wp:effectExtent l="0" t="0" r="0" b="4445"/>
            <wp:docPr id="9" name="Рисунок 1"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625600" cy="948055"/>
                    </a:xfrm>
                    <a:prstGeom prst="rect">
                      <a:avLst/>
                    </a:prstGeom>
                    <a:noFill/>
                    <a:ln>
                      <a:noFill/>
                    </a:ln>
                  </pic:spPr>
                </pic:pic>
              </a:graphicData>
            </a:graphic>
          </wp:inline>
        </w:drawing>
      </w:r>
    </w:p>
    <w:p w14:paraId="308D2A88" w14:textId="77777777" w:rsidR="00943321" w:rsidRPr="00D43C57" w:rsidRDefault="00943321" w:rsidP="00943321">
      <w:pPr>
        <w:widowControl w:val="0"/>
        <w:ind w:right="-3"/>
        <w:jc w:val="center"/>
        <w:rPr>
          <w:rFonts w:eastAsia="Lucida Sans Unicode"/>
          <w:lang w:eastAsia="ru-RU"/>
        </w:rPr>
      </w:pPr>
    </w:p>
    <w:p w14:paraId="32A5814B" w14:textId="77777777" w:rsidR="00943321" w:rsidRPr="00D43C57" w:rsidRDefault="00943321" w:rsidP="00943321">
      <w:pPr>
        <w:widowControl w:val="0"/>
        <w:ind w:right="-3"/>
        <w:jc w:val="center"/>
        <w:rPr>
          <w:rFonts w:eastAsia="Lucida Sans Unicode"/>
          <w:bCs/>
          <w:kern w:val="1"/>
          <w:sz w:val="20"/>
          <w:szCs w:val="20"/>
          <w:lang w:eastAsia="ru-RU"/>
        </w:rPr>
      </w:pPr>
      <w:r w:rsidRPr="00D43C57">
        <w:rPr>
          <w:rFonts w:eastAsia="Lucida Sans Unicode"/>
          <w:bCs/>
          <w:kern w:val="1"/>
          <w:sz w:val="20"/>
          <w:szCs w:val="20"/>
          <w:lang w:eastAsia="ru-RU"/>
        </w:rPr>
        <w:t>ООО «Архивариус»</w:t>
      </w:r>
    </w:p>
    <w:p w14:paraId="125DE494" w14:textId="77777777" w:rsidR="00943321" w:rsidRPr="00D43C57" w:rsidRDefault="00943321" w:rsidP="00943321">
      <w:pPr>
        <w:tabs>
          <w:tab w:val="left" w:pos="5700"/>
        </w:tabs>
        <w:suppressAutoHyphens w:val="0"/>
        <w:ind w:right="-3"/>
        <w:jc w:val="center"/>
        <w:rPr>
          <w:sz w:val="20"/>
          <w:szCs w:val="20"/>
          <w:lang w:eastAsia="ru-RU"/>
        </w:rPr>
      </w:pPr>
      <w:r w:rsidRPr="00D43C57">
        <w:rPr>
          <w:sz w:val="20"/>
          <w:szCs w:val="20"/>
          <w:lang w:eastAsia="ru-RU"/>
        </w:rPr>
        <w:t>Челябинская обл., г. Магнитогорск, пр. Металлургов, д. 12</w:t>
      </w:r>
    </w:p>
    <w:p w14:paraId="3716BC6F" w14:textId="77777777" w:rsidR="00943321" w:rsidRPr="00D43C57" w:rsidRDefault="00943321" w:rsidP="00943321">
      <w:pPr>
        <w:tabs>
          <w:tab w:val="left" w:pos="5700"/>
        </w:tabs>
        <w:suppressAutoHyphens w:val="0"/>
        <w:ind w:right="-3"/>
        <w:jc w:val="center"/>
        <w:rPr>
          <w:sz w:val="20"/>
          <w:szCs w:val="20"/>
          <w:lang w:eastAsia="ru-RU"/>
        </w:rPr>
      </w:pPr>
      <w:proofErr w:type="spellStart"/>
      <w:r w:rsidRPr="00D43C57">
        <w:rPr>
          <w:sz w:val="20"/>
          <w:szCs w:val="20"/>
          <w:lang w:val="en-US" w:eastAsia="ru-RU"/>
        </w:rPr>
        <w:t>archivar</w:t>
      </w:r>
      <w:proofErr w:type="spellEnd"/>
      <w:r w:rsidRPr="00D43C57">
        <w:rPr>
          <w:sz w:val="20"/>
          <w:szCs w:val="20"/>
          <w:lang w:eastAsia="ru-RU"/>
        </w:rPr>
        <w:t>.</w:t>
      </w:r>
      <w:proofErr w:type="spellStart"/>
      <w:r w:rsidRPr="00D43C57">
        <w:rPr>
          <w:sz w:val="20"/>
          <w:szCs w:val="20"/>
          <w:lang w:val="en-US" w:eastAsia="ru-RU"/>
        </w:rPr>
        <w:t>ru</w:t>
      </w:r>
      <w:proofErr w:type="spellEnd"/>
    </w:p>
    <w:p w14:paraId="7E47D0C7" w14:textId="77777777" w:rsidR="00943321" w:rsidRPr="00D43C57" w:rsidRDefault="00943321" w:rsidP="00943321">
      <w:pPr>
        <w:suppressAutoHyphens w:val="0"/>
        <w:overflowPunct w:val="0"/>
        <w:autoSpaceDE w:val="0"/>
        <w:ind w:right="284"/>
        <w:jc w:val="center"/>
        <w:textAlignment w:val="baseline"/>
        <w:rPr>
          <w:rFonts w:eastAsia="Arial-BoldItalicMT"/>
          <w:b/>
          <w:bCs/>
          <w:iCs/>
          <w:sz w:val="36"/>
          <w:szCs w:val="36"/>
          <w:lang w:eastAsia="ru-RU"/>
        </w:rPr>
      </w:pPr>
      <w:r w:rsidRPr="00D43C57">
        <w:rPr>
          <w:noProof/>
          <w:lang w:eastAsia="ru-RU"/>
        </w:rPr>
        <mc:AlternateContent>
          <mc:Choice Requires="wps">
            <w:drawing>
              <wp:anchor distT="4294967292" distB="4294967292" distL="114300" distR="114300" simplePos="0" relativeHeight="251671552" behindDoc="0" locked="0" layoutInCell="1" allowOverlap="1" wp14:anchorId="5E722391" wp14:editId="5BCB5375">
                <wp:simplePos x="0" y="0"/>
                <wp:positionH relativeFrom="column">
                  <wp:posOffset>-5715</wp:posOffset>
                </wp:positionH>
                <wp:positionV relativeFrom="paragraph">
                  <wp:posOffset>101600</wp:posOffset>
                </wp:positionV>
                <wp:extent cx="5819775" cy="635"/>
                <wp:effectExtent l="0" t="0" r="28575" b="37465"/>
                <wp:wrapNone/>
                <wp:docPr id="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D869A" id="Line 3" o:spid="_x0000_s1026" style="position:absolute;flip:y;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"/>
            </w:pict>
          </mc:Fallback>
        </mc:AlternateContent>
      </w:r>
    </w:p>
    <w:p w14:paraId="2421560F" w14:textId="77777777" w:rsidR="00943321" w:rsidRPr="00D43C57" w:rsidRDefault="00943321" w:rsidP="00943321">
      <w:pPr>
        <w:overflowPunct w:val="0"/>
        <w:autoSpaceDE w:val="0"/>
        <w:jc w:val="center"/>
        <w:textAlignment w:val="baseline"/>
        <w:rPr>
          <w:rFonts w:eastAsia="Times New Roman"/>
          <w:b/>
          <w:iCs/>
          <w:sz w:val="32"/>
          <w:szCs w:val="32"/>
        </w:rPr>
      </w:pPr>
      <w:r w:rsidRPr="00D43C57">
        <w:rPr>
          <w:rFonts w:eastAsia="Arial-BoldItalicMT"/>
          <w:b/>
          <w:i/>
          <w:noProof/>
          <w:sz w:val="36"/>
          <w:szCs w:val="36"/>
          <w:lang w:eastAsia="ru-RU"/>
        </w:rPr>
        <w:drawing>
          <wp:inline distT="0" distB="0" distL="0" distR="0" wp14:anchorId="224D8AEB" wp14:editId="13D723EE">
            <wp:extent cx="1674628" cy="1800225"/>
            <wp:effectExtent l="0" t="0" r="1905" b="0"/>
            <wp:docPr id="104" name="Рисунок 104" descr="Coat_of_Arms_of_Magnitogorsk_(Chelyabinsk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Magnitogorsk_(Chelyabinsk_oblast)"/>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677137" cy="1802922"/>
                    </a:xfrm>
                    <a:prstGeom prst="rect">
                      <a:avLst/>
                    </a:prstGeom>
                    <a:noFill/>
                    <a:ln>
                      <a:noFill/>
                    </a:ln>
                  </pic:spPr>
                </pic:pic>
              </a:graphicData>
            </a:graphic>
          </wp:inline>
        </w:drawing>
      </w:r>
    </w:p>
    <w:p w14:paraId="2DEF495A" w14:textId="77777777" w:rsidR="00943321" w:rsidRPr="00D43C57" w:rsidRDefault="00943321" w:rsidP="00943321">
      <w:pPr>
        <w:overflowPunct w:val="0"/>
        <w:autoSpaceDE w:val="0"/>
        <w:jc w:val="center"/>
        <w:textAlignment w:val="baseline"/>
        <w:rPr>
          <w:rFonts w:eastAsia="Times New Roman"/>
          <w:b/>
          <w:iCs/>
          <w:sz w:val="32"/>
          <w:szCs w:val="32"/>
        </w:rPr>
      </w:pPr>
    </w:p>
    <w:p w14:paraId="4FDDDB9C" w14:textId="77777777" w:rsidR="00943321" w:rsidRPr="00D43C57" w:rsidRDefault="00943321" w:rsidP="00943321">
      <w:pPr>
        <w:overflowPunct w:val="0"/>
        <w:autoSpaceDE w:val="0"/>
        <w:jc w:val="center"/>
        <w:textAlignment w:val="baseline"/>
        <w:rPr>
          <w:rFonts w:eastAsia="Times New Roman"/>
          <w:b/>
          <w:iCs/>
          <w:sz w:val="32"/>
          <w:szCs w:val="32"/>
        </w:rPr>
      </w:pPr>
    </w:p>
    <w:p w14:paraId="149C9C16" w14:textId="77777777" w:rsidR="00ED7FFA" w:rsidRPr="00D43C57" w:rsidRDefault="00ED7FFA" w:rsidP="00ED7FFA">
      <w:pPr>
        <w:suppressAutoHyphens w:val="0"/>
        <w:jc w:val="center"/>
        <w:rPr>
          <w:b/>
          <w:sz w:val="33"/>
          <w:szCs w:val="33"/>
          <w:shd w:val="clear" w:color="auto" w:fill="FFFFFF"/>
          <w:lang w:eastAsia="ru-RU"/>
        </w:rPr>
      </w:pPr>
      <w:r w:rsidRPr="00D43C57">
        <w:rPr>
          <w:b/>
          <w:sz w:val="33"/>
          <w:szCs w:val="33"/>
          <w:shd w:val="clear" w:color="auto" w:fill="FFFFFF"/>
          <w:lang w:eastAsia="ru-RU"/>
        </w:rPr>
        <w:t>Проект планировки и проект межевания территории города Магнитогорска, предусматривающие размещение линейного объекта (Сооружение – высоковольтная линия электропередачи 110 </w:t>
      </w:r>
      <w:proofErr w:type="spellStart"/>
      <w:r w:rsidRPr="00D43C57">
        <w:rPr>
          <w:b/>
          <w:sz w:val="33"/>
          <w:szCs w:val="33"/>
          <w:shd w:val="clear" w:color="auto" w:fill="FFFFFF"/>
          <w:lang w:eastAsia="ru-RU"/>
        </w:rPr>
        <w:t>кВ</w:t>
      </w:r>
      <w:proofErr w:type="spellEnd"/>
      <w:r w:rsidRPr="00D43C57">
        <w:rPr>
          <w:b/>
          <w:sz w:val="33"/>
          <w:szCs w:val="33"/>
          <w:shd w:val="clear" w:color="auto" w:fill="FFFFFF"/>
          <w:lang w:eastAsia="ru-RU"/>
        </w:rPr>
        <w:t>), подлежащего реконструкции, в районе улицы Моховая, проезда Листопрокатный, шоссе Верхнеуральское</w:t>
      </w:r>
    </w:p>
    <w:p w14:paraId="3C977A55" w14:textId="77777777" w:rsidR="00943321" w:rsidRPr="00D43C57" w:rsidRDefault="00943321" w:rsidP="00943321">
      <w:pPr>
        <w:suppressAutoHyphens w:val="0"/>
        <w:jc w:val="center"/>
        <w:rPr>
          <w:rFonts w:eastAsia="Times New Roman"/>
          <w:b/>
          <w:sz w:val="33"/>
          <w:szCs w:val="33"/>
        </w:rPr>
      </w:pPr>
    </w:p>
    <w:p w14:paraId="1A3CDD7B" w14:textId="2DC83E94" w:rsidR="00943321" w:rsidRPr="00D43C57" w:rsidRDefault="00943321" w:rsidP="00943321">
      <w:pPr>
        <w:jc w:val="center"/>
        <w:rPr>
          <w:sz w:val="32"/>
          <w:szCs w:val="32"/>
        </w:rPr>
      </w:pPr>
      <w:r w:rsidRPr="00D43C57">
        <w:rPr>
          <w:sz w:val="32"/>
          <w:szCs w:val="32"/>
        </w:rPr>
        <w:t>Том I</w:t>
      </w:r>
    </w:p>
    <w:p w14:paraId="2C097FEA" w14:textId="77777777" w:rsidR="00943321" w:rsidRPr="00D43C57" w:rsidRDefault="00943321" w:rsidP="00943321">
      <w:pPr>
        <w:suppressAutoHyphens w:val="0"/>
        <w:jc w:val="center"/>
        <w:rPr>
          <w:rFonts w:eastAsia="Times New Roman"/>
          <w:b/>
          <w:sz w:val="32"/>
          <w:szCs w:val="32"/>
        </w:rPr>
      </w:pPr>
    </w:p>
    <w:p w14:paraId="037D11BF" w14:textId="77777777" w:rsidR="00943321" w:rsidRPr="00D43C57" w:rsidRDefault="00943321" w:rsidP="00943321">
      <w:pPr>
        <w:suppressAutoHyphens w:val="0"/>
        <w:overflowPunct w:val="0"/>
        <w:autoSpaceDE w:val="0"/>
        <w:ind w:right="-3"/>
        <w:jc w:val="center"/>
        <w:textAlignment w:val="baseline"/>
        <w:rPr>
          <w:i/>
          <w:sz w:val="32"/>
          <w:szCs w:val="32"/>
          <w:lang w:eastAsia="ru-RU"/>
        </w:rPr>
      </w:pPr>
      <w:r w:rsidRPr="00D43C57">
        <w:rPr>
          <w:i/>
          <w:sz w:val="32"/>
          <w:szCs w:val="32"/>
          <w:lang w:eastAsia="ru-RU"/>
        </w:rPr>
        <w:t>ПРОЕКТ ПЛАНИРОВКИ ТЕРРИТОРИИ</w:t>
      </w:r>
    </w:p>
    <w:p w14:paraId="701E88C7" w14:textId="77777777" w:rsidR="00943321" w:rsidRPr="00D43C57" w:rsidRDefault="00943321" w:rsidP="00943321">
      <w:pPr>
        <w:jc w:val="center"/>
        <w:rPr>
          <w:iCs/>
          <w:sz w:val="32"/>
          <w:szCs w:val="32"/>
        </w:rPr>
      </w:pPr>
    </w:p>
    <w:p w14:paraId="487C58C2" w14:textId="5F9C03F1" w:rsidR="00943321" w:rsidRPr="00D43C57" w:rsidRDefault="00943321" w:rsidP="00943321">
      <w:pPr>
        <w:overflowPunct w:val="0"/>
        <w:autoSpaceDE w:val="0"/>
        <w:ind w:right="-3"/>
        <w:jc w:val="center"/>
        <w:textAlignment w:val="baseline"/>
        <w:rPr>
          <w:sz w:val="32"/>
          <w:szCs w:val="32"/>
        </w:rPr>
      </w:pPr>
      <w:r w:rsidRPr="00D43C57">
        <w:rPr>
          <w:sz w:val="32"/>
          <w:szCs w:val="32"/>
        </w:rPr>
        <w:t>Раздел 2. Положение о размещении линейных объектов</w:t>
      </w:r>
    </w:p>
    <w:p w14:paraId="3494C49F" w14:textId="5973BF3C" w:rsidR="009A3818" w:rsidRPr="00D43C57" w:rsidRDefault="009A3818" w:rsidP="00943321">
      <w:pPr>
        <w:overflowPunct w:val="0"/>
        <w:autoSpaceDE w:val="0"/>
        <w:ind w:right="-3"/>
        <w:jc w:val="center"/>
        <w:textAlignment w:val="baseline"/>
        <w:rPr>
          <w:sz w:val="32"/>
          <w:szCs w:val="32"/>
        </w:rPr>
      </w:pPr>
    </w:p>
    <w:p w14:paraId="4A47CFD8" w14:textId="7498AA4B" w:rsidR="009A3818" w:rsidRPr="00D43C57" w:rsidRDefault="00943321" w:rsidP="009A3818">
      <w:pPr>
        <w:widowControl w:val="0"/>
        <w:ind w:right="-3"/>
        <w:jc w:val="center"/>
        <w:rPr>
          <w:rFonts w:eastAsia="Lucida Sans Unicode"/>
          <w:bCs/>
          <w:kern w:val="1"/>
          <w:sz w:val="20"/>
          <w:szCs w:val="20"/>
          <w:lang w:eastAsia="ru-RU"/>
        </w:rPr>
      </w:pPr>
      <w:bookmarkStart w:id="0" w:name="_Hlk183781256"/>
      <w:r w:rsidRPr="00D43C57">
        <w:rPr>
          <w:rFonts w:eastAsia="Lucida Sans Unicode"/>
          <w:bCs/>
          <w:kern w:val="1"/>
          <w:sz w:val="20"/>
          <w:szCs w:val="20"/>
          <w:lang w:eastAsia="ru-RU"/>
        </w:rPr>
        <w:t xml:space="preserve">А-121.1790-25 </w:t>
      </w:r>
      <w:proofErr w:type="spellStart"/>
      <w:r w:rsidR="009A3818" w:rsidRPr="00D43C57">
        <w:rPr>
          <w:rFonts w:eastAsia="Lucida Sans Unicode"/>
          <w:bCs/>
          <w:kern w:val="1"/>
          <w:sz w:val="20"/>
          <w:szCs w:val="20"/>
          <w:lang w:eastAsia="ru-RU"/>
        </w:rPr>
        <w:t>ППТ.ЛО.П</w:t>
      </w:r>
      <w:proofErr w:type="spellEnd"/>
    </w:p>
    <w:bookmarkEnd w:id="0"/>
    <w:p w14:paraId="3FFD6145" w14:textId="77777777" w:rsidR="009A3818" w:rsidRPr="00D43C57" w:rsidRDefault="009A3818" w:rsidP="009A3818">
      <w:pPr>
        <w:tabs>
          <w:tab w:val="left" w:pos="5700"/>
        </w:tabs>
        <w:suppressAutoHyphens w:val="0"/>
        <w:ind w:right="-3"/>
        <w:rPr>
          <w:sz w:val="20"/>
          <w:szCs w:val="20"/>
          <w:lang w:eastAsia="ru-RU"/>
        </w:rPr>
      </w:pPr>
      <w:r w:rsidRPr="00D43C57">
        <w:rPr>
          <w:noProof/>
          <w:sz w:val="20"/>
          <w:szCs w:val="20"/>
          <w:lang w:eastAsia="ru-RU"/>
        </w:rPr>
        <mc:AlternateContent>
          <mc:Choice Requires="wps">
            <w:drawing>
              <wp:anchor distT="4294967291" distB="4294967291" distL="114300" distR="114300" simplePos="0" relativeHeight="251669504" behindDoc="0" locked="0" layoutInCell="1" allowOverlap="1" wp14:anchorId="39CD2F10" wp14:editId="0F93452B">
                <wp:simplePos x="0" y="0"/>
                <wp:positionH relativeFrom="column">
                  <wp:posOffset>-5715</wp:posOffset>
                </wp:positionH>
                <wp:positionV relativeFrom="paragraph">
                  <wp:posOffset>120649</wp:posOffset>
                </wp:positionV>
                <wp:extent cx="5818505" cy="0"/>
                <wp:effectExtent l="0" t="0" r="2984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AC661" id="Line 3" o:spid="_x0000_s1026" style="position:absolute;flip:y;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Sb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"/>
            </w:pict>
          </mc:Fallback>
        </mc:AlternateContent>
      </w:r>
    </w:p>
    <w:p w14:paraId="768958B3" w14:textId="6A03034C" w:rsidR="009A3818" w:rsidRPr="00D43C57" w:rsidRDefault="009A3818" w:rsidP="009A3818">
      <w:pPr>
        <w:tabs>
          <w:tab w:val="left" w:pos="5700"/>
        </w:tabs>
        <w:suppressAutoHyphens w:val="0"/>
        <w:ind w:right="-3"/>
        <w:jc w:val="center"/>
        <w:rPr>
          <w:sz w:val="20"/>
          <w:szCs w:val="20"/>
          <w:lang w:eastAsia="ru-RU"/>
        </w:rPr>
      </w:pPr>
      <w:r w:rsidRPr="00D43C57">
        <w:rPr>
          <w:sz w:val="20"/>
          <w:szCs w:val="20"/>
          <w:lang w:eastAsia="ru-RU"/>
        </w:rPr>
        <w:t xml:space="preserve">Заказчик: </w:t>
      </w:r>
      <w:r w:rsidR="00AE0EDE" w:rsidRPr="00D43C57">
        <w:rPr>
          <w:sz w:val="20"/>
          <w:szCs w:val="20"/>
          <w:lang w:eastAsia="ru-RU"/>
        </w:rPr>
        <w:t>ООО «</w:t>
      </w:r>
      <w:proofErr w:type="spellStart"/>
      <w:r w:rsidR="00AE0EDE" w:rsidRPr="00D43C57">
        <w:rPr>
          <w:sz w:val="20"/>
          <w:szCs w:val="20"/>
          <w:lang w:eastAsia="ru-RU"/>
        </w:rPr>
        <w:t>ММК</w:t>
      </w:r>
      <w:proofErr w:type="spellEnd"/>
      <w:r w:rsidR="00AE0EDE" w:rsidRPr="00D43C57">
        <w:rPr>
          <w:sz w:val="20"/>
          <w:szCs w:val="20"/>
          <w:lang w:eastAsia="ru-RU"/>
        </w:rPr>
        <w:t>-ИНДУСТРИАЛЬНЫЙ ПАРК»</w:t>
      </w:r>
    </w:p>
    <w:p w14:paraId="59F0EEFA" w14:textId="77777777" w:rsidR="00943321" w:rsidRPr="00D43C57" w:rsidRDefault="00943321" w:rsidP="00943321">
      <w:pPr>
        <w:tabs>
          <w:tab w:val="left" w:pos="5700"/>
        </w:tabs>
        <w:suppressAutoHyphens w:val="0"/>
        <w:ind w:right="-3"/>
        <w:jc w:val="center"/>
        <w:rPr>
          <w:sz w:val="20"/>
          <w:szCs w:val="20"/>
          <w:lang w:eastAsia="ru-RU"/>
        </w:rPr>
      </w:pPr>
    </w:p>
    <w:p w14:paraId="0B0CC324" w14:textId="77777777" w:rsidR="00943321" w:rsidRPr="00D43C57" w:rsidRDefault="00943321" w:rsidP="00943321">
      <w:pPr>
        <w:tabs>
          <w:tab w:val="left" w:pos="5700"/>
        </w:tabs>
        <w:suppressAutoHyphens w:val="0"/>
        <w:ind w:right="-3"/>
        <w:jc w:val="center"/>
        <w:rPr>
          <w:sz w:val="20"/>
          <w:szCs w:val="20"/>
          <w:lang w:eastAsia="ru-RU"/>
        </w:rPr>
      </w:pPr>
    </w:p>
    <w:p w14:paraId="03A6F926" w14:textId="77777777" w:rsidR="00943321" w:rsidRPr="00D43C57" w:rsidRDefault="00943321" w:rsidP="00943321">
      <w:pPr>
        <w:tabs>
          <w:tab w:val="left" w:pos="5700"/>
        </w:tabs>
        <w:suppressAutoHyphens w:val="0"/>
        <w:ind w:right="-3"/>
        <w:jc w:val="center"/>
        <w:rPr>
          <w:sz w:val="20"/>
          <w:szCs w:val="20"/>
          <w:lang w:eastAsia="ru-RU"/>
        </w:rPr>
      </w:pPr>
    </w:p>
    <w:p w14:paraId="37B0DBB4" w14:textId="77777777" w:rsidR="00943321" w:rsidRPr="00D43C57" w:rsidRDefault="00943321" w:rsidP="00943321">
      <w:pPr>
        <w:tabs>
          <w:tab w:val="left" w:pos="5700"/>
        </w:tabs>
        <w:suppressAutoHyphens w:val="0"/>
        <w:ind w:right="-3"/>
        <w:jc w:val="center"/>
        <w:rPr>
          <w:sz w:val="20"/>
          <w:szCs w:val="20"/>
          <w:lang w:eastAsia="ru-RU"/>
        </w:rPr>
      </w:pPr>
    </w:p>
    <w:p w14:paraId="16E96B60" w14:textId="77777777" w:rsidR="00943321" w:rsidRPr="00D43C57" w:rsidRDefault="00943321" w:rsidP="00943321">
      <w:pPr>
        <w:tabs>
          <w:tab w:val="left" w:pos="5700"/>
        </w:tabs>
        <w:suppressAutoHyphens w:val="0"/>
        <w:ind w:right="-3"/>
        <w:jc w:val="center"/>
        <w:rPr>
          <w:sz w:val="20"/>
          <w:szCs w:val="20"/>
          <w:lang w:eastAsia="ru-RU"/>
        </w:rPr>
      </w:pPr>
    </w:p>
    <w:p w14:paraId="13C8F355" w14:textId="77777777" w:rsidR="00943321" w:rsidRPr="00D43C57" w:rsidRDefault="00943321" w:rsidP="00943321">
      <w:pPr>
        <w:tabs>
          <w:tab w:val="left" w:pos="5700"/>
        </w:tabs>
        <w:suppressAutoHyphens w:val="0"/>
        <w:ind w:right="-3"/>
        <w:jc w:val="center"/>
        <w:rPr>
          <w:sz w:val="20"/>
          <w:szCs w:val="20"/>
          <w:lang w:eastAsia="ru-RU"/>
        </w:rPr>
      </w:pPr>
    </w:p>
    <w:p w14:paraId="1D432E36" w14:textId="77777777" w:rsidR="009A3818" w:rsidRPr="00D43C57" w:rsidRDefault="009A3818" w:rsidP="009A3818">
      <w:pPr>
        <w:tabs>
          <w:tab w:val="left" w:pos="5700"/>
        </w:tabs>
        <w:suppressAutoHyphens w:val="0"/>
        <w:ind w:right="-3"/>
        <w:jc w:val="center"/>
        <w:rPr>
          <w:sz w:val="20"/>
          <w:szCs w:val="20"/>
          <w:lang w:eastAsia="ru-RU"/>
        </w:rPr>
      </w:pPr>
      <w:r w:rsidRPr="00D43C57">
        <w:rPr>
          <w:sz w:val="20"/>
          <w:szCs w:val="20"/>
          <w:lang w:eastAsia="ru-RU"/>
        </w:rPr>
        <w:t>Директор ООО «</w:t>
      </w:r>
      <w:proofErr w:type="gramStart"/>
      <w:r w:rsidRPr="00D43C57">
        <w:rPr>
          <w:sz w:val="20"/>
          <w:szCs w:val="20"/>
          <w:lang w:eastAsia="ru-RU"/>
        </w:rPr>
        <w:t xml:space="preserve">Архивариус»   </w:t>
      </w:r>
      <w:proofErr w:type="gramEnd"/>
      <w:r w:rsidRPr="00D43C57">
        <w:rPr>
          <w:sz w:val="20"/>
          <w:szCs w:val="20"/>
          <w:lang w:eastAsia="ru-RU"/>
        </w:rPr>
        <w:t xml:space="preserve">                                            К. Н. Гребенщиков</w:t>
      </w:r>
    </w:p>
    <w:p w14:paraId="165DD9DE" w14:textId="77777777" w:rsidR="00943321" w:rsidRPr="00D43C57" w:rsidRDefault="00943321" w:rsidP="00943321">
      <w:pPr>
        <w:tabs>
          <w:tab w:val="left" w:pos="5700"/>
        </w:tabs>
        <w:suppressAutoHyphens w:val="0"/>
        <w:ind w:right="-3"/>
        <w:jc w:val="center"/>
        <w:rPr>
          <w:sz w:val="20"/>
          <w:szCs w:val="20"/>
          <w:lang w:eastAsia="ru-RU"/>
        </w:rPr>
      </w:pPr>
    </w:p>
    <w:p w14:paraId="7F501534" w14:textId="77777777" w:rsidR="00943321" w:rsidRPr="00D43C57" w:rsidRDefault="00943321" w:rsidP="00943321">
      <w:pPr>
        <w:tabs>
          <w:tab w:val="left" w:pos="5700"/>
        </w:tabs>
        <w:suppressAutoHyphens w:val="0"/>
        <w:ind w:right="-3"/>
        <w:jc w:val="center"/>
        <w:rPr>
          <w:sz w:val="20"/>
          <w:szCs w:val="20"/>
          <w:lang w:eastAsia="ru-RU"/>
        </w:rPr>
      </w:pPr>
    </w:p>
    <w:p w14:paraId="3E4A783B" w14:textId="77777777" w:rsidR="00943321" w:rsidRPr="00D43C57" w:rsidRDefault="00943321" w:rsidP="00943321">
      <w:pPr>
        <w:tabs>
          <w:tab w:val="left" w:pos="5700"/>
        </w:tabs>
        <w:suppressAutoHyphens w:val="0"/>
        <w:ind w:right="-3"/>
        <w:jc w:val="center"/>
        <w:rPr>
          <w:sz w:val="20"/>
          <w:szCs w:val="20"/>
          <w:lang w:eastAsia="ru-RU"/>
        </w:rPr>
      </w:pPr>
    </w:p>
    <w:p w14:paraId="297BD6DE" w14:textId="77777777" w:rsidR="00943321" w:rsidRPr="00D43C57" w:rsidRDefault="00943321" w:rsidP="00943321">
      <w:pPr>
        <w:tabs>
          <w:tab w:val="left" w:pos="5700"/>
        </w:tabs>
        <w:suppressAutoHyphens w:val="0"/>
        <w:ind w:right="-3"/>
        <w:jc w:val="center"/>
        <w:rPr>
          <w:sz w:val="20"/>
          <w:szCs w:val="20"/>
          <w:lang w:eastAsia="ru-RU"/>
        </w:rPr>
      </w:pPr>
    </w:p>
    <w:p w14:paraId="0EEEC57D" w14:textId="77777777" w:rsidR="00943321" w:rsidRPr="00D43C57" w:rsidRDefault="00943321" w:rsidP="00943321">
      <w:pPr>
        <w:tabs>
          <w:tab w:val="left" w:pos="5700"/>
        </w:tabs>
        <w:suppressAutoHyphens w:val="0"/>
        <w:ind w:right="-3"/>
        <w:jc w:val="center"/>
        <w:rPr>
          <w:sz w:val="20"/>
          <w:szCs w:val="20"/>
          <w:lang w:eastAsia="ru-RU"/>
        </w:rPr>
      </w:pPr>
    </w:p>
    <w:p w14:paraId="791B00C8" w14:textId="77777777" w:rsidR="00943321" w:rsidRPr="00D43C57" w:rsidRDefault="00943321" w:rsidP="00943321">
      <w:pPr>
        <w:tabs>
          <w:tab w:val="left" w:pos="5700"/>
        </w:tabs>
        <w:suppressAutoHyphens w:val="0"/>
        <w:ind w:right="-3"/>
        <w:jc w:val="center"/>
        <w:rPr>
          <w:sz w:val="20"/>
          <w:szCs w:val="20"/>
          <w:lang w:eastAsia="ru-RU"/>
        </w:rPr>
      </w:pPr>
    </w:p>
    <w:p w14:paraId="1BF9F796" w14:textId="77777777" w:rsidR="00943321" w:rsidRPr="00D43C57" w:rsidRDefault="00943321" w:rsidP="00943321">
      <w:pPr>
        <w:pStyle w:val="ab"/>
        <w:jc w:val="center"/>
        <w:rPr>
          <w:lang w:eastAsia="ru-RU"/>
        </w:rPr>
      </w:pPr>
    </w:p>
    <w:p w14:paraId="17830ACD" w14:textId="6E6D42CE" w:rsidR="00203012" w:rsidRPr="00D43C57" w:rsidRDefault="00943321" w:rsidP="00DA1E39">
      <w:pPr>
        <w:pStyle w:val="ab"/>
        <w:jc w:val="center"/>
        <w:rPr>
          <w:lang w:eastAsia="ru-RU"/>
        </w:rPr>
      </w:pPr>
      <w:r w:rsidRPr="00D43C57">
        <w:rPr>
          <w:lang w:eastAsia="ru-RU"/>
        </w:rPr>
        <w:t xml:space="preserve">Магнитогорск, 2025 </w:t>
      </w:r>
      <w:r w:rsidR="009A3818" w:rsidRPr="00D43C57">
        <w:rPr>
          <w:lang w:eastAsia="ru-RU"/>
        </w:rPr>
        <w:t>г</w:t>
      </w:r>
      <w:r w:rsidR="005E2A2C" w:rsidRPr="00D43C57">
        <w:rPr>
          <w:lang w:eastAsia="ru-RU"/>
        </w:rPr>
        <w:t>.</w:t>
      </w:r>
      <w:bookmarkStart w:id="1" w:name="_Hlk23371457"/>
    </w:p>
    <w:bookmarkEnd w:id="1"/>
    <w:p w14:paraId="19420CC1" w14:textId="77777777" w:rsidR="00203012" w:rsidRPr="00D43C57" w:rsidRDefault="00203012" w:rsidP="00203012">
      <w:pPr>
        <w:suppressAutoHyphens w:val="0"/>
        <w:spacing w:after="240"/>
        <w:ind w:left="284" w:right="284" w:firstLine="851"/>
        <w:jc w:val="center"/>
        <w:rPr>
          <w:rFonts w:eastAsia="Lucida Sans Unicode"/>
          <w:kern w:val="1"/>
          <w:lang w:eastAsia="ru-RU"/>
        </w:rPr>
        <w:sectPr w:rsidR="00203012" w:rsidRPr="00D43C57" w:rsidSect="00F444FF">
          <w:headerReference w:type="default" r:id="rId10"/>
          <w:footerReference w:type="default" r:id="rId11"/>
          <w:footerReference w:type="first" r:id="rId12"/>
          <w:type w:val="nextColumn"/>
          <w:pgSz w:w="11905" w:h="16837"/>
          <w:pgMar w:top="851" w:right="851" w:bottom="851" w:left="1134" w:header="420" w:footer="176" w:gutter="0"/>
          <w:cols w:space="720"/>
          <w:titlePg/>
          <w:docGrid w:linePitch="360"/>
        </w:sectPr>
      </w:pPr>
    </w:p>
    <w:p w14:paraId="01C90D2E" w14:textId="77777777" w:rsidR="00794F17" w:rsidRPr="00D43C57" w:rsidRDefault="00794F17" w:rsidP="00794F17">
      <w:pPr>
        <w:spacing w:after="240"/>
        <w:jc w:val="center"/>
        <w:rPr>
          <w:b/>
          <w:iCs/>
        </w:rPr>
      </w:pPr>
      <w:r w:rsidRPr="00D43C57">
        <w:rPr>
          <w:b/>
          <w:iCs/>
        </w:rPr>
        <w:lastRenderedPageBreak/>
        <w:t>Состав проекта</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541"/>
        <w:gridCol w:w="709"/>
        <w:gridCol w:w="1105"/>
      </w:tblGrid>
      <w:tr w:rsidR="00D43C57" w:rsidRPr="00D43C57" w14:paraId="5A8BB817"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233332CA" w14:textId="77777777" w:rsidR="003439A0" w:rsidRPr="00D43C57" w:rsidRDefault="003439A0" w:rsidP="004E76EC">
            <w:pPr>
              <w:jc w:val="center"/>
              <w:rPr>
                <w:b/>
                <w:sz w:val="20"/>
                <w:szCs w:val="20"/>
              </w:rPr>
            </w:pPr>
            <w:r w:rsidRPr="00D43C57">
              <w:rPr>
                <w:b/>
                <w:sz w:val="20"/>
                <w:szCs w:val="20"/>
              </w:rPr>
              <w:t>№</w:t>
            </w:r>
          </w:p>
        </w:tc>
        <w:tc>
          <w:tcPr>
            <w:tcW w:w="7541" w:type="dxa"/>
            <w:tcBorders>
              <w:top w:val="single" w:sz="4" w:space="0" w:color="auto"/>
              <w:left w:val="single" w:sz="4" w:space="0" w:color="auto"/>
              <w:bottom w:val="single" w:sz="4" w:space="0" w:color="auto"/>
              <w:right w:val="single" w:sz="4" w:space="0" w:color="auto"/>
            </w:tcBorders>
            <w:vAlign w:val="center"/>
            <w:hideMark/>
          </w:tcPr>
          <w:p w14:paraId="7E30281A" w14:textId="77777777" w:rsidR="003439A0" w:rsidRPr="00D43C57" w:rsidRDefault="003439A0" w:rsidP="004E76EC">
            <w:pPr>
              <w:jc w:val="center"/>
              <w:rPr>
                <w:b/>
                <w:sz w:val="20"/>
                <w:szCs w:val="20"/>
              </w:rPr>
            </w:pPr>
            <w:r w:rsidRPr="00D43C57">
              <w:rPr>
                <w:b/>
                <w:sz w:val="20"/>
                <w:szCs w:val="20"/>
              </w:rPr>
              <w:t>Наименование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7F5A8B" w14:textId="77777777" w:rsidR="003439A0" w:rsidRPr="00D43C57" w:rsidRDefault="003439A0" w:rsidP="004E76EC">
            <w:pPr>
              <w:jc w:val="center"/>
              <w:rPr>
                <w:b/>
                <w:sz w:val="20"/>
                <w:szCs w:val="20"/>
              </w:rPr>
            </w:pPr>
            <w:r w:rsidRPr="00D43C57">
              <w:rPr>
                <w:b/>
                <w:sz w:val="20"/>
                <w:szCs w:val="20"/>
              </w:rPr>
              <w:t>Лист</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8C14BF4" w14:textId="77777777" w:rsidR="003439A0" w:rsidRPr="00D43C57" w:rsidRDefault="003439A0" w:rsidP="004E76EC">
            <w:pPr>
              <w:jc w:val="center"/>
              <w:rPr>
                <w:b/>
                <w:sz w:val="20"/>
                <w:szCs w:val="20"/>
              </w:rPr>
            </w:pPr>
            <w:r w:rsidRPr="00D43C57">
              <w:rPr>
                <w:b/>
                <w:sz w:val="20"/>
                <w:szCs w:val="20"/>
              </w:rPr>
              <w:t>Масштаб</w:t>
            </w:r>
          </w:p>
        </w:tc>
      </w:tr>
      <w:tr w:rsidR="00D43C57" w:rsidRPr="00D43C57" w14:paraId="2ED1BA8B"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D222C23" w14:textId="77777777" w:rsidR="003439A0" w:rsidRPr="00D43C57" w:rsidRDefault="003439A0" w:rsidP="004E76EC">
            <w:pPr>
              <w:ind w:firstLine="227"/>
              <w:jc w:val="center"/>
              <w:rPr>
                <w:b/>
                <w:sz w:val="20"/>
                <w:szCs w:val="20"/>
              </w:rPr>
            </w:pPr>
          </w:p>
        </w:tc>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63041620" w14:textId="77777777" w:rsidR="003439A0" w:rsidRPr="00D43C57" w:rsidRDefault="003439A0" w:rsidP="004E76EC">
            <w:pPr>
              <w:widowControl w:val="0"/>
              <w:autoSpaceDE w:val="0"/>
              <w:adjustRightInd w:val="0"/>
              <w:jc w:val="center"/>
              <w:textAlignment w:val="baseline"/>
              <w:rPr>
                <w:rFonts w:eastAsia="GOST Type AU"/>
                <w:b/>
                <w:sz w:val="20"/>
                <w:szCs w:val="20"/>
              </w:rPr>
            </w:pPr>
            <w:r w:rsidRPr="00D43C57">
              <w:rPr>
                <w:b/>
                <w:iCs/>
                <w:sz w:val="20"/>
                <w:szCs w:val="20"/>
              </w:rPr>
              <w:t>Проект планировки территории</w:t>
            </w:r>
          </w:p>
        </w:tc>
      </w:tr>
      <w:tr w:rsidR="00D43C57" w:rsidRPr="00D43C57" w14:paraId="4EDFE360"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EEE3612" w14:textId="77777777" w:rsidR="003439A0" w:rsidRPr="00D43C57" w:rsidRDefault="003439A0" w:rsidP="004E76EC">
            <w:pPr>
              <w:jc w:val="center"/>
              <w:rPr>
                <w:b/>
                <w:sz w:val="20"/>
                <w:szCs w:val="20"/>
              </w:rPr>
            </w:pPr>
          </w:p>
        </w:tc>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539D26A1" w14:textId="77777777" w:rsidR="003439A0" w:rsidRPr="00D43C57" w:rsidRDefault="003439A0" w:rsidP="004E76EC">
            <w:pPr>
              <w:widowControl w:val="0"/>
              <w:autoSpaceDE w:val="0"/>
              <w:adjustRightInd w:val="0"/>
              <w:jc w:val="center"/>
              <w:textAlignment w:val="baseline"/>
              <w:rPr>
                <w:rFonts w:eastAsia="GOST Type AU"/>
                <w:i/>
                <w:sz w:val="20"/>
                <w:szCs w:val="20"/>
              </w:rPr>
            </w:pPr>
            <w:r w:rsidRPr="00D43C57">
              <w:rPr>
                <w:i/>
                <w:sz w:val="20"/>
                <w:szCs w:val="20"/>
              </w:rPr>
              <w:t>Основная часть проекта</w:t>
            </w:r>
          </w:p>
        </w:tc>
      </w:tr>
      <w:tr w:rsidR="00D43C57" w:rsidRPr="00D43C57" w14:paraId="2B7F47C7"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E22C17F"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16662D5C" w14:textId="77777777" w:rsidR="003439A0" w:rsidRPr="00D43C57" w:rsidRDefault="003439A0" w:rsidP="004E76EC">
            <w:pPr>
              <w:jc w:val="both"/>
              <w:rPr>
                <w:sz w:val="20"/>
                <w:szCs w:val="20"/>
              </w:rPr>
            </w:pPr>
            <w:r w:rsidRPr="00D43C57">
              <w:rPr>
                <w:sz w:val="20"/>
                <w:szCs w:val="20"/>
              </w:rPr>
              <w:t>Раздел 1. Проект планировки территории. Графическая часть</w:t>
            </w:r>
          </w:p>
        </w:tc>
        <w:tc>
          <w:tcPr>
            <w:tcW w:w="709" w:type="dxa"/>
            <w:tcBorders>
              <w:top w:val="single" w:sz="4" w:space="0" w:color="auto"/>
              <w:left w:val="single" w:sz="4" w:space="0" w:color="auto"/>
              <w:bottom w:val="single" w:sz="4" w:space="0" w:color="auto"/>
              <w:right w:val="single" w:sz="4" w:space="0" w:color="auto"/>
            </w:tcBorders>
            <w:vAlign w:val="center"/>
          </w:tcPr>
          <w:p w14:paraId="68E6DE96" w14:textId="77777777" w:rsidR="003439A0" w:rsidRPr="00D43C57" w:rsidRDefault="003439A0" w:rsidP="004E76EC">
            <w:pPr>
              <w:widowControl w:val="0"/>
              <w:autoSpaceDE w:val="0"/>
              <w:adjustRightInd w:val="0"/>
              <w:jc w:val="center"/>
              <w:textAlignment w:val="baseline"/>
              <w:rPr>
                <w:rFonts w:eastAsia="GOST Type AU"/>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7BF61B39" w14:textId="77777777" w:rsidR="003439A0" w:rsidRPr="00D43C57" w:rsidRDefault="003439A0" w:rsidP="004E76EC">
            <w:pPr>
              <w:widowControl w:val="0"/>
              <w:autoSpaceDE w:val="0"/>
              <w:adjustRightInd w:val="0"/>
              <w:jc w:val="center"/>
              <w:textAlignment w:val="baseline"/>
              <w:rPr>
                <w:rFonts w:eastAsia="GOST Type AU"/>
                <w:sz w:val="20"/>
                <w:szCs w:val="20"/>
              </w:rPr>
            </w:pPr>
          </w:p>
        </w:tc>
      </w:tr>
      <w:tr w:rsidR="00D43C57" w:rsidRPr="00D43C57" w14:paraId="039CE5BA"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CF170B0"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657CF025" w14:textId="77777777" w:rsidR="003439A0" w:rsidRPr="00D43C57" w:rsidRDefault="003439A0" w:rsidP="004E76EC">
            <w:pPr>
              <w:jc w:val="both"/>
              <w:rPr>
                <w:sz w:val="20"/>
                <w:szCs w:val="20"/>
              </w:rPr>
            </w:pPr>
            <w:r w:rsidRPr="00D43C57">
              <w:rPr>
                <w:sz w:val="20"/>
                <w:szCs w:val="20"/>
              </w:rPr>
              <w:t>Чертеж красных линий. Чертеж границ зон планируемого размещения линейных объектов. Чертеж границ зон планируемого размещения линейных объектов, подлежащих реконструкции в связи с изменением их местоположения</w:t>
            </w:r>
          </w:p>
        </w:tc>
        <w:tc>
          <w:tcPr>
            <w:tcW w:w="709" w:type="dxa"/>
            <w:tcBorders>
              <w:top w:val="single" w:sz="4" w:space="0" w:color="auto"/>
              <w:left w:val="single" w:sz="4" w:space="0" w:color="auto"/>
              <w:bottom w:val="single" w:sz="4" w:space="0" w:color="auto"/>
              <w:right w:val="single" w:sz="4" w:space="0" w:color="auto"/>
            </w:tcBorders>
            <w:vAlign w:val="center"/>
          </w:tcPr>
          <w:p w14:paraId="05159DFA" w14:textId="77777777" w:rsidR="003439A0" w:rsidRPr="00D43C57" w:rsidRDefault="003439A0" w:rsidP="004E76EC">
            <w:pPr>
              <w:widowControl w:val="0"/>
              <w:autoSpaceDE w:val="0"/>
              <w:adjustRightInd w:val="0"/>
              <w:jc w:val="center"/>
              <w:textAlignment w:val="baseline"/>
              <w:rPr>
                <w:rFonts w:eastAsia="GOST Type AU"/>
                <w:sz w:val="20"/>
                <w:szCs w:val="20"/>
              </w:rPr>
            </w:pPr>
            <w:r w:rsidRPr="00D43C57">
              <w:rPr>
                <w:rFonts w:eastAsia="GOST Type AU"/>
                <w:sz w:val="20"/>
                <w:szCs w:val="20"/>
              </w:rPr>
              <w:t>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95A2DD4" w14:textId="77777777" w:rsidR="003439A0" w:rsidRPr="00D43C57" w:rsidRDefault="003439A0" w:rsidP="004E76EC">
            <w:pPr>
              <w:widowControl w:val="0"/>
              <w:autoSpaceDE w:val="0"/>
              <w:adjustRightInd w:val="0"/>
              <w:jc w:val="center"/>
              <w:textAlignment w:val="baseline"/>
              <w:rPr>
                <w:rFonts w:eastAsia="GOST Type AU"/>
                <w:sz w:val="20"/>
                <w:szCs w:val="20"/>
              </w:rPr>
            </w:pPr>
            <w:r w:rsidRPr="00D43C57">
              <w:rPr>
                <w:rFonts w:eastAsia="GOST Type AU"/>
                <w:sz w:val="20"/>
                <w:szCs w:val="20"/>
              </w:rPr>
              <w:t>1:2000</w:t>
            </w:r>
          </w:p>
        </w:tc>
      </w:tr>
      <w:tr w:rsidR="00D43C57" w:rsidRPr="00D43C57" w14:paraId="1CE0FF78"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525BD87"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03E4BD49" w14:textId="77777777" w:rsidR="003439A0" w:rsidRPr="00D43C57" w:rsidRDefault="003439A0" w:rsidP="004E76EC">
            <w:pPr>
              <w:jc w:val="both"/>
              <w:rPr>
                <w:sz w:val="20"/>
                <w:szCs w:val="20"/>
              </w:rPr>
            </w:pPr>
            <w:r w:rsidRPr="00D43C57">
              <w:rPr>
                <w:sz w:val="20"/>
                <w:szCs w:val="20"/>
              </w:rPr>
              <w:t>Раздел 2. Положение о размещении линейных объектов. Том I</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3E59CE" w14:textId="77777777" w:rsidR="003439A0" w:rsidRPr="00D43C57" w:rsidRDefault="003439A0" w:rsidP="004E76EC">
            <w:pPr>
              <w:widowControl w:val="0"/>
              <w:autoSpaceDE w:val="0"/>
              <w:adjustRightInd w:val="0"/>
              <w:jc w:val="center"/>
              <w:textAlignment w:val="baseline"/>
              <w:rPr>
                <w:iCs/>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68082E31" w14:textId="77777777" w:rsidR="003439A0" w:rsidRPr="00D43C57" w:rsidRDefault="003439A0" w:rsidP="004E76EC">
            <w:pPr>
              <w:widowControl w:val="0"/>
              <w:autoSpaceDE w:val="0"/>
              <w:adjustRightInd w:val="0"/>
              <w:jc w:val="center"/>
              <w:textAlignment w:val="baseline"/>
              <w:rPr>
                <w:rFonts w:eastAsia="GOST Type AU"/>
                <w:sz w:val="20"/>
                <w:szCs w:val="20"/>
              </w:rPr>
            </w:pPr>
          </w:p>
        </w:tc>
      </w:tr>
      <w:tr w:rsidR="00D43C57" w:rsidRPr="00D43C57" w14:paraId="5081825B"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EB5671F" w14:textId="77777777" w:rsidR="003439A0" w:rsidRPr="00D43C57" w:rsidRDefault="003439A0" w:rsidP="004E76EC">
            <w:pPr>
              <w:rPr>
                <w:sz w:val="20"/>
                <w:szCs w:val="20"/>
              </w:rPr>
            </w:pPr>
          </w:p>
        </w:tc>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104209E0" w14:textId="77777777" w:rsidR="003439A0" w:rsidRPr="00D43C57" w:rsidRDefault="003439A0" w:rsidP="004E76EC">
            <w:pPr>
              <w:widowControl w:val="0"/>
              <w:autoSpaceDE w:val="0"/>
              <w:adjustRightInd w:val="0"/>
              <w:jc w:val="center"/>
              <w:textAlignment w:val="baseline"/>
              <w:rPr>
                <w:rFonts w:eastAsia="GOST Type AU"/>
                <w:i/>
                <w:sz w:val="20"/>
                <w:szCs w:val="20"/>
              </w:rPr>
            </w:pPr>
            <w:r w:rsidRPr="00D43C57">
              <w:rPr>
                <w:i/>
                <w:sz w:val="20"/>
                <w:szCs w:val="20"/>
              </w:rPr>
              <w:t>Материалы по обоснованию проекта</w:t>
            </w:r>
          </w:p>
        </w:tc>
      </w:tr>
      <w:tr w:rsidR="00D43C57" w:rsidRPr="00D43C57" w14:paraId="4ABE892E"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372CECE"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36745DF9" w14:textId="77777777" w:rsidR="003439A0" w:rsidRPr="00D43C57" w:rsidRDefault="003439A0" w:rsidP="004E76EC">
            <w:pPr>
              <w:jc w:val="both"/>
              <w:rPr>
                <w:sz w:val="20"/>
                <w:szCs w:val="20"/>
              </w:rPr>
            </w:pPr>
            <w:r w:rsidRPr="00D43C57">
              <w:rPr>
                <w:sz w:val="20"/>
                <w:szCs w:val="20"/>
              </w:rPr>
              <w:t>Раздел 3. Материалы по обоснованию проекта планировки территории. Графическая часть</w:t>
            </w:r>
          </w:p>
        </w:tc>
        <w:tc>
          <w:tcPr>
            <w:tcW w:w="709" w:type="dxa"/>
            <w:tcBorders>
              <w:top w:val="single" w:sz="4" w:space="0" w:color="auto"/>
              <w:left w:val="single" w:sz="4" w:space="0" w:color="auto"/>
              <w:bottom w:val="single" w:sz="4" w:space="0" w:color="auto"/>
              <w:right w:val="single" w:sz="4" w:space="0" w:color="auto"/>
            </w:tcBorders>
            <w:vAlign w:val="center"/>
          </w:tcPr>
          <w:p w14:paraId="2945E895" w14:textId="77777777" w:rsidR="003439A0" w:rsidRPr="00D43C57" w:rsidRDefault="003439A0" w:rsidP="004E76EC">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79F86EC6" w14:textId="77777777" w:rsidR="003439A0" w:rsidRPr="00D43C57" w:rsidRDefault="003439A0" w:rsidP="004E76EC">
            <w:pPr>
              <w:jc w:val="center"/>
              <w:rPr>
                <w:sz w:val="20"/>
                <w:szCs w:val="20"/>
              </w:rPr>
            </w:pPr>
          </w:p>
        </w:tc>
      </w:tr>
      <w:tr w:rsidR="00D43C57" w:rsidRPr="00D43C57" w14:paraId="44448D3F"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AA18F3E"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7300F5B8" w14:textId="77777777" w:rsidR="003439A0" w:rsidRPr="00D43C57" w:rsidRDefault="003439A0" w:rsidP="004E76EC">
            <w:pPr>
              <w:jc w:val="both"/>
              <w:rPr>
                <w:sz w:val="20"/>
                <w:szCs w:val="20"/>
              </w:rPr>
            </w:pPr>
            <w:r w:rsidRPr="00D43C57">
              <w:rPr>
                <w:sz w:val="20"/>
                <w:szCs w:val="20"/>
              </w:rPr>
              <w:t>Схема расположения элементов планировочной структуры (территорий, занятых линейными объектами и (или) предназначенных для размещения линейных объектов)</w:t>
            </w:r>
          </w:p>
        </w:tc>
        <w:tc>
          <w:tcPr>
            <w:tcW w:w="709" w:type="dxa"/>
            <w:tcBorders>
              <w:top w:val="single" w:sz="4" w:space="0" w:color="auto"/>
              <w:left w:val="single" w:sz="4" w:space="0" w:color="auto"/>
              <w:bottom w:val="single" w:sz="4" w:space="0" w:color="auto"/>
              <w:right w:val="single" w:sz="4" w:space="0" w:color="auto"/>
            </w:tcBorders>
            <w:vAlign w:val="center"/>
          </w:tcPr>
          <w:p w14:paraId="06DF7687" w14:textId="77777777" w:rsidR="003439A0" w:rsidRPr="00D43C57" w:rsidRDefault="003439A0" w:rsidP="004E76EC">
            <w:pPr>
              <w:jc w:val="center"/>
              <w:rPr>
                <w:sz w:val="20"/>
                <w:szCs w:val="20"/>
              </w:rPr>
            </w:pPr>
            <w:r w:rsidRPr="00D43C57">
              <w:rPr>
                <w:sz w:val="20"/>
                <w:szCs w:val="20"/>
              </w:rPr>
              <w:t>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5D2D50F" w14:textId="77777777" w:rsidR="003439A0" w:rsidRPr="00D43C57" w:rsidRDefault="003439A0" w:rsidP="004E76EC">
            <w:pPr>
              <w:jc w:val="center"/>
              <w:rPr>
                <w:sz w:val="20"/>
                <w:szCs w:val="20"/>
              </w:rPr>
            </w:pPr>
            <w:r w:rsidRPr="00D43C57">
              <w:rPr>
                <w:rFonts w:eastAsia="GOST Type AU"/>
                <w:sz w:val="20"/>
                <w:szCs w:val="20"/>
              </w:rPr>
              <w:t>1:10000</w:t>
            </w:r>
          </w:p>
        </w:tc>
      </w:tr>
      <w:tr w:rsidR="00D43C57" w:rsidRPr="00D43C57" w14:paraId="4FEBA2D7"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4EB79D7"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28ADD951" w14:textId="77777777" w:rsidR="003439A0" w:rsidRPr="00D43C57" w:rsidRDefault="003439A0" w:rsidP="004E76EC">
            <w:pPr>
              <w:jc w:val="both"/>
              <w:rPr>
                <w:sz w:val="20"/>
                <w:szCs w:val="20"/>
              </w:rPr>
            </w:pPr>
            <w:r w:rsidRPr="00D43C57">
              <w:rPr>
                <w:sz w:val="20"/>
                <w:szCs w:val="20"/>
              </w:rPr>
              <w:t>Схема использования территории в период подготовки проекта планировки территории</w:t>
            </w:r>
          </w:p>
        </w:tc>
        <w:tc>
          <w:tcPr>
            <w:tcW w:w="709" w:type="dxa"/>
            <w:tcBorders>
              <w:top w:val="single" w:sz="4" w:space="0" w:color="auto"/>
              <w:left w:val="single" w:sz="4" w:space="0" w:color="auto"/>
              <w:bottom w:val="single" w:sz="4" w:space="0" w:color="auto"/>
              <w:right w:val="single" w:sz="4" w:space="0" w:color="auto"/>
            </w:tcBorders>
            <w:vAlign w:val="center"/>
          </w:tcPr>
          <w:p w14:paraId="3076B259" w14:textId="77777777" w:rsidR="003439A0" w:rsidRPr="00D43C57" w:rsidRDefault="003439A0" w:rsidP="004E76EC">
            <w:pPr>
              <w:jc w:val="center"/>
              <w:rPr>
                <w:sz w:val="20"/>
                <w:szCs w:val="20"/>
              </w:rPr>
            </w:pPr>
            <w:r w:rsidRPr="00D43C57">
              <w:rPr>
                <w:sz w:val="20"/>
                <w:szCs w:val="20"/>
              </w:rPr>
              <w:t>2</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4A4C378" w14:textId="77777777" w:rsidR="003439A0" w:rsidRPr="00D43C57" w:rsidRDefault="003439A0" w:rsidP="004E76EC">
            <w:pPr>
              <w:widowControl w:val="0"/>
              <w:autoSpaceDE w:val="0"/>
              <w:adjustRightInd w:val="0"/>
              <w:jc w:val="center"/>
              <w:textAlignment w:val="baseline"/>
              <w:rPr>
                <w:rFonts w:eastAsia="GOST Type AU"/>
                <w:sz w:val="20"/>
                <w:szCs w:val="20"/>
              </w:rPr>
            </w:pPr>
            <w:r w:rsidRPr="00D43C57">
              <w:rPr>
                <w:rFonts w:eastAsia="GOST Type AU"/>
                <w:sz w:val="20"/>
                <w:szCs w:val="20"/>
              </w:rPr>
              <w:t>1:2000</w:t>
            </w:r>
          </w:p>
        </w:tc>
      </w:tr>
      <w:tr w:rsidR="00D43C57" w:rsidRPr="00D43C57" w14:paraId="1C7CA7BF"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DD3008D"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42C8F105" w14:textId="77777777" w:rsidR="003439A0" w:rsidRPr="00D43C57" w:rsidRDefault="003439A0" w:rsidP="004E76EC">
            <w:pPr>
              <w:jc w:val="both"/>
              <w:rPr>
                <w:sz w:val="20"/>
                <w:szCs w:val="20"/>
              </w:rPr>
            </w:pPr>
            <w:r w:rsidRPr="00D43C57">
              <w:rPr>
                <w:sz w:val="20"/>
                <w:szCs w:val="20"/>
              </w:rPr>
              <w:t>Схема границ зон с особыми условиями использования территорий, особо охраняемых природных территорий, лесничеств</w:t>
            </w:r>
          </w:p>
        </w:tc>
        <w:tc>
          <w:tcPr>
            <w:tcW w:w="709" w:type="dxa"/>
            <w:tcBorders>
              <w:top w:val="single" w:sz="4" w:space="0" w:color="auto"/>
              <w:left w:val="single" w:sz="4" w:space="0" w:color="auto"/>
              <w:bottom w:val="single" w:sz="4" w:space="0" w:color="auto"/>
              <w:right w:val="single" w:sz="4" w:space="0" w:color="auto"/>
            </w:tcBorders>
            <w:vAlign w:val="center"/>
          </w:tcPr>
          <w:p w14:paraId="31D337D1" w14:textId="77777777" w:rsidR="003439A0" w:rsidRPr="00D43C57" w:rsidRDefault="003439A0" w:rsidP="004E76EC">
            <w:pPr>
              <w:jc w:val="center"/>
              <w:rPr>
                <w:sz w:val="20"/>
                <w:szCs w:val="20"/>
              </w:rPr>
            </w:pPr>
            <w:r w:rsidRPr="00D43C57">
              <w:rPr>
                <w:sz w:val="20"/>
                <w:szCs w:val="20"/>
              </w:rPr>
              <w:t>5</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F110F17" w14:textId="77777777" w:rsidR="003439A0" w:rsidRPr="00D43C57" w:rsidRDefault="003439A0" w:rsidP="004E76EC">
            <w:pPr>
              <w:widowControl w:val="0"/>
              <w:autoSpaceDE w:val="0"/>
              <w:adjustRightInd w:val="0"/>
              <w:jc w:val="center"/>
              <w:textAlignment w:val="baseline"/>
              <w:rPr>
                <w:rFonts w:eastAsia="GOST Type AU"/>
                <w:sz w:val="20"/>
                <w:szCs w:val="20"/>
              </w:rPr>
            </w:pPr>
            <w:r w:rsidRPr="00D43C57">
              <w:rPr>
                <w:rFonts w:eastAsia="GOST Type AU"/>
                <w:sz w:val="20"/>
                <w:szCs w:val="20"/>
              </w:rPr>
              <w:t>1:2000</w:t>
            </w:r>
          </w:p>
        </w:tc>
      </w:tr>
      <w:tr w:rsidR="00D43C57" w:rsidRPr="00D43C57" w14:paraId="7A35E093"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53BFB50"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19251D5B" w14:textId="77777777" w:rsidR="003439A0" w:rsidRPr="00D43C57" w:rsidRDefault="003439A0" w:rsidP="004E76EC">
            <w:pPr>
              <w:jc w:val="both"/>
              <w:rPr>
                <w:sz w:val="20"/>
                <w:szCs w:val="20"/>
              </w:rPr>
            </w:pPr>
            <w:r w:rsidRPr="00D43C57">
              <w:rPr>
                <w:sz w:val="20"/>
                <w:szCs w:val="20"/>
              </w:rPr>
              <w:t>Схема границ территорий, подверженных риску возникновения чрезвычайных ситуаций природного и техногенного характера (пожар, взрыв, химическое, радиоактивное заражение, затопление, подтопление, оползень, карсты, эрозия и т.д.)</w:t>
            </w:r>
          </w:p>
        </w:tc>
        <w:tc>
          <w:tcPr>
            <w:tcW w:w="709" w:type="dxa"/>
            <w:tcBorders>
              <w:top w:val="single" w:sz="4" w:space="0" w:color="auto"/>
              <w:left w:val="single" w:sz="4" w:space="0" w:color="auto"/>
              <w:bottom w:val="single" w:sz="4" w:space="0" w:color="auto"/>
              <w:right w:val="single" w:sz="4" w:space="0" w:color="auto"/>
            </w:tcBorders>
            <w:vAlign w:val="center"/>
          </w:tcPr>
          <w:p w14:paraId="3FE3F81C" w14:textId="77777777" w:rsidR="003439A0" w:rsidRPr="00D43C57" w:rsidRDefault="003439A0" w:rsidP="004E76EC">
            <w:pPr>
              <w:jc w:val="center"/>
              <w:rPr>
                <w:sz w:val="20"/>
                <w:szCs w:val="20"/>
              </w:rPr>
            </w:pPr>
            <w:r w:rsidRPr="00D43C57">
              <w:rPr>
                <w:sz w:val="20"/>
                <w:szCs w:val="20"/>
              </w:rPr>
              <w:t>6</w:t>
            </w:r>
          </w:p>
        </w:tc>
        <w:tc>
          <w:tcPr>
            <w:tcW w:w="1105" w:type="dxa"/>
            <w:tcBorders>
              <w:top w:val="single" w:sz="4" w:space="0" w:color="auto"/>
              <w:left w:val="single" w:sz="4" w:space="0" w:color="auto"/>
              <w:bottom w:val="single" w:sz="4" w:space="0" w:color="auto"/>
              <w:right w:val="single" w:sz="4" w:space="0" w:color="auto"/>
            </w:tcBorders>
            <w:vAlign w:val="center"/>
            <w:hideMark/>
          </w:tcPr>
          <w:p w14:paraId="27B23206" w14:textId="77777777" w:rsidR="003439A0" w:rsidRPr="00D43C57" w:rsidRDefault="003439A0" w:rsidP="004E76EC">
            <w:pPr>
              <w:widowControl w:val="0"/>
              <w:autoSpaceDE w:val="0"/>
              <w:adjustRightInd w:val="0"/>
              <w:jc w:val="center"/>
              <w:textAlignment w:val="baseline"/>
              <w:rPr>
                <w:rFonts w:eastAsia="GOST Type AU"/>
                <w:sz w:val="20"/>
                <w:szCs w:val="20"/>
              </w:rPr>
            </w:pPr>
            <w:r w:rsidRPr="00D43C57">
              <w:rPr>
                <w:rFonts w:eastAsia="GOST Type AU"/>
                <w:sz w:val="20"/>
                <w:szCs w:val="20"/>
              </w:rPr>
              <w:t>1:2000</w:t>
            </w:r>
          </w:p>
        </w:tc>
      </w:tr>
      <w:tr w:rsidR="00D43C57" w:rsidRPr="00D43C57" w14:paraId="3978C350"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FF563C8"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0401DD94" w14:textId="77777777" w:rsidR="003439A0" w:rsidRPr="00D43C57" w:rsidRDefault="003439A0" w:rsidP="004E76EC">
            <w:pPr>
              <w:jc w:val="both"/>
              <w:rPr>
                <w:sz w:val="20"/>
                <w:szCs w:val="20"/>
              </w:rPr>
            </w:pPr>
            <w:r w:rsidRPr="00D43C57">
              <w:rPr>
                <w:sz w:val="20"/>
                <w:szCs w:val="20"/>
              </w:rPr>
              <w:t>Схема конструктивных и планировочных решений</w:t>
            </w:r>
          </w:p>
        </w:tc>
        <w:tc>
          <w:tcPr>
            <w:tcW w:w="709" w:type="dxa"/>
            <w:tcBorders>
              <w:top w:val="single" w:sz="4" w:space="0" w:color="auto"/>
              <w:left w:val="single" w:sz="4" w:space="0" w:color="auto"/>
              <w:bottom w:val="single" w:sz="4" w:space="0" w:color="auto"/>
              <w:right w:val="single" w:sz="4" w:space="0" w:color="auto"/>
            </w:tcBorders>
            <w:vAlign w:val="center"/>
          </w:tcPr>
          <w:p w14:paraId="569E3C39" w14:textId="77777777" w:rsidR="003439A0" w:rsidRPr="00D43C57" w:rsidRDefault="003439A0" w:rsidP="004E76EC">
            <w:pPr>
              <w:jc w:val="center"/>
              <w:rPr>
                <w:sz w:val="20"/>
                <w:szCs w:val="20"/>
              </w:rPr>
            </w:pPr>
            <w:r w:rsidRPr="00D43C57">
              <w:rPr>
                <w:sz w:val="20"/>
                <w:szCs w:val="20"/>
              </w:rPr>
              <w:t>7</w:t>
            </w:r>
          </w:p>
        </w:tc>
        <w:tc>
          <w:tcPr>
            <w:tcW w:w="1105" w:type="dxa"/>
            <w:tcBorders>
              <w:top w:val="single" w:sz="4" w:space="0" w:color="auto"/>
              <w:left w:val="single" w:sz="4" w:space="0" w:color="auto"/>
              <w:bottom w:val="single" w:sz="4" w:space="0" w:color="auto"/>
              <w:right w:val="single" w:sz="4" w:space="0" w:color="auto"/>
            </w:tcBorders>
            <w:vAlign w:val="center"/>
            <w:hideMark/>
          </w:tcPr>
          <w:p w14:paraId="0F793F29" w14:textId="77777777" w:rsidR="003439A0" w:rsidRPr="00D43C57" w:rsidRDefault="003439A0" w:rsidP="004E76EC">
            <w:pPr>
              <w:widowControl w:val="0"/>
              <w:autoSpaceDE w:val="0"/>
              <w:adjustRightInd w:val="0"/>
              <w:jc w:val="center"/>
              <w:textAlignment w:val="baseline"/>
              <w:rPr>
                <w:rFonts w:eastAsia="GOST Type AU"/>
                <w:sz w:val="20"/>
                <w:szCs w:val="20"/>
              </w:rPr>
            </w:pPr>
            <w:r w:rsidRPr="00D43C57">
              <w:rPr>
                <w:rFonts w:eastAsia="GOST Type AU"/>
                <w:sz w:val="20"/>
                <w:szCs w:val="20"/>
              </w:rPr>
              <w:t>1:2000</w:t>
            </w:r>
          </w:p>
        </w:tc>
      </w:tr>
      <w:tr w:rsidR="00D43C57" w:rsidRPr="00D43C57" w14:paraId="2FA4E40A"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8E9AF79"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tcPr>
          <w:p w14:paraId="67FDA5DF" w14:textId="77777777" w:rsidR="003439A0" w:rsidRPr="00D43C57" w:rsidRDefault="003439A0" w:rsidP="004E76EC">
            <w:pPr>
              <w:jc w:val="both"/>
              <w:rPr>
                <w:sz w:val="20"/>
                <w:szCs w:val="20"/>
              </w:rPr>
            </w:pPr>
            <w:r w:rsidRPr="00D43C57">
              <w:rPr>
                <w:sz w:val="20"/>
                <w:szCs w:val="20"/>
              </w:rPr>
              <w:t>Поперечные профили</w:t>
            </w:r>
          </w:p>
        </w:tc>
        <w:tc>
          <w:tcPr>
            <w:tcW w:w="709" w:type="dxa"/>
            <w:tcBorders>
              <w:top w:val="single" w:sz="4" w:space="0" w:color="auto"/>
              <w:left w:val="single" w:sz="4" w:space="0" w:color="auto"/>
              <w:bottom w:val="single" w:sz="4" w:space="0" w:color="auto"/>
              <w:right w:val="single" w:sz="4" w:space="0" w:color="auto"/>
            </w:tcBorders>
            <w:vAlign w:val="center"/>
          </w:tcPr>
          <w:p w14:paraId="08D151F4" w14:textId="77777777" w:rsidR="003439A0" w:rsidRPr="00D43C57" w:rsidRDefault="003439A0" w:rsidP="004E76EC">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6141AD5E" w14:textId="77777777" w:rsidR="003439A0" w:rsidRPr="00D43C57" w:rsidRDefault="003439A0" w:rsidP="004E76EC">
            <w:pPr>
              <w:widowControl w:val="0"/>
              <w:autoSpaceDE w:val="0"/>
              <w:adjustRightInd w:val="0"/>
              <w:jc w:val="center"/>
              <w:textAlignment w:val="baseline"/>
              <w:rPr>
                <w:rFonts w:eastAsia="GOST Type AU"/>
                <w:sz w:val="20"/>
                <w:szCs w:val="20"/>
              </w:rPr>
            </w:pPr>
            <w:r w:rsidRPr="00D43C57">
              <w:rPr>
                <w:rFonts w:eastAsia="GOST Type AU"/>
                <w:sz w:val="20"/>
                <w:szCs w:val="20"/>
              </w:rPr>
              <w:t>1:200</w:t>
            </w:r>
          </w:p>
        </w:tc>
      </w:tr>
      <w:tr w:rsidR="00D43C57" w:rsidRPr="00D43C57" w14:paraId="6DAE2C73"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3CD14E5"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tcPr>
          <w:p w14:paraId="4DA7770C" w14:textId="77777777" w:rsidR="003439A0" w:rsidRPr="00D43C57" w:rsidRDefault="003439A0" w:rsidP="004E76EC">
            <w:pPr>
              <w:jc w:val="both"/>
              <w:rPr>
                <w:sz w:val="20"/>
                <w:szCs w:val="20"/>
              </w:rPr>
            </w:pPr>
            <w:r w:rsidRPr="00D43C57">
              <w:rPr>
                <w:sz w:val="20"/>
                <w:szCs w:val="20"/>
              </w:rPr>
              <w:t xml:space="preserve">Раздел 4. Материалы по обоснованию проекта планировки территории. Пояснительная записка. Том </w:t>
            </w:r>
            <w:proofErr w:type="spellStart"/>
            <w:r w:rsidRPr="00D43C57">
              <w:rPr>
                <w:sz w:val="20"/>
                <w:szCs w:val="20"/>
              </w:rPr>
              <w: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C8EE9BE" w14:textId="77777777" w:rsidR="003439A0" w:rsidRPr="00D43C57" w:rsidRDefault="003439A0" w:rsidP="004E76EC">
            <w:pPr>
              <w:jc w:val="center"/>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01A9E476" w14:textId="77777777" w:rsidR="003439A0" w:rsidRPr="00D43C57" w:rsidRDefault="003439A0" w:rsidP="004E76EC">
            <w:pPr>
              <w:widowControl w:val="0"/>
              <w:autoSpaceDE w:val="0"/>
              <w:adjustRightInd w:val="0"/>
              <w:jc w:val="center"/>
              <w:textAlignment w:val="baseline"/>
              <w:rPr>
                <w:rFonts w:eastAsia="GOST Type AU"/>
                <w:sz w:val="20"/>
                <w:szCs w:val="20"/>
              </w:rPr>
            </w:pPr>
          </w:p>
        </w:tc>
      </w:tr>
      <w:tr w:rsidR="00D43C57" w:rsidRPr="00D43C57" w14:paraId="4DF25CA3"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DEC30B6" w14:textId="77777777" w:rsidR="003439A0" w:rsidRPr="00D43C57" w:rsidRDefault="003439A0" w:rsidP="004E76EC">
            <w:pPr>
              <w:rPr>
                <w:sz w:val="20"/>
                <w:szCs w:val="20"/>
              </w:rPr>
            </w:pPr>
          </w:p>
        </w:tc>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7915A1F0" w14:textId="77777777" w:rsidR="003439A0" w:rsidRPr="00D43C57" w:rsidRDefault="003439A0" w:rsidP="004E76EC">
            <w:pPr>
              <w:widowControl w:val="0"/>
              <w:autoSpaceDE w:val="0"/>
              <w:adjustRightInd w:val="0"/>
              <w:jc w:val="center"/>
              <w:textAlignment w:val="baseline"/>
              <w:rPr>
                <w:rFonts w:eastAsia="GOST Type AU"/>
                <w:sz w:val="20"/>
                <w:szCs w:val="20"/>
              </w:rPr>
            </w:pPr>
            <w:r w:rsidRPr="00D43C57">
              <w:rPr>
                <w:b/>
                <w:iCs/>
                <w:sz w:val="20"/>
                <w:szCs w:val="20"/>
              </w:rPr>
              <w:t>Проект межевания территории</w:t>
            </w:r>
          </w:p>
        </w:tc>
      </w:tr>
      <w:tr w:rsidR="00D43C57" w:rsidRPr="00D43C57" w14:paraId="2C51250F"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5D8BB25" w14:textId="77777777" w:rsidR="003439A0" w:rsidRPr="00D43C57" w:rsidRDefault="003439A0" w:rsidP="004E76EC">
            <w:pPr>
              <w:rPr>
                <w:sz w:val="20"/>
                <w:szCs w:val="20"/>
              </w:rPr>
            </w:pPr>
          </w:p>
        </w:tc>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469063CA" w14:textId="77777777" w:rsidR="003439A0" w:rsidRPr="00D43C57" w:rsidRDefault="003439A0" w:rsidP="004E76EC">
            <w:pPr>
              <w:widowControl w:val="0"/>
              <w:autoSpaceDE w:val="0"/>
              <w:adjustRightInd w:val="0"/>
              <w:jc w:val="center"/>
              <w:textAlignment w:val="baseline"/>
              <w:rPr>
                <w:rFonts w:eastAsia="GOST Type AU"/>
                <w:i/>
                <w:sz w:val="20"/>
                <w:szCs w:val="20"/>
              </w:rPr>
            </w:pPr>
            <w:r w:rsidRPr="00D43C57">
              <w:rPr>
                <w:i/>
                <w:sz w:val="20"/>
                <w:szCs w:val="20"/>
              </w:rPr>
              <w:t>Основная часть проекта</w:t>
            </w:r>
          </w:p>
        </w:tc>
      </w:tr>
      <w:tr w:rsidR="00D43C57" w:rsidRPr="00D43C57" w14:paraId="039AE2FF"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00780C6"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7AE3FAFA" w14:textId="77777777" w:rsidR="003439A0" w:rsidRPr="00D43C57" w:rsidRDefault="003439A0" w:rsidP="004E76EC">
            <w:pPr>
              <w:jc w:val="both"/>
              <w:rPr>
                <w:sz w:val="20"/>
                <w:szCs w:val="20"/>
              </w:rPr>
            </w:pPr>
            <w:r w:rsidRPr="00D43C57">
              <w:rPr>
                <w:sz w:val="20"/>
                <w:szCs w:val="20"/>
              </w:rPr>
              <w:t>Раздел 1. Проект межевания территории. Графическая часть</w:t>
            </w:r>
          </w:p>
        </w:tc>
        <w:tc>
          <w:tcPr>
            <w:tcW w:w="709" w:type="dxa"/>
            <w:tcBorders>
              <w:top w:val="single" w:sz="4" w:space="0" w:color="auto"/>
              <w:left w:val="single" w:sz="4" w:space="0" w:color="auto"/>
              <w:bottom w:val="single" w:sz="4" w:space="0" w:color="auto"/>
              <w:right w:val="single" w:sz="4" w:space="0" w:color="auto"/>
            </w:tcBorders>
            <w:vAlign w:val="center"/>
          </w:tcPr>
          <w:p w14:paraId="17203ADD" w14:textId="77777777" w:rsidR="003439A0" w:rsidRPr="00D43C57" w:rsidRDefault="003439A0" w:rsidP="004E76EC">
            <w:pPr>
              <w:widowControl w:val="0"/>
              <w:autoSpaceDE w:val="0"/>
              <w:adjustRightInd w:val="0"/>
              <w:jc w:val="center"/>
              <w:textAlignment w:val="baseline"/>
              <w:rPr>
                <w:iCs/>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4A7EF572" w14:textId="77777777" w:rsidR="003439A0" w:rsidRPr="00D43C57" w:rsidRDefault="003439A0" w:rsidP="004E76EC">
            <w:pPr>
              <w:widowControl w:val="0"/>
              <w:autoSpaceDE w:val="0"/>
              <w:adjustRightInd w:val="0"/>
              <w:jc w:val="center"/>
              <w:textAlignment w:val="baseline"/>
              <w:rPr>
                <w:rFonts w:eastAsia="GOST Type AU"/>
                <w:sz w:val="20"/>
                <w:szCs w:val="20"/>
              </w:rPr>
            </w:pPr>
          </w:p>
        </w:tc>
      </w:tr>
      <w:tr w:rsidR="00D43C57" w:rsidRPr="00D43C57" w14:paraId="3AB5DABE"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802F62C"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54AAF643" w14:textId="77777777" w:rsidR="003439A0" w:rsidRPr="00D43C57" w:rsidRDefault="003439A0" w:rsidP="004E76EC">
            <w:pPr>
              <w:widowControl w:val="0"/>
              <w:autoSpaceDE w:val="0"/>
              <w:adjustRightInd w:val="0"/>
              <w:jc w:val="both"/>
              <w:textAlignment w:val="baseline"/>
              <w:rPr>
                <w:iCs/>
                <w:sz w:val="20"/>
                <w:szCs w:val="20"/>
              </w:rPr>
            </w:pPr>
            <w:r w:rsidRPr="00D43C57">
              <w:rPr>
                <w:sz w:val="20"/>
                <w:szCs w:val="20"/>
              </w:rPr>
              <w:t>Чертеж межевания территории</w:t>
            </w:r>
          </w:p>
        </w:tc>
        <w:tc>
          <w:tcPr>
            <w:tcW w:w="709" w:type="dxa"/>
            <w:tcBorders>
              <w:top w:val="single" w:sz="4" w:space="0" w:color="auto"/>
              <w:left w:val="single" w:sz="4" w:space="0" w:color="auto"/>
              <w:bottom w:val="single" w:sz="4" w:space="0" w:color="auto"/>
              <w:right w:val="single" w:sz="4" w:space="0" w:color="auto"/>
            </w:tcBorders>
            <w:vAlign w:val="center"/>
          </w:tcPr>
          <w:p w14:paraId="3DB640FB" w14:textId="77777777" w:rsidR="003439A0" w:rsidRPr="00D43C57" w:rsidRDefault="003439A0" w:rsidP="004E76EC">
            <w:pPr>
              <w:widowControl w:val="0"/>
              <w:autoSpaceDE w:val="0"/>
              <w:adjustRightInd w:val="0"/>
              <w:jc w:val="center"/>
              <w:textAlignment w:val="baseline"/>
              <w:rPr>
                <w:iCs/>
                <w:sz w:val="20"/>
                <w:szCs w:val="20"/>
              </w:rPr>
            </w:pPr>
            <w:r w:rsidRPr="00D43C57">
              <w:rPr>
                <w:iCs/>
                <w:sz w:val="20"/>
                <w:szCs w:val="20"/>
              </w:rPr>
              <w:t>1</w:t>
            </w:r>
          </w:p>
        </w:tc>
        <w:tc>
          <w:tcPr>
            <w:tcW w:w="1105" w:type="dxa"/>
            <w:tcBorders>
              <w:top w:val="single" w:sz="4" w:space="0" w:color="auto"/>
              <w:left w:val="single" w:sz="4" w:space="0" w:color="auto"/>
              <w:bottom w:val="single" w:sz="4" w:space="0" w:color="auto"/>
              <w:right w:val="single" w:sz="4" w:space="0" w:color="auto"/>
            </w:tcBorders>
            <w:hideMark/>
          </w:tcPr>
          <w:p w14:paraId="13E7B274" w14:textId="77777777" w:rsidR="003439A0" w:rsidRPr="00D43C57" w:rsidRDefault="003439A0" w:rsidP="004E76EC">
            <w:pPr>
              <w:widowControl w:val="0"/>
              <w:autoSpaceDE w:val="0"/>
              <w:adjustRightInd w:val="0"/>
              <w:jc w:val="center"/>
              <w:textAlignment w:val="baseline"/>
              <w:rPr>
                <w:rFonts w:eastAsia="GOST Type AU"/>
                <w:sz w:val="20"/>
                <w:szCs w:val="20"/>
              </w:rPr>
            </w:pPr>
            <w:r w:rsidRPr="00D43C57">
              <w:rPr>
                <w:rFonts w:eastAsia="GOST Type AU"/>
                <w:sz w:val="20"/>
                <w:szCs w:val="20"/>
              </w:rPr>
              <w:t>1:2000</w:t>
            </w:r>
          </w:p>
        </w:tc>
      </w:tr>
      <w:tr w:rsidR="00D43C57" w:rsidRPr="00D43C57" w14:paraId="5A9B6873"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D957340"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1973625A" w14:textId="77777777" w:rsidR="003439A0" w:rsidRPr="00D43C57" w:rsidRDefault="003439A0" w:rsidP="004E76EC">
            <w:pPr>
              <w:jc w:val="both"/>
              <w:rPr>
                <w:sz w:val="20"/>
                <w:szCs w:val="20"/>
              </w:rPr>
            </w:pPr>
            <w:r w:rsidRPr="00D43C57">
              <w:rPr>
                <w:sz w:val="20"/>
                <w:szCs w:val="20"/>
              </w:rPr>
              <w:t xml:space="preserve">Раздел 2. Проект межевания территории. Текстовая часть. </w:t>
            </w:r>
            <w:r w:rsidRPr="00D43C57">
              <w:rPr>
                <w:iCs/>
                <w:sz w:val="20"/>
                <w:szCs w:val="20"/>
              </w:rPr>
              <w:t xml:space="preserve">Том </w:t>
            </w:r>
            <w:r w:rsidRPr="00D43C57">
              <w:rPr>
                <w:iCs/>
                <w:sz w:val="20"/>
                <w:szCs w:val="20"/>
                <w:lang w:val="en-US"/>
              </w:rPr>
              <w:t>I</w:t>
            </w:r>
            <w:proofErr w:type="spellStart"/>
            <w:r w:rsidRPr="00D43C57">
              <w:rPr>
                <w:sz w:val="20"/>
                <w:szCs w:val="20"/>
              </w:rPr>
              <w:t>II</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7A90D329" w14:textId="77777777" w:rsidR="003439A0" w:rsidRPr="00D43C57" w:rsidRDefault="003439A0" w:rsidP="004E76EC">
            <w:pPr>
              <w:widowControl w:val="0"/>
              <w:autoSpaceDE w:val="0"/>
              <w:adjustRightInd w:val="0"/>
              <w:jc w:val="center"/>
              <w:textAlignment w:val="baseline"/>
              <w:rPr>
                <w:iCs/>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2101BC24" w14:textId="77777777" w:rsidR="003439A0" w:rsidRPr="00D43C57" w:rsidRDefault="003439A0" w:rsidP="004E76EC">
            <w:pPr>
              <w:widowControl w:val="0"/>
              <w:autoSpaceDE w:val="0"/>
              <w:adjustRightInd w:val="0"/>
              <w:jc w:val="center"/>
              <w:textAlignment w:val="baseline"/>
              <w:rPr>
                <w:rFonts w:eastAsia="GOST Type AU"/>
                <w:sz w:val="20"/>
                <w:szCs w:val="20"/>
              </w:rPr>
            </w:pPr>
          </w:p>
        </w:tc>
      </w:tr>
      <w:tr w:rsidR="00D43C57" w:rsidRPr="00D43C57" w14:paraId="364F6CEB"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702E689" w14:textId="77777777" w:rsidR="003439A0" w:rsidRPr="00D43C57" w:rsidRDefault="003439A0" w:rsidP="004E76EC">
            <w:pPr>
              <w:rPr>
                <w:sz w:val="20"/>
                <w:szCs w:val="20"/>
              </w:rPr>
            </w:pPr>
          </w:p>
        </w:tc>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6552D8AE" w14:textId="77777777" w:rsidR="003439A0" w:rsidRPr="00D43C57" w:rsidRDefault="003439A0" w:rsidP="004E76EC">
            <w:pPr>
              <w:widowControl w:val="0"/>
              <w:autoSpaceDE w:val="0"/>
              <w:adjustRightInd w:val="0"/>
              <w:jc w:val="center"/>
              <w:textAlignment w:val="baseline"/>
              <w:rPr>
                <w:rFonts w:eastAsia="GOST Type AU"/>
                <w:i/>
                <w:sz w:val="20"/>
                <w:szCs w:val="20"/>
              </w:rPr>
            </w:pPr>
            <w:r w:rsidRPr="00D43C57">
              <w:rPr>
                <w:i/>
                <w:sz w:val="20"/>
                <w:szCs w:val="20"/>
              </w:rPr>
              <w:t>Материалы по обоснованию проекта</w:t>
            </w:r>
          </w:p>
        </w:tc>
      </w:tr>
      <w:tr w:rsidR="00D43C57" w:rsidRPr="00D43C57" w14:paraId="20DC5F17"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01247D1"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7859EB99" w14:textId="77777777" w:rsidR="003439A0" w:rsidRPr="00D43C57" w:rsidRDefault="003439A0" w:rsidP="004E76EC">
            <w:pPr>
              <w:jc w:val="both"/>
              <w:rPr>
                <w:sz w:val="20"/>
                <w:szCs w:val="20"/>
              </w:rPr>
            </w:pPr>
            <w:r w:rsidRPr="00D43C57">
              <w:rPr>
                <w:sz w:val="20"/>
                <w:szCs w:val="20"/>
              </w:rPr>
              <w:t>Раздел 3. Материалы по обоснованию проекта межевания территории. Графическая часть</w:t>
            </w:r>
          </w:p>
        </w:tc>
        <w:tc>
          <w:tcPr>
            <w:tcW w:w="709" w:type="dxa"/>
            <w:tcBorders>
              <w:top w:val="single" w:sz="4" w:space="0" w:color="auto"/>
              <w:left w:val="single" w:sz="4" w:space="0" w:color="auto"/>
              <w:bottom w:val="single" w:sz="4" w:space="0" w:color="auto"/>
              <w:right w:val="single" w:sz="4" w:space="0" w:color="auto"/>
            </w:tcBorders>
            <w:vAlign w:val="center"/>
          </w:tcPr>
          <w:p w14:paraId="2CB04225" w14:textId="77777777" w:rsidR="003439A0" w:rsidRPr="00D43C57" w:rsidRDefault="003439A0" w:rsidP="004E76EC">
            <w:pPr>
              <w:widowControl w:val="0"/>
              <w:autoSpaceDE w:val="0"/>
              <w:adjustRightInd w:val="0"/>
              <w:jc w:val="center"/>
              <w:textAlignment w:val="baseline"/>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00E65F22" w14:textId="77777777" w:rsidR="003439A0" w:rsidRPr="00D43C57" w:rsidRDefault="003439A0" w:rsidP="004E76EC">
            <w:pPr>
              <w:widowControl w:val="0"/>
              <w:autoSpaceDE w:val="0"/>
              <w:adjustRightInd w:val="0"/>
              <w:jc w:val="center"/>
              <w:textAlignment w:val="baseline"/>
              <w:rPr>
                <w:rFonts w:eastAsia="GOST Type AU"/>
                <w:sz w:val="20"/>
                <w:szCs w:val="20"/>
              </w:rPr>
            </w:pPr>
          </w:p>
        </w:tc>
      </w:tr>
      <w:tr w:rsidR="00D43C57" w:rsidRPr="00D43C57" w14:paraId="5D1A3825"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138B0A0"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36DCC31A" w14:textId="77777777" w:rsidR="003439A0" w:rsidRPr="00D43C57" w:rsidRDefault="003439A0" w:rsidP="004E76EC">
            <w:pPr>
              <w:jc w:val="both"/>
              <w:rPr>
                <w:sz w:val="20"/>
                <w:szCs w:val="20"/>
              </w:rPr>
            </w:pPr>
            <w:r w:rsidRPr="00D43C57">
              <w:rPr>
                <w:sz w:val="20"/>
                <w:szCs w:val="20"/>
              </w:rPr>
              <w:t>Чертеж по обоснованию межевания территории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359DDA" w14:textId="77777777" w:rsidR="003439A0" w:rsidRPr="00D43C57" w:rsidRDefault="003439A0" w:rsidP="004E76EC">
            <w:pPr>
              <w:widowControl w:val="0"/>
              <w:autoSpaceDE w:val="0"/>
              <w:adjustRightInd w:val="0"/>
              <w:jc w:val="center"/>
              <w:textAlignment w:val="baseline"/>
              <w:rPr>
                <w:rFonts w:eastAsia="GOST Type AU"/>
                <w:sz w:val="20"/>
                <w:szCs w:val="20"/>
              </w:rPr>
            </w:pPr>
            <w:r w:rsidRPr="00D43C57">
              <w:rPr>
                <w:sz w:val="20"/>
                <w:szCs w:val="20"/>
              </w:rPr>
              <w:t>1</w:t>
            </w:r>
          </w:p>
        </w:tc>
        <w:tc>
          <w:tcPr>
            <w:tcW w:w="1105" w:type="dxa"/>
            <w:tcBorders>
              <w:top w:val="single" w:sz="4" w:space="0" w:color="auto"/>
              <w:left w:val="single" w:sz="4" w:space="0" w:color="auto"/>
              <w:bottom w:val="single" w:sz="4" w:space="0" w:color="auto"/>
              <w:right w:val="single" w:sz="4" w:space="0" w:color="auto"/>
            </w:tcBorders>
            <w:vAlign w:val="center"/>
            <w:hideMark/>
          </w:tcPr>
          <w:p w14:paraId="79F59320" w14:textId="77777777" w:rsidR="003439A0" w:rsidRPr="00D43C57" w:rsidRDefault="003439A0" w:rsidP="004E76EC">
            <w:pPr>
              <w:widowControl w:val="0"/>
              <w:autoSpaceDE w:val="0"/>
              <w:adjustRightInd w:val="0"/>
              <w:jc w:val="center"/>
              <w:textAlignment w:val="baseline"/>
              <w:rPr>
                <w:rFonts w:eastAsia="GOST Type AU"/>
                <w:sz w:val="20"/>
                <w:szCs w:val="20"/>
              </w:rPr>
            </w:pPr>
            <w:r w:rsidRPr="00D43C57">
              <w:rPr>
                <w:rFonts w:eastAsia="GOST Type AU"/>
                <w:sz w:val="20"/>
                <w:szCs w:val="20"/>
              </w:rPr>
              <w:t>1:2000</w:t>
            </w:r>
          </w:p>
        </w:tc>
      </w:tr>
      <w:tr w:rsidR="00D43C57" w:rsidRPr="00D43C57" w14:paraId="4DA9D03C" w14:textId="77777777" w:rsidTr="004E76EC">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1E8D7A8" w14:textId="77777777" w:rsidR="003439A0" w:rsidRPr="00D43C57" w:rsidRDefault="003439A0" w:rsidP="003439A0">
            <w:pPr>
              <w:numPr>
                <w:ilvl w:val="0"/>
                <w:numId w:val="20"/>
              </w:numPr>
              <w:suppressAutoHyphens w:val="0"/>
              <w:ind w:left="0" w:firstLine="0"/>
              <w:jc w:val="center"/>
              <w:rPr>
                <w:sz w:val="20"/>
                <w:szCs w:val="20"/>
              </w:rPr>
            </w:pPr>
          </w:p>
        </w:tc>
        <w:tc>
          <w:tcPr>
            <w:tcW w:w="7541" w:type="dxa"/>
            <w:tcBorders>
              <w:top w:val="single" w:sz="4" w:space="0" w:color="auto"/>
              <w:left w:val="single" w:sz="4" w:space="0" w:color="auto"/>
              <w:bottom w:val="single" w:sz="4" w:space="0" w:color="auto"/>
              <w:right w:val="single" w:sz="4" w:space="0" w:color="auto"/>
            </w:tcBorders>
            <w:vAlign w:val="center"/>
            <w:hideMark/>
          </w:tcPr>
          <w:p w14:paraId="6CA6174E" w14:textId="77777777" w:rsidR="003439A0" w:rsidRPr="00D43C57" w:rsidRDefault="003439A0" w:rsidP="004E76EC">
            <w:pPr>
              <w:jc w:val="both"/>
              <w:rPr>
                <w:sz w:val="20"/>
                <w:szCs w:val="20"/>
              </w:rPr>
            </w:pPr>
            <w:r w:rsidRPr="00D43C57">
              <w:rPr>
                <w:sz w:val="20"/>
                <w:szCs w:val="20"/>
              </w:rPr>
              <w:t xml:space="preserve">Раздел 4. Материалы по обоснованию проекта межевания территории. Пояснительная записка. </w:t>
            </w:r>
            <w:r w:rsidRPr="00D43C57">
              <w:rPr>
                <w:iCs/>
                <w:sz w:val="20"/>
                <w:szCs w:val="20"/>
              </w:rPr>
              <w:t xml:space="preserve">Том </w:t>
            </w:r>
            <w:r w:rsidRPr="00D43C57">
              <w:rPr>
                <w:sz w:val="20"/>
                <w:szCs w:val="20"/>
              </w:rPr>
              <w:t>I</w:t>
            </w:r>
            <w:r w:rsidRPr="00D43C57">
              <w:rPr>
                <w:iCs/>
                <w:sz w:val="20"/>
                <w:szCs w:val="20"/>
                <w:lang w:val="en-US"/>
              </w:rPr>
              <w:t>V</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D8EBEB" w14:textId="77777777" w:rsidR="003439A0" w:rsidRPr="00D43C57" w:rsidRDefault="003439A0" w:rsidP="004E76EC">
            <w:pPr>
              <w:widowControl w:val="0"/>
              <w:autoSpaceDE w:val="0"/>
              <w:adjustRightInd w:val="0"/>
              <w:jc w:val="center"/>
              <w:textAlignment w:val="baseline"/>
              <w:rPr>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2EDF7575" w14:textId="77777777" w:rsidR="003439A0" w:rsidRPr="00D43C57" w:rsidRDefault="003439A0" w:rsidP="004E76EC">
            <w:pPr>
              <w:widowControl w:val="0"/>
              <w:autoSpaceDE w:val="0"/>
              <w:adjustRightInd w:val="0"/>
              <w:jc w:val="center"/>
              <w:textAlignment w:val="baseline"/>
              <w:rPr>
                <w:rFonts w:eastAsia="GOST Type AU"/>
                <w:sz w:val="20"/>
                <w:szCs w:val="20"/>
              </w:rPr>
            </w:pPr>
          </w:p>
        </w:tc>
      </w:tr>
    </w:tbl>
    <w:p w14:paraId="06A6799F" w14:textId="77777777" w:rsidR="003439A0" w:rsidRPr="00D43C57" w:rsidRDefault="003439A0" w:rsidP="003439A0">
      <w:pPr>
        <w:pStyle w:val="affff3"/>
        <w:spacing w:before="240"/>
        <w:ind w:firstLine="567"/>
        <w:jc w:val="both"/>
        <w:rPr>
          <w:b/>
          <w:bCs/>
          <w:iCs/>
        </w:rPr>
      </w:pPr>
      <w:r w:rsidRPr="00D43C57">
        <w:rPr>
          <w:b/>
          <w:bCs/>
          <w:iCs/>
        </w:rPr>
        <w:t>Примечания:</w:t>
      </w:r>
    </w:p>
    <w:p w14:paraId="3B948AD9" w14:textId="77777777" w:rsidR="003439A0" w:rsidRPr="00D43C57" w:rsidRDefault="003439A0" w:rsidP="003439A0">
      <w:pPr>
        <w:pStyle w:val="affff3"/>
        <w:ind w:firstLine="567"/>
        <w:jc w:val="both"/>
      </w:pPr>
      <w:r w:rsidRPr="00D43C57">
        <w:t>1. Схема организации улично-дорожной сети и движения транспорта не представлена в связи с тем, что Проект планировки не предусматривает размещение автомобильных дорог и железнодорожного транспорта.</w:t>
      </w:r>
    </w:p>
    <w:p w14:paraId="4C9F889D" w14:textId="77777777" w:rsidR="003439A0" w:rsidRPr="00D43C57" w:rsidRDefault="003439A0" w:rsidP="003439A0">
      <w:pPr>
        <w:pStyle w:val="affff3"/>
        <w:ind w:firstLine="567"/>
        <w:jc w:val="both"/>
      </w:pPr>
      <w:r w:rsidRPr="00D43C57">
        <w:t>2. Схема вертикальной планировки, инженерной подготовки территории и инженерной защиты территории не представлена согласно Приказу Министерства строительства и жилищно-коммунального хозяйства РФ от 25.04.2017 № 740/пр.</w:t>
      </w:r>
    </w:p>
    <w:p w14:paraId="1F48CA73" w14:textId="77777777" w:rsidR="003439A0" w:rsidRPr="00D43C57" w:rsidRDefault="003439A0" w:rsidP="003439A0">
      <w:pPr>
        <w:pStyle w:val="affff3"/>
        <w:ind w:firstLine="567"/>
        <w:jc w:val="both"/>
      </w:pPr>
      <w:r w:rsidRPr="00D43C57">
        <w:t>3. Схема границ территорий объектов культурного наследия не представлена в связи с отсутствием объектов культурного наследия в границах территории, в отношении которой осуществляется подготовка Проекта планировки.</w:t>
      </w:r>
    </w:p>
    <w:p w14:paraId="5B1E2D63" w14:textId="77777777" w:rsidR="00DE48D2" w:rsidRPr="00D43C57" w:rsidRDefault="00DE48D2" w:rsidP="00DE48D2">
      <w:pPr>
        <w:rPr>
          <w:lang w:eastAsia="en-US"/>
        </w:rPr>
      </w:pPr>
    </w:p>
    <w:p w14:paraId="2FC01F6F" w14:textId="77777777" w:rsidR="00DE48D2" w:rsidRPr="00D43C57" w:rsidRDefault="00DE48D2" w:rsidP="00DE48D2">
      <w:pPr>
        <w:rPr>
          <w:lang w:eastAsia="en-US"/>
        </w:rPr>
        <w:sectPr w:rsidR="00DE48D2" w:rsidRPr="00D43C57" w:rsidSect="00F444FF">
          <w:headerReference w:type="first" r:id="rId13"/>
          <w:footerReference w:type="first" r:id="rId14"/>
          <w:type w:val="nextColumn"/>
          <w:pgSz w:w="11905" w:h="16837"/>
          <w:pgMar w:top="851" w:right="851" w:bottom="851" w:left="1134" w:header="420" w:footer="176" w:gutter="0"/>
          <w:cols w:space="720"/>
          <w:docGrid w:linePitch="360"/>
        </w:sectPr>
      </w:pPr>
    </w:p>
    <w:p w14:paraId="5B96B191" w14:textId="77777777" w:rsidR="00DE48D2" w:rsidRPr="00D43C57" w:rsidRDefault="00DE48D2" w:rsidP="00DE48D2">
      <w:pPr>
        <w:spacing w:after="240"/>
        <w:jc w:val="center"/>
        <w:rPr>
          <w:rFonts w:eastAsia="GOST Type AU"/>
          <w:b/>
        </w:rPr>
      </w:pPr>
      <w:bookmarkStart w:id="2" w:name="_Toc278967003"/>
      <w:r w:rsidRPr="00D43C57">
        <w:rPr>
          <w:b/>
          <w:iCs/>
        </w:rPr>
        <w:lastRenderedPageBreak/>
        <w:t>Содержание</w:t>
      </w:r>
    </w:p>
    <w:p w14:paraId="1B73F7AD" w14:textId="77777777" w:rsidR="007F5879" w:rsidRPr="00D43C57" w:rsidRDefault="00B747A0" w:rsidP="007F5879">
      <w:pPr>
        <w:pStyle w:val="16"/>
        <w:tabs>
          <w:tab w:val="clear" w:pos="9639"/>
          <w:tab w:val="right" w:leader="dot" w:pos="9920"/>
        </w:tabs>
        <w:rPr>
          <w:rStyle w:val="af4"/>
          <w:bCs/>
          <w:color w:val="auto"/>
          <w:szCs w:val="24"/>
        </w:rPr>
      </w:pPr>
      <w:r w:rsidRPr="00D43C57">
        <w:rPr>
          <w:b w:val="0"/>
          <w:bCs/>
          <w:noProof w:val="0"/>
          <w:color w:val="auto"/>
        </w:rPr>
        <w:fldChar w:fldCharType="begin"/>
      </w:r>
      <w:r w:rsidRPr="00D43C57">
        <w:rPr>
          <w:b w:val="0"/>
          <w:bCs/>
          <w:color w:val="auto"/>
        </w:rPr>
        <w:instrText xml:space="preserve"> TOC \o "1-4" \h \z \u </w:instrText>
      </w:r>
      <w:r w:rsidRPr="00D43C57">
        <w:rPr>
          <w:b w:val="0"/>
          <w:bCs/>
          <w:noProof w:val="0"/>
          <w:color w:val="auto"/>
        </w:rPr>
        <w:fldChar w:fldCharType="separate"/>
      </w:r>
      <w:hyperlink w:anchor="_Toc221544478" w:history="1">
        <w:r w:rsidR="007F5879" w:rsidRPr="00D43C57">
          <w:rPr>
            <w:rStyle w:val="af4"/>
            <w:b w:val="0"/>
            <w:bCs/>
            <w:color w:val="auto"/>
            <w:szCs w:val="24"/>
          </w:rPr>
          <w:t>Введение</w:t>
        </w:r>
        <w:r w:rsidR="007F5879" w:rsidRPr="00D43C57">
          <w:rPr>
            <w:rStyle w:val="af4"/>
            <w:b w:val="0"/>
            <w:bCs/>
            <w:webHidden/>
            <w:color w:val="auto"/>
            <w:szCs w:val="24"/>
          </w:rPr>
          <w:tab/>
        </w:r>
        <w:r w:rsidR="007F5879" w:rsidRPr="00D43C57">
          <w:rPr>
            <w:rStyle w:val="af4"/>
            <w:b w:val="0"/>
            <w:bCs/>
            <w:webHidden/>
            <w:color w:val="auto"/>
            <w:szCs w:val="24"/>
          </w:rPr>
          <w:fldChar w:fldCharType="begin"/>
        </w:r>
        <w:r w:rsidR="007F5879" w:rsidRPr="00D43C57">
          <w:rPr>
            <w:rStyle w:val="af4"/>
            <w:b w:val="0"/>
            <w:bCs/>
            <w:webHidden/>
            <w:color w:val="auto"/>
            <w:szCs w:val="24"/>
          </w:rPr>
          <w:instrText xml:space="preserve"> PAGEREF _Toc221544478 \h </w:instrText>
        </w:r>
        <w:r w:rsidR="007F5879" w:rsidRPr="00D43C57">
          <w:rPr>
            <w:rStyle w:val="af4"/>
            <w:b w:val="0"/>
            <w:bCs/>
            <w:webHidden/>
            <w:color w:val="auto"/>
            <w:szCs w:val="24"/>
          </w:rPr>
        </w:r>
        <w:r w:rsidR="007F5879" w:rsidRPr="00D43C57">
          <w:rPr>
            <w:rStyle w:val="af4"/>
            <w:b w:val="0"/>
            <w:bCs/>
            <w:webHidden/>
            <w:color w:val="auto"/>
            <w:szCs w:val="24"/>
          </w:rPr>
          <w:fldChar w:fldCharType="separate"/>
        </w:r>
        <w:r w:rsidR="006D2986">
          <w:rPr>
            <w:rStyle w:val="af4"/>
            <w:b w:val="0"/>
            <w:bCs/>
            <w:webHidden/>
            <w:color w:val="auto"/>
            <w:szCs w:val="24"/>
          </w:rPr>
          <w:t>4</w:t>
        </w:r>
        <w:r w:rsidR="007F5879" w:rsidRPr="00D43C57">
          <w:rPr>
            <w:rStyle w:val="af4"/>
            <w:b w:val="0"/>
            <w:bCs/>
            <w:webHidden/>
            <w:color w:val="auto"/>
            <w:szCs w:val="24"/>
          </w:rPr>
          <w:fldChar w:fldCharType="end"/>
        </w:r>
      </w:hyperlink>
    </w:p>
    <w:p w14:paraId="4AF17326" w14:textId="77777777" w:rsidR="007F5879" w:rsidRPr="00D43C57" w:rsidRDefault="007447C2" w:rsidP="007F5879">
      <w:pPr>
        <w:pStyle w:val="16"/>
        <w:tabs>
          <w:tab w:val="clear" w:pos="9639"/>
          <w:tab w:val="right" w:leader="dot" w:pos="9920"/>
        </w:tabs>
        <w:rPr>
          <w:rStyle w:val="af4"/>
          <w:bCs/>
          <w:color w:val="auto"/>
          <w:szCs w:val="24"/>
        </w:rPr>
      </w:pPr>
      <w:hyperlink w:anchor="_Toc221544479" w:history="1">
        <w:r w:rsidR="007F5879" w:rsidRPr="00D43C57">
          <w:rPr>
            <w:rStyle w:val="af4"/>
            <w:b w:val="0"/>
            <w:bCs/>
            <w:color w:val="auto"/>
            <w:szCs w:val="24"/>
          </w:rPr>
          <w:t>1. Наименование, основные характеристики (категория, протяженность, проектная мощность, пропускная способность, грузонапряженность, интенсивность движения) и назначение планируемых для размещения линейных объектов, а также линейных объектов, подлежащих реконструкции в связи с изменением их местоположения</w:t>
        </w:r>
        <w:r w:rsidR="007F5879" w:rsidRPr="00D43C57">
          <w:rPr>
            <w:rStyle w:val="af4"/>
            <w:b w:val="0"/>
            <w:bCs/>
            <w:webHidden/>
            <w:color w:val="auto"/>
            <w:szCs w:val="24"/>
          </w:rPr>
          <w:tab/>
        </w:r>
        <w:r w:rsidR="007F5879" w:rsidRPr="00D43C57">
          <w:rPr>
            <w:rStyle w:val="af4"/>
            <w:b w:val="0"/>
            <w:bCs/>
            <w:webHidden/>
            <w:color w:val="auto"/>
            <w:szCs w:val="24"/>
          </w:rPr>
          <w:fldChar w:fldCharType="begin"/>
        </w:r>
        <w:r w:rsidR="007F5879" w:rsidRPr="00D43C57">
          <w:rPr>
            <w:rStyle w:val="af4"/>
            <w:b w:val="0"/>
            <w:bCs/>
            <w:webHidden/>
            <w:color w:val="auto"/>
            <w:szCs w:val="24"/>
          </w:rPr>
          <w:instrText xml:space="preserve"> PAGEREF _Toc221544479 \h </w:instrText>
        </w:r>
        <w:r w:rsidR="007F5879" w:rsidRPr="00D43C57">
          <w:rPr>
            <w:rStyle w:val="af4"/>
            <w:b w:val="0"/>
            <w:bCs/>
            <w:webHidden/>
            <w:color w:val="auto"/>
            <w:szCs w:val="24"/>
          </w:rPr>
        </w:r>
        <w:r w:rsidR="007F5879" w:rsidRPr="00D43C57">
          <w:rPr>
            <w:rStyle w:val="af4"/>
            <w:b w:val="0"/>
            <w:bCs/>
            <w:webHidden/>
            <w:color w:val="auto"/>
            <w:szCs w:val="24"/>
          </w:rPr>
          <w:fldChar w:fldCharType="separate"/>
        </w:r>
        <w:r w:rsidR="006D2986">
          <w:rPr>
            <w:rStyle w:val="af4"/>
            <w:b w:val="0"/>
            <w:bCs/>
            <w:webHidden/>
            <w:color w:val="auto"/>
            <w:szCs w:val="24"/>
          </w:rPr>
          <w:t>4</w:t>
        </w:r>
        <w:r w:rsidR="007F5879" w:rsidRPr="00D43C57">
          <w:rPr>
            <w:rStyle w:val="af4"/>
            <w:b w:val="0"/>
            <w:bCs/>
            <w:webHidden/>
            <w:color w:val="auto"/>
            <w:szCs w:val="24"/>
          </w:rPr>
          <w:fldChar w:fldCharType="end"/>
        </w:r>
      </w:hyperlink>
    </w:p>
    <w:p w14:paraId="2BDB67B3" w14:textId="77777777" w:rsidR="007F5879" w:rsidRPr="00D43C57" w:rsidRDefault="007447C2" w:rsidP="007F5879">
      <w:pPr>
        <w:pStyle w:val="16"/>
        <w:tabs>
          <w:tab w:val="clear" w:pos="9639"/>
          <w:tab w:val="right" w:leader="dot" w:pos="9920"/>
        </w:tabs>
        <w:rPr>
          <w:rStyle w:val="af4"/>
          <w:bCs/>
          <w:color w:val="auto"/>
          <w:szCs w:val="24"/>
        </w:rPr>
      </w:pPr>
      <w:hyperlink w:anchor="_Toc221544480" w:history="1">
        <w:r w:rsidR="007F5879" w:rsidRPr="00D43C57">
          <w:rPr>
            <w:rStyle w:val="af4"/>
            <w:b w:val="0"/>
            <w:bCs/>
            <w:color w:val="auto"/>
            <w:szCs w:val="24"/>
          </w:rPr>
          <w:t>2. Перечень субъектов Российской Федерации, перечень муниципальных районов, городских округов в составе субъектов Российской Федерации, перечень поселений, населенных пунктов, внутригородских территорий городов федерального значения, на территориях которых устанавливаются зоны планируемого размещения линейных объектов</w:t>
        </w:r>
        <w:r w:rsidR="007F5879" w:rsidRPr="00D43C57">
          <w:rPr>
            <w:rStyle w:val="af4"/>
            <w:b w:val="0"/>
            <w:bCs/>
            <w:webHidden/>
            <w:color w:val="auto"/>
            <w:szCs w:val="24"/>
          </w:rPr>
          <w:tab/>
        </w:r>
        <w:r w:rsidR="007F5879" w:rsidRPr="00D43C57">
          <w:rPr>
            <w:rStyle w:val="af4"/>
            <w:b w:val="0"/>
            <w:bCs/>
            <w:webHidden/>
            <w:color w:val="auto"/>
            <w:szCs w:val="24"/>
          </w:rPr>
          <w:fldChar w:fldCharType="begin"/>
        </w:r>
        <w:r w:rsidR="007F5879" w:rsidRPr="00D43C57">
          <w:rPr>
            <w:rStyle w:val="af4"/>
            <w:b w:val="0"/>
            <w:bCs/>
            <w:webHidden/>
            <w:color w:val="auto"/>
            <w:szCs w:val="24"/>
          </w:rPr>
          <w:instrText xml:space="preserve"> PAGEREF _Toc221544480 \h </w:instrText>
        </w:r>
        <w:r w:rsidR="007F5879" w:rsidRPr="00D43C57">
          <w:rPr>
            <w:rStyle w:val="af4"/>
            <w:b w:val="0"/>
            <w:bCs/>
            <w:webHidden/>
            <w:color w:val="auto"/>
            <w:szCs w:val="24"/>
          </w:rPr>
        </w:r>
        <w:r w:rsidR="007F5879" w:rsidRPr="00D43C57">
          <w:rPr>
            <w:rStyle w:val="af4"/>
            <w:b w:val="0"/>
            <w:bCs/>
            <w:webHidden/>
            <w:color w:val="auto"/>
            <w:szCs w:val="24"/>
          </w:rPr>
          <w:fldChar w:fldCharType="separate"/>
        </w:r>
        <w:r w:rsidR="006D2986">
          <w:rPr>
            <w:rStyle w:val="af4"/>
            <w:b w:val="0"/>
            <w:bCs/>
            <w:webHidden/>
            <w:color w:val="auto"/>
            <w:szCs w:val="24"/>
          </w:rPr>
          <w:t>4</w:t>
        </w:r>
        <w:r w:rsidR="007F5879" w:rsidRPr="00D43C57">
          <w:rPr>
            <w:rStyle w:val="af4"/>
            <w:b w:val="0"/>
            <w:bCs/>
            <w:webHidden/>
            <w:color w:val="auto"/>
            <w:szCs w:val="24"/>
          </w:rPr>
          <w:fldChar w:fldCharType="end"/>
        </w:r>
      </w:hyperlink>
    </w:p>
    <w:p w14:paraId="1B261146" w14:textId="77777777" w:rsidR="007F5879" w:rsidRPr="00D43C57" w:rsidRDefault="007447C2" w:rsidP="007F5879">
      <w:pPr>
        <w:pStyle w:val="16"/>
        <w:tabs>
          <w:tab w:val="clear" w:pos="9639"/>
          <w:tab w:val="right" w:leader="dot" w:pos="9920"/>
        </w:tabs>
        <w:rPr>
          <w:rStyle w:val="af4"/>
          <w:bCs/>
          <w:color w:val="auto"/>
          <w:szCs w:val="24"/>
        </w:rPr>
      </w:pPr>
      <w:hyperlink w:anchor="_Toc221544481" w:history="1">
        <w:r w:rsidR="007F5879" w:rsidRPr="00D43C57">
          <w:rPr>
            <w:rStyle w:val="af4"/>
            <w:b w:val="0"/>
            <w:bCs/>
            <w:color w:val="auto"/>
            <w:szCs w:val="24"/>
          </w:rPr>
          <w:t>3. Перечень координат характерных точек границ зон планируемого размещения линейных объектов</w:t>
        </w:r>
        <w:r w:rsidR="007F5879" w:rsidRPr="00D43C57">
          <w:rPr>
            <w:rStyle w:val="af4"/>
            <w:b w:val="0"/>
            <w:bCs/>
            <w:webHidden/>
            <w:color w:val="auto"/>
            <w:szCs w:val="24"/>
          </w:rPr>
          <w:tab/>
        </w:r>
        <w:r w:rsidR="007F5879" w:rsidRPr="00D43C57">
          <w:rPr>
            <w:rStyle w:val="af4"/>
            <w:b w:val="0"/>
            <w:bCs/>
            <w:webHidden/>
            <w:color w:val="auto"/>
            <w:szCs w:val="24"/>
          </w:rPr>
          <w:fldChar w:fldCharType="begin"/>
        </w:r>
        <w:r w:rsidR="007F5879" w:rsidRPr="00D43C57">
          <w:rPr>
            <w:rStyle w:val="af4"/>
            <w:b w:val="0"/>
            <w:bCs/>
            <w:webHidden/>
            <w:color w:val="auto"/>
            <w:szCs w:val="24"/>
          </w:rPr>
          <w:instrText xml:space="preserve"> PAGEREF _Toc221544481 \h </w:instrText>
        </w:r>
        <w:r w:rsidR="007F5879" w:rsidRPr="00D43C57">
          <w:rPr>
            <w:rStyle w:val="af4"/>
            <w:b w:val="0"/>
            <w:bCs/>
            <w:webHidden/>
            <w:color w:val="auto"/>
            <w:szCs w:val="24"/>
          </w:rPr>
        </w:r>
        <w:r w:rsidR="007F5879" w:rsidRPr="00D43C57">
          <w:rPr>
            <w:rStyle w:val="af4"/>
            <w:b w:val="0"/>
            <w:bCs/>
            <w:webHidden/>
            <w:color w:val="auto"/>
            <w:szCs w:val="24"/>
          </w:rPr>
          <w:fldChar w:fldCharType="separate"/>
        </w:r>
        <w:r w:rsidR="006D2986">
          <w:rPr>
            <w:rStyle w:val="af4"/>
            <w:b w:val="0"/>
            <w:bCs/>
            <w:webHidden/>
            <w:color w:val="auto"/>
            <w:szCs w:val="24"/>
          </w:rPr>
          <w:t>5</w:t>
        </w:r>
        <w:r w:rsidR="007F5879" w:rsidRPr="00D43C57">
          <w:rPr>
            <w:rStyle w:val="af4"/>
            <w:b w:val="0"/>
            <w:bCs/>
            <w:webHidden/>
            <w:color w:val="auto"/>
            <w:szCs w:val="24"/>
          </w:rPr>
          <w:fldChar w:fldCharType="end"/>
        </w:r>
      </w:hyperlink>
    </w:p>
    <w:p w14:paraId="1E717CB4" w14:textId="77777777" w:rsidR="007F5879" w:rsidRPr="00D43C57" w:rsidRDefault="007447C2" w:rsidP="007F5879">
      <w:pPr>
        <w:pStyle w:val="16"/>
        <w:tabs>
          <w:tab w:val="clear" w:pos="9639"/>
          <w:tab w:val="right" w:leader="dot" w:pos="9920"/>
        </w:tabs>
        <w:rPr>
          <w:rStyle w:val="af4"/>
          <w:bCs/>
          <w:color w:val="auto"/>
          <w:szCs w:val="24"/>
        </w:rPr>
      </w:pPr>
      <w:hyperlink w:anchor="_Toc221544482" w:history="1">
        <w:r w:rsidR="007F5879" w:rsidRPr="00D43C57">
          <w:rPr>
            <w:rStyle w:val="af4"/>
            <w:b w:val="0"/>
            <w:bCs/>
            <w:color w:val="auto"/>
            <w:szCs w:val="24"/>
          </w:rPr>
          <w:t>4. Перечень координат характерных точек границ зон планируемого размещения линейных объектов, подлежащих реконструкции в связи с изменением их местоположения</w:t>
        </w:r>
        <w:r w:rsidR="007F5879" w:rsidRPr="00D43C57">
          <w:rPr>
            <w:rStyle w:val="af4"/>
            <w:b w:val="0"/>
            <w:bCs/>
            <w:webHidden/>
            <w:color w:val="auto"/>
            <w:szCs w:val="24"/>
          </w:rPr>
          <w:tab/>
        </w:r>
        <w:r w:rsidR="007F5879" w:rsidRPr="00D43C57">
          <w:rPr>
            <w:rStyle w:val="af4"/>
            <w:b w:val="0"/>
            <w:bCs/>
            <w:webHidden/>
            <w:color w:val="auto"/>
            <w:szCs w:val="24"/>
          </w:rPr>
          <w:fldChar w:fldCharType="begin"/>
        </w:r>
        <w:r w:rsidR="007F5879" w:rsidRPr="00D43C57">
          <w:rPr>
            <w:rStyle w:val="af4"/>
            <w:b w:val="0"/>
            <w:bCs/>
            <w:webHidden/>
            <w:color w:val="auto"/>
            <w:szCs w:val="24"/>
          </w:rPr>
          <w:instrText xml:space="preserve"> PAGEREF _Toc221544482 \h </w:instrText>
        </w:r>
        <w:r w:rsidR="007F5879" w:rsidRPr="00D43C57">
          <w:rPr>
            <w:rStyle w:val="af4"/>
            <w:b w:val="0"/>
            <w:bCs/>
            <w:webHidden/>
            <w:color w:val="auto"/>
            <w:szCs w:val="24"/>
          </w:rPr>
        </w:r>
        <w:r w:rsidR="007F5879" w:rsidRPr="00D43C57">
          <w:rPr>
            <w:rStyle w:val="af4"/>
            <w:b w:val="0"/>
            <w:bCs/>
            <w:webHidden/>
            <w:color w:val="auto"/>
            <w:szCs w:val="24"/>
          </w:rPr>
          <w:fldChar w:fldCharType="separate"/>
        </w:r>
        <w:r w:rsidR="006D2986">
          <w:rPr>
            <w:rStyle w:val="af4"/>
            <w:b w:val="0"/>
            <w:bCs/>
            <w:webHidden/>
            <w:color w:val="auto"/>
            <w:szCs w:val="24"/>
          </w:rPr>
          <w:t>5</w:t>
        </w:r>
        <w:r w:rsidR="007F5879" w:rsidRPr="00D43C57">
          <w:rPr>
            <w:rStyle w:val="af4"/>
            <w:b w:val="0"/>
            <w:bCs/>
            <w:webHidden/>
            <w:color w:val="auto"/>
            <w:szCs w:val="24"/>
          </w:rPr>
          <w:fldChar w:fldCharType="end"/>
        </w:r>
      </w:hyperlink>
    </w:p>
    <w:p w14:paraId="02C9C9CE" w14:textId="77777777" w:rsidR="007F5879" w:rsidRPr="00D43C57" w:rsidRDefault="007447C2" w:rsidP="007F5879">
      <w:pPr>
        <w:pStyle w:val="16"/>
        <w:tabs>
          <w:tab w:val="clear" w:pos="9639"/>
          <w:tab w:val="right" w:leader="dot" w:pos="9920"/>
        </w:tabs>
        <w:rPr>
          <w:rStyle w:val="af4"/>
          <w:bCs/>
          <w:color w:val="auto"/>
          <w:szCs w:val="24"/>
        </w:rPr>
      </w:pPr>
      <w:hyperlink w:anchor="_Toc221544483" w:history="1">
        <w:r w:rsidR="007F5879" w:rsidRPr="00D43C57">
          <w:rPr>
            <w:rStyle w:val="af4"/>
            <w:b w:val="0"/>
            <w:bCs/>
            <w:color w:val="auto"/>
            <w:szCs w:val="24"/>
          </w:rPr>
          <w:t>5. Предельные параметры разрешенного строительства, р</w:t>
        </w:r>
        <w:bookmarkStart w:id="3" w:name="_GoBack"/>
        <w:bookmarkEnd w:id="3"/>
        <w:r w:rsidR="007F5879" w:rsidRPr="00D43C57">
          <w:rPr>
            <w:rStyle w:val="af4"/>
            <w:b w:val="0"/>
            <w:bCs/>
            <w:color w:val="auto"/>
            <w:szCs w:val="24"/>
          </w:rPr>
          <w:t>еконструкции объектов капитального строительства, входящих в состав линейных объектов в границах зон их планируемого размещения</w:t>
        </w:r>
        <w:r w:rsidR="007F5879" w:rsidRPr="00D43C57">
          <w:rPr>
            <w:rStyle w:val="af4"/>
            <w:b w:val="0"/>
            <w:bCs/>
            <w:webHidden/>
            <w:color w:val="auto"/>
            <w:szCs w:val="24"/>
          </w:rPr>
          <w:tab/>
        </w:r>
        <w:r w:rsidR="007F5879" w:rsidRPr="00D43C57">
          <w:rPr>
            <w:rStyle w:val="af4"/>
            <w:b w:val="0"/>
            <w:bCs/>
            <w:webHidden/>
            <w:color w:val="auto"/>
            <w:szCs w:val="24"/>
          </w:rPr>
          <w:fldChar w:fldCharType="begin"/>
        </w:r>
        <w:r w:rsidR="007F5879" w:rsidRPr="00D43C57">
          <w:rPr>
            <w:rStyle w:val="af4"/>
            <w:b w:val="0"/>
            <w:bCs/>
            <w:webHidden/>
            <w:color w:val="auto"/>
            <w:szCs w:val="24"/>
          </w:rPr>
          <w:instrText xml:space="preserve"> PAGEREF _Toc221544483 \h </w:instrText>
        </w:r>
        <w:r w:rsidR="007F5879" w:rsidRPr="00D43C57">
          <w:rPr>
            <w:rStyle w:val="af4"/>
            <w:b w:val="0"/>
            <w:bCs/>
            <w:webHidden/>
            <w:color w:val="auto"/>
            <w:szCs w:val="24"/>
          </w:rPr>
        </w:r>
        <w:r w:rsidR="007F5879" w:rsidRPr="00D43C57">
          <w:rPr>
            <w:rStyle w:val="af4"/>
            <w:b w:val="0"/>
            <w:bCs/>
            <w:webHidden/>
            <w:color w:val="auto"/>
            <w:szCs w:val="24"/>
          </w:rPr>
          <w:fldChar w:fldCharType="separate"/>
        </w:r>
        <w:r w:rsidR="006D2986">
          <w:rPr>
            <w:rStyle w:val="af4"/>
            <w:b w:val="0"/>
            <w:bCs/>
            <w:webHidden/>
            <w:color w:val="auto"/>
            <w:szCs w:val="24"/>
          </w:rPr>
          <w:t>5</w:t>
        </w:r>
        <w:r w:rsidR="007F5879" w:rsidRPr="00D43C57">
          <w:rPr>
            <w:rStyle w:val="af4"/>
            <w:b w:val="0"/>
            <w:bCs/>
            <w:webHidden/>
            <w:color w:val="auto"/>
            <w:szCs w:val="24"/>
          </w:rPr>
          <w:fldChar w:fldCharType="end"/>
        </w:r>
      </w:hyperlink>
    </w:p>
    <w:p w14:paraId="124F9119" w14:textId="77777777" w:rsidR="007F5879" w:rsidRPr="00D43C57" w:rsidRDefault="007447C2" w:rsidP="007F5879">
      <w:pPr>
        <w:pStyle w:val="16"/>
        <w:tabs>
          <w:tab w:val="clear" w:pos="9639"/>
          <w:tab w:val="right" w:leader="dot" w:pos="9920"/>
        </w:tabs>
        <w:rPr>
          <w:rStyle w:val="af4"/>
          <w:bCs/>
          <w:color w:val="auto"/>
          <w:szCs w:val="24"/>
        </w:rPr>
      </w:pPr>
      <w:hyperlink w:anchor="_Toc221544484" w:history="1">
        <w:r w:rsidR="007F5879" w:rsidRPr="00D43C57">
          <w:rPr>
            <w:rStyle w:val="af4"/>
            <w:b w:val="0"/>
            <w:bCs/>
            <w:color w:val="auto"/>
            <w:szCs w:val="24"/>
          </w:rPr>
          <w:t>6. Информация о необходимости осуществления мероприятий по защите сохраняемых объектов капитального строительства (здание, строение, сооружение, объекты, строительство которых не завершено), существующих и строящихся на момент подготовки проекта планировки территории, а также объектов капитального строительства, планируемых к строительству в соответствии с ранее утвержденной документацией по планировке территории, от возможного негативного воздействия в связи с размещением линейных объектов</w:t>
        </w:r>
        <w:r w:rsidR="007F5879" w:rsidRPr="00D43C57">
          <w:rPr>
            <w:rStyle w:val="af4"/>
            <w:b w:val="0"/>
            <w:bCs/>
            <w:webHidden/>
            <w:color w:val="auto"/>
            <w:szCs w:val="24"/>
          </w:rPr>
          <w:tab/>
        </w:r>
        <w:r w:rsidR="007F5879" w:rsidRPr="00D43C57">
          <w:rPr>
            <w:rStyle w:val="af4"/>
            <w:b w:val="0"/>
            <w:bCs/>
            <w:webHidden/>
            <w:color w:val="auto"/>
            <w:szCs w:val="24"/>
          </w:rPr>
          <w:fldChar w:fldCharType="begin"/>
        </w:r>
        <w:r w:rsidR="007F5879" w:rsidRPr="00D43C57">
          <w:rPr>
            <w:rStyle w:val="af4"/>
            <w:b w:val="0"/>
            <w:bCs/>
            <w:webHidden/>
            <w:color w:val="auto"/>
            <w:szCs w:val="24"/>
          </w:rPr>
          <w:instrText xml:space="preserve"> PAGEREF _Toc221544484 \h </w:instrText>
        </w:r>
        <w:r w:rsidR="007F5879" w:rsidRPr="00D43C57">
          <w:rPr>
            <w:rStyle w:val="af4"/>
            <w:b w:val="0"/>
            <w:bCs/>
            <w:webHidden/>
            <w:color w:val="auto"/>
            <w:szCs w:val="24"/>
          </w:rPr>
        </w:r>
        <w:r w:rsidR="007F5879" w:rsidRPr="00D43C57">
          <w:rPr>
            <w:rStyle w:val="af4"/>
            <w:b w:val="0"/>
            <w:bCs/>
            <w:webHidden/>
            <w:color w:val="auto"/>
            <w:szCs w:val="24"/>
          </w:rPr>
          <w:fldChar w:fldCharType="separate"/>
        </w:r>
        <w:r w:rsidR="006D2986">
          <w:rPr>
            <w:rStyle w:val="af4"/>
            <w:b w:val="0"/>
            <w:bCs/>
            <w:webHidden/>
            <w:color w:val="auto"/>
            <w:szCs w:val="24"/>
          </w:rPr>
          <w:t>6</w:t>
        </w:r>
        <w:r w:rsidR="007F5879" w:rsidRPr="00D43C57">
          <w:rPr>
            <w:rStyle w:val="af4"/>
            <w:b w:val="0"/>
            <w:bCs/>
            <w:webHidden/>
            <w:color w:val="auto"/>
            <w:szCs w:val="24"/>
          </w:rPr>
          <w:fldChar w:fldCharType="end"/>
        </w:r>
      </w:hyperlink>
    </w:p>
    <w:p w14:paraId="117E1479" w14:textId="77777777" w:rsidR="007F5879" w:rsidRPr="00D43C57" w:rsidRDefault="007447C2" w:rsidP="007F5879">
      <w:pPr>
        <w:pStyle w:val="16"/>
        <w:tabs>
          <w:tab w:val="clear" w:pos="9639"/>
          <w:tab w:val="right" w:leader="dot" w:pos="9920"/>
        </w:tabs>
        <w:rPr>
          <w:rStyle w:val="af4"/>
          <w:bCs/>
          <w:color w:val="auto"/>
          <w:szCs w:val="24"/>
        </w:rPr>
      </w:pPr>
      <w:hyperlink w:anchor="_Toc221544485" w:history="1">
        <w:r w:rsidR="007F5879" w:rsidRPr="00D43C57">
          <w:rPr>
            <w:rStyle w:val="af4"/>
            <w:b w:val="0"/>
            <w:bCs/>
            <w:color w:val="auto"/>
            <w:szCs w:val="24"/>
          </w:rPr>
          <w:t>7.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w:t>
        </w:r>
        <w:r w:rsidR="007F5879" w:rsidRPr="00D43C57">
          <w:rPr>
            <w:rStyle w:val="af4"/>
            <w:b w:val="0"/>
            <w:bCs/>
            <w:webHidden/>
            <w:color w:val="auto"/>
            <w:szCs w:val="24"/>
          </w:rPr>
          <w:tab/>
        </w:r>
        <w:r w:rsidR="007F5879" w:rsidRPr="00D43C57">
          <w:rPr>
            <w:rStyle w:val="af4"/>
            <w:b w:val="0"/>
            <w:bCs/>
            <w:webHidden/>
            <w:color w:val="auto"/>
            <w:szCs w:val="24"/>
          </w:rPr>
          <w:fldChar w:fldCharType="begin"/>
        </w:r>
        <w:r w:rsidR="007F5879" w:rsidRPr="00D43C57">
          <w:rPr>
            <w:rStyle w:val="af4"/>
            <w:b w:val="0"/>
            <w:bCs/>
            <w:webHidden/>
            <w:color w:val="auto"/>
            <w:szCs w:val="24"/>
          </w:rPr>
          <w:instrText xml:space="preserve"> PAGEREF _Toc221544485 \h </w:instrText>
        </w:r>
        <w:r w:rsidR="007F5879" w:rsidRPr="00D43C57">
          <w:rPr>
            <w:rStyle w:val="af4"/>
            <w:b w:val="0"/>
            <w:bCs/>
            <w:webHidden/>
            <w:color w:val="auto"/>
            <w:szCs w:val="24"/>
          </w:rPr>
        </w:r>
        <w:r w:rsidR="007F5879" w:rsidRPr="00D43C57">
          <w:rPr>
            <w:rStyle w:val="af4"/>
            <w:b w:val="0"/>
            <w:bCs/>
            <w:webHidden/>
            <w:color w:val="auto"/>
            <w:szCs w:val="24"/>
          </w:rPr>
          <w:fldChar w:fldCharType="separate"/>
        </w:r>
        <w:r w:rsidR="006D2986">
          <w:rPr>
            <w:rStyle w:val="af4"/>
            <w:b w:val="0"/>
            <w:bCs/>
            <w:webHidden/>
            <w:color w:val="auto"/>
            <w:szCs w:val="24"/>
          </w:rPr>
          <w:t>6</w:t>
        </w:r>
        <w:r w:rsidR="007F5879" w:rsidRPr="00D43C57">
          <w:rPr>
            <w:rStyle w:val="af4"/>
            <w:b w:val="0"/>
            <w:bCs/>
            <w:webHidden/>
            <w:color w:val="auto"/>
            <w:szCs w:val="24"/>
          </w:rPr>
          <w:fldChar w:fldCharType="end"/>
        </w:r>
      </w:hyperlink>
    </w:p>
    <w:p w14:paraId="2CE42CC4" w14:textId="77777777" w:rsidR="007F5879" w:rsidRPr="00D43C57" w:rsidRDefault="007447C2" w:rsidP="007F5879">
      <w:pPr>
        <w:pStyle w:val="16"/>
        <w:tabs>
          <w:tab w:val="clear" w:pos="9639"/>
          <w:tab w:val="right" w:leader="dot" w:pos="9920"/>
        </w:tabs>
        <w:rPr>
          <w:rStyle w:val="af4"/>
          <w:bCs/>
          <w:color w:val="auto"/>
          <w:szCs w:val="24"/>
        </w:rPr>
      </w:pPr>
      <w:hyperlink w:anchor="_Toc221544486" w:history="1">
        <w:r w:rsidR="007F5879" w:rsidRPr="00D43C57">
          <w:rPr>
            <w:rStyle w:val="af4"/>
            <w:b w:val="0"/>
            <w:bCs/>
            <w:color w:val="auto"/>
            <w:szCs w:val="24"/>
          </w:rPr>
          <w:t>8. Информация о необходимости осуществления мероприятий по охране окружающей среды</w:t>
        </w:r>
        <w:r w:rsidR="007F5879" w:rsidRPr="00D43C57">
          <w:rPr>
            <w:rStyle w:val="af4"/>
            <w:b w:val="0"/>
            <w:bCs/>
            <w:webHidden/>
            <w:color w:val="auto"/>
            <w:szCs w:val="24"/>
          </w:rPr>
          <w:tab/>
        </w:r>
        <w:r w:rsidR="007F5879" w:rsidRPr="00D43C57">
          <w:rPr>
            <w:rStyle w:val="af4"/>
            <w:b w:val="0"/>
            <w:bCs/>
            <w:webHidden/>
            <w:color w:val="auto"/>
            <w:szCs w:val="24"/>
          </w:rPr>
          <w:fldChar w:fldCharType="begin"/>
        </w:r>
        <w:r w:rsidR="007F5879" w:rsidRPr="00D43C57">
          <w:rPr>
            <w:rStyle w:val="af4"/>
            <w:b w:val="0"/>
            <w:bCs/>
            <w:webHidden/>
            <w:color w:val="auto"/>
            <w:szCs w:val="24"/>
          </w:rPr>
          <w:instrText xml:space="preserve"> PAGEREF _Toc221544486 \h </w:instrText>
        </w:r>
        <w:r w:rsidR="007F5879" w:rsidRPr="00D43C57">
          <w:rPr>
            <w:rStyle w:val="af4"/>
            <w:b w:val="0"/>
            <w:bCs/>
            <w:webHidden/>
            <w:color w:val="auto"/>
            <w:szCs w:val="24"/>
          </w:rPr>
        </w:r>
        <w:r w:rsidR="007F5879" w:rsidRPr="00D43C57">
          <w:rPr>
            <w:rStyle w:val="af4"/>
            <w:b w:val="0"/>
            <w:bCs/>
            <w:webHidden/>
            <w:color w:val="auto"/>
            <w:szCs w:val="24"/>
          </w:rPr>
          <w:fldChar w:fldCharType="separate"/>
        </w:r>
        <w:r w:rsidR="006D2986">
          <w:rPr>
            <w:rStyle w:val="af4"/>
            <w:b w:val="0"/>
            <w:bCs/>
            <w:webHidden/>
            <w:color w:val="auto"/>
            <w:szCs w:val="24"/>
          </w:rPr>
          <w:t>7</w:t>
        </w:r>
        <w:r w:rsidR="007F5879" w:rsidRPr="00D43C57">
          <w:rPr>
            <w:rStyle w:val="af4"/>
            <w:b w:val="0"/>
            <w:bCs/>
            <w:webHidden/>
            <w:color w:val="auto"/>
            <w:szCs w:val="24"/>
          </w:rPr>
          <w:fldChar w:fldCharType="end"/>
        </w:r>
      </w:hyperlink>
    </w:p>
    <w:p w14:paraId="489627A1" w14:textId="77777777" w:rsidR="007F5879" w:rsidRPr="00D43C57" w:rsidRDefault="007447C2" w:rsidP="007F5879">
      <w:pPr>
        <w:pStyle w:val="16"/>
        <w:tabs>
          <w:tab w:val="clear" w:pos="9639"/>
          <w:tab w:val="right" w:leader="dot" w:pos="9920"/>
        </w:tabs>
        <w:rPr>
          <w:rStyle w:val="af4"/>
          <w:bCs/>
          <w:color w:val="auto"/>
          <w:szCs w:val="24"/>
        </w:rPr>
      </w:pPr>
      <w:hyperlink w:anchor="_Toc221544487" w:history="1">
        <w:r w:rsidR="007F5879" w:rsidRPr="00D43C57">
          <w:rPr>
            <w:rStyle w:val="af4"/>
            <w:b w:val="0"/>
            <w:bCs/>
            <w:color w:val="auto"/>
            <w:szCs w:val="24"/>
          </w:rPr>
          <w:t>9. Информация о необходимости осуществления мероприятий по защите территории от чрезвычайных ситуаций природного и техногенного характера, в том числе по обеспечению пожарной безопасности и гражданской обороне</w:t>
        </w:r>
        <w:r w:rsidR="007F5879" w:rsidRPr="00D43C57">
          <w:rPr>
            <w:rStyle w:val="af4"/>
            <w:b w:val="0"/>
            <w:bCs/>
            <w:webHidden/>
            <w:color w:val="auto"/>
            <w:szCs w:val="24"/>
          </w:rPr>
          <w:tab/>
        </w:r>
        <w:r w:rsidR="007F5879" w:rsidRPr="00D43C57">
          <w:rPr>
            <w:rStyle w:val="af4"/>
            <w:b w:val="0"/>
            <w:bCs/>
            <w:webHidden/>
            <w:color w:val="auto"/>
            <w:szCs w:val="24"/>
          </w:rPr>
          <w:fldChar w:fldCharType="begin"/>
        </w:r>
        <w:r w:rsidR="007F5879" w:rsidRPr="00D43C57">
          <w:rPr>
            <w:rStyle w:val="af4"/>
            <w:b w:val="0"/>
            <w:bCs/>
            <w:webHidden/>
            <w:color w:val="auto"/>
            <w:szCs w:val="24"/>
          </w:rPr>
          <w:instrText xml:space="preserve"> PAGEREF _Toc221544487 \h </w:instrText>
        </w:r>
        <w:r w:rsidR="007F5879" w:rsidRPr="00D43C57">
          <w:rPr>
            <w:rStyle w:val="af4"/>
            <w:b w:val="0"/>
            <w:bCs/>
            <w:webHidden/>
            <w:color w:val="auto"/>
            <w:szCs w:val="24"/>
          </w:rPr>
        </w:r>
        <w:r w:rsidR="007F5879" w:rsidRPr="00D43C57">
          <w:rPr>
            <w:rStyle w:val="af4"/>
            <w:b w:val="0"/>
            <w:bCs/>
            <w:webHidden/>
            <w:color w:val="auto"/>
            <w:szCs w:val="24"/>
          </w:rPr>
          <w:fldChar w:fldCharType="separate"/>
        </w:r>
        <w:r w:rsidR="006D2986">
          <w:rPr>
            <w:rStyle w:val="af4"/>
            <w:b w:val="0"/>
            <w:bCs/>
            <w:webHidden/>
            <w:color w:val="auto"/>
            <w:szCs w:val="24"/>
          </w:rPr>
          <w:t>7</w:t>
        </w:r>
        <w:r w:rsidR="007F5879" w:rsidRPr="00D43C57">
          <w:rPr>
            <w:rStyle w:val="af4"/>
            <w:b w:val="0"/>
            <w:bCs/>
            <w:webHidden/>
            <w:color w:val="auto"/>
            <w:szCs w:val="24"/>
          </w:rPr>
          <w:fldChar w:fldCharType="end"/>
        </w:r>
      </w:hyperlink>
    </w:p>
    <w:p w14:paraId="52E55C78" w14:textId="47E173B3" w:rsidR="00203012" w:rsidRPr="00D43C57" w:rsidRDefault="00B747A0" w:rsidP="00BB64EC">
      <w:pPr>
        <w:pStyle w:val="41"/>
        <w:tabs>
          <w:tab w:val="right" w:leader="dot" w:pos="9920"/>
        </w:tabs>
        <w:overflowPunct/>
        <w:autoSpaceDE/>
        <w:autoSpaceDN/>
        <w:adjustRightInd/>
        <w:ind w:left="0"/>
        <w:jc w:val="both"/>
        <w:textAlignment w:val="auto"/>
        <w:rPr>
          <w:rFonts w:eastAsia="GOST Type AU"/>
        </w:rPr>
      </w:pPr>
      <w:r w:rsidRPr="00D43C57">
        <w:rPr>
          <w:rFonts w:ascii="Times New Roman" w:hAnsi="Times New Roman"/>
          <w:bCs/>
          <w:noProof/>
          <w:sz w:val="24"/>
          <w:szCs w:val="24"/>
        </w:rPr>
        <w:fldChar w:fldCharType="end"/>
      </w:r>
    </w:p>
    <w:p w14:paraId="4419409C" w14:textId="77777777" w:rsidR="00203012" w:rsidRPr="00D43C57" w:rsidRDefault="00203012" w:rsidP="00203012">
      <w:pPr>
        <w:tabs>
          <w:tab w:val="left" w:pos="1418"/>
        </w:tabs>
        <w:spacing w:line="312" w:lineRule="auto"/>
        <w:jc w:val="both"/>
        <w:rPr>
          <w:rFonts w:eastAsia="GOST Type AU"/>
        </w:rPr>
        <w:sectPr w:rsidR="00203012" w:rsidRPr="00D43C57" w:rsidSect="00DE48D2">
          <w:pgSz w:w="11905" w:h="16837"/>
          <w:pgMar w:top="851" w:right="851" w:bottom="851" w:left="1134" w:header="420" w:footer="176" w:gutter="0"/>
          <w:cols w:space="720"/>
          <w:docGrid w:linePitch="360"/>
        </w:sectPr>
      </w:pPr>
    </w:p>
    <w:p w14:paraId="353C2C3A" w14:textId="77777777" w:rsidR="00DE48D2" w:rsidRPr="00D43C57" w:rsidRDefault="00DE48D2" w:rsidP="00067023">
      <w:pPr>
        <w:spacing w:after="240"/>
        <w:jc w:val="center"/>
        <w:outlineLvl w:val="0"/>
        <w:rPr>
          <w:rFonts w:eastAsia="GOST Type AU"/>
          <w:b/>
        </w:rPr>
      </w:pPr>
      <w:bookmarkStart w:id="4" w:name="_Toc154604006"/>
      <w:bookmarkStart w:id="5" w:name="_Toc221544478"/>
      <w:bookmarkStart w:id="6" w:name="_Hlk38190573"/>
      <w:bookmarkStart w:id="7" w:name="_Toc154479643"/>
      <w:bookmarkStart w:id="8" w:name="_Toc33123807"/>
      <w:bookmarkEnd w:id="2"/>
      <w:r w:rsidRPr="00D43C57">
        <w:rPr>
          <w:b/>
          <w:iCs/>
        </w:rPr>
        <w:lastRenderedPageBreak/>
        <w:t>Введение</w:t>
      </w:r>
      <w:bookmarkEnd w:id="4"/>
      <w:bookmarkEnd w:id="5"/>
    </w:p>
    <w:p w14:paraId="5FF69DF7" w14:textId="3BF8820E" w:rsidR="00943321" w:rsidRPr="00D43C57" w:rsidRDefault="00AE0EDE" w:rsidP="00AE0EDE">
      <w:pPr>
        <w:ind w:right="-1" w:firstLine="567"/>
        <w:jc w:val="both"/>
        <w:rPr>
          <w:lang w:eastAsia="ru-RU"/>
        </w:rPr>
      </w:pPr>
      <w:bookmarkStart w:id="9" w:name="_Toc24666277"/>
      <w:bookmarkStart w:id="10" w:name="_Toc33123806"/>
      <w:bookmarkStart w:id="11" w:name="_Toc118417186"/>
      <w:bookmarkStart w:id="12" w:name="_Toc154601380"/>
      <w:bookmarkEnd w:id="6"/>
      <w:bookmarkEnd w:id="7"/>
      <w:r w:rsidRPr="00D43C57">
        <w:rPr>
          <w:lang w:eastAsia="ru-RU"/>
        </w:rPr>
        <w:t>Документации по планировке территории разработана ООО «Архивариус» по заказу ООО «</w:t>
      </w:r>
      <w:proofErr w:type="spellStart"/>
      <w:r w:rsidRPr="00D43C57">
        <w:rPr>
          <w:lang w:eastAsia="ru-RU"/>
        </w:rPr>
        <w:t>ММК</w:t>
      </w:r>
      <w:proofErr w:type="spellEnd"/>
      <w:r w:rsidRPr="00D43C57">
        <w:rPr>
          <w:lang w:eastAsia="ru-RU"/>
        </w:rPr>
        <w:t xml:space="preserve">-ИНДУСТРИАЛЬНЫЙ ПАРК» (Договор </w:t>
      </w:r>
      <w:r w:rsidRPr="00D43C57">
        <w:t>№ 55 от 25.11.2025</w:t>
      </w:r>
      <w:r w:rsidRPr="00D43C57">
        <w:rPr>
          <w:lang w:eastAsia="ru-RU"/>
        </w:rPr>
        <w:t>).</w:t>
      </w:r>
    </w:p>
    <w:p w14:paraId="6B28D5BE" w14:textId="77777777" w:rsidR="00943321" w:rsidRPr="00D43C57" w:rsidRDefault="00943321" w:rsidP="00943321">
      <w:pPr>
        <w:tabs>
          <w:tab w:val="left" w:pos="1418"/>
        </w:tabs>
        <w:ind w:firstLine="567"/>
        <w:jc w:val="both"/>
        <w:rPr>
          <w:lang w:eastAsia="ru-RU"/>
        </w:rPr>
      </w:pPr>
      <w:r w:rsidRPr="00D43C57">
        <w:rPr>
          <w:lang w:eastAsia="ru-RU"/>
        </w:rPr>
        <w:t xml:space="preserve">Документация по планировке территории, предусматривающая размещение линейного объекта </w:t>
      </w:r>
      <w:r w:rsidRPr="00D43C57">
        <w:rPr>
          <w:rFonts w:eastAsia="Times New Roman"/>
        </w:rPr>
        <w:t>(сооружение – высоковольтная линия электропередачи 110 </w:t>
      </w:r>
      <w:proofErr w:type="spellStart"/>
      <w:r w:rsidRPr="00D43C57">
        <w:rPr>
          <w:rFonts w:eastAsia="Times New Roman"/>
        </w:rPr>
        <w:t>кВ</w:t>
      </w:r>
      <w:proofErr w:type="spellEnd"/>
      <w:r w:rsidRPr="00D43C57">
        <w:rPr>
          <w:rFonts w:eastAsia="Times New Roman"/>
        </w:rPr>
        <w:t xml:space="preserve">), подлежащего реконструкции и расположенного в районе улицы Моховая, проезда Листопрокатный, шоссе Верхнеуральское, </w:t>
      </w:r>
      <w:r w:rsidRPr="00D43C57">
        <w:rPr>
          <w:lang w:eastAsia="ru-RU"/>
        </w:rPr>
        <w:t>включает в себя Проект планировки территории и Проект межевания территории.</w:t>
      </w:r>
    </w:p>
    <w:p w14:paraId="054F0E39" w14:textId="4CF1F7E7" w:rsidR="005078CF" w:rsidRPr="00D43C57" w:rsidRDefault="005078CF" w:rsidP="00F23597">
      <w:pPr>
        <w:keepNext/>
        <w:keepLines/>
        <w:widowControl w:val="0"/>
        <w:tabs>
          <w:tab w:val="left" w:pos="1418"/>
        </w:tabs>
        <w:autoSpaceDE w:val="0"/>
        <w:adjustRightInd w:val="0"/>
        <w:spacing w:before="240" w:after="240"/>
        <w:ind w:left="142"/>
        <w:jc w:val="center"/>
        <w:textAlignment w:val="baseline"/>
        <w:outlineLvl w:val="0"/>
        <w:rPr>
          <w:rFonts w:eastAsia="GOST Type AU"/>
          <w:b/>
        </w:rPr>
      </w:pPr>
      <w:bookmarkStart w:id="13" w:name="_Toc221544479"/>
      <w:bookmarkEnd w:id="9"/>
      <w:r w:rsidRPr="00D43C57">
        <w:rPr>
          <w:rFonts w:eastAsia="GOST Type AU"/>
          <w:b/>
        </w:rPr>
        <w:t>1.</w:t>
      </w:r>
      <w:bookmarkEnd w:id="10"/>
      <w:r w:rsidR="00540833" w:rsidRPr="00D43C57">
        <w:rPr>
          <w:rFonts w:eastAsia="GOST Type AU"/>
          <w:b/>
        </w:rPr>
        <w:t> </w:t>
      </w:r>
      <w:r w:rsidRPr="00D43C57">
        <w:rPr>
          <w:rFonts w:eastAsia="GOST Type AU"/>
          <w:b/>
        </w:rPr>
        <w:t>Наименование, основные характеристики (категория, протяженность, проектная мощность, пропускная способность, грузонапряженность, интенсивность движения) и назначение планируемых для размещения линейных объектов, а также линейных объектов, подлежащих реконструкции в связи с изменением их местоположения</w:t>
      </w:r>
      <w:bookmarkEnd w:id="11"/>
      <w:bookmarkEnd w:id="12"/>
      <w:bookmarkEnd w:id="13"/>
    </w:p>
    <w:p w14:paraId="31DC1C2B" w14:textId="0A936FEB" w:rsidR="00C2185E" w:rsidRPr="00D43C57" w:rsidRDefault="007442F2" w:rsidP="00490F4A">
      <w:pPr>
        <w:keepNext/>
        <w:keepLines/>
        <w:tabs>
          <w:tab w:val="left" w:pos="1418"/>
        </w:tabs>
        <w:ind w:firstLine="567"/>
        <w:jc w:val="both"/>
        <w:rPr>
          <w:rFonts w:eastAsia="Times New Roman"/>
        </w:rPr>
      </w:pPr>
      <w:bookmarkStart w:id="14" w:name="_Hlk90333061"/>
      <w:r w:rsidRPr="00D43C57">
        <w:rPr>
          <w:rFonts w:eastAsia="Times New Roman"/>
          <w:b/>
          <w:bCs/>
          <w:szCs w:val="20"/>
          <w:lang w:eastAsia="ru-RU"/>
        </w:rPr>
        <w:t>Наименование объекта</w:t>
      </w:r>
      <w:r w:rsidR="005078CF" w:rsidRPr="00D43C57">
        <w:rPr>
          <w:rFonts w:eastAsia="Times New Roman"/>
          <w:b/>
          <w:bCs/>
          <w:szCs w:val="20"/>
          <w:lang w:eastAsia="ru-RU"/>
        </w:rPr>
        <w:t>:</w:t>
      </w:r>
      <w:r w:rsidR="005078CF" w:rsidRPr="00D43C57">
        <w:rPr>
          <w:rFonts w:eastAsia="Times New Roman"/>
          <w:szCs w:val="20"/>
          <w:lang w:eastAsia="ru-RU"/>
        </w:rPr>
        <w:t xml:space="preserve"> </w:t>
      </w:r>
      <w:r w:rsidR="00C2185E" w:rsidRPr="00D43C57">
        <w:rPr>
          <w:rFonts w:eastAsia="Times New Roman"/>
        </w:rPr>
        <w:t>высоковольтная линия электропередач</w:t>
      </w:r>
      <w:r w:rsidR="00F743D4">
        <w:rPr>
          <w:rFonts w:eastAsia="Times New Roman"/>
        </w:rPr>
        <w:t>и</w:t>
      </w:r>
      <w:r w:rsidR="00C2185E" w:rsidRPr="00D43C57">
        <w:rPr>
          <w:rFonts w:eastAsia="Times New Roman"/>
        </w:rPr>
        <w:t xml:space="preserve"> напряжением 110 </w:t>
      </w:r>
      <w:proofErr w:type="spellStart"/>
      <w:r w:rsidR="00C2185E" w:rsidRPr="00D43C57">
        <w:rPr>
          <w:rFonts w:eastAsia="Times New Roman"/>
        </w:rPr>
        <w:t>кВ</w:t>
      </w:r>
      <w:proofErr w:type="spellEnd"/>
      <w:r w:rsidR="00C2185E" w:rsidRPr="00D43C57">
        <w:rPr>
          <w:rFonts w:eastAsia="Times New Roman"/>
        </w:rPr>
        <w:t>, расположенная в районе улицы Моховая, проезда Листопрокатный, шоссе Верхнеуральское.</w:t>
      </w:r>
    </w:p>
    <w:bookmarkEnd w:id="14"/>
    <w:p w14:paraId="48C49547" w14:textId="3ABDF41E" w:rsidR="005078CF" w:rsidRPr="00D43C57" w:rsidRDefault="005078CF" w:rsidP="00F23597">
      <w:pPr>
        <w:spacing w:before="240"/>
        <w:ind w:firstLine="567"/>
        <w:jc w:val="both"/>
        <w:rPr>
          <w:rFonts w:eastAsia="Times New Roman"/>
          <w:b/>
          <w:bCs/>
          <w:szCs w:val="20"/>
          <w:lang w:eastAsia="ru-RU"/>
        </w:rPr>
      </w:pPr>
      <w:r w:rsidRPr="00D43C57">
        <w:rPr>
          <w:rFonts w:eastAsia="Times New Roman"/>
          <w:b/>
          <w:bCs/>
          <w:szCs w:val="20"/>
          <w:lang w:eastAsia="ru-RU"/>
        </w:rPr>
        <w:t>Основные характеристики:</w:t>
      </w:r>
    </w:p>
    <w:p w14:paraId="699EC12D" w14:textId="374C8C56" w:rsidR="00FF5FA0" w:rsidRPr="00D43C57" w:rsidRDefault="00FF5FA0" w:rsidP="00FF5FA0">
      <w:pPr>
        <w:ind w:firstLine="567"/>
        <w:jc w:val="both"/>
        <w:rPr>
          <w:szCs w:val="20"/>
          <w:lang w:eastAsia="ru-RU"/>
        </w:rPr>
      </w:pPr>
      <w:bookmarkStart w:id="15" w:name="_Hlk38244611"/>
      <w:r w:rsidRPr="00D43C57">
        <w:rPr>
          <w:szCs w:val="20"/>
          <w:lang w:eastAsia="ru-RU"/>
        </w:rPr>
        <w:t>- тип объекта: система электроснабжения;</w:t>
      </w:r>
    </w:p>
    <w:p w14:paraId="0A65BC29" w14:textId="77777777" w:rsidR="00FF5FA0" w:rsidRPr="00D43C57" w:rsidRDefault="00FF5FA0" w:rsidP="00FF5FA0">
      <w:pPr>
        <w:ind w:firstLine="567"/>
        <w:jc w:val="both"/>
        <w:rPr>
          <w:szCs w:val="20"/>
          <w:lang w:eastAsia="ru-RU"/>
        </w:rPr>
      </w:pPr>
      <w:r w:rsidRPr="00D43C57">
        <w:rPr>
          <w:szCs w:val="20"/>
          <w:lang w:eastAsia="ru-RU"/>
        </w:rPr>
        <w:t>- статус: объект местного значения;</w:t>
      </w:r>
    </w:p>
    <w:p w14:paraId="7BF01814" w14:textId="77777777" w:rsidR="00FF5FA0" w:rsidRPr="00D43C57" w:rsidRDefault="00FF5FA0" w:rsidP="00FF5FA0">
      <w:pPr>
        <w:ind w:firstLine="567"/>
        <w:jc w:val="both"/>
        <w:rPr>
          <w:szCs w:val="20"/>
          <w:lang w:eastAsia="ru-RU"/>
        </w:rPr>
      </w:pPr>
      <w:r w:rsidRPr="00D43C57">
        <w:rPr>
          <w:szCs w:val="20"/>
          <w:lang w:eastAsia="ru-RU"/>
        </w:rPr>
        <w:t>- вид работ: реконструкция;</w:t>
      </w:r>
    </w:p>
    <w:p w14:paraId="1FDCE0F9" w14:textId="77777777" w:rsidR="00851E99" w:rsidRPr="00D43C57" w:rsidRDefault="00851E99" w:rsidP="00851E99">
      <w:pPr>
        <w:ind w:firstLine="567"/>
        <w:jc w:val="both"/>
        <w:rPr>
          <w:rFonts w:eastAsia="Times New Roman"/>
          <w:szCs w:val="20"/>
          <w:lang w:eastAsia="ru-RU"/>
        </w:rPr>
      </w:pPr>
      <w:r w:rsidRPr="00D43C57">
        <w:rPr>
          <w:rFonts w:eastAsia="Times New Roman"/>
          <w:szCs w:val="20"/>
          <w:lang w:eastAsia="ru-RU"/>
        </w:rPr>
        <w:t>- количество проводов перспективной высоковольтной линии – 3 провода + трос;</w:t>
      </w:r>
    </w:p>
    <w:p w14:paraId="4308A40B" w14:textId="0481C503" w:rsidR="00A163F4" w:rsidRPr="00D43C57" w:rsidRDefault="00A163F4" w:rsidP="00FF5FA0">
      <w:pPr>
        <w:ind w:firstLine="567"/>
        <w:jc w:val="both"/>
        <w:rPr>
          <w:rFonts w:eastAsia="Times New Roman"/>
          <w:iCs/>
        </w:rPr>
      </w:pPr>
      <w:r w:rsidRPr="00D43C57">
        <w:t>- </w:t>
      </w:r>
      <w:r w:rsidR="006B491D" w:rsidRPr="00D43C57">
        <w:t>сооружения</w:t>
      </w:r>
      <w:r w:rsidRPr="00D43C57">
        <w:t>, являющиеся неотъемлемой технологической частью проектируемых линейных объектов: опоры</w:t>
      </w:r>
      <w:r w:rsidR="000542E9" w:rsidRPr="00D43C57">
        <w:rPr>
          <w:rFonts w:eastAsia="Times New Roman"/>
          <w:iCs/>
        </w:rPr>
        <w:t xml:space="preserve"> в количестве 24</w:t>
      </w:r>
      <w:r w:rsidRPr="00D43C57">
        <w:rPr>
          <w:rFonts w:eastAsia="Times New Roman"/>
          <w:iCs/>
        </w:rPr>
        <w:t> шт.;</w:t>
      </w:r>
    </w:p>
    <w:p w14:paraId="69929F44" w14:textId="54290FB4" w:rsidR="00663449" w:rsidRPr="00D43C57" w:rsidRDefault="00663449" w:rsidP="00663449">
      <w:pPr>
        <w:ind w:firstLine="567"/>
        <w:jc w:val="both"/>
      </w:pPr>
      <w:r w:rsidRPr="00D43C57">
        <w:t xml:space="preserve">- точки подключения: от </w:t>
      </w:r>
      <w:proofErr w:type="spellStart"/>
      <w:r w:rsidRPr="00D43C57">
        <w:t>ПС</w:t>
      </w:r>
      <w:proofErr w:type="spellEnd"/>
      <w:r w:rsidRPr="00D43C57">
        <w:t xml:space="preserve">-60 (ул. Моховая) до </w:t>
      </w:r>
      <w:proofErr w:type="spellStart"/>
      <w:r w:rsidRPr="00D43C57">
        <w:t>ПС</w:t>
      </w:r>
      <w:proofErr w:type="spellEnd"/>
      <w:r w:rsidRPr="00D43C57">
        <w:t>-37 (</w:t>
      </w:r>
      <w:proofErr w:type="spellStart"/>
      <w:r w:rsidRPr="00D43C57">
        <w:t>промплощадка</w:t>
      </w:r>
      <w:proofErr w:type="spellEnd"/>
      <w:r w:rsidRPr="00D43C57">
        <w:t xml:space="preserve"> </w:t>
      </w:r>
      <w:proofErr w:type="spellStart"/>
      <w:r w:rsidRPr="00D43C57">
        <w:t>ОАО</w:t>
      </w:r>
      <w:proofErr w:type="spellEnd"/>
      <w:r w:rsidRPr="00D43C57">
        <w:t> «</w:t>
      </w:r>
      <w:proofErr w:type="spellStart"/>
      <w:r w:rsidRPr="00D43C57">
        <w:t>МКЗ</w:t>
      </w:r>
      <w:proofErr w:type="spellEnd"/>
      <w:r w:rsidRPr="00D43C57">
        <w:t>»);</w:t>
      </w:r>
    </w:p>
    <w:p w14:paraId="31B64778" w14:textId="3256013C" w:rsidR="001665F0" w:rsidRPr="00D43C57" w:rsidRDefault="001665F0" w:rsidP="001665F0">
      <w:pPr>
        <w:ind w:firstLine="567"/>
        <w:jc w:val="both"/>
      </w:pPr>
      <w:r w:rsidRPr="00D43C57">
        <w:t xml:space="preserve">- протяженность, общая линейная длина (в плане): </w:t>
      </w:r>
      <w:r w:rsidRPr="00D43C57">
        <w:rPr>
          <w:szCs w:val="20"/>
          <w:lang w:eastAsia="ru-RU"/>
        </w:rPr>
        <w:t>4,38 км (</w:t>
      </w:r>
      <w:r w:rsidRPr="00D43C57">
        <w:rPr>
          <w:lang w:eastAsia="ru-RU"/>
        </w:rPr>
        <w:t>4 38</w:t>
      </w:r>
      <w:r w:rsidR="000542E9" w:rsidRPr="00D43C57">
        <w:rPr>
          <w:lang w:eastAsia="ru-RU"/>
        </w:rPr>
        <w:t>1</w:t>
      </w:r>
      <w:r w:rsidRPr="00D43C57">
        <w:rPr>
          <w:lang w:eastAsia="ru-RU"/>
        </w:rPr>
        <w:t> м)</w:t>
      </w:r>
      <w:r w:rsidRPr="00D43C57">
        <w:rPr>
          <w:szCs w:val="20"/>
          <w:lang w:eastAsia="ru-RU"/>
        </w:rPr>
        <w:t>.</w:t>
      </w:r>
    </w:p>
    <w:bookmarkEnd w:id="15"/>
    <w:p w14:paraId="59E4EEC7" w14:textId="77777777" w:rsidR="009F44CB" w:rsidRPr="00D43C57" w:rsidRDefault="009F44CB" w:rsidP="009F44CB">
      <w:pPr>
        <w:keepNext/>
        <w:keepLines/>
        <w:ind w:firstLine="567"/>
        <w:jc w:val="both"/>
        <w:rPr>
          <w:szCs w:val="20"/>
          <w:lang w:eastAsia="ru-RU"/>
        </w:rPr>
      </w:pPr>
      <w:r w:rsidRPr="00D43C57">
        <w:rPr>
          <w:b/>
          <w:bCs/>
          <w:szCs w:val="20"/>
          <w:lang w:eastAsia="ru-RU"/>
        </w:rPr>
        <w:t xml:space="preserve">Назначение: </w:t>
      </w:r>
      <w:r w:rsidRPr="00D43C57">
        <w:rPr>
          <w:szCs w:val="20"/>
          <w:lang w:eastAsia="ru-RU"/>
        </w:rPr>
        <w:t xml:space="preserve">обеспечение бесперебойного </w:t>
      </w:r>
      <w:r w:rsidRPr="00D43C57">
        <w:t xml:space="preserve">электроснабжения </w:t>
      </w:r>
      <w:r w:rsidRPr="00D43C57">
        <w:rPr>
          <w:szCs w:val="20"/>
          <w:lang w:eastAsia="ru-RU"/>
        </w:rPr>
        <w:t>промышленных объектов.</w:t>
      </w:r>
    </w:p>
    <w:p w14:paraId="04BD7822" w14:textId="1E5E6A81" w:rsidR="009F44CB" w:rsidRPr="00D43C57" w:rsidRDefault="009F44CB" w:rsidP="009F44CB">
      <w:pPr>
        <w:spacing w:before="240"/>
        <w:ind w:firstLine="567"/>
        <w:jc w:val="both"/>
        <w:rPr>
          <w:rFonts w:eastAsia="Times New Roman"/>
          <w:szCs w:val="20"/>
          <w:lang w:eastAsia="ru-RU"/>
        </w:rPr>
      </w:pPr>
      <w:r w:rsidRPr="00D43C57">
        <w:rPr>
          <w:rFonts w:eastAsia="Times New Roman"/>
          <w:szCs w:val="20"/>
          <w:lang w:eastAsia="ru-RU"/>
        </w:rPr>
        <w:t xml:space="preserve">Этапы реализации: расчетные сроки реализации настоящего проекта </w:t>
      </w:r>
      <w:r w:rsidRPr="00D43C57">
        <w:rPr>
          <w:rFonts w:eastAsia="Times New Roman"/>
        </w:rPr>
        <w:t xml:space="preserve">2035 год. Очередность </w:t>
      </w:r>
      <w:r w:rsidR="00AA3CBF">
        <w:rPr>
          <w:rFonts w:eastAsia="Times New Roman"/>
        </w:rPr>
        <w:t>реконструкции</w:t>
      </w:r>
      <w:r w:rsidRPr="00D43C57">
        <w:rPr>
          <w:rFonts w:eastAsia="Times New Roman"/>
        </w:rPr>
        <w:t xml:space="preserve"> предполагается осуществлять в 1 этап.</w:t>
      </w:r>
    </w:p>
    <w:p w14:paraId="10AD51F7" w14:textId="66B3C33A" w:rsidR="009F44CB" w:rsidRPr="00D43C57" w:rsidRDefault="009F44CB" w:rsidP="009F44CB">
      <w:pPr>
        <w:ind w:firstLine="567"/>
        <w:jc w:val="both"/>
      </w:pPr>
      <w:r w:rsidRPr="00D43C57">
        <w:rPr>
          <w:rFonts w:eastAsia="GOST Type AU"/>
        </w:rPr>
        <w:t xml:space="preserve">В проекте планировки территории в связи со </w:t>
      </w:r>
      <w:r w:rsidR="00AA3CBF">
        <w:rPr>
          <w:lang w:eastAsia="ru-RU"/>
        </w:rPr>
        <w:t>реконструкцией</w:t>
      </w:r>
      <w:r w:rsidRPr="00D43C57">
        <w:rPr>
          <w:rFonts w:eastAsia="GOST Type AU"/>
        </w:rPr>
        <w:t xml:space="preserve"> электрических инженерных сетей подлежат установлению следующие охранные зоны – </w:t>
      </w:r>
      <w:r w:rsidRPr="00D43C57">
        <w:t>вдоль воздушных линий электропередачи напряжением 110 </w:t>
      </w:r>
      <w:proofErr w:type="spellStart"/>
      <w:r w:rsidRPr="00D43C57">
        <w:t>кВ</w:t>
      </w:r>
      <w:proofErr w:type="spellEnd"/>
      <w:r w:rsidRPr="00D43C57">
        <w:t xml:space="preserve"> по обе стороны от крайних проводов при </w:t>
      </w:r>
      <w:proofErr w:type="spellStart"/>
      <w:r w:rsidRPr="00D43C57">
        <w:t>неотклоненном</w:t>
      </w:r>
      <w:proofErr w:type="spellEnd"/>
      <w:r w:rsidRPr="00D43C57">
        <w:t xml:space="preserve"> их положении на расстоянии 20 м.</w:t>
      </w:r>
    </w:p>
    <w:p w14:paraId="58D5E0C6" w14:textId="77777777" w:rsidR="009F44CB" w:rsidRPr="00D43C57" w:rsidRDefault="009F44CB" w:rsidP="009F44CB">
      <w:pPr>
        <w:spacing w:before="240"/>
        <w:ind w:firstLine="567"/>
        <w:jc w:val="both"/>
        <w:rPr>
          <w:szCs w:val="20"/>
          <w:lang w:eastAsia="ru-RU"/>
        </w:rPr>
      </w:pPr>
      <w:r w:rsidRPr="00D43C57">
        <w:rPr>
          <w:szCs w:val="20"/>
          <w:lang w:eastAsia="ru-RU"/>
        </w:rPr>
        <w:t>Сведения о категории земель, на которых будут располагаться линейные объекты: земли населенных пунктов.</w:t>
      </w:r>
    </w:p>
    <w:p w14:paraId="201CF14F" w14:textId="5FA34DB6" w:rsidR="009F44CB" w:rsidRPr="00D43C57" w:rsidRDefault="009F44CB" w:rsidP="009F44CB">
      <w:pPr>
        <w:ind w:firstLine="567"/>
        <w:jc w:val="both"/>
        <w:rPr>
          <w:szCs w:val="20"/>
          <w:lang w:eastAsia="ru-RU"/>
        </w:rPr>
      </w:pPr>
      <w:r w:rsidRPr="00D43C57">
        <w:rPr>
          <w:szCs w:val="20"/>
          <w:lang w:eastAsia="ru-RU"/>
        </w:rPr>
        <w:t>Кадаст</w:t>
      </w:r>
      <w:r w:rsidR="006B491D" w:rsidRPr="00D43C57">
        <w:rPr>
          <w:szCs w:val="20"/>
          <w:lang w:eastAsia="ru-RU"/>
        </w:rPr>
        <w:t>ровые кварталы, в которых предполагается размещение</w:t>
      </w:r>
      <w:r w:rsidRPr="00D43C57">
        <w:rPr>
          <w:szCs w:val="20"/>
          <w:lang w:eastAsia="ru-RU"/>
        </w:rPr>
        <w:t xml:space="preserve"> проектируем</w:t>
      </w:r>
      <w:r w:rsidR="006B491D" w:rsidRPr="00D43C57">
        <w:rPr>
          <w:szCs w:val="20"/>
          <w:lang w:eastAsia="ru-RU"/>
        </w:rPr>
        <w:t>ого</w:t>
      </w:r>
      <w:r w:rsidRPr="00D43C57">
        <w:rPr>
          <w:szCs w:val="20"/>
          <w:lang w:eastAsia="ru-RU"/>
        </w:rPr>
        <w:t xml:space="preserve"> линейн</w:t>
      </w:r>
      <w:r w:rsidR="006B491D" w:rsidRPr="00D43C57">
        <w:rPr>
          <w:szCs w:val="20"/>
          <w:lang w:eastAsia="ru-RU"/>
        </w:rPr>
        <w:t>ого</w:t>
      </w:r>
      <w:r w:rsidRPr="00D43C57">
        <w:rPr>
          <w:szCs w:val="20"/>
          <w:lang w:eastAsia="ru-RU"/>
        </w:rPr>
        <w:t xml:space="preserve"> объект</w:t>
      </w:r>
      <w:r w:rsidR="006B491D" w:rsidRPr="00D43C57">
        <w:rPr>
          <w:szCs w:val="20"/>
          <w:lang w:eastAsia="ru-RU"/>
        </w:rPr>
        <w:t>а</w:t>
      </w:r>
      <w:r w:rsidRPr="00D43C57">
        <w:rPr>
          <w:szCs w:val="20"/>
          <w:lang w:eastAsia="ru-RU"/>
        </w:rPr>
        <w:t>: 74:33:1117001, 74:33:0102001, 74:33:1116001, 74:33:1115001, 74:33:1114001, 74:33:1113001, 74:33:0000000, 74:00:0000000</w:t>
      </w:r>
      <w:r w:rsidRPr="00D43C57">
        <w:t>.</w:t>
      </w:r>
    </w:p>
    <w:p w14:paraId="2301BDB1" w14:textId="73DB9CA8" w:rsidR="005078CF" w:rsidRPr="00D43C57" w:rsidRDefault="005078CF" w:rsidP="00B7667B">
      <w:pPr>
        <w:keepNext/>
        <w:keepLines/>
        <w:widowControl w:val="0"/>
        <w:tabs>
          <w:tab w:val="left" w:pos="1418"/>
        </w:tabs>
        <w:autoSpaceDE w:val="0"/>
        <w:adjustRightInd w:val="0"/>
        <w:spacing w:before="240" w:after="240"/>
        <w:ind w:left="142"/>
        <w:jc w:val="center"/>
        <w:textAlignment w:val="baseline"/>
        <w:outlineLvl w:val="0"/>
        <w:rPr>
          <w:rFonts w:eastAsia="GOST Type AU"/>
          <w:b/>
        </w:rPr>
      </w:pPr>
      <w:bookmarkStart w:id="16" w:name="_Toc118417187"/>
      <w:bookmarkStart w:id="17" w:name="_Toc154601381"/>
      <w:bookmarkStart w:id="18" w:name="_Toc221544480"/>
      <w:bookmarkEnd w:id="8"/>
      <w:r w:rsidRPr="00D43C57">
        <w:rPr>
          <w:rFonts w:eastAsia="GOST Type AU"/>
          <w:b/>
        </w:rPr>
        <w:t>2</w:t>
      </w:r>
      <w:r w:rsidR="00540833" w:rsidRPr="00D43C57">
        <w:rPr>
          <w:rFonts w:eastAsia="GOST Type AU"/>
          <w:b/>
        </w:rPr>
        <w:t>. </w:t>
      </w:r>
      <w:r w:rsidRPr="00D43C57">
        <w:rPr>
          <w:rFonts w:eastAsia="GOST Type AU"/>
          <w:b/>
        </w:rPr>
        <w:t>Перечень субъектов Российской Федерации, перечень муниципальных районов, городских округов в составе субъектов Российской Федерации, перечень поселений, населенных пунктов, внутригородских территорий городов федерального значения, на территориях которых устанавливаются зоны планируемого размещения линейных объектов</w:t>
      </w:r>
      <w:bookmarkEnd w:id="16"/>
      <w:bookmarkEnd w:id="17"/>
      <w:bookmarkEnd w:id="18"/>
    </w:p>
    <w:p w14:paraId="6E037049" w14:textId="1A325D48" w:rsidR="008F0375" w:rsidRPr="00D43C57" w:rsidRDefault="008F0375" w:rsidP="008F0375">
      <w:pPr>
        <w:suppressAutoHyphens w:val="0"/>
        <w:ind w:firstLine="567"/>
        <w:jc w:val="both"/>
        <w:rPr>
          <w:lang w:eastAsia="ru-RU"/>
        </w:rPr>
      </w:pPr>
      <w:r w:rsidRPr="00D43C57">
        <w:rPr>
          <w:lang w:eastAsia="ru-RU"/>
        </w:rPr>
        <w:t xml:space="preserve">Зона планируемого размещения линейного объекта </w:t>
      </w:r>
      <w:r w:rsidRPr="00D43C57">
        <w:t xml:space="preserve">устанавливается в </w:t>
      </w:r>
      <w:r w:rsidRPr="00D43C57">
        <w:rPr>
          <w:lang w:eastAsia="ru-RU"/>
        </w:rPr>
        <w:t xml:space="preserve">левобережной части г. Магнитогорска в районе северной </w:t>
      </w:r>
      <w:proofErr w:type="spellStart"/>
      <w:r w:rsidRPr="00D43C57">
        <w:rPr>
          <w:lang w:eastAsia="ru-RU"/>
        </w:rPr>
        <w:t>автотрамвайной</w:t>
      </w:r>
      <w:proofErr w:type="spellEnd"/>
      <w:r w:rsidRPr="00D43C57">
        <w:rPr>
          <w:lang w:eastAsia="ru-RU"/>
        </w:rPr>
        <w:t xml:space="preserve"> магистрали (от ул. Моховая вдоль проезда Листопрокатный до промышленной площадки </w:t>
      </w:r>
      <w:proofErr w:type="spellStart"/>
      <w:r w:rsidRPr="00D43C57">
        <w:rPr>
          <w:lang w:eastAsia="ru-RU"/>
        </w:rPr>
        <w:t>ОАО</w:t>
      </w:r>
      <w:proofErr w:type="spellEnd"/>
      <w:r w:rsidRPr="00D43C57">
        <w:rPr>
          <w:lang w:eastAsia="ru-RU"/>
        </w:rPr>
        <w:t> «</w:t>
      </w:r>
      <w:proofErr w:type="spellStart"/>
      <w:r w:rsidRPr="00D43C57">
        <w:rPr>
          <w:lang w:eastAsia="ru-RU"/>
        </w:rPr>
        <w:t>МКЗ</w:t>
      </w:r>
      <w:proofErr w:type="spellEnd"/>
      <w:r w:rsidRPr="00D43C57">
        <w:rPr>
          <w:lang w:eastAsia="ru-RU"/>
        </w:rPr>
        <w:t>» в районе ш. Верхнеуральское).</w:t>
      </w:r>
    </w:p>
    <w:p w14:paraId="02FF6498" w14:textId="50621BE6" w:rsidR="005078CF" w:rsidRPr="00D43C57" w:rsidRDefault="00540833" w:rsidP="00B7667B">
      <w:pPr>
        <w:keepNext/>
        <w:keepLines/>
        <w:widowControl w:val="0"/>
        <w:tabs>
          <w:tab w:val="left" w:pos="1418"/>
        </w:tabs>
        <w:autoSpaceDE w:val="0"/>
        <w:adjustRightInd w:val="0"/>
        <w:spacing w:before="240" w:after="240"/>
        <w:ind w:left="142"/>
        <w:jc w:val="center"/>
        <w:textAlignment w:val="baseline"/>
        <w:outlineLvl w:val="0"/>
        <w:rPr>
          <w:rFonts w:eastAsia="GOST Type AU"/>
          <w:b/>
        </w:rPr>
      </w:pPr>
      <w:bookmarkStart w:id="19" w:name="_Toc33123808"/>
      <w:bookmarkStart w:id="20" w:name="_Toc118417188"/>
      <w:bookmarkStart w:id="21" w:name="_Toc154601382"/>
      <w:bookmarkStart w:id="22" w:name="_Toc221544481"/>
      <w:bookmarkStart w:id="23" w:name="_Toc33123809"/>
      <w:r w:rsidRPr="00D43C57">
        <w:rPr>
          <w:rFonts w:eastAsia="GOST Type AU"/>
          <w:b/>
        </w:rPr>
        <w:lastRenderedPageBreak/>
        <w:t>3. </w:t>
      </w:r>
      <w:r w:rsidR="005078CF" w:rsidRPr="00D43C57">
        <w:rPr>
          <w:rFonts w:eastAsia="GOST Type AU"/>
          <w:b/>
        </w:rPr>
        <w:t>Перечень координат характерных точек границ зон планируемого размещения линейных объектов</w:t>
      </w:r>
      <w:bookmarkEnd w:id="19"/>
      <w:bookmarkEnd w:id="20"/>
      <w:bookmarkEnd w:id="21"/>
      <w:bookmarkEnd w:id="22"/>
    </w:p>
    <w:p w14:paraId="3E174EC0" w14:textId="2A01214A" w:rsidR="00CE5F10" w:rsidRPr="00D43C57" w:rsidRDefault="00CE5F10" w:rsidP="00CE5F10">
      <w:pPr>
        <w:autoSpaceDE w:val="0"/>
        <w:ind w:firstLine="567"/>
        <w:jc w:val="both"/>
      </w:pPr>
      <w:r w:rsidRPr="00D43C57">
        <w:t>Характерные точки границ зоны планируемого размещения линейного объекта привязываются к координатам геодезической сети в системе координат МСК-</w:t>
      </w:r>
      <w:r w:rsidR="008F0375" w:rsidRPr="00D43C57">
        <w:rPr>
          <w:lang w:eastAsia="ru-RU"/>
        </w:rPr>
        <w:t>74</w:t>
      </w:r>
      <w:r w:rsidRPr="00D43C57">
        <w:rPr>
          <w:lang w:eastAsia="ru-RU"/>
        </w:rPr>
        <w:t>.</w:t>
      </w:r>
    </w:p>
    <w:p w14:paraId="5C23CC66" w14:textId="77777777" w:rsidR="008D0B56" w:rsidRPr="00D43C57" w:rsidRDefault="008D0B56" w:rsidP="001939C2">
      <w:pPr>
        <w:spacing w:before="120"/>
        <w:jc w:val="right"/>
        <w:rPr>
          <w:sz w:val="20"/>
          <w:szCs w:val="20"/>
        </w:rPr>
      </w:pPr>
      <w:r w:rsidRPr="00D43C57">
        <w:rPr>
          <w:sz w:val="20"/>
          <w:szCs w:val="20"/>
        </w:rPr>
        <w:t>Таблица 1</w:t>
      </w:r>
    </w:p>
    <w:p w14:paraId="7D0CC45E" w14:textId="77777777" w:rsidR="008F0375" w:rsidRPr="00D43C57" w:rsidRDefault="003B60AB" w:rsidP="008F0375">
      <w:pPr>
        <w:autoSpaceDE w:val="0"/>
        <w:ind w:firstLine="567"/>
        <w:jc w:val="center"/>
      </w:pPr>
      <w:bookmarkStart w:id="24" w:name="_Toc118417189"/>
      <w:bookmarkStart w:id="25" w:name="_Toc154601383"/>
      <w:bookmarkStart w:id="26" w:name="_Hlk109924137"/>
      <w:bookmarkStart w:id="27" w:name="_Toc33123810"/>
      <w:bookmarkStart w:id="28" w:name="_Toc154479646"/>
      <w:bookmarkEnd w:id="23"/>
      <w:r w:rsidRPr="00D43C57">
        <w:t>Зона планируемого размещения объ</w:t>
      </w:r>
      <w:r w:rsidR="008F0375" w:rsidRPr="00D43C57">
        <w:t>екта капитального строительства</w:t>
      </w:r>
    </w:p>
    <w:p w14:paraId="3CBA0B3A" w14:textId="6DD64EB2" w:rsidR="003B60AB" w:rsidRPr="00D43C57" w:rsidRDefault="003B60AB" w:rsidP="003B60AB">
      <w:pPr>
        <w:autoSpaceDE w:val="0"/>
        <w:spacing w:after="240"/>
        <w:ind w:firstLine="567"/>
        <w:jc w:val="center"/>
      </w:pPr>
      <w:r w:rsidRPr="00D43C57">
        <w:t>(</w:t>
      </w:r>
      <w:r w:rsidR="00774261" w:rsidRPr="00D43C57">
        <w:t>высоковольтной линии электропередачи</w:t>
      </w:r>
      <w:r w:rsidRPr="00D43C57">
        <w:t>)</w:t>
      </w:r>
    </w:p>
    <w:p w14:paraId="484D8411" w14:textId="77777777" w:rsidR="003B60AB" w:rsidRPr="00D43C57" w:rsidRDefault="003B60AB" w:rsidP="003B60AB">
      <w:pPr>
        <w:keepNext/>
        <w:keepLines/>
        <w:suppressAutoHyphens w:val="0"/>
        <w:spacing w:after="120"/>
        <w:ind w:firstLine="567"/>
        <w:rPr>
          <w:rFonts w:eastAsia="Times New Roman"/>
          <w:bCs/>
          <w:lang w:eastAsia="ru-RU"/>
        </w:rPr>
        <w:sectPr w:rsidR="003B60AB" w:rsidRPr="00D43C57" w:rsidSect="00B7667B">
          <w:headerReference w:type="even" r:id="rId15"/>
          <w:footerReference w:type="even" r:id="rId16"/>
          <w:type w:val="continuous"/>
          <w:pgSz w:w="11907" w:h="16839" w:code="9"/>
          <w:pgMar w:top="851" w:right="851" w:bottom="851" w:left="1134" w:header="420" w:footer="176" w:gutter="0"/>
          <w:cols w:space="708"/>
          <w:docGrid w:linePitch="360"/>
        </w:sectPr>
      </w:pPr>
    </w:p>
    <w:tbl>
      <w:tblPr>
        <w:tblW w:w="2827"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20"/>
        <w:gridCol w:w="1073"/>
        <w:gridCol w:w="1134"/>
      </w:tblGrid>
      <w:tr w:rsidR="00D43C57" w:rsidRPr="00D43C57" w14:paraId="15B3BBB7" w14:textId="77777777" w:rsidTr="00FD5D78">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51146000" w14:textId="77777777" w:rsidR="004803E6" w:rsidRPr="00D43C57" w:rsidRDefault="004803E6" w:rsidP="00BD4D44">
            <w:pPr>
              <w:pStyle w:val="af5"/>
              <w:jc w:val="center"/>
              <w:rPr>
                <w:b/>
                <w:bCs/>
                <w:sz w:val="20"/>
                <w:szCs w:val="20"/>
              </w:rPr>
            </w:pPr>
            <w:r w:rsidRPr="00D43C57">
              <w:rPr>
                <w:b/>
                <w:bCs/>
                <w:sz w:val="20"/>
                <w:szCs w:val="20"/>
              </w:rPr>
              <w:t xml:space="preserve">Площадь 64904 </w:t>
            </w:r>
            <w:proofErr w:type="spellStart"/>
            <w:r w:rsidRPr="00D43C57">
              <w:rPr>
                <w:b/>
                <w:bCs/>
                <w:sz w:val="20"/>
                <w:szCs w:val="20"/>
              </w:rPr>
              <w:t>кв.м</w:t>
            </w:r>
            <w:proofErr w:type="spellEnd"/>
          </w:p>
        </w:tc>
      </w:tr>
      <w:tr w:rsidR="00D43C57" w:rsidRPr="00D43C57" w14:paraId="2F6E88F3" w14:textId="77777777" w:rsidTr="00FD5D78">
        <w:trPr>
          <w:tblCellSpacing w:w="0" w:type="dxa"/>
          <w:jc w:val="center"/>
        </w:trPr>
        <w:tc>
          <w:tcPr>
            <w:tcW w:w="2827" w:type="dxa"/>
            <w:gridSpan w:val="3"/>
            <w:tcBorders>
              <w:top w:val="outset" w:sz="6" w:space="0" w:color="000000"/>
              <w:left w:val="outset" w:sz="6" w:space="0" w:color="000000"/>
              <w:bottom w:val="outset" w:sz="6" w:space="0" w:color="000000"/>
              <w:right w:val="outset" w:sz="6" w:space="0" w:color="000000"/>
            </w:tcBorders>
            <w:vAlign w:val="center"/>
            <w:hideMark/>
          </w:tcPr>
          <w:p w14:paraId="2B351B8C" w14:textId="77777777" w:rsidR="004803E6" w:rsidRPr="00D43C57" w:rsidRDefault="004803E6" w:rsidP="00BD4D44">
            <w:pPr>
              <w:pStyle w:val="af5"/>
              <w:jc w:val="center"/>
              <w:rPr>
                <w:b/>
                <w:bCs/>
                <w:sz w:val="20"/>
                <w:szCs w:val="20"/>
              </w:rPr>
            </w:pPr>
            <w:proofErr w:type="spellStart"/>
            <w:r w:rsidRPr="00D43C57">
              <w:rPr>
                <w:b/>
                <w:bCs/>
                <w:sz w:val="20"/>
                <w:szCs w:val="20"/>
              </w:rPr>
              <w:t>Контур1</w:t>
            </w:r>
            <w:proofErr w:type="spellEnd"/>
          </w:p>
        </w:tc>
      </w:tr>
      <w:tr w:rsidR="00D43C57" w:rsidRPr="00D43C57" w14:paraId="3718A21B"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E88A9DE" w14:textId="77777777" w:rsidR="004803E6" w:rsidRPr="00D43C57" w:rsidRDefault="004803E6" w:rsidP="00BD4D44">
            <w:pPr>
              <w:jc w:val="center"/>
              <w:rPr>
                <w:rFonts w:eastAsia="Times New Roman"/>
                <w:sz w:val="20"/>
                <w:szCs w:val="20"/>
              </w:rPr>
            </w:pPr>
            <w:r w:rsidRPr="00D43C57">
              <w:rPr>
                <w:rFonts w:eastAsia="Times New Roman"/>
                <w:sz w:val="20"/>
                <w:szCs w:val="20"/>
              </w:rPr>
              <w:t>Номер</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BE99074" w14:textId="77777777" w:rsidR="004803E6" w:rsidRPr="00D43C57" w:rsidRDefault="004803E6" w:rsidP="00BD4D44">
            <w:pPr>
              <w:jc w:val="center"/>
              <w:rPr>
                <w:rFonts w:eastAsia="Times New Roman"/>
                <w:sz w:val="20"/>
                <w:szCs w:val="20"/>
              </w:rPr>
            </w:pPr>
            <w:r w:rsidRPr="00D43C57">
              <w:rPr>
                <w:rFonts w:eastAsia="Times New Roman"/>
                <w:sz w:val="20"/>
                <w:szCs w:val="20"/>
              </w:rPr>
              <w:t>X</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A576DB5" w14:textId="77777777" w:rsidR="004803E6" w:rsidRPr="00D43C57" w:rsidRDefault="004803E6" w:rsidP="00BD4D44">
            <w:pPr>
              <w:jc w:val="center"/>
              <w:rPr>
                <w:rFonts w:eastAsia="Times New Roman"/>
                <w:sz w:val="20"/>
                <w:szCs w:val="20"/>
              </w:rPr>
            </w:pPr>
            <w:r w:rsidRPr="00D43C57">
              <w:rPr>
                <w:rFonts w:eastAsia="Times New Roman"/>
                <w:sz w:val="20"/>
                <w:szCs w:val="20"/>
              </w:rPr>
              <w:t>Y</w:t>
            </w:r>
          </w:p>
        </w:tc>
      </w:tr>
      <w:tr w:rsidR="00D43C57" w:rsidRPr="00D43C57" w14:paraId="396D4A2D"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70FA81F" w14:textId="77777777" w:rsidR="004803E6" w:rsidRPr="00D43C57" w:rsidRDefault="004803E6" w:rsidP="00BD4D44">
            <w:pPr>
              <w:jc w:val="center"/>
              <w:rPr>
                <w:rFonts w:eastAsia="Times New Roman"/>
                <w:sz w:val="20"/>
                <w:szCs w:val="20"/>
              </w:rPr>
            </w:pPr>
            <w:r w:rsidRPr="00D43C57">
              <w:rPr>
                <w:rFonts w:eastAsia="Times New Roman"/>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EB17D96" w14:textId="77777777" w:rsidR="004803E6" w:rsidRPr="00D43C57" w:rsidRDefault="004803E6" w:rsidP="00BD4D44">
            <w:pPr>
              <w:jc w:val="center"/>
              <w:rPr>
                <w:rFonts w:eastAsia="Times New Roman"/>
                <w:sz w:val="20"/>
                <w:szCs w:val="20"/>
              </w:rPr>
            </w:pPr>
            <w:r w:rsidRPr="00D43C57">
              <w:rPr>
                <w:rFonts w:eastAsia="Times New Roman"/>
                <w:sz w:val="20"/>
                <w:szCs w:val="20"/>
              </w:rPr>
              <w:t>418905.53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A2BB28B" w14:textId="77777777" w:rsidR="004803E6" w:rsidRPr="00D43C57" w:rsidRDefault="004803E6" w:rsidP="00BD4D44">
            <w:pPr>
              <w:jc w:val="center"/>
              <w:rPr>
                <w:rFonts w:eastAsia="Times New Roman"/>
                <w:sz w:val="20"/>
                <w:szCs w:val="20"/>
              </w:rPr>
            </w:pPr>
            <w:r w:rsidRPr="00D43C57">
              <w:rPr>
                <w:rFonts w:eastAsia="Times New Roman"/>
                <w:sz w:val="20"/>
                <w:szCs w:val="20"/>
              </w:rPr>
              <w:t>1366493.81</w:t>
            </w:r>
          </w:p>
        </w:tc>
      </w:tr>
      <w:tr w:rsidR="00D43C57" w:rsidRPr="00D43C57" w14:paraId="6225062B"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0C3655C" w14:textId="77777777" w:rsidR="004803E6" w:rsidRPr="00D43C57" w:rsidRDefault="004803E6" w:rsidP="00BD4D44">
            <w:pPr>
              <w:jc w:val="center"/>
              <w:rPr>
                <w:rFonts w:eastAsia="Times New Roman"/>
                <w:sz w:val="20"/>
                <w:szCs w:val="20"/>
              </w:rPr>
            </w:pPr>
            <w:r w:rsidRPr="00D43C57">
              <w:rPr>
                <w:rFonts w:eastAsia="Times New Roman"/>
                <w:sz w:val="20"/>
                <w:szCs w:val="20"/>
              </w:rPr>
              <w:t>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3143910" w14:textId="77777777" w:rsidR="004803E6" w:rsidRPr="00D43C57" w:rsidRDefault="004803E6" w:rsidP="00BD4D44">
            <w:pPr>
              <w:jc w:val="center"/>
              <w:rPr>
                <w:rFonts w:eastAsia="Times New Roman"/>
                <w:sz w:val="20"/>
                <w:szCs w:val="20"/>
              </w:rPr>
            </w:pPr>
            <w:r w:rsidRPr="00D43C57">
              <w:rPr>
                <w:rFonts w:eastAsia="Times New Roman"/>
                <w:sz w:val="20"/>
                <w:szCs w:val="20"/>
              </w:rPr>
              <w:t>418906.49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9DDEEF5" w14:textId="77777777" w:rsidR="004803E6" w:rsidRPr="00D43C57" w:rsidRDefault="004803E6" w:rsidP="00BD4D44">
            <w:pPr>
              <w:jc w:val="center"/>
              <w:rPr>
                <w:rFonts w:eastAsia="Times New Roman"/>
                <w:sz w:val="20"/>
                <w:szCs w:val="20"/>
              </w:rPr>
            </w:pPr>
            <w:r w:rsidRPr="00D43C57">
              <w:rPr>
                <w:rFonts w:eastAsia="Times New Roman"/>
                <w:sz w:val="20"/>
                <w:szCs w:val="20"/>
              </w:rPr>
              <w:t>1366495.67</w:t>
            </w:r>
          </w:p>
        </w:tc>
      </w:tr>
      <w:tr w:rsidR="00D43C57" w:rsidRPr="00D43C57" w14:paraId="71A83AB8"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16A7F4E" w14:textId="77777777" w:rsidR="004803E6" w:rsidRPr="00D43C57" w:rsidRDefault="004803E6" w:rsidP="00BD4D44">
            <w:pPr>
              <w:jc w:val="center"/>
              <w:rPr>
                <w:rFonts w:eastAsia="Times New Roman"/>
                <w:sz w:val="20"/>
                <w:szCs w:val="20"/>
              </w:rPr>
            </w:pPr>
            <w:r w:rsidRPr="00D43C57">
              <w:rPr>
                <w:rFonts w:eastAsia="Times New Roman"/>
                <w:sz w:val="20"/>
                <w:szCs w:val="20"/>
              </w:rPr>
              <w:t>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DA2AB74" w14:textId="77777777" w:rsidR="004803E6" w:rsidRPr="00D43C57" w:rsidRDefault="004803E6" w:rsidP="00BD4D44">
            <w:pPr>
              <w:jc w:val="center"/>
              <w:rPr>
                <w:rFonts w:eastAsia="Times New Roman"/>
                <w:sz w:val="20"/>
                <w:szCs w:val="20"/>
              </w:rPr>
            </w:pPr>
            <w:r w:rsidRPr="00D43C57">
              <w:rPr>
                <w:rFonts w:eastAsia="Times New Roman"/>
                <w:sz w:val="20"/>
                <w:szCs w:val="20"/>
              </w:rPr>
              <w:t>418990.66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4984BFE" w14:textId="77777777" w:rsidR="004803E6" w:rsidRPr="00D43C57" w:rsidRDefault="004803E6" w:rsidP="00BD4D44">
            <w:pPr>
              <w:jc w:val="center"/>
              <w:rPr>
                <w:rFonts w:eastAsia="Times New Roman"/>
                <w:sz w:val="20"/>
                <w:szCs w:val="20"/>
              </w:rPr>
            </w:pPr>
            <w:r w:rsidRPr="00D43C57">
              <w:rPr>
                <w:rFonts w:eastAsia="Times New Roman"/>
                <w:sz w:val="20"/>
                <w:szCs w:val="20"/>
              </w:rPr>
              <w:t>1366670.84</w:t>
            </w:r>
          </w:p>
        </w:tc>
      </w:tr>
      <w:tr w:rsidR="00D43C57" w:rsidRPr="00D43C57" w14:paraId="0134A7FB"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DE190D0" w14:textId="77777777" w:rsidR="004803E6" w:rsidRPr="00D43C57" w:rsidRDefault="004803E6" w:rsidP="00BD4D44">
            <w:pPr>
              <w:jc w:val="center"/>
              <w:rPr>
                <w:rFonts w:eastAsia="Times New Roman"/>
                <w:sz w:val="20"/>
                <w:szCs w:val="20"/>
              </w:rPr>
            </w:pPr>
            <w:r w:rsidRPr="00D43C57">
              <w:rPr>
                <w:rFonts w:eastAsia="Times New Roman"/>
                <w:sz w:val="20"/>
                <w:szCs w:val="20"/>
              </w:rPr>
              <w:t>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17D7206" w14:textId="77777777" w:rsidR="004803E6" w:rsidRPr="00D43C57" w:rsidRDefault="004803E6" w:rsidP="00BD4D44">
            <w:pPr>
              <w:jc w:val="center"/>
              <w:rPr>
                <w:rFonts w:eastAsia="Times New Roman"/>
                <w:sz w:val="20"/>
                <w:szCs w:val="20"/>
              </w:rPr>
            </w:pPr>
            <w:r w:rsidRPr="00D43C57">
              <w:rPr>
                <w:rFonts w:eastAsia="Times New Roman"/>
                <w:sz w:val="20"/>
                <w:szCs w:val="20"/>
              </w:rPr>
              <w:t>418991.27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48C30B0" w14:textId="77777777" w:rsidR="004803E6" w:rsidRPr="00D43C57" w:rsidRDefault="004803E6" w:rsidP="00BD4D44">
            <w:pPr>
              <w:jc w:val="center"/>
              <w:rPr>
                <w:rFonts w:eastAsia="Times New Roman"/>
                <w:sz w:val="20"/>
                <w:szCs w:val="20"/>
              </w:rPr>
            </w:pPr>
            <w:r w:rsidRPr="00D43C57">
              <w:rPr>
                <w:rFonts w:eastAsia="Times New Roman"/>
                <w:sz w:val="20"/>
                <w:szCs w:val="20"/>
              </w:rPr>
              <w:t>1366673.17</w:t>
            </w:r>
          </w:p>
        </w:tc>
      </w:tr>
      <w:tr w:rsidR="00D43C57" w:rsidRPr="00D43C57" w14:paraId="73A59684"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C1D0C11" w14:textId="77777777" w:rsidR="004803E6" w:rsidRPr="00D43C57" w:rsidRDefault="004803E6" w:rsidP="00BD4D44">
            <w:pPr>
              <w:jc w:val="center"/>
              <w:rPr>
                <w:rFonts w:eastAsia="Times New Roman"/>
                <w:sz w:val="20"/>
                <w:szCs w:val="20"/>
              </w:rPr>
            </w:pPr>
            <w:r w:rsidRPr="00D43C57">
              <w:rPr>
                <w:rFonts w:eastAsia="Times New Roman"/>
                <w:sz w:val="20"/>
                <w:szCs w:val="20"/>
              </w:rPr>
              <w:t>5</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164D7BE" w14:textId="77777777" w:rsidR="004803E6" w:rsidRPr="00D43C57" w:rsidRDefault="004803E6" w:rsidP="00BD4D44">
            <w:pPr>
              <w:jc w:val="center"/>
              <w:rPr>
                <w:rFonts w:eastAsia="Times New Roman"/>
                <w:sz w:val="20"/>
                <w:szCs w:val="20"/>
              </w:rPr>
            </w:pPr>
            <w:r w:rsidRPr="00D43C57">
              <w:rPr>
                <w:rFonts w:eastAsia="Times New Roman"/>
                <w:sz w:val="20"/>
                <w:szCs w:val="20"/>
              </w:rPr>
              <w:t>418997.59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4B58B15" w14:textId="77777777" w:rsidR="004803E6" w:rsidRPr="00D43C57" w:rsidRDefault="004803E6" w:rsidP="00BD4D44">
            <w:pPr>
              <w:jc w:val="center"/>
              <w:rPr>
                <w:rFonts w:eastAsia="Times New Roman"/>
                <w:sz w:val="20"/>
                <w:szCs w:val="20"/>
              </w:rPr>
            </w:pPr>
            <w:r w:rsidRPr="00D43C57">
              <w:rPr>
                <w:rFonts w:eastAsia="Times New Roman"/>
                <w:sz w:val="20"/>
                <w:szCs w:val="20"/>
              </w:rPr>
              <w:t>1366824.36</w:t>
            </w:r>
          </w:p>
        </w:tc>
      </w:tr>
      <w:tr w:rsidR="00D43C57" w:rsidRPr="00D43C57" w14:paraId="29474E02"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28C49C1" w14:textId="77777777" w:rsidR="004803E6" w:rsidRPr="00D43C57" w:rsidRDefault="004803E6" w:rsidP="00BD4D44">
            <w:pPr>
              <w:jc w:val="center"/>
              <w:rPr>
                <w:rFonts w:eastAsia="Times New Roman"/>
                <w:sz w:val="20"/>
                <w:szCs w:val="20"/>
              </w:rPr>
            </w:pPr>
            <w:r w:rsidRPr="00D43C57">
              <w:rPr>
                <w:rFonts w:eastAsia="Times New Roman"/>
                <w:sz w:val="20"/>
                <w:szCs w:val="20"/>
              </w:rPr>
              <w:t>6</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AF63812" w14:textId="77777777" w:rsidR="004803E6" w:rsidRPr="00D43C57" w:rsidRDefault="004803E6" w:rsidP="00BD4D44">
            <w:pPr>
              <w:jc w:val="center"/>
              <w:rPr>
                <w:rFonts w:eastAsia="Times New Roman"/>
                <w:sz w:val="20"/>
                <w:szCs w:val="20"/>
              </w:rPr>
            </w:pPr>
            <w:r w:rsidRPr="00D43C57">
              <w:rPr>
                <w:rFonts w:eastAsia="Times New Roman"/>
                <w:sz w:val="20"/>
                <w:szCs w:val="20"/>
              </w:rPr>
              <w:t>418996.56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2D1E4E7" w14:textId="77777777" w:rsidR="004803E6" w:rsidRPr="00D43C57" w:rsidRDefault="004803E6" w:rsidP="00BD4D44">
            <w:pPr>
              <w:jc w:val="center"/>
              <w:rPr>
                <w:rFonts w:eastAsia="Times New Roman"/>
                <w:sz w:val="20"/>
                <w:szCs w:val="20"/>
              </w:rPr>
            </w:pPr>
            <w:r w:rsidRPr="00D43C57">
              <w:rPr>
                <w:rFonts w:eastAsia="Times New Roman"/>
                <w:sz w:val="20"/>
                <w:szCs w:val="20"/>
              </w:rPr>
              <w:t>1366827</w:t>
            </w:r>
          </w:p>
        </w:tc>
      </w:tr>
      <w:tr w:rsidR="00D43C57" w:rsidRPr="00D43C57" w14:paraId="531D7326"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F885F45" w14:textId="77777777" w:rsidR="004803E6" w:rsidRPr="00D43C57" w:rsidRDefault="004803E6" w:rsidP="00BD4D44">
            <w:pPr>
              <w:jc w:val="center"/>
              <w:rPr>
                <w:rFonts w:eastAsia="Times New Roman"/>
                <w:sz w:val="20"/>
                <w:szCs w:val="20"/>
              </w:rPr>
            </w:pPr>
            <w:r w:rsidRPr="00D43C57">
              <w:rPr>
                <w:rFonts w:eastAsia="Times New Roman"/>
                <w:sz w:val="20"/>
                <w:szCs w:val="20"/>
              </w:rPr>
              <w:t>7</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DBBAAEB" w14:textId="77777777" w:rsidR="004803E6" w:rsidRPr="00D43C57" w:rsidRDefault="004803E6" w:rsidP="00BD4D44">
            <w:pPr>
              <w:jc w:val="center"/>
              <w:rPr>
                <w:rFonts w:eastAsia="Times New Roman"/>
                <w:sz w:val="20"/>
                <w:szCs w:val="20"/>
              </w:rPr>
            </w:pPr>
            <w:r w:rsidRPr="00D43C57">
              <w:rPr>
                <w:rFonts w:eastAsia="Times New Roman"/>
                <w:sz w:val="20"/>
                <w:szCs w:val="20"/>
              </w:rPr>
              <w:t>418711.41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398AC79" w14:textId="77777777" w:rsidR="004803E6" w:rsidRPr="00D43C57" w:rsidRDefault="004803E6" w:rsidP="00BD4D44">
            <w:pPr>
              <w:jc w:val="center"/>
              <w:rPr>
                <w:rFonts w:eastAsia="Times New Roman"/>
                <w:sz w:val="20"/>
                <w:szCs w:val="20"/>
              </w:rPr>
            </w:pPr>
            <w:r w:rsidRPr="00D43C57">
              <w:rPr>
                <w:rFonts w:eastAsia="Times New Roman"/>
                <w:sz w:val="20"/>
                <w:szCs w:val="20"/>
              </w:rPr>
              <w:t>1367115.15</w:t>
            </w:r>
          </w:p>
        </w:tc>
      </w:tr>
      <w:tr w:rsidR="00D43C57" w:rsidRPr="00D43C57" w14:paraId="3B22075E"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BD766CD" w14:textId="77777777" w:rsidR="004803E6" w:rsidRPr="00D43C57" w:rsidRDefault="004803E6" w:rsidP="00BD4D44">
            <w:pPr>
              <w:jc w:val="center"/>
              <w:rPr>
                <w:rFonts w:eastAsia="Times New Roman"/>
                <w:sz w:val="20"/>
                <w:szCs w:val="20"/>
              </w:rPr>
            </w:pPr>
            <w:r w:rsidRPr="00D43C57">
              <w:rPr>
                <w:rFonts w:eastAsia="Times New Roman"/>
                <w:sz w:val="20"/>
                <w:szCs w:val="20"/>
              </w:rPr>
              <w:t>8</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18F92D4" w14:textId="77777777" w:rsidR="004803E6" w:rsidRPr="00D43C57" w:rsidRDefault="004803E6" w:rsidP="00BD4D44">
            <w:pPr>
              <w:jc w:val="center"/>
              <w:rPr>
                <w:rFonts w:eastAsia="Times New Roman"/>
                <w:sz w:val="20"/>
                <w:szCs w:val="20"/>
              </w:rPr>
            </w:pPr>
            <w:r w:rsidRPr="00D43C57">
              <w:rPr>
                <w:rFonts w:eastAsia="Times New Roman"/>
                <w:sz w:val="20"/>
                <w:szCs w:val="20"/>
              </w:rPr>
              <w:t>418710</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C008602" w14:textId="77777777" w:rsidR="004803E6" w:rsidRPr="00D43C57" w:rsidRDefault="004803E6" w:rsidP="00BD4D44">
            <w:pPr>
              <w:jc w:val="center"/>
              <w:rPr>
                <w:rFonts w:eastAsia="Times New Roman"/>
                <w:sz w:val="20"/>
                <w:szCs w:val="20"/>
              </w:rPr>
            </w:pPr>
            <w:r w:rsidRPr="00D43C57">
              <w:rPr>
                <w:rFonts w:eastAsia="Times New Roman"/>
                <w:sz w:val="20"/>
                <w:szCs w:val="20"/>
              </w:rPr>
              <w:t>1367116.57</w:t>
            </w:r>
          </w:p>
        </w:tc>
      </w:tr>
      <w:tr w:rsidR="00D43C57" w:rsidRPr="00D43C57" w14:paraId="034823B0"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3818448" w14:textId="77777777" w:rsidR="004803E6" w:rsidRPr="00D43C57" w:rsidRDefault="004803E6" w:rsidP="00BD4D44">
            <w:pPr>
              <w:jc w:val="center"/>
              <w:rPr>
                <w:rFonts w:eastAsia="Times New Roman"/>
                <w:sz w:val="20"/>
                <w:szCs w:val="20"/>
              </w:rPr>
            </w:pPr>
            <w:r w:rsidRPr="00D43C57">
              <w:rPr>
                <w:rFonts w:eastAsia="Times New Roman"/>
                <w:sz w:val="20"/>
                <w:szCs w:val="20"/>
              </w:rPr>
              <w:t>9</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ABC7D8C" w14:textId="77777777" w:rsidR="004803E6" w:rsidRPr="00D43C57" w:rsidRDefault="004803E6" w:rsidP="00BD4D44">
            <w:pPr>
              <w:jc w:val="center"/>
              <w:rPr>
                <w:rFonts w:eastAsia="Times New Roman"/>
                <w:sz w:val="20"/>
                <w:szCs w:val="20"/>
              </w:rPr>
            </w:pPr>
            <w:r w:rsidRPr="00D43C57">
              <w:rPr>
                <w:rFonts w:eastAsia="Times New Roman"/>
                <w:sz w:val="20"/>
                <w:szCs w:val="20"/>
              </w:rPr>
              <w:t>418640.81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C2930F5" w14:textId="77777777" w:rsidR="004803E6" w:rsidRPr="00D43C57" w:rsidRDefault="004803E6" w:rsidP="00BD4D44">
            <w:pPr>
              <w:jc w:val="center"/>
              <w:rPr>
                <w:rFonts w:eastAsia="Times New Roman"/>
                <w:sz w:val="20"/>
                <w:szCs w:val="20"/>
              </w:rPr>
            </w:pPr>
            <w:r w:rsidRPr="00D43C57">
              <w:rPr>
                <w:rFonts w:eastAsia="Times New Roman"/>
                <w:sz w:val="20"/>
                <w:szCs w:val="20"/>
              </w:rPr>
              <w:t>1367186.46</w:t>
            </w:r>
          </w:p>
        </w:tc>
      </w:tr>
      <w:tr w:rsidR="00D43C57" w:rsidRPr="00D43C57" w14:paraId="1B0D5874"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18DD402" w14:textId="77777777" w:rsidR="004803E6" w:rsidRPr="00D43C57" w:rsidRDefault="004803E6" w:rsidP="00BD4D44">
            <w:pPr>
              <w:jc w:val="center"/>
              <w:rPr>
                <w:rFonts w:eastAsia="Times New Roman"/>
                <w:sz w:val="20"/>
                <w:szCs w:val="20"/>
              </w:rPr>
            </w:pPr>
            <w:r w:rsidRPr="00D43C57">
              <w:rPr>
                <w:rFonts w:eastAsia="Times New Roman"/>
                <w:sz w:val="20"/>
                <w:szCs w:val="20"/>
              </w:rPr>
              <w:t>10</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90B05A1" w14:textId="77777777" w:rsidR="004803E6" w:rsidRPr="00D43C57" w:rsidRDefault="004803E6" w:rsidP="00BD4D44">
            <w:pPr>
              <w:jc w:val="center"/>
              <w:rPr>
                <w:rFonts w:eastAsia="Times New Roman"/>
                <w:sz w:val="20"/>
                <w:szCs w:val="20"/>
              </w:rPr>
            </w:pPr>
            <w:r w:rsidRPr="00D43C57">
              <w:rPr>
                <w:rFonts w:eastAsia="Times New Roman"/>
                <w:sz w:val="20"/>
                <w:szCs w:val="20"/>
              </w:rPr>
              <w:t>418567.47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6E3C519" w14:textId="77777777" w:rsidR="004803E6" w:rsidRPr="00D43C57" w:rsidRDefault="004803E6" w:rsidP="00BD4D44">
            <w:pPr>
              <w:jc w:val="center"/>
              <w:rPr>
                <w:rFonts w:eastAsia="Times New Roman"/>
                <w:sz w:val="20"/>
                <w:szCs w:val="20"/>
              </w:rPr>
            </w:pPr>
            <w:r w:rsidRPr="00D43C57">
              <w:rPr>
                <w:rFonts w:eastAsia="Times New Roman"/>
                <w:sz w:val="20"/>
                <w:szCs w:val="20"/>
              </w:rPr>
              <w:t>1367303.21</w:t>
            </w:r>
          </w:p>
        </w:tc>
      </w:tr>
      <w:tr w:rsidR="00D43C57" w:rsidRPr="00D43C57" w14:paraId="699BEC84"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A072418" w14:textId="77777777" w:rsidR="004803E6" w:rsidRPr="00D43C57" w:rsidRDefault="004803E6" w:rsidP="00BD4D44">
            <w:pPr>
              <w:jc w:val="center"/>
              <w:rPr>
                <w:rFonts w:eastAsia="Times New Roman"/>
                <w:sz w:val="20"/>
                <w:szCs w:val="20"/>
              </w:rPr>
            </w:pPr>
            <w:r w:rsidRPr="00D43C57">
              <w:rPr>
                <w:rFonts w:eastAsia="Times New Roman"/>
                <w:sz w:val="20"/>
                <w:szCs w:val="20"/>
              </w:rPr>
              <w:t>11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F009146" w14:textId="77777777" w:rsidR="004803E6" w:rsidRPr="00D43C57" w:rsidRDefault="004803E6" w:rsidP="00BD4D44">
            <w:pPr>
              <w:jc w:val="center"/>
              <w:rPr>
                <w:rFonts w:eastAsia="Times New Roman"/>
                <w:sz w:val="20"/>
                <w:szCs w:val="20"/>
              </w:rPr>
            </w:pPr>
            <w:r w:rsidRPr="00D43C57">
              <w:rPr>
                <w:rFonts w:eastAsia="Times New Roman"/>
                <w:sz w:val="20"/>
                <w:szCs w:val="20"/>
              </w:rPr>
              <w:t>418514.61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3D1FB21" w14:textId="77777777" w:rsidR="004803E6" w:rsidRPr="00D43C57" w:rsidRDefault="004803E6" w:rsidP="00BD4D44">
            <w:pPr>
              <w:jc w:val="center"/>
              <w:rPr>
                <w:rFonts w:eastAsia="Times New Roman"/>
                <w:sz w:val="20"/>
                <w:szCs w:val="20"/>
              </w:rPr>
            </w:pPr>
            <w:r w:rsidRPr="00D43C57">
              <w:rPr>
                <w:rFonts w:eastAsia="Times New Roman"/>
                <w:sz w:val="20"/>
                <w:szCs w:val="20"/>
              </w:rPr>
              <w:t>1367459.05</w:t>
            </w:r>
          </w:p>
        </w:tc>
      </w:tr>
      <w:tr w:rsidR="00D43C57" w:rsidRPr="00D43C57" w14:paraId="4D16B25F"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DCD6164" w14:textId="77777777" w:rsidR="004803E6" w:rsidRPr="00D43C57" w:rsidRDefault="004803E6" w:rsidP="00BD4D44">
            <w:pPr>
              <w:jc w:val="center"/>
              <w:rPr>
                <w:rFonts w:eastAsia="Times New Roman"/>
                <w:sz w:val="20"/>
                <w:szCs w:val="20"/>
              </w:rPr>
            </w:pPr>
            <w:r w:rsidRPr="00D43C57">
              <w:rPr>
                <w:rFonts w:eastAsia="Times New Roman"/>
                <w:sz w:val="20"/>
                <w:szCs w:val="20"/>
              </w:rPr>
              <w:t>12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B1E0035" w14:textId="77777777" w:rsidR="004803E6" w:rsidRPr="00D43C57" w:rsidRDefault="004803E6" w:rsidP="00BD4D44">
            <w:pPr>
              <w:jc w:val="center"/>
              <w:rPr>
                <w:rFonts w:eastAsia="Times New Roman"/>
                <w:sz w:val="20"/>
                <w:szCs w:val="20"/>
              </w:rPr>
            </w:pPr>
            <w:r w:rsidRPr="00D43C57">
              <w:rPr>
                <w:rFonts w:eastAsia="Times New Roman"/>
                <w:sz w:val="20"/>
                <w:szCs w:val="20"/>
              </w:rPr>
              <w:t>418513.32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8FAEB02" w14:textId="77777777" w:rsidR="004803E6" w:rsidRPr="00D43C57" w:rsidRDefault="004803E6" w:rsidP="00BD4D44">
            <w:pPr>
              <w:jc w:val="center"/>
              <w:rPr>
                <w:rFonts w:eastAsia="Times New Roman"/>
                <w:sz w:val="20"/>
                <w:szCs w:val="20"/>
              </w:rPr>
            </w:pPr>
            <w:r w:rsidRPr="00D43C57">
              <w:rPr>
                <w:rFonts w:eastAsia="Times New Roman"/>
                <w:sz w:val="20"/>
                <w:szCs w:val="20"/>
              </w:rPr>
              <w:t>1367461.14</w:t>
            </w:r>
          </w:p>
        </w:tc>
      </w:tr>
      <w:tr w:rsidR="00D43C57" w:rsidRPr="00D43C57" w14:paraId="311817F1"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AC5D015" w14:textId="77777777" w:rsidR="004803E6" w:rsidRPr="00D43C57" w:rsidRDefault="004803E6" w:rsidP="00BD4D44">
            <w:pPr>
              <w:jc w:val="center"/>
              <w:rPr>
                <w:rFonts w:eastAsia="Times New Roman"/>
                <w:sz w:val="20"/>
                <w:szCs w:val="20"/>
              </w:rPr>
            </w:pPr>
            <w:r w:rsidRPr="00D43C57">
              <w:rPr>
                <w:rFonts w:eastAsia="Times New Roman"/>
                <w:sz w:val="20"/>
                <w:szCs w:val="20"/>
              </w:rPr>
              <w:t>13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1CCB336" w14:textId="77777777" w:rsidR="004803E6" w:rsidRPr="00D43C57" w:rsidRDefault="004803E6" w:rsidP="00BD4D44">
            <w:pPr>
              <w:jc w:val="center"/>
              <w:rPr>
                <w:rFonts w:eastAsia="Times New Roman"/>
                <w:sz w:val="20"/>
                <w:szCs w:val="20"/>
              </w:rPr>
            </w:pPr>
            <w:r w:rsidRPr="00D43C57">
              <w:rPr>
                <w:rFonts w:eastAsia="Times New Roman"/>
                <w:sz w:val="20"/>
                <w:szCs w:val="20"/>
              </w:rPr>
              <w:t>418383.66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503E293" w14:textId="77777777" w:rsidR="004803E6" w:rsidRPr="00D43C57" w:rsidRDefault="004803E6" w:rsidP="00BD4D44">
            <w:pPr>
              <w:jc w:val="center"/>
              <w:rPr>
                <w:rFonts w:eastAsia="Times New Roman"/>
                <w:sz w:val="20"/>
                <w:szCs w:val="20"/>
              </w:rPr>
            </w:pPr>
            <w:r w:rsidRPr="00D43C57">
              <w:rPr>
                <w:rFonts w:eastAsia="Times New Roman"/>
                <w:sz w:val="20"/>
                <w:szCs w:val="20"/>
              </w:rPr>
              <w:t>1367591.85</w:t>
            </w:r>
          </w:p>
        </w:tc>
      </w:tr>
      <w:tr w:rsidR="00D43C57" w:rsidRPr="00D43C57" w14:paraId="22F9350C"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45B39D1" w14:textId="77777777" w:rsidR="004803E6" w:rsidRPr="00D43C57" w:rsidRDefault="004803E6" w:rsidP="00BD4D44">
            <w:pPr>
              <w:jc w:val="center"/>
              <w:rPr>
                <w:rFonts w:eastAsia="Times New Roman"/>
                <w:sz w:val="20"/>
                <w:szCs w:val="20"/>
              </w:rPr>
            </w:pPr>
            <w:r w:rsidRPr="00D43C57">
              <w:rPr>
                <w:rFonts w:eastAsia="Times New Roman"/>
                <w:sz w:val="20"/>
                <w:szCs w:val="20"/>
              </w:rPr>
              <w:t>14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AC5C26B" w14:textId="77777777" w:rsidR="004803E6" w:rsidRPr="00D43C57" w:rsidRDefault="004803E6" w:rsidP="00BD4D44">
            <w:pPr>
              <w:jc w:val="center"/>
              <w:rPr>
                <w:rFonts w:eastAsia="Times New Roman"/>
                <w:sz w:val="20"/>
                <w:szCs w:val="20"/>
              </w:rPr>
            </w:pPr>
            <w:r w:rsidRPr="00D43C57">
              <w:rPr>
                <w:rFonts w:eastAsia="Times New Roman"/>
                <w:sz w:val="20"/>
                <w:szCs w:val="20"/>
              </w:rPr>
              <w:t>418382.37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FC06540" w14:textId="77777777" w:rsidR="004803E6" w:rsidRPr="00D43C57" w:rsidRDefault="004803E6" w:rsidP="00BD4D44">
            <w:pPr>
              <w:jc w:val="center"/>
              <w:rPr>
                <w:rFonts w:eastAsia="Times New Roman"/>
                <w:sz w:val="20"/>
                <w:szCs w:val="20"/>
              </w:rPr>
            </w:pPr>
            <w:r w:rsidRPr="00D43C57">
              <w:rPr>
                <w:rFonts w:eastAsia="Times New Roman"/>
                <w:sz w:val="20"/>
                <w:szCs w:val="20"/>
              </w:rPr>
              <w:t>1367593.27</w:t>
            </w:r>
          </w:p>
        </w:tc>
      </w:tr>
      <w:tr w:rsidR="00D43C57" w:rsidRPr="00D43C57" w14:paraId="6DC53CD4"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D74DD4F" w14:textId="77777777" w:rsidR="004803E6" w:rsidRPr="00D43C57" w:rsidRDefault="004803E6" w:rsidP="00BD4D44">
            <w:pPr>
              <w:jc w:val="center"/>
              <w:rPr>
                <w:rFonts w:eastAsia="Times New Roman"/>
                <w:sz w:val="20"/>
                <w:szCs w:val="20"/>
              </w:rPr>
            </w:pPr>
            <w:r w:rsidRPr="00D43C57">
              <w:rPr>
                <w:rFonts w:eastAsia="Times New Roman"/>
                <w:sz w:val="20"/>
                <w:szCs w:val="20"/>
              </w:rPr>
              <w:t>15</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75AF246" w14:textId="77777777" w:rsidR="004803E6" w:rsidRPr="00D43C57" w:rsidRDefault="004803E6" w:rsidP="00BD4D44">
            <w:pPr>
              <w:jc w:val="center"/>
              <w:rPr>
                <w:rFonts w:eastAsia="Times New Roman"/>
                <w:sz w:val="20"/>
                <w:szCs w:val="20"/>
              </w:rPr>
            </w:pPr>
            <w:r w:rsidRPr="00D43C57">
              <w:rPr>
                <w:rFonts w:eastAsia="Times New Roman"/>
                <w:sz w:val="20"/>
                <w:szCs w:val="20"/>
              </w:rPr>
              <w:t>417848.92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70D215A" w14:textId="77777777" w:rsidR="004803E6" w:rsidRPr="00D43C57" w:rsidRDefault="004803E6" w:rsidP="00BD4D44">
            <w:pPr>
              <w:jc w:val="center"/>
              <w:rPr>
                <w:rFonts w:eastAsia="Times New Roman"/>
                <w:sz w:val="20"/>
                <w:szCs w:val="20"/>
              </w:rPr>
            </w:pPr>
            <w:r w:rsidRPr="00D43C57">
              <w:rPr>
                <w:rFonts w:eastAsia="Times New Roman"/>
                <w:sz w:val="20"/>
                <w:szCs w:val="20"/>
              </w:rPr>
              <w:t>1368235.04</w:t>
            </w:r>
          </w:p>
        </w:tc>
      </w:tr>
      <w:tr w:rsidR="00D43C57" w:rsidRPr="00D43C57" w14:paraId="469121A1"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2BB87A1" w14:textId="77777777" w:rsidR="004803E6" w:rsidRPr="00D43C57" w:rsidRDefault="004803E6" w:rsidP="00BD4D44">
            <w:pPr>
              <w:jc w:val="center"/>
              <w:rPr>
                <w:rFonts w:eastAsia="Times New Roman"/>
                <w:sz w:val="20"/>
                <w:szCs w:val="20"/>
              </w:rPr>
            </w:pPr>
            <w:r w:rsidRPr="00D43C57">
              <w:rPr>
                <w:rFonts w:eastAsia="Times New Roman"/>
                <w:sz w:val="20"/>
                <w:szCs w:val="20"/>
              </w:rPr>
              <w:t>16</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F4EF3A5" w14:textId="77777777" w:rsidR="004803E6" w:rsidRPr="00D43C57" w:rsidRDefault="004803E6" w:rsidP="00BD4D44">
            <w:pPr>
              <w:jc w:val="center"/>
              <w:rPr>
                <w:rFonts w:eastAsia="Times New Roman"/>
                <w:sz w:val="20"/>
                <w:szCs w:val="20"/>
              </w:rPr>
            </w:pPr>
            <w:r w:rsidRPr="00D43C57">
              <w:rPr>
                <w:rFonts w:eastAsia="Times New Roman"/>
                <w:sz w:val="20"/>
                <w:szCs w:val="20"/>
              </w:rPr>
              <w:t>417846.75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2E5D7B6" w14:textId="77777777" w:rsidR="004803E6" w:rsidRPr="00D43C57" w:rsidRDefault="004803E6" w:rsidP="00BD4D44">
            <w:pPr>
              <w:jc w:val="center"/>
              <w:rPr>
                <w:rFonts w:eastAsia="Times New Roman"/>
                <w:sz w:val="20"/>
                <w:szCs w:val="20"/>
              </w:rPr>
            </w:pPr>
            <w:r w:rsidRPr="00D43C57">
              <w:rPr>
                <w:rFonts w:eastAsia="Times New Roman"/>
                <w:sz w:val="20"/>
                <w:szCs w:val="20"/>
              </w:rPr>
              <w:t>1368236.47</w:t>
            </w:r>
          </w:p>
        </w:tc>
      </w:tr>
      <w:tr w:rsidR="00D43C57" w:rsidRPr="00D43C57" w14:paraId="7AD2A56D"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8C40664" w14:textId="77777777" w:rsidR="004803E6" w:rsidRPr="00D43C57" w:rsidRDefault="004803E6" w:rsidP="00BD4D44">
            <w:pPr>
              <w:jc w:val="center"/>
              <w:rPr>
                <w:rFonts w:eastAsia="Times New Roman"/>
                <w:sz w:val="20"/>
                <w:szCs w:val="20"/>
              </w:rPr>
            </w:pPr>
            <w:r w:rsidRPr="00D43C57">
              <w:rPr>
                <w:rFonts w:eastAsia="Times New Roman"/>
                <w:sz w:val="20"/>
                <w:szCs w:val="20"/>
              </w:rPr>
              <w:t>17</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3360033" w14:textId="77777777" w:rsidR="004803E6" w:rsidRPr="00D43C57" w:rsidRDefault="004803E6" w:rsidP="00BD4D44">
            <w:pPr>
              <w:jc w:val="center"/>
              <w:rPr>
                <w:rFonts w:eastAsia="Times New Roman"/>
                <w:sz w:val="20"/>
                <w:szCs w:val="20"/>
              </w:rPr>
            </w:pPr>
            <w:r w:rsidRPr="00D43C57">
              <w:rPr>
                <w:rFonts w:eastAsia="Times New Roman"/>
                <w:sz w:val="20"/>
                <w:szCs w:val="20"/>
              </w:rPr>
              <w:t>417505.66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9B25E25" w14:textId="77777777" w:rsidR="004803E6" w:rsidRPr="00D43C57" w:rsidRDefault="004803E6" w:rsidP="00BD4D44">
            <w:pPr>
              <w:jc w:val="center"/>
              <w:rPr>
                <w:rFonts w:eastAsia="Times New Roman"/>
                <w:sz w:val="20"/>
                <w:szCs w:val="20"/>
              </w:rPr>
            </w:pPr>
            <w:r w:rsidRPr="00D43C57">
              <w:rPr>
                <w:rFonts w:eastAsia="Times New Roman"/>
                <w:sz w:val="20"/>
                <w:szCs w:val="20"/>
              </w:rPr>
              <w:t>1368337.01</w:t>
            </w:r>
          </w:p>
        </w:tc>
      </w:tr>
      <w:tr w:rsidR="00D43C57" w:rsidRPr="00D43C57" w14:paraId="60D0E205"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E214DB1" w14:textId="77777777" w:rsidR="004803E6" w:rsidRPr="00D43C57" w:rsidRDefault="004803E6" w:rsidP="00BD4D44">
            <w:pPr>
              <w:jc w:val="center"/>
              <w:rPr>
                <w:rFonts w:eastAsia="Times New Roman"/>
                <w:sz w:val="20"/>
                <w:szCs w:val="20"/>
              </w:rPr>
            </w:pPr>
            <w:r w:rsidRPr="00D43C57">
              <w:rPr>
                <w:rFonts w:eastAsia="Times New Roman"/>
                <w:sz w:val="20"/>
                <w:szCs w:val="20"/>
              </w:rPr>
              <w:t>18</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EAE6C52" w14:textId="77777777" w:rsidR="004803E6" w:rsidRPr="00D43C57" w:rsidRDefault="004803E6" w:rsidP="00BD4D44">
            <w:pPr>
              <w:jc w:val="center"/>
              <w:rPr>
                <w:rFonts w:eastAsia="Times New Roman"/>
                <w:sz w:val="20"/>
                <w:szCs w:val="20"/>
              </w:rPr>
            </w:pPr>
            <w:r w:rsidRPr="00D43C57">
              <w:rPr>
                <w:rFonts w:eastAsia="Times New Roman"/>
                <w:sz w:val="20"/>
                <w:szCs w:val="20"/>
              </w:rPr>
              <w:t>417503.43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47E6AB7" w14:textId="77777777" w:rsidR="004803E6" w:rsidRPr="00D43C57" w:rsidRDefault="004803E6" w:rsidP="00BD4D44">
            <w:pPr>
              <w:jc w:val="center"/>
              <w:rPr>
                <w:rFonts w:eastAsia="Times New Roman"/>
                <w:sz w:val="20"/>
                <w:szCs w:val="20"/>
              </w:rPr>
            </w:pPr>
            <w:r w:rsidRPr="00D43C57">
              <w:rPr>
                <w:rFonts w:eastAsia="Times New Roman"/>
                <w:sz w:val="20"/>
                <w:szCs w:val="20"/>
              </w:rPr>
              <w:t>1368337.36</w:t>
            </w:r>
          </w:p>
        </w:tc>
      </w:tr>
      <w:tr w:rsidR="00D43C57" w:rsidRPr="00D43C57" w14:paraId="70216735"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87BB71A" w14:textId="77777777" w:rsidR="004803E6" w:rsidRPr="00D43C57" w:rsidRDefault="004803E6" w:rsidP="00BD4D44">
            <w:pPr>
              <w:jc w:val="center"/>
              <w:rPr>
                <w:rFonts w:eastAsia="Times New Roman"/>
                <w:sz w:val="20"/>
                <w:szCs w:val="20"/>
              </w:rPr>
            </w:pPr>
            <w:r w:rsidRPr="00D43C57">
              <w:rPr>
                <w:rFonts w:eastAsia="Times New Roman"/>
                <w:sz w:val="20"/>
                <w:szCs w:val="20"/>
              </w:rPr>
              <w:t>19</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D2C3FC1" w14:textId="77777777" w:rsidR="004803E6" w:rsidRPr="00D43C57" w:rsidRDefault="004803E6" w:rsidP="00BD4D44">
            <w:pPr>
              <w:jc w:val="center"/>
              <w:rPr>
                <w:rFonts w:eastAsia="Times New Roman"/>
                <w:sz w:val="20"/>
                <w:szCs w:val="20"/>
              </w:rPr>
            </w:pPr>
            <w:r w:rsidRPr="00D43C57">
              <w:rPr>
                <w:rFonts w:eastAsia="Times New Roman"/>
                <w:sz w:val="20"/>
                <w:szCs w:val="20"/>
              </w:rPr>
              <w:t>417177.3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596AAC0" w14:textId="77777777" w:rsidR="004803E6" w:rsidRPr="00D43C57" w:rsidRDefault="004803E6" w:rsidP="00BD4D44">
            <w:pPr>
              <w:jc w:val="center"/>
              <w:rPr>
                <w:rFonts w:eastAsia="Times New Roman"/>
                <w:sz w:val="20"/>
                <w:szCs w:val="20"/>
              </w:rPr>
            </w:pPr>
            <w:r w:rsidRPr="00D43C57">
              <w:rPr>
                <w:rFonts w:eastAsia="Times New Roman"/>
                <w:sz w:val="20"/>
                <w:szCs w:val="20"/>
              </w:rPr>
              <w:t>1368344.61</w:t>
            </w:r>
          </w:p>
        </w:tc>
      </w:tr>
      <w:tr w:rsidR="00D43C57" w:rsidRPr="00D43C57" w14:paraId="1F9E3E8B"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C8145D4" w14:textId="77777777" w:rsidR="004803E6" w:rsidRPr="00D43C57" w:rsidRDefault="004803E6" w:rsidP="00BD4D44">
            <w:pPr>
              <w:jc w:val="center"/>
              <w:rPr>
                <w:rFonts w:eastAsia="Times New Roman"/>
                <w:sz w:val="20"/>
                <w:szCs w:val="20"/>
              </w:rPr>
            </w:pPr>
            <w:r w:rsidRPr="00D43C57">
              <w:rPr>
                <w:rFonts w:eastAsia="Times New Roman"/>
                <w:sz w:val="20"/>
                <w:szCs w:val="20"/>
              </w:rPr>
              <w:t>20</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660AD4F" w14:textId="77777777" w:rsidR="004803E6" w:rsidRPr="00D43C57" w:rsidRDefault="004803E6" w:rsidP="00BD4D44">
            <w:pPr>
              <w:jc w:val="center"/>
              <w:rPr>
                <w:rFonts w:eastAsia="Times New Roman"/>
                <w:sz w:val="20"/>
                <w:szCs w:val="20"/>
              </w:rPr>
            </w:pPr>
            <w:r w:rsidRPr="00D43C57">
              <w:rPr>
                <w:rFonts w:eastAsia="Times New Roman"/>
                <w:sz w:val="20"/>
                <w:szCs w:val="20"/>
              </w:rPr>
              <w:t>417175.17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5E57AA1" w14:textId="77777777" w:rsidR="004803E6" w:rsidRPr="00D43C57" w:rsidRDefault="004803E6" w:rsidP="00BD4D44">
            <w:pPr>
              <w:jc w:val="center"/>
              <w:rPr>
                <w:rFonts w:eastAsia="Times New Roman"/>
                <w:sz w:val="20"/>
                <w:szCs w:val="20"/>
              </w:rPr>
            </w:pPr>
            <w:r w:rsidRPr="00D43C57">
              <w:rPr>
                <w:rFonts w:eastAsia="Times New Roman"/>
                <w:sz w:val="20"/>
                <w:szCs w:val="20"/>
              </w:rPr>
              <w:t>1368344.52</w:t>
            </w:r>
          </w:p>
        </w:tc>
      </w:tr>
      <w:tr w:rsidR="00D43C57" w:rsidRPr="00D43C57" w14:paraId="722B9F61"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4D21BFD" w14:textId="77777777" w:rsidR="004803E6" w:rsidRPr="00D43C57" w:rsidRDefault="004803E6" w:rsidP="00BD4D44">
            <w:pPr>
              <w:jc w:val="center"/>
              <w:rPr>
                <w:rFonts w:eastAsia="Times New Roman"/>
                <w:sz w:val="20"/>
                <w:szCs w:val="20"/>
              </w:rPr>
            </w:pPr>
            <w:r w:rsidRPr="00D43C57">
              <w:rPr>
                <w:rFonts w:eastAsia="Times New Roman"/>
                <w:sz w:val="20"/>
                <w:szCs w:val="20"/>
              </w:rPr>
              <w:t>21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B8862F2" w14:textId="77777777" w:rsidR="004803E6" w:rsidRPr="00D43C57" w:rsidRDefault="004803E6" w:rsidP="00BD4D44">
            <w:pPr>
              <w:jc w:val="center"/>
              <w:rPr>
                <w:rFonts w:eastAsia="Times New Roman"/>
                <w:sz w:val="20"/>
                <w:szCs w:val="20"/>
              </w:rPr>
            </w:pPr>
            <w:r w:rsidRPr="00D43C57">
              <w:rPr>
                <w:rFonts w:eastAsia="Times New Roman"/>
                <w:sz w:val="20"/>
                <w:szCs w:val="20"/>
              </w:rPr>
              <w:t>416955.16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A48B3EF" w14:textId="77777777" w:rsidR="004803E6" w:rsidRPr="00D43C57" w:rsidRDefault="004803E6" w:rsidP="00BD4D44">
            <w:pPr>
              <w:jc w:val="center"/>
              <w:rPr>
                <w:rFonts w:eastAsia="Times New Roman"/>
                <w:sz w:val="20"/>
                <w:szCs w:val="20"/>
              </w:rPr>
            </w:pPr>
            <w:r w:rsidRPr="00D43C57">
              <w:rPr>
                <w:rFonts w:eastAsia="Times New Roman"/>
                <w:sz w:val="20"/>
                <w:szCs w:val="20"/>
              </w:rPr>
              <w:t>1368319.75</w:t>
            </w:r>
          </w:p>
        </w:tc>
      </w:tr>
      <w:tr w:rsidR="00D43C57" w:rsidRPr="00D43C57" w14:paraId="6FFB4E3B"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E8E37FD" w14:textId="77777777" w:rsidR="004803E6" w:rsidRPr="00D43C57" w:rsidRDefault="004803E6" w:rsidP="00BD4D44">
            <w:pPr>
              <w:jc w:val="center"/>
              <w:rPr>
                <w:rFonts w:eastAsia="Times New Roman"/>
                <w:sz w:val="20"/>
                <w:szCs w:val="20"/>
              </w:rPr>
            </w:pPr>
            <w:r w:rsidRPr="00D43C57">
              <w:rPr>
                <w:rFonts w:eastAsia="Times New Roman"/>
                <w:sz w:val="20"/>
                <w:szCs w:val="20"/>
              </w:rPr>
              <w:t>22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106A02F" w14:textId="77777777" w:rsidR="004803E6" w:rsidRPr="00D43C57" w:rsidRDefault="004803E6" w:rsidP="00BD4D44">
            <w:pPr>
              <w:jc w:val="center"/>
              <w:rPr>
                <w:rFonts w:eastAsia="Times New Roman"/>
                <w:sz w:val="20"/>
                <w:szCs w:val="20"/>
              </w:rPr>
            </w:pPr>
            <w:r w:rsidRPr="00D43C57">
              <w:rPr>
                <w:rFonts w:eastAsia="Times New Roman"/>
                <w:sz w:val="20"/>
                <w:szCs w:val="20"/>
              </w:rPr>
              <w:t>416953.17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63BD22F" w14:textId="77777777" w:rsidR="004803E6" w:rsidRPr="00D43C57" w:rsidRDefault="004803E6" w:rsidP="00BD4D44">
            <w:pPr>
              <w:jc w:val="center"/>
              <w:rPr>
                <w:rFonts w:eastAsia="Times New Roman"/>
                <w:sz w:val="20"/>
                <w:szCs w:val="20"/>
              </w:rPr>
            </w:pPr>
            <w:r w:rsidRPr="00D43C57">
              <w:rPr>
                <w:rFonts w:eastAsia="Times New Roman"/>
                <w:sz w:val="20"/>
                <w:szCs w:val="20"/>
              </w:rPr>
              <w:t>1368319.53</w:t>
            </w:r>
          </w:p>
        </w:tc>
      </w:tr>
      <w:tr w:rsidR="00D43C57" w:rsidRPr="00D43C57" w14:paraId="1EA0634D"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6F52E3D" w14:textId="77777777" w:rsidR="004803E6" w:rsidRPr="00D43C57" w:rsidRDefault="004803E6" w:rsidP="00BD4D44">
            <w:pPr>
              <w:jc w:val="center"/>
              <w:rPr>
                <w:rFonts w:eastAsia="Times New Roman"/>
                <w:sz w:val="20"/>
                <w:szCs w:val="20"/>
              </w:rPr>
            </w:pPr>
            <w:r w:rsidRPr="00D43C57">
              <w:rPr>
                <w:rFonts w:eastAsia="Times New Roman"/>
                <w:sz w:val="20"/>
                <w:szCs w:val="20"/>
              </w:rPr>
              <w:t>23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6FB96ED" w14:textId="77777777" w:rsidR="004803E6" w:rsidRPr="00D43C57" w:rsidRDefault="004803E6" w:rsidP="00BD4D44">
            <w:pPr>
              <w:jc w:val="center"/>
              <w:rPr>
                <w:rFonts w:eastAsia="Times New Roman"/>
                <w:sz w:val="20"/>
                <w:szCs w:val="20"/>
              </w:rPr>
            </w:pPr>
            <w:r w:rsidRPr="00D43C57">
              <w:rPr>
                <w:rFonts w:eastAsia="Times New Roman"/>
                <w:sz w:val="20"/>
                <w:szCs w:val="20"/>
              </w:rPr>
              <w:t>416674.58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CD9E7DB" w14:textId="77777777" w:rsidR="004803E6" w:rsidRPr="00D43C57" w:rsidRDefault="004803E6" w:rsidP="00BD4D44">
            <w:pPr>
              <w:jc w:val="center"/>
              <w:rPr>
                <w:rFonts w:eastAsia="Times New Roman"/>
                <w:sz w:val="20"/>
                <w:szCs w:val="20"/>
              </w:rPr>
            </w:pPr>
            <w:r w:rsidRPr="00D43C57">
              <w:rPr>
                <w:rFonts w:eastAsia="Times New Roman"/>
                <w:sz w:val="20"/>
                <w:szCs w:val="20"/>
              </w:rPr>
              <w:t>1368287.35</w:t>
            </w:r>
          </w:p>
        </w:tc>
      </w:tr>
      <w:tr w:rsidR="00D43C57" w:rsidRPr="00D43C57" w14:paraId="25346051"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A0E30EE" w14:textId="77777777" w:rsidR="004803E6" w:rsidRPr="00D43C57" w:rsidRDefault="004803E6" w:rsidP="00BD4D44">
            <w:pPr>
              <w:jc w:val="center"/>
              <w:rPr>
                <w:rFonts w:eastAsia="Times New Roman"/>
                <w:sz w:val="20"/>
                <w:szCs w:val="20"/>
              </w:rPr>
            </w:pPr>
            <w:r w:rsidRPr="00D43C57">
              <w:rPr>
                <w:rFonts w:eastAsia="Times New Roman"/>
                <w:sz w:val="20"/>
                <w:szCs w:val="20"/>
              </w:rPr>
              <w:t>24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D77D787" w14:textId="77777777" w:rsidR="004803E6" w:rsidRPr="00D43C57" w:rsidRDefault="004803E6" w:rsidP="00BD4D44">
            <w:pPr>
              <w:jc w:val="center"/>
              <w:rPr>
                <w:rFonts w:eastAsia="Times New Roman"/>
                <w:sz w:val="20"/>
                <w:szCs w:val="20"/>
              </w:rPr>
            </w:pPr>
            <w:r w:rsidRPr="00D43C57">
              <w:rPr>
                <w:rFonts w:eastAsia="Times New Roman"/>
                <w:sz w:val="20"/>
                <w:szCs w:val="20"/>
              </w:rPr>
              <w:t>416579.54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994314E" w14:textId="77777777" w:rsidR="004803E6" w:rsidRPr="00D43C57" w:rsidRDefault="004803E6" w:rsidP="00BD4D44">
            <w:pPr>
              <w:jc w:val="center"/>
              <w:rPr>
                <w:rFonts w:eastAsia="Times New Roman"/>
                <w:sz w:val="20"/>
                <w:szCs w:val="20"/>
              </w:rPr>
            </w:pPr>
            <w:r w:rsidRPr="00D43C57">
              <w:rPr>
                <w:rFonts w:eastAsia="Times New Roman"/>
                <w:sz w:val="20"/>
                <w:szCs w:val="20"/>
              </w:rPr>
              <w:t>1368410.33</w:t>
            </w:r>
          </w:p>
        </w:tc>
      </w:tr>
      <w:tr w:rsidR="00D43C57" w:rsidRPr="00D43C57" w14:paraId="6BE93874"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55FDB3D" w14:textId="77777777" w:rsidR="004803E6" w:rsidRPr="00D43C57" w:rsidRDefault="004803E6" w:rsidP="00BD4D44">
            <w:pPr>
              <w:jc w:val="center"/>
              <w:rPr>
                <w:rFonts w:eastAsia="Times New Roman"/>
                <w:sz w:val="20"/>
                <w:szCs w:val="20"/>
              </w:rPr>
            </w:pPr>
            <w:r w:rsidRPr="00D43C57">
              <w:rPr>
                <w:rFonts w:eastAsia="Times New Roman"/>
                <w:sz w:val="20"/>
                <w:szCs w:val="20"/>
              </w:rPr>
              <w:t>25</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96AAEDE" w14:textId="77777777" w:rsidR="004803E6" w:rsidRPr="00D43C57" w:rsidRDefault="004803E6" w:rsidP="00BD4D44">
            <w:pPr>
              <w:jc w:val="center"/>
              <w:rPr>
                <w:rFonts w:eastAsia="Times New Roman"/>
                <w:sz w:val="20"/>
                <w:szCs w:val="20"/>
              </w:rPr>
            </w:pPr>
            <w:r w:rsidRPr="00D43C57">
              <w:rPr>
                <w:rFonts w:eastAsia="Times New Roman"/>
                <w:sz w:val="20"/>
                <w:szCs w:val="20"/>
              </w:rPr>
              <w:t>416578.32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CC35037" w14:textId="77777777" w:rsidR="004803E6" w:rsidRPr="00D43C57" w:rsidRDefault="004803E6" w:rsidP="00BD4D44">
            <w:pPr>
              <w:jc w:val="center"/>
              <w:rPr>
                <w:rFonts w:eastAsia="Times New Roman"/>
                <w:sz w:val="20"/>
                <w:szCs w:val="20"/>
              </w:rPr>
            </w:pPr>
            <w:r w:rsidRPr="00D43C57">
              <w:rPr>
                <w:rFonts w:eastAsia="Times New Roman"/>
                <w:sz w:val="20"/>
                <w:szCs w:val="20"/>
              </w:rPr>
              <w:t>1368411.9</w:t>
            </w:r>
          </w:p>
        </w:tc>
      </w:tr>
      <w:tr w:rsidR="00D43C57" w:rsidRPr="00D43C57" w14:paraId="4D03AD06"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D279853" w14:textId="77777777" w:rsidR="004803E6" w:rsidRPr="00D43C57" w:rsidRDefault="004803E6" w:rsidP="00BD4D44">
            <w:pPr>
              <w:jc w:val="center"/>
              <w:rPr>
                <w:rFonts w:eastAsia="Times New Roman"/>
                <w:sz w:val="20"/>
                <w:szCs w:val="20"/>
              </w:rPr>
            </w:pPr>
            <w:r w:rsidRPr="00D43C57">
              <w:rPr>
                <w:rFonts w:eastAsia="Times New Roman"/>
                <w:sz w:val="20"/>
                <w:szCs w:val="20"/>
              </w:rPr>
              <w:t>26</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30B8E6E" w14:textId="77777777" w:rsidR="004803E6" w:rsidRPr="00D43C57" w:rsidRDefault="004803E6" w:rsidP="00BD4D44">
            <w:pPr>
              <w:jc w:val="center"/>
              <w:rPr>
                <w:rFonts w:eastAsia="Times New Roman"/>
                <w:sz w:val="20"/>
                <w:szCs w:val="20"/>
              </w:rPr>
            </w:pPr>
            <w:r w:rsidRPr="00D43C57">
              <w:rPr>
                <w:rFonts w:eastAsia="Times New Roman"/>
                <w:sz w:val="20"/>
                <w:szCs w:val="20"/>
              </w:rPr>
              <w:t>416403.35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D63E98E" w14:textId="77777777" w:rsidR="004803E6" w:rsidRPr="00D43C57" w:rsidRDefault="004803E6" w:rsidP="00BD4D44">
            <w:pPr>
              <w:jc w:val="center"/>
              <w:rPr>
                <w:rFonts w:eastAsia="Times New Roman"/>
                <w:sz w:val="20"/>
                <w:szCs w:val="20"/>
              </w:rPr>
            </w:pPr>
            <w:r w:rsidRPr="00D43C57">
              <w:rPr>
                <w:rFonts w:eastAsia="Times New Roman"/>
                <w:sz w:val="20"/>
                <w:szCs w:val="20"/>
              </w:rPr>
              <w:t>1368642.75</w:t>
            </w:r>
          </w:p>
        </w:tc>
      </w:tr>
      <w:tr w:rsidR="00D43C57" w:rsidRPr="00D43C57" w14:paraId="7A61F698"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111A11D" w14:textId="77777777" w:rsidR="004803E6" w:rsidRPr="00D43C57" w:rsidRDefault="004803E6" w:rsidP="00BD4D44">
            <w:pPr>
              <w:jc w:val="center"/>
              <w:rPr>
                <w:rFonts w:eastAsia="Times New Roman"/>
                <w:sz w:val="20"/>
                <w:szCs w:val="20"/>
              </w:rPr>
            </w:pPr>
            <w:r w:rsidRPr="00D43C57">
              <w:rPr>
                <w:rFonts w:eastAsia="Times New Roman"/>
                <w:sz w:val="20"/>
                <w:szCs w:val="20"/>
              </w:rPr>
              <w:t>27</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C5E9886" w14:textId="77777777" w:rsidR="004803E6" w:rsidRPr="00D43C57" w:rsidRDefault="004803E6" w:rsidP="00BD4D44">
            <w:pPr>
              <w:jc w:val="center"/>
              <w:rPr>
                <w:rFonts w:eastAsia="Times New Roman"/>
                <w:sz w:val="20"/>
                <w:szCs w:val="20"/>
              </w:rPr>
            </w:pPr>
            <w:r w:rsidRPr="00D43C57">
              <w:rPr>
                <w:rFonts w:eastAsia="Times New Roman"/>
                <w:sz w:val="20"/>
                <w:szCs w:val="20"/>
              </w:rPr>
              <w:t>416401.84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40E0EFF" w14:textId="77777777" w:rsidR="004803E6" w:rsidRPr="00D43C57" w:rsidRDefault="004803E6" w:rsidP="00BD4D44">
            <w:pPr>
              <w:jc w:val="center"/>
              <w:rPr>
                <w:rFonts w:eastAsia="Times New Roman"/>
                <w:sz w:val="20"/>
                <w:szCs w:val="20"/>
              </w:rPr>
            </w:pPr>
            <w:r w:rsidRPr="00D43C57">
              <w:rPr>
                <w:rFonts w:eastAsia="Times New Roman"/>
                <w:sz w:val="20"/>
                <w:szCs w:val="20"/>
              </w:rPr>
              <w:t>1368644.73</w:t>
            </w:r>
          </w:p>
        </w:tc>
      </w:tr>
      <w:tr w:rsidR="00D43C57" w:rsidRPr="00D43C57" w14:paraId="66FDA366"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1B3E1AA2" w14:textId="77777777" w:rsidR="004803E6" w:rsidRPr="00D43C57" w:rsidRDefault="004803E6" w:rsidP="00BD4D44">
            <w:pPr>
              <w:jc w:val="center"/>
              <w:rPr>
                <w:rFonts w:eastAsia="Times New Roman"/>
                <w:sz w:val="20"/>
                <w:szCs w:val="20"/>
              </w:rPr>
            </w:pPr>
            <w:r w:rsidRPr="00D43C57">
              <w:rPr>
                <w:rFonts w:eastAsia="Times New Roman"/>
                <w:sz w:val="20"/>
                <w:szCs w:val="20"/>
              </w:rPr>
              <w:t>28</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890849B" w14:textId="77777777" w:rsidR="004803E6" w:rsidRPr="00D43C57" w:rsidRDefault="004803E6" w:rsidP="00BD4D44">
            <w:pPr>
              <w:jc w:val="center"/>
              <w:rPr>
                <w:rFonts w:eastAsia="Times New Roman"/>
                <w:sz w:val="20"/>
                <w:szCs w:val="20"/>
              </w:rPr>
            </w:pPr>
            <w:r w:rsidRPr="00D43C57">
              <w:rPr>
                <w:rFonts w:eastAsia="Times New Roman"/>
                <w:sz w:val="20"/>
                <w:szCs w:val="20"/>
              </w:rPr>
              <w:t>416268.21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B3BFA4A" w14:textId="77777777" w:rsidR="004803E6" w:rsidRPr="00D43C57" w:rsidRDefault="004803E6" w:rsidP="00BD4D44">
            <w:pPr>
              <w:jc w:val="center"/>
              <w:rPr>
                <w:rFonts w:eastAsia="Times New Roman"/>
                <w:sz w:val="20"/>
                <w:szCs w:val="20"/>
              </w:rPr>
            </w:pPr>
            <w:r w:rsidRPr="00D43C57">
              <w:rPr>
                <w:rFonts w:eastAsia="Times New Roman"/>
                <w:sz w:val="20"/>
                <w:szCs w:val="20"/>
              </w:rPr>
              <w:t>1368823.52</w:t>
            </w:r>
          </w:p>
        </w:tc>
      </w:tr>
      <w:tr w:rsidR="00D43C57" w:rsidRPr="00D43C57" w14:paraId="07D90E7F"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B727AF0" w14:textId="77777777" w:rsidR="004803E6" w:rsidRPr="00D43C57" w:rsidRDefault="004803E6" w:rsidP="00BD4D44">
            <w:pPr>
              <w:jc w:val="center"/>
              <w:rPr>
                <w:rFonts w:eastAsia="Times New Roman"/>
                <w:sz w:val="20"/>
                <w:szCs w:val="20"/>
              </w:rPr>
            </w:pPr>
            <w:r w:rsidRPr="00D43C57">
              <w:rPr>
                <w:rFonts w:eastAsia="Times New Roman"/>
                <w:sz w:val="20"/>
                <w:szCs w:val="20"/>
              </w:rPr>
              <w:t>29</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1E31ED4" w14:textId="77777777" w:rsidR="004803E6" w:rsidRPr="00D43C57" w:rsidRDefault="004803E6" w:rsidP="00BD4D44">
            <w:pPr>
              <w:jc w:val="center"/>
              <w:rPr>
                <w:rFonts w:eastAsia="Times New Roman"/>
                <w:sz w:val="20"/>
                <w:szCs w:val="20"/>
              </w:rPr>
            </w:pPr>
            <w:r w:rsidRPr="00D43C57">
              <w:rPr>
                <w:rFonts w:eastAsia="Times New Roman"/>
                <w:sz w:val="20"/>
                <w:szCs w:val="20"/>
              </w:rPr>
              <w:t>416345.03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1229C75" w14:textId="77777777" w:rsidR="004803E6" w:rsidRPr="00D43C57" w:rsidRDefault="004803E6" w:rsidP="00BD4D44">
            <w:pPr>
              <w:jc w:val="center"/>
              <w:rPr>
                <w:rFonts w:eastAsia="Times New Roman"/>
                <w:sz w:val="20"/>
                <w:szCs w:val="20"/>
              </w:rPr>
            </w:pPr>
            <w:r w:rsidRPr="00D43C57">
              <w:rPr>
                <w:rFonts w:eastAsia="Times New Roman"/>
                <w:sz w:val="20"/>
                <w:szCs w:val="20"/>
              </w:rPr>
              <w:t>1369021.69</w:t>
            </w:r>
          </w:p>
        </w:tc>
      </w:tr>
      <w:tr w:rsidR="00D43C57" w:rsidRPr="00D43C57" w14:paraId="21901B48"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D0DD762" w14:textId="77777777" w:rsidR="004803E6" w:rsidRPr="00D43C57" w:rsidRDefault="004803E6" w:rsidP="00BD4D44">
            <w:pPr>
              <w:jc w:val="center"/>
              <w:rPr>
                <w:rFonts w:eastAsia="Times New Roman"/>
                <w:sz w:val="20"/>
                <w:szCs w:val="20"/>
              </w:rPr>
            </w:pPr>
            <w:r w:rsidRPr="00D43C57">
              <w:rPr>
                <w:rFonts w:eastAsia="Times New Roman"/>
                <w:sz w:val="20"/>
                <w:szCs w:val="20"/>
              </w:rPr>
              <w:t>30</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70C9BC1" w14:textId="77777777" w:rsidR="004803E6" w:rsidRPr="00D43C57" w:rsidRDefault="004803E6" w:rsidP="00BD4D44">
            <w:pPr>
              <w:jc w:val="center"/>
              <w:rPr>
                <w:rFonts w:eastAsia="Times New Roman"/>
                <w:sz w:val="20"/>
                <w:szCs w:val="20"/>
              </w:rPr>
            </w:pPr>
            <w:r w:rsidRPr="00D43C57">
              <w:rPr>
                <w:rFonts w:eastAsia="Times New Roman"/>
                <w:sz w:val="20"/>
                <w:szCs w:val="20"/>
              </w:rPr>
              <w:t>416345.19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9BFE3BA" w14:textId="77777777" w:rsidR="004803E6" w:rsidRPr="00D43C57" w:rsidRDefault="004803E6" w:rsidP="00BD4D44">
            <w:pPr>
              <w:jc w:val="center"/>
              <w:rPr>
                <w:rFonts w:eastAsia="Times New Roman"/>
                <w:sz w:val="20"/>
                <w:szCs w:val="20"/>
              </w:rPr>
            </w:pPr>
            <w:r w:rsidRPr="00D43C57">
              <w:rPr>
                <w:rFonts w:eastAsia="Times New Roman"/>
                <w:sz w:val="20"/>
                <w:szCs w:val="20"/>
              </w:rPr>
              <w:t>1369024.79</w:t>
            </w:r>
          </w:p>
        </w:tc>
      </w:tr>
      <w:tr w:rsidR="00D43C57" w:rsidRPr="00D43C57" w14:paraId="56F8D55D"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073624A" w14:textId="77777777" w:rsidR="004803E6" w:rsidRPr="00D43C57" w:rsidRDefault="004803E6" w:rsidP="00BD4D44">
            <w:pPr>
              <w:jc w:val="center"/>
              <w:rPr>
                <w:rFonts w:eastAsia="Times New Roman"/>
                <w:sz w:val="20"/>
                <w:szCs w:val="20"/>
              </w:rPr>
            </w:pPr>
            <w:r w:rsidRPr="00D43C57">
              <w:rPr>
                <w:rFonts w:eastAsia="Times New Roman"/>
                <w:sz w:val="20"/>
                <w:szCs w:val="20"/>
              </w:rPr>
              <w:t>31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58E6F26" w14:textId="77777777" w:rsidR="004803E6" w:rsidRPr="00D43C57" w:rsidRDefault="004803E6" w:rsidP="00BD4D44">
            <w:pPr>
              <w:jc w:val="center"/>
              <w:rPr>
                <w:rFonts w:eastAsia="Times New Roman"/>
                <w:sz w:val="20"/>
                <w:szCs w:val="20"/>
              </w:rPr>
            </w:pPr>
            <w:r w:rsidRPr="00D43C57">
              <w:rPr>
                <w:rFonts w:eastAsia="Times New Roman"/>
                <w:sz w:val="20"/>
                <w:szCs w:val="20"/>
              </w:rPr>
              <w:t>416318.97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44ADC78" w14:textId="77777777" w:rsidR="004803E6" w:rsidRPr="00D43C57" w:rsidRDefault="004803E6" w:rsidP="00BD4D44">
            <w:pPr>
              <w:jc w:val="center"/>
              <w:rPr>
                <w:rFonts w:eastAsia="Times New Roman"/>
                <w:sz w:val="20"/>
                <w:szCs w:val="20"/>
              </w:rPr>
            </w:pPr>
            <w:r w:rsidRPr="00D43C57">
              <w:rPr>
                <w:rFonts w:eastAsia="Times New Roman"/>
                <w:sz w:val="20"/>
                <w:szCs w:val="20"/>
              </w:rPr>
              <w:t>1369056.55</w:t>
            </w:r>
          </w:p>
        </w:tc>
      </w:tr>
      <w:tr w:rsidR="00D43C57" w:rsidRPr="00D43C57" w14:paraId="67BDAB78"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31E2E99" w14:textId="77777777" w:rsidR="004803E6" w:rsidRPr="00D43C57" w:rsidRDefault="004803E6" w:rsidP="00BD4D44">
            <w:pPr>
              <w:jc w:val="center"/>
              <w:rPr>
                <w:rFonts w:eastAsia="Times New Roman"/>
                <w:sz w:val="20"/>
                <w:szCs w:val="20"/>
              </w:rPr>
            </w:pPr>
            <w:r w:rsidRPr="00D43C57">
              <w:rPr>
                <w:rFonts w:eastAsia="Times New Roman"/>
                <w:sz w:val="20"/>
                <w:szCs w:val="20"/>
              </w:rPr>
              <w:t>32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7EE66F1" w14:textId="77777777" w:rsidR="004803E6" w:rsidRPr="00D43C57" w:rsidRDefault="004803E6" w:rsidP="00BD4D44">
            <w:pPr>
              <w:jc w:val="center"/>
              <w:rPr>
                <w:rFonts w:eastAsia="Times New Roman"/>
                <w:sz w:val="20"/>
                <w:szCs w:val="20"/>
              </w:rPr>
            </w:pPr>
            <w:r w:rsidRPr="00D43C57">
              <w:rPr>
                <w:rFonts w:eastAsia="Times New Roman"/>
                <w:sz w:val="20"/>
                <w:szCs w:val="20"/>
              </w:rPr>
              <w:t>416312.1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FF010B4" w14:textId="77777777" w:rsidR="004803E6" w:rsidRPr="00D43C57" w:rsidRDefault="004803E6" w:rsidP="00BD4D44">
            <w:pPr>
              <w:jc w:val="center"/>
              <w:rPr>
                <w:rFonts w:eastAsia="Times New Roman"/>
                <w:sz w:val="20"/>
                <w:szCs w:val="20"/>
              </w:rPr>
            </w:pPr>
            <w:r w:rsidRPr="00D43C57">
              <w:rPr>
                <w:rFonts w:eastAsia="Times New Roman"/>
                <w:sz w:val="20"/>
                <w:szCs w:val="20"/>
              </w:rPr>
              <w:t>1369049.87</w:t>
            </w:r>
          </w:p>
        </w:tc>
      </w:tr>
      <w:tr w:rsidR="00D43C57" w:rsidRPr="00D43C57" w14:paraId="081C29A9"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26811F4" w14:textId="77777777" w:rsidR="004803E6" w:rsidRPr="00D43C57" w:rsidRDefault="004803E6" w:rsidP="00BD4D44">
            <w:pPr>
              <w:jc w:val="center"/>
              <w:rPr>
                <w:rFonts w:eastAsia="Times New Roman"/>
                <w:sz w:val="20"/>
                <w:szCs w:val="20"/>
              </w:rPr>
            </w:pPr>
            <w:r w:rsidRPr="00D43C57">
              <w:rPr>
                <w:rFonts w:eastAsia="Times New Roman"/>
                <w:sz w:val="20"/>
                <w:szCs w:val="20"/>
              </w:rPr>
              <w:t>33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D85A50B" w14:textId="77777777" w:rsidR="004803E6" w:rsidRPr="00D43C57" w:rsidRDefault="004803E6" w:rsidP="00BD4D44">
            <w:pPr>
              <w:jc w:val="center"/>
              <w:rPr>
                <w:rFonts w:eastAsia="Times New Roman"/>
                <w:sz w:val="20"/>
                <w:szCs w:val="20"/>
              </w:rPr>
            </w:pPr>
            <w:r w:rsidRPr="00D43C57">
              <w:rPr>
                <w:rFonts w:eastAsia="Times New Roman"/>
                <w:sz w:val="20"/>
                <w:szCs w:val="20"/>
              </w:rPr>
              <w:t>416327.69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B1963F3" w14:textId="77777777" w:rsidR="004803E6" w:rsidRPr="00D43C57" w:rsidRDefault="004803E6" w:rsidP="00BD4D44">
            <w:pPr>
              <w:jc w:val="center"/>
              <w:rPr>
                <w:rFonts w:eastAsia="Times New Roman"/>
                <w:sz w:val="20"/>
                <w:szCs w:val="20"/>
              </w:rPr>
            </w:pPr>
            <w:r w:rsidRPr="00D43C57">
              <w:rPr>
                <w:rFonts w:eastAsia="Times New Roman"/>
                <w:sz w:val="20"/>
                <w:szCs w:val="20"/>
              </w:rPr>
              <w:t>1369023.64</w:t>
            </w:r>
          </w:p>
        </w:tc>
      </w:tr>
      <w:tr w:rsidR="00D43C57" w:rsidRPr="00D43C57" w14:paraId="55859F37"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B76FDB4" w14:textId="77777777" w:rsidR="004803E6" w:rsidRPr="00D43C57" w:rsidRDefault="004803E6" w:rsidP="00BD4D44">
            <w:pPr>
              <w:jc w:val="center"/>
              <w:rPr>
                <w:rFonts w:eastAsia="Times New Roman"/>
                <w:sz w:val="20"/>
                <w:szCs w:val="20"/>
              </w:rPr>
            </w:pPr>
            <w:r w:rsidRPr="00D43C57">
              <w:rPr>
                <w:rFonts w:eastAsia="Times New Roman"/>
                <w:sz w:val="20"/>
                <w:szCs w:val="20"/>
              </w:rPr>
              <w:t>34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EEFBCE7" w14:textId="77777777" w:rsidR="004803E6" w:rsidRPr="00D43C57" w:rsidRDefault="004803E6" w:rsidP="00BD4D44">
            <w:pPr>
              <w:jc w:val="center"/>
              <w:rPr>
                <w:rFonts w:eastAsia="Times New Roman"/>
                <w:sz w:val="20"/>
                <w:szCs w:val="20"/>
              </w:rPr>
            </w:pPr>
            <w:r w:rsidRPr="00D43C57">
              <w:rPr>
                <w:rFonts w:eastAsia="Times New Roman"/>
                <w:sz w:val="20"/>
                <w:szCs w:val="20"/>
              </w:rPr>
              <w:t>416246.08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E2ED3F1" w14:textId="77777777" w:rsidR="004803E6" w:rsidRPr="00D43C57" w:rsidRDefault="004803E6" w:rsidP="00BD4D44">
            <w:pPr>
              <w:jc w:val="center"/>
              <w:rPr>
                <w:rFonts w:eastAsia="Times New Roman"/>
                <w:sz w:val="20"/>
                <w:szCs w:val="20"/>
              </w:rPr>
            </w:pPr>
            <w:r w:rsidRPr="00D43C57">
              <w:rPr>
                <w:rFonts w:eastAsia="Times New Roman"/>
                <w:sz w:val="20"/>
                <w:szCs w:val="20"/>
              </w:rPr>
              <w:t>1368822.39</w:t>
            </w:r>
          </w:p>
        </w:tc>
      </w:tr>
      <w:tr w:rsidR="00D43C57" w:rsidRPr="00D43C57" w14:paraId="5C8E3266"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239D295" w14:textId="77777777" w:rsidR="004803E6" w:rsidRPr="00D43C57" w:rsidRDefault="004803E6" w:rsidP="00BD4D44">
            <w:pPr>
              <w:jc w:val="center"/>
              <w:rPr>
                <w:rFonts w:eastAsia="Times New Roman"/>
                <w:sz w:val="20"/>
                <w:szCs w:val="20"/>
              </w:rPr>
            </w:pPr>
            <w:r w:rsidRPr="00D43C57">
              <w:rPr>
                <w:rFonts w:eastAsia="Times New Roman"/>
                <w:sz w:val="20"/>
                <w:szCs w:val="20"/>
              </w:rPr>
              <w:t>35</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F504A2F" w14:textId="77777777" w:rsidR="004803E6" w:rsidRPr="00D43C57" w:rsidRDefault="004803E6" w:rsidP="00BD4D44">
            <w:pPr>
              <w:jc w:val="center"/>
              <w:rPr>
                <w:rFonts w:eastAsia="Times New Roman"/>
                <w:sz w:val="20"/>
                <w:szCs w:val="20"/>
              </w:rPr>
            </w:pPr>
            <w:r w:rsidRPr="00D43C57">
              <w:rPr>
                <w:rFonts w:eastAsia="Times New Roman"/>
                <w:sz w:val="20"/>
                <w:szCs w:val="20"/>
              </w:rPr>
              <w:t>416246.54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63AE5C9" w14:textId="77777777" w:rsidR="004803E6" w:rsidRPr="00D43C57" w:rsidRDefault="004803E6" w:rsidP="00BD4D44">
            <w:pPr>
              <w:jc w:val="center"/>
              <w:rPr>
                <w:rFonts w:eastAsia="Times New Roman"/>
                <w:sz w:val="20"/>
                <w:szCs w:val="20"/>
              </w:rPr>
            </w:pPr>
            <w:r w:rsidRPr="00D43C57">
              <w:rPr>
                <w:rFonts w:eastAsia="Times New Roman"/>
                <w:sz w:val="20"/>
                <w:szCs w:val="20"/>
              </w:rPr>
              <w:t>1368818.88</w:t>
            </w:r>
          </w:p>
        </w:tc>
      </w:tr>
      <w:tr w:rsidR="00D43C57" w:rsidRPr="00D43C57" w14:paraId="205BE760"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6305FD9" w14:textId="77777777" w:rsidR="004803E6" w:rsidRPr="00D43C57" w:rsidRDefault="004803E6" w:rsidP="00BD4D44">
            <w:pPr>
              <w:jc w:val="center"/>
              <w:rPr>
                <w:rFonts w:eastAsia="Times New Roman"/>
                <w:sz w:val="20"/>
                <w:szCs w:val="20"/>
              </w:rPr>
            </w:pPr>
            <w:r w:rsidRPr="00D43C57">
              <w:rPr>
                <w:rFonts w:eastAsia="Times New Roman"/>
                <w:sz w:val="20"/>
                <w:szCs w:val="20"/>
              </w:rPr>
              <w:t>36</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8D9FE26" w14:textId="77777777" w:rsidR="004803E6" w:rsidRPr="00D43C57" w:rsidRDefault="004803E6" w:rsidP="00BD4D44">
            <w:pPr>
              <w:jc w:val="center"/>
              <w:rPr>
                <w:rFonts w:eastAsia="Times New Roman"/>
                <w:sz w:val="20"/>
                <w:szCs w:val="20"/>
              </w:rPr>
            </w:pPr>
            <w:r w:rsidRPr="00D43C57">
              <w:rPr>
                <w:rFonts w:eastAsia="Times New Roman"/>
                <w:sz w:val="20"/>
                <w:szCs w:val="20"/>
              </w:rPr>
              <w:t>416384.47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DF7A402" w14:textId="77777777" w:rsidR="004803E6" w:rsidRPr="00D43C57" w:rsidRDefault="004803E6" w:rsidP="00BD4D44">
            <w:pPr>
              <w:jc w:val="center"/>
              <w:rPr>
                <w:rFonts w:eastAsia="Times New Roman"/>
                <w:sz w:val="20"/>
                <w:szCs w:val="20"/>
              </w:rPr>
            </w:pPr>
            <w:r w:rsidRPr="00D43C57">
              <w:rPr>
                <w:rFonts w:eastAsia="Times New Roman"/>
                <w:sz w:val="20"/>
                <w:szCs w:val="20"/>
              </w:rPr>
              <w:t>1368631.56</w:t>
            </w:r>
          </w:p>
        </w:tc>
      </w:tr>
      <w:tr w:rsidR="00D43C57" w:rsidRPr="00D43C57" w14:paraId="24EB6871"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0C81117" w14:textId="77777777" w:rsidR="004803E6" w:rsidRPr="00D43C57" w:rsidRDefault="004803E6" w:rsidP="00BD4D44">
            <w:pPr>
              <w:jc w:val="center"/>
              <w:rPr>
                <w:rFonts w:eastAsia="Times New Roman"/>
                <w:sz w:val="20"/>
                <w:szCs w:val="20"/>
              </w:rPr>
            </w:pPr>
            <w:r w:rsidRPr="00D43C57">
              <w:rPr>
                <w:rFonts w:eastAsia="Times New Roman"/>
                <w:sz w:val="20"/>
                <w:szCs w:val="20"/>
              </w:rPr>
              <w:t>37</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6445036" w14:textId="77777777" w:rsidR="004803E6" w:rsidRPr="00D43C57" w:rsidRDefault="004803E6" w:rsidP="00BD4D44">
            <w:pPr>
              <w:jc w:val="center"/>
              <w:rPr>
                <w:rFonts w:eastAsia="Times New Roman"/>
                <w:sz w:val="20"/>
                <w:szCs w:val="20"/>
              </w:rPr>
            </w:pPr>
            <w:r w:rsidRPr="00D43C57">
              <w:rPr>
                <w:rFonts w:eastAsia="Times New Roman"/>
                <w:sz w:val="20"/>
                <w:szCs w:val="20"/>
              </w:rPr>
              <w:t>416386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5C5EB94" w14:textId="77777777" w:rsidR="004803E6" w:rsidRPr="00D43C57" w:rsidRDefault="004803E6" w:rsidP="00BD4D44">
            <w:pPr>
              <w:jc w:val="center"/>
              <w:rPr>
                <w:rFonts w:eastAsia="Times New Roman"/>
                <w:sz w:val="20"/>
                <w:szCs w:val="20"/>
              </w:rPr>
            </w:pPr>
            <w:r w:rsidRPr="00D43C57">
              <w:rPr>
                <w:rFonts w:eastAsia="Times New Roman"/>
                <w:sz w:val="20"/>
                <w:szCs w:val="20"/>
              </w:rPr>
              <w:t>1368629.54</w:t>
            </w:r>
          </w:p>
        </w:tc>
      </w:tr>
      <w:tr w:rsidR="00D43C57" w:rsidRPr="00D43C57" w14:paraId="046CC48E"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61286C6" w14:textId="77777777" w:rsidR="004803E6" w:rsidRPr="00D43C57" w:rsidRDefault="004803E6" w:rsidP="00BD4D44">
            <w:pPr>
              <w:jc w:val="center"/>
              <w:rPr>
                <w:rFonts w:eastAsia="Times New Roman"/>
                <w:sz w:val="20"/>
                <w:szCs w:val="20"/>
              </w:rPr>
            </w:pPr>
            <w:r w:rsidRPr="00D43C57">
              <w:rPr>
                <w:rFonts w:eastAsia="Times New Roman"/>
                <w:sz w:val="20"/>
                <w:szCs w:val="20"/>
              </w:rPr>
              <w:t>38</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FC93DF6" w14:textId="77777777" w:rsidR="004803E6" w:rsidRPr="00D43C57" w:rsidRDefault="004803E6" w:rsidP="00BD4D44">
            <w:pPr>
              <w:jc w:val="center"/>
              <w:rPr>
                <w:rFonts w:eastAsia="Times New Roman"/>
                <w:sz w:val="20"/>
                <w:szCs w:val="20"/>
              </w:rPr>
            </w:pPr>
            <w:r w:rsidRPr="00D43C57">
              <w:rPr>
                <w:rFonts w:eastAsia="Times New Roman"/>
                <w:sz w:val="20"/>
                <w:szCs w:val="20"/>
              </w:rPr>
              <w:t>416567.89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65ACCBA" w14:textId="77777777" w:rsidR="004803E6" w:rsidRPr="00D43C57" w:rsidRDefault="004803E6" w:rsidP="00BD4D44">
            <w:pPr>
              <w:jc w:val="center"/>
              <w:rPr>
                <w:rFonts w:eastAsia="Times New Roman"/>
                <w:sz w:val="20"/>
                <w:szCs w:val="20"/>
              </w:rPr>
            </w:pPr>
            <w:r w:rsidRPr="00D43C57">
              <w:rPr>
                <w:rFonts w:eastAsia="Times New Roman"/>
                <w:sz w:val="20"/>
                <w:szCs w:val="20"/>
              </w:rPr>
              <w:t>1368402.51</w:t>
            </w:r>
          </w:p>
        </w:tc>
      </w:tr>
      <w:tr w:rsidR="00D43C57" w:rsidRPr="00D43C57" w14:paraId="6D4E7E65"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BBD2BEA" w14:textId="77777777" w:rsidR="004803E6" w:rsidRPr="00D43C57" w:rsidRDefault="004803E6" w:rsidP="00BD4D44">
            <w:pPr>
              <w:jc w:val="center"/>
              <w:rPr>
                <w:rFonts w:eastAsia="Times New Roman"/>
                <w:sz w:val="20"/>
                <w:szCs w:val="20"/>
              </w:rPr>
            </w:pPr>
            <w:r w:rsidRPr="00D43C57">
              <w:rPr>
                <w:rFonts w:eastAsia="Times New Roman"/>
                <w:sz w:val="20"/>
                <w:szCs w:val="20"/>
              </w:rPr>
              <w:t>39</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34A8FEC" w14:textId="77777777" w:rsidR="004803E6" w:rsidRPr="00D43C57" w:rsidRDefault="004803E6" w:rsidP="00BD4D44">
            <w:pPr>
              <w:jc w:val="center"/>
              <w:rPr>
                <w:rFonts w:eastAsia="Times New Roman"/>
                <w:sz w:val="20"/>
                <w:szCs w:val="20"/>
              </w:rPr>
            </w:pPr>
            <w:r w:rsidRPr="00D43C57">
              <w:rPr>
                <w:rFonts w:eastAsia="Times New Roman"/>
                <w:sz w:val="20"/>
                <w:szCs w:val="20"/>
              </w:rPr>
              <w:t>416667.64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E7FF107" w14:textId="77777777" w:rsidR="004803E6" w:rsidRPr="00D43C57" w:rsidRDefault="004803E6" w:rsidP="00BD4D44">
            <w:pPr>
              <w:jc w:val="center"/>
              <w:rPr>
                <w:rFonts w:eastAsia="Times New Roman"/>
                <w:sz w:val="20"/>
                <w:szCs w:val="20"/>
              </w:rPr>
            </w:pPr>
            <w:r w:rsidRPr="00D43C57">
              <w:rPr>
                <w:rFonts w:eastAsia="Times New Roman"/>
                <w:sz w:val="20"/>
                <w:szCs w:val="20"/>
              </w:rPr>
              <w:t>1368274.76</w:t>
            </w:r>
          </w:p>
        </w:tc>
      </w:tr>
      <w:tr w:rsidR="00D43C57" w:rsidRPr="00D43C57" w14:paraId="7DEFA911"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753EC43" w14:textId="77777777" w:rsidR="004803E6" w:rsidRPr="00D43C57" w:rsidRDefault="004803E6" w:rsidP="00BD4D44">
            <w:pPr>
              <w:jc w:val="center"/>
              <w:rPr>
                <w:rFonts w:eastAsia="Times New Roman"/>
                <w:sz w:val="20"/>
                <w:szCs w:val="20"/>
              </w:rPr>
            </w:pPr>
            <w:r w:rsidRPr="00D43C57">
              <w:rPr>
                <w:rFonts w:eastAsia="Times New Roman"/>
                <w:sz w:val="20"/>
                <w:szCs w:val="20"/>
              </w:rPr>
              <w:t>40</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99BC50B" w14:textId="77777777" w:rsidR="004803E6" w:rsidRPr="00D43C57" w:rsidRDefault="004803E6" w:rsidP="00BD4D44">
            <w:pPr>
              <w:jc w:val="center"/>
              <w:rPr>
                <w:rFonts w:eastAsia="Times New Roman"/>
                <w:sz w:val="20"/>
                <w:szCs w:val="20"/>
              </w:rPr>
            </w:pPr>
            <w:r w:rsidRPr="00D43C57">
              <w:rPr>
                <w:rFonts w:eastAsia="Times New Roman"/>
                <w:sz w:val="20"/>
                <w:szCs w:val="20"/>
              </w:rPr>
              <w:t>416670.44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7E316D5" w14:textId="77777777" w:rsidR="004803E6" w:rsidRPr="00D43C57" w:rsidRDefault="004803E6" w:rsidP="00BD4D44">
            <w:pPr>
              <w:jc w:val="center"/>
              <w:rPr>
                <w:rFonts w:eastAsia="Times New Roman"/>
                <w:sz w:val="20"/>
                <w:szCs w:val="20"/>
              </w:rPr>
            </w:pPr>
            <w:r w:rsidRPr="00D43C57">
              <w:rPr>
                <w:rFonts w:eastAsia="Times New Roman"/>
                <w:sz w:val="20"/>
                <w:szCs w:val="20"/>
              </w:rPr>
              <w:t>1368273.58</w:t>
            </w:r>
          </w:p>
        </w:tc>
      </w:tr>
      <w:tr w:rsidR="00D43C57" w:rsidRPr="00D43C57" w14:paraId="10A1E567"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E35DA26" w14:textId="77777777" w:rsidR="004803E6" w:rsidRPr="00D43C57" w:rsidRDefault="004803E6" w:rsidP="00BD4D44">
            <w:pPr>
              <w:jc w:val="center"/>
              <w:rPr>
                <w:rFonts w:eastAsia="Times New Roman"/>
                <w:sz w:val="20"/>
                <w:szCs w:val="20"/>
              </w:rPr>
            </w:pPr>
            <w:r w:rsidRPr="00D43C57">
              <w:rPr>
                <w:rFonts w:eastAsia="Times New Roman"/>
                <w:sz w:val="20"/>
                <w:szCs w:val="20"/>
              </w:rPr>
              <w:t>41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2FED014" w14:textId="77777777" w:rsidR="004803E6" w:rsidRPr="00D43C57" w:rsidRDefault="004803E6" w:rsidP="00BD4D44">
            <w:pPr>
              <w:jc w:val="center"/>
              <w:rPr>
                <w:rFonts w:eastAsia="Times New Roman"/>
                <w:sz w:val="20"/>
                <w:szCs w:val="20"/>
              </w:rPr>
            </w:pPr>
            <w:r w:rsidRPr="00D43C57">
              <w:rPr>
                <w:rFonts w:eastAsia="Times New Roman"/>
                <w:sz w:val="20"/>
                <w:szCs w:val="20"/>
              </w:rPr>
              <w:t>416955.73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48154E0" w14:textId="77777777" w:rsidR="004803E6" w:rsidRPr="00D43C57" w:rsidRDefault="004803E6" w:rsidP="00BD4D44">
            <w:pPr>
              <w:jc w:val="center"/>
              <w:rPr>
                <w:rFonts w:eastAsia="Times New Roman"/>
                <w:sz w:val="20"/>
                <w:szCs w:val="20"/>
              </w:rPr>
            </w:pPr>
            <w:r w:rsidRPr="00D43C57">
              <w:rPr>
                <w:rFonts w:eastAsia="Times New Roman"/>
                <w:sz w:val="20"/>
                <w:szCs w:val="20"/>
              </w:rPr>
              <w:t>1368305.73</w:t>
            </w:r>
          </w:p>
        </w:tc>
      </w:tr>
      <w:tr w:rsidR="00D43C57" w:rsidRPr="00D43C57" w14:paraId="21D98644"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DEA5398" w14:textId="77777777" w:rsidR="004803E6" w:rsidRPr="00D43C57" w:rsidRDefault="004803E6" w:rsidP="00BD4D44">
            <w:pPr>
              <w:jc w:val="center"/>
              <w:rPr>
                <w:rFonts w:eastAsia="Times New Roman"/>
                <w:sz w:val="20"/>
                <w:szCs w:val="20"/>
              </w:rPr>
            </w:pPr>
            <w:r w:rsidRPr="00D43C57">
              <w:rPr>
                <w:rFonts w:eastAsia="Times New Roman"/>
                <w:sz w:val="20"/>
                <w:szCs w:val="20"/>
              </w:rPr>
              <w:t>42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195CA62" w14:textId="77777777" w:rsidR="004803E6" w:rsidRPr="00D43C57" w:rsidRDefault="004803E6" w:rsidP="00BD4D44">
            <w:pPr>
              <w:jc w:val="center"/>
              <w:rPr>
                <w:rFonts w:eastAsia="Times New Roman"/>
                <w:sz w:val="20"/>
                <w:szCs w:val="20"/>
              </w:rPr>
            </w:pPr>
            <w:r w:rsidRPr="00D43C57">
              <w:rPr>
                <w:rFonts w:eastAsia="Times New Roman"/>
                <w:sz w:val="20"/>
                <w:szCs w:val="20"/>
              </w:rPr>
              <w:t>417176.87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A81D51D" w14:textId="77777777" w:rsidR="004803E6" w:rsidRPr="00D43C57" w:rsidRDefault="004803E6" w:rsidP="00BD4D44">
            <w:pPr>
              <w:jc w:val="center"/>
              <w:rPr>
                <w:rFonts w:eastAsia="Times New Roman"/>
                <w:sz w:val="20"/>
                <w:szCs w:val="20"/>
              </w:rPr>
            </w:pPr>
            <w:r w:rsidRPr="00D43C57">
              <w:rPr>
                <w:rFonts w:eastAsia="Times New Roman"/>
                <w:sz w:val="20"/>
                <w:szCs w:val="20"/>
              </w:rPr>
              <w:t>1368330.57</w:t>
            </w:r>
          </w:p>
        </w:tc>
      </w:tr>
      <w:tr w:rsidR="00D43C57" w:rsidRPr="00D43C57" w14:paraId="614E0692"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100922E" w14:textId="77777777" w:rsidR="004803E6" w:rsidRPr="00D43C57" w:rsidRDefault="004803E6" w:rsidP="00BD4D44">
            <w:pPr>
              <w:jc w:val="center"/>
              <w:rPr>
                <w:rFonts w:eastAsia="Times New Roman"/>
                <w:sz w:val="20"/>
                <w:szCs w:val="20"/>
              </w:rPr>
            </w:pPr>
            <w:r w:rsidRPr="00D43C57">
              <w:rPr>
                <w:rFonts w:eastAsia="Times New Roman"/>
                <w:sz w:val="20"/>
                <w:szCs w:val="20"/>
              </w:rPr>
              <w:t>43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7DF4C061" w14:textId="77777777" w:rsidR="004803E6" w:rsidRPr="00D43C57" w:rsidRDefault="004803E6" w:rsidP="00BD4D44">
            <w:pPr>
              <w:jc w:val="center"/>
              <w:rPr>
                <w:rFonts w:eastAsia="Times New Roman"/>
                <w:sz w:val="20"/>
                <w:szCs w:val="20"/>
              </w:rPr>
            </w:pPr>
            <w:r w:rsidRPr="00D43C57">
              <w:rPr>
                <w:rFonts w:eastAsia="Times New Roman"/>
                <w:sz w:val="20"/>
                <w:szCs w:val="20"/>
              </w:rPr>
              <w:t>417502.39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18548FE" w14:textId="77777777" w:rsidR="004803E6" w:rsidRPr="00D43C57" w:rsidRDefault="004803E6" w:rsidP="00BD4D44">
            <w:pPr>
              <w:jc w:val="center"/>
              <w:rPr>
                <w:rFonts w:eastAsia="Times New Roman"/>
                <w:sz w:val="20"/>
                <w:szCs w:val="20"/>
              </w:rPr>
            </w:pPr>
            <w:r w:rsidRPr="00D43C57">
              <w:rPr>
                <w:rFonts w:eastAsia="Times New Roman"/>
                <w:sz w:val="20"/>
                <w:szCs w:val="20"/>
              </w:rPr>
              <w:t>1368323.33</w:t>
            </w:r>
          </w:p>
        </w:tc>
      </w:tr>
      <w:tr w:rsidR="00D43C57" w:rsidRPr="00D43C57" w14:paraId="07B9348D"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95F0820" w14:textId="77777777" w:rsidR="004803E6" w:rsidRPr="00D43C57" w:rsidRDefault="004803E6" w:rsidP="00BD4D44">
            <w:pPr>
              <w:jc w:val="center"/>
              <w:rPr>
                <w:rFonts w:eastAsia="Times New Roman"/>
                <w:sz w:val="20"/>
                <w:szCs w:val="20"/>
              </w:rPr>
            </w:pPr>
            <w:r w:rsidRPr="00D43C57">
              <w:rPr>
                <w:rFonts w:eastAsia="Times New Roman"/>
                <w:sz w:val="20"/>
                <w:szCs w:val="20"/>
              </w:rPr>
              <w:t>44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DC77B7C" w14:textId="77777777" w:rsidR="004803E6" w:rsidRPr="00D43C57" w:rsidRDefault="004803E6" w:rsidP="00BD4D44">
            <w:pPr>
              <w:jc w:val="center"/>
              <w:rPr>
                <w:rFonts w:eastAsia="Times New Roman"/>
                <w:sz w:val="20"/>
                <w:szCs w:val="20"/>
              </w:rPr>
            </w:pPr>
            <w:r w:rsidRPr="00D43C57">
              <w:rPr>
                <w:rFonts w:eastAsia="Times New Roman"/>
                <w:sz w:val="20"/>
                <w:szCs w:val="20"/>
              </w:rPr>
              <w:t>417840.09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8D8FEF2" w14:textId="77777777" w:rsidR="004803E6" w:rsidRPr="00D43C57" w:rsidRDefault="004803E6" w:rsidP="00BD4D44">
            <w:pPr>
              <w:jc w:val="center"/>
              <w:rPr>
                <w:rFonts w:eastAsia="Times New Roman"/>
                <w:sz w:val="20"/>
                <w:szCs w:val="20"/>
              </w:rPr>
            </w:pPr>
            <w:r w:rsidRPr="00D43C57">
              <w:rPr>
                <w:rFonts w:eastAsia="Times New Roman"/>
                <w:sz w:val="20"/>
                <w:szCs w:val="20"/>
              </w:rPr>
              <w:t>1368223.99</w:t>
            </w:r>
          </w:p>
        </w:tc>
      </w:tr>
      <w:tr w:rsidR="00D43C57" w:rsidRPr="00D43C57" w14:paraId="269F63CD"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721C642" w14:textId="77777777" w:rsidR="004803E6" w:rsidRPr="00D43C57" w:rsidRDefault="004803E6" w:rsidP="00BD4D44">
            <w:pPr>
              <w:jc w:val="center"/>
              <w:rPr>
                <w:rFonts w:eastAsia="Times New Roman"/>
                <w:sz w:val="20"/>
                <w:szCs w:val="20"/>
              </w:rPr>
            </w:pPr>
            <w:r w:rsidRPr="00D43C57">
              <w:rPr>
                <w:rFonts w:eastAsia="Times New Roman"/>
                <w:sz w:val="20"/>
                <w:szCs w:val="20"/>
              </w:rPr>
              <w:t>45</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5BFC54B" w14:textId="77777777" w:rsidR="004803E6" w:rsidRPr="00D43C57" w:rsidRDefault="004803E6" w:rsidP="00BD4D44">
            <w:pPr>
              <w:jc w:val="center"/>
              <w:rPr>
                <w:rFonts w:eastAsia="Times New Roman"/>
                <w:sz w:val="20"/>
                <w:szCs w:val="20"/>
              </w:rPr>
            </w:pPr>
            <w:r w:rsidRPr="00D43C57">
              <w:rPr>
                <w:rFonts w:eastAsia="Times New Roman"/>
                <w:sz w:val="20"/>
                <w:szCs w:val="20"/>
              </w:rPr>
              <w:t>418371.95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90096A0" w14:textId="77777777" w:rsidR="004803E6" w:rsidRPr="00D43C57" w:rsidRDefault="004803E6" w:rsidP="00BD4D44">
            <w:pPr>
              <w:jc w:val="center"/>
              <w:rPr>
                <w:rFonts w:eastAsia="Times New Roman"/>
                <w:sz w:val="20"/>
                <w:szCs w:val="20"/>
              </w:rPr>
            </w:pPr>
            <w:r w:rsidRPr="00D43C57">
              <w:rPr>
                <w:rFonts w:eastAsia="Times New Roman"/>
                <w:sz w:val="20"/>
                <w:szCs w:val="20"/>
              </w:rPr>
              <w:t>1367583.92</w:t>
            </w:r>
          </w:p>
        </w:tc>
      </w:tr>
      <w:tr w:rsidR="00D43C57" w:rsidRPr="00D43C57" w14:paraId="51952460"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BC463B3" w14:textId="77777777" w:rsidR="004803E6" w:rsidRPr="00D43C57" w:rsidRDefault="004803E6" w:rsidP="00BD4D44">
            <w:pPr>
              <w:jc w:val="center"/>
              <w:rPr>
                <w:rFonts w:eastAsia="Times New Roman"/>
                <w:sz w:val="20"/>
                <w:szCs w:val="20"/>
              </w:rPr>
            </w:pPr>
            <w:r w:rsidRPr="00D43C57">
              <w:rPr>
                <w:rFonts w:eastAsia="Times New Roman"/>
                <w:sz w:val="20"/>
                <w:szCs w:val="20"/>
              </w:rPr>
              <w:t>46</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83194A8" w14:textId="77777777" w:rsidR="004803E6" w:rsidRPr="00D43C57" w:rsidRDefault="004803E6" w:rsidP="00BD4D44">
            <w:pPr>
              <w:jc w:val="center"/>
              <w:rPr>
                <w:rFonts w:eastAsia="Times New Roman"/>
                <w:sz w:val="20"/>
                <w:szCs w:val="20"/>
              </w:rPr>
            </w:pPr>
            <w:r w:rsidRPr="00D43C57">
              <w:rPr>
                <w:rFonts w:eastAsia="Times New Roman"/>
                <w:sz w:val="20"/>
                <w:szCs w:val="20"/>
              </w:rPr>
              <w:t>418373.35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3120C793" w14:textId="77777777" w:rsidR="004803E6" w:rsidRPr="00D43C57" w:rsidRDefault="004803E6" w:rsidP="00BD4D44">
            <w:pPr>
              <w:jc w:val="center"/>
              <w:rPr>
                <w:rFonts w:eastAsia="Times New Roman"/>
                <w:sz w:val="20"/>
                <w:szCs w:val="20"/>
              </w:rPr>
            </w:pPr>
            <w:r w:rsidRPr="00D43C57">
              <w:rPr>
                <w:rFonts w:eastAsia="Times New Roman"/>
                <w:sz w:val="20"/>
                <w:szCs w:val="20"/>
              </w:rPr>
              <w:t>1367582.37</w:t>
            </w:r>
          </w:p>
        </w:tc>
      </w:tr>
      <w:tr w:rsidR="00D43C57" w:rsidRPr="00D43C57" w14:paraId="7EB20992"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1A145C6" w14:textId="77777777" w:rsidR="004803E6" w:rsidRPr="00D43C57" w:rsidRDefault="004803E6" w:rsidP="00BD4D44">
            <w:pPr>
              <w:jc w:val="center"/>
              <w:rPr>
                <w:rFonts w:eastAsia="Times New Roman"/>
                <w:sz w:val="20"/>
                <w:szCs w:val="20"/>
              </w:rPr>
            </w:pPr>
            <w:r w:rsidRPr="00D43C57">
              <w:rPr>
                <w:rFonts w:eastAsia="Times New Roman"/>
                <w:sz w:val="20"/>
                <w:szCs w:val="20"/>
              </w:rPr>
              <w:t>47</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2FEA10A" w14:textId="77777777" w:rsidR="004803E6" w:rsidRPr="00D43C57" w:rsidRDefault="004803E6" w:rsidP="00BD4D44">
            <w:pPr>
              <w:jc w:val="center"/>
              <w:rPr>
                <w:rFonts w:eastAsia="Times New Roman"/>
                <w:sz w:val="20"/>
                <w:szCs w:val="20"/>
              </w:rPr>
            </w:pPr>
            <w:r w:rsidRPr="00D43C57">
              <w:rPr>
                <w:rFonts w:eastAsia="Times New Roman"/>
                <w:sz w:val="20"/>
                <w:szCs w:val="20"/>
              </w:rPr>
              <w:t>418502.02</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D74A384" w14:textId="77777777" w:rsidR="004803E6" w:rsidRPr="00D43C57" w:rsidRDefault="004803E6" w:rsidP="00BD4D44">
            <w:pPr>
              <w:jc w:val="center"/>
              <w:rPr>
                <w:rFonts w:eastAsia="Times New Roman"/>
                <w:sz w:val="20"/>
                <w:szCs w:val="20"/>
              </w:rPr>
            </w:pPr>
            <w:r w:rsidRPr="00D43C57">
              <w:rPr>
                <w:rFonts w:eastAsia="Times New Roman"/>
                <w:sz w:val="20"/>
                <w:szCs w:val="20"/>
              </w:rPr>
              <w:t>1367452.7</w:t>
            </w:r>
          </w:p>
        </w:tc>
      </w:tr>
      <w:tr w:rsidR="00D43C57" w:rsidRPr="00D43C57" w14:paraId="65BA8EFC"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F26184F" w14:textId="77777777" w:rsidR="004803E6" w:rsidRPr="00D43C57" w:rsidRDefault="004803E6" w:rsidP="00BD4D44">
            <w:pPr>
              <w:jc w:val="center"/>
              <w:rPr>
                <w:rFonts w:eastAsia="Times New Roman"/>
                <w:sz w:val="20"/>
                <w:szCs w:val="20"/>
              </w:rPr>
            </w:pPr>
            <w:r w:rsidRPr="00D43C57">
              <w:rPr>
                <w:rFonts w:eastAsia="Times New Roman"/>
                <w:sz w:val="20"/>
                <w:szCs w:val="20"/>
              </w:rPr>
              <w:t>48</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37F4253" w14:textId="77777777" w:rsidR="004803E6" w:rsidRPr="00D43C57" w:rsidRDefault="004803E6" w:rsidP="00BD4D44">
            <w:pPr>
              <w:jc w:val="center"/>
              <w:rPr>
                <w:rFonts w:eastAsia="Times New Roman"/>
                <w:sz w:val="20"/>
                <w:szCs w:val="20"/>
              </w:rPr>
            </w:pPr>
            <w:r w:rsidRPr="00D43C57">
              <w:rPr>
                <w:rFonts w:eastAsia="Times New Roman"/>
                <w:sz w:val="20"/>
                <w:szCs w:val="20"/>
              </w:rPr>
              <w:t>418554.33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42049C4" w14:textId="77777777" w:rsidR="004803E6" w:rsidRPr="00D43C57" w:rsidRDefault="004803E6" w:rsidP="00BD4D44">
            <w:pPr>
              <w:jc w:val="center"/>
              <w:rPr>
                <w:rFonts w:eastAsia="Times New Roman"/>
                <w:sz w:val="20"/>
                <w:szCs w:val="20"/>
              </w:rPr>
            </w:pPr>
            <w:r w:rsidRPr="00D43C57">
              <w:rPr>
                <w:rFonts w:eastAsia="Times New Roman"/>
                <w:sz w:val="20"/>
                <w:szCs w:val="20"/>
              </w:rPr>
              <w:t>1367298.19</w:t>
            </w:r>
          </w:p>
        </w:tc>
      </w:tr>
      <w:tr w:rsidR="00D43C57" w:rsidRPr="00D43C57" w14:paraId="5C8F8EF3"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10C4EE3" w14:textId="77777777" w:rsidR="004803E6" w:rsidRPr="00D43C57" w:rsidRDefault="004803E6" w:rsidP="00BD4D44">
            <w:pPr>
              <w:jc w:val="center"/>
              <w:rPr>
                <w:rFonts w:eastAsia="Times New Roman"/>
                <w:sz w:val="20"/>
                <w:szCs w:val="20"/>
              </w:rPr>
            </w:pPr>
            <w:r w:rsidRPr="00D43C57">
              <w:rPr>
                <w:rFonts w:eastAsia="Times New Roman"/>
                <w:sz w:val="20"/>
                <w:szCs w:val="20"/>
              </w:rPr>
              <w:t>49</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103B1F2D" w14:textId="77777777" w:rsidR="004803E6" w:rsidRPr="00D43C57" w:rsidRDefault="004803E6" w:rsidP="00BD4D44">
            <w:pPr>
              <w:jc w:val="center"/>
              <w:rPr>
                <w:rFonts w:eastAsia="Times New Roman"/>
                <w:sz w:val="20"/>
                <w:szCs w:val="20"/>
              </w:rPr>
            </w:pPr>
            <w:r w:rsidRPr="00D43C57">
              <w:rPr>
                <w:rFonts w:eastAsia="Times New Roman"/>
                <w:sz w:val="20"/>
                <w:szCs w:val="20"/>
              </w:rPr>
              <w:t>418555.29</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727CA7A" w14:textId="77777777" w:rsidR="004803E6" w:rsidRPr="00D43C57" w:rsidRDefault="004803E6" w:rsidP="00BD4D44">
            <w:pPr>
              <w:jc w:val="center"/>
              <w:rPr>
                <w:rFonts w:eastAsia="Times New Roman"/>
                <w:sz w:val="20"/>
                <w:szCs w:val="20"/>
              </w:rPr>
            </w:pPr>
            <w:r w:rsidRPr="00D43C57">
              <w:rPr>
                <w:rFonts w:eastAsia="Times New Roman"/>
                <w:sz w:val="20"/>
                <w:szCs w:val="20"/>
              </w:rPr>
              <w:t>1367296.18</w:t>
            </w:r>
          </w:p>
        </w:tc>
      </w:tr>
      <w:tr w:rsidR="00D43C57" w:rsidRPr="00D43C57" w14:paraId="1BC4D84F"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A6BD7F2" w14:textId="77777777" w:rsidR="004803E6" w:rsidRPr="00D43C57" w:rsidRDefault="004803E6" w:rsidP="00BD4D44">
            <w:pPr>
              <w:jc w:val="center"/>
              <w:rPr>
                <w:rFonts w:eastAsia="Times New Roman"/>
                <w:sz w:val="20"/>
                <w:szCs w:val="20"/>
              </w:rPr>
            </w:pPr>
            <w:r w:rsidRPr="00D43C57">
              <w:rPr>
                <w:rFonts w:eastAsia="Times New Roman"/>
                <w:sz w:val="20"/>
                <w:szCs w:val="20"/>
              </w:rPr>
              <w:t>50</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6482652" w14:textId="77777777" w:rsidR="004803E6" w:rsidRPr="00D43C57" w:rsidRDefault="004803E6" w:rsidP="00BD4D44">
            <w:pPr>
              <w:jc w:val="center"/>
              <w:rPr>
                <w:rFonts w:eastAsia="Times New Roman"/>
                <w:sz w:val="20"/>
                <w:szCs w:val="20"/>
              </w:rPr>
            </w:pPr>
            <w:r w:rsidRPr="00D43C57">
              <w:rPr>
                <w:rFonts w:eastAsia="Times New Roman"/>
                <w:sz w:val="20"/>
                <w:szCs w:val="20"/>
              </w:rPr>
              <w:t>418629.18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8F2F599" w14:textId="77777777" w:rsidR="004803E6" w:rsidRPr="00D43C57" w:rsidRDefault="004803E6" w:rsidP="00BD4D44">
            <w:pPr>
              <w:jc w:val="center"/>
              <w:rPr>
                <w:rFonts w:eastAsia="Times New Roman"/>
                <w:sz w:val="20"/>
                <w:szCs w:val="20"/>
              </w:rPr>
            </w:pPr>
            <w:r w:rsidRPr="00D43C57">
              <w:rPr>
                <w:rFonts w:eastAsia="Times New Roman"/>
                <w:sz w:val="20"/>
                <w:szCs w:val="20"/>
              </w:rPr>
              <w:t>1367178.56</w:t>
            </w:r>
          </w:p>
        </w:tc>
      </w:tr>
      <w:tr w:rsidR="00D43C57" w:rsidRPr="00D43C57" w14:paraId="5C9E0D4C"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69AB0D90" w14:textId="77777777" w:rsidR="004803E6" w:rsidRPr="00D43C57" w:rsidRDefault="004803E6" w:rsidP="00BD4D44">
            <w:pPr>
              <w:jc w:val="center"/>
              <w:rPr>
                <w:rFonts w:eastAsia="Times New Roman"/>
                <w:sz w:val="20"/>
                <w:szCs w:val="20"/>
              </w:rPr>
            </w:pPr>
            <w:r w:rsidRPr="00D43C57">
              <w:rPr>
                <w:rFonts w:eastAsia="Times New Roman"/>
                <w:sz w:val="20"/>
                <w:szCs w:val="20"/>
              </w:rPr>
              <w:t>51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234365C" w14:textId="77777777" w:rsidR="004803E6" w:rsidRPr="00D43C57" w:rsidRDefault="004803E6" w:rsidP="00BD4D44">
            <w:pPr>
              <w:jc w:val="center"/>
              <w:rPr>
                <w:rFonts w:eastAsia="Times New Roman"/>
                <w:sz w:val="20"/>
                <w:szCs w:val="20"/>
              </w:rPr>
            </w:pPr>
            <w:r w:rsidRPr="00D43C57">
              <w:rPr>
                <w:rFonts w:eastAsia="Times New Roman"/>
                <w:sz w:val="20"/>
                <w:szCs w:val="20"/>
              </w:rPr>
              <w:t>418630.58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8165A97" w14:textId="77777777" w:rsidR="004803E6" w:rsidRPr="00D43C57" w:rsidRDefault="004803E6" w:rsidP="00BD4D44">
            <w:pPr>
              <w:jc w:val="center"/>
              <w:rPr>
                <w:rFonts w:eastAsia="Times New Roman"/>
                <w:sz w:val="20"/>
                <w:szCs w:val="20"/>
              </w:rPr>
            </w:pPr>
            <w:r w:rsidRPr="00D43C57">
              <w:rPr>
                <w:rFonts w:eastAsia="Times New Roman"/>
                <w:sz w:val="20"/>
                <w:szCs w:val="20"/>
              </w:rPr>
              <w:t>1367176.83</w:t>
            </w:r>
          </w:p>
        </w:tc>
      </w:tr>
      <w:tr w:rsidR="00D43C57" w:rsidRPr="00D43C57" w14:paraId="2771EA69"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6711086" w14:textId="77777777" w:rsidR="004803E6" w:rsidRPr="00D43C57" w:rsidRDefault="004803E6" w:rsidP="00BD4D44">
            <w:pPr>
              <w:jc w:val="center"/>
              <w:rPr>
                <w:rFonts w:eastAsia="Times New Roman"/>
                <w:sz w:val="20"/>
                <w:szCs w:val="20"/>
              </w:rPr>
            </w:pPr>
            <w:r w:rsidRPr="00D43C57">
              <w:rPr>
                <w:rFonts w:eastAsia="Times New Roman"/>
                <w:sz w:val="20"/>
                <w:szCs w:val="20"/>
              </w:rPr>
              <w:t>52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A93BE72" w14:textId="77777777" w:rsidR="004803E6" w:rsidRPr="00D43C57" w:rsidRDefault="004803E6" w:rsidP="00BD4D44">
            <w:pPr>
              <w:jc w:val="center"/>
              <w:rPr>
                <w:rFonts w:eastAsia="Times New Roman"/>
                <w:sz w:val="20"/>
                <w:szCs w:val="20"/>
              </w:rPr>
            </w:pPr>
            <w:r w:rsidRPr="00D43C57">
              <w:rPr>
                <w:rFonts w:eastAsia="Times New Roman"/>
                <w:sz w:val="20"/>
                <w:szCs w:val="20"/>
              </w:rPr>
              <w:t>418700.76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00FDE61F" w14:textId="77777777" w:rsidR="004803E6" w:rsidRPr="00D43C57" w:rsidRDefault="004803E6" w:rsidP="00BD4D44">
            <w:pPr>
              <w:jc w:val="center"/>
              <w:rPr>
                <w:rFonts w:eastAsia="Times New Roman"/>
                <w:sz w:val="20"/>
                <w:szCs w:val="20"/>
              </w:rPr>
            </w:pPr>
            <w:r w:rsidRPr="00D43C57">
              <w:rPr>
                <w:rFonts w:eastAsia="Times New Roman"/>
                <w:sz w:val="20"/>
                <w:szCs w:val="20"/>
              </w:rPr>
              <w:t>1367106.01</w:t>
            </w:r>
          </w:p>
        </w:tc>
      </w:tr>
      <w:tr w:rsidR="00D43C57" w:rsidRPr="00D43C57" w14:paraId="7A48015C"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83A8BFF" w14:textId="77777777" w:rsidR="004803E6" w:rsidRPr="00D43C57" w:rsidRDefault="004803E6" w:rsidP="00BD4D44">
            <w:pPr>
              <w:jc w:val="center"/>
              <w:rPr>
                <w:rFonts w:eastAsia="Times New Roman"/>
                <w:sz w:val="20"/>
                <w:szCs w:val="20"/>
              </w:rPr>
            </w:pPr>
            <w:r w:rsidRPr="00D43C57">
              <w:rPr>
                <w:rFonts w:eastAsia="Times New Roman"/>
                <w:sz w:val="20"/>
                <w:szCs w:val="20"/>
              </w:rPr>
              <w:t>53</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9199069" w14:textId="77777777" w:rsidR="004803E6" w:rsidRPr="00D43C57" w:rsidRDefault="004803E6" w:rsidP="00BD4D44">
            <w:pPr>
              <w:jc w:val="center"/>
              <w:rPr>
                <w:rFonts w:eastAsia="Times New Roman"/>
                <w:sz w:val="20"/>
                <w:szCs w:val="20"/>
              </w:rPr>
            </w:pPr>
            <w:r w:rsidRPr="00D43C57">
              <w:rPr>
                <w:rFonts w:eastAsia="Times New Roman"/>
                <w:sz w:val="20"/>
                <w:szCs w:val="20"/>
              </w:rPr>
              <w:t>418983.87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4C5FB57" w14:textId="77777777" w:rsidR="004803E6" w:rsidRPr="00D43C57" w:rsidRDefault="004803E6" w:rsidP="00BD4D44">
            <w:pPr>
              <w:jc w:val="center"/>
              <w:rPr>
                <w:rFonts w:eastAsia="Times New Roman"/>
                <w:sz w:val="20"/>
                <w:szCs w:val="20"/>
              </w:rPr>
            </w:pPr>
            <w:r w:rsidRPr="00D43C57">
              <w:rPr>
                <w:rFonts w:eastAsia="Times New Roman"/>
                <w:sz w:val="20"/>
                <w:szCs w:val="20"/>
              </w:rPr>
              <w:t>1366820.5</w:t>
            </w:r>
          </w:p>
        </w:tc>
      </w:tr>
      <w:tr w:rsidR="00D43C57" w:rsidRPr="00D43C57" w14:paraId="21243F6C"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7690E93" w14:textId="77777777" w:rsidR="004803E6" w:rsidRPr="00D43C57" w:rsidRDefault="004803E6" w:rsidP="00BD4D44">
            <w:pPr>
              <w:jc w:val="center"/>
              <w:rPr>
                <w:rFonts w:eastAsia="Times New Roman"/>
                <w:sz w:val="20"/>
                <w:szCs w:val="20"/>
              </w:rPr>
            </w:pPr>
            <w:r w:rsidRPr="00D43C57">
              <w:rPr>
                <w:rFonts w:eastAsia="Times New Roman"/>
                <w:sz w:val="20"/>
                <w:szCs w:val="20"/>
              </w:rPr>
              <w:t>54</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460E376" w14:textId="77777777" w:rsidR="004803E6" w:rsidRPr="00D43C57" w:rsidRDefault="004803E6" w:rsidP="00BD4D44">
            <w:pPr>
              <w:jc w:val="center"/>
              <w:rPr>
                <w:rFonts w:eastAsia="Times New Roman"/>
                <w:sz w:val="20"/>
                <w:szCs w:val="20"/>
              </w:rPr>
            </w:pPr>
            <w:r w:rsidRPr="00D43C57">
              <w:rPr>
                <w:rFonts w:eastAsia="Times New Roman"/>
                <w:sz w:val="20"/>
                <w:szCs w:val="20"/>
              </w:rPr>
              <w:t>418977.64</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402F957" w14:textId="77777777" w:rsidR="004803E6" w:rsidRPr="00D43C57" w:rsidRDefault="004803E6" w:rsidP="00BD4D44">
            <w:pPr>
              <w:jc w:val="center"/>
              <w:rPr>
                <w:rFonts w:eastAsia="Times New Roman"/>
                <w:sz w:val="20"/>
                <w:szCs w:val="20"/>
              </w:rPr>
            </w:pPr>
            <w:r w:rsidRPr="00D43C57">
              <w:rPr>
                <w:rFonts w:eastAsia="Times New Roman"/>
                <w:sz w:val="20"/>
                <w:szCs w:val="20"/>
              </w:rPr>
              <w:t>1366684.91</w:t>
            </w:r>
          </w:p>
        </w:tc>
      </w:tr>
      <w:tr w:rsidR="00D43C57" w:rsidRPr="00D43C57" w14:paraId="1FFD6487"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6A1CA49" w14:textId="77777777" w:rsidR="004803E6" w:rsidRPr="00D43C57" w:rsidRDefault="004803E6" w:rsidP="00BD4D44">
            <w:pPr>
              <w:jc w:val="center"/>
              <w:rPr>
                <w:rFonts w:eastAsia="Times New Roman"/>
                <w:sz w:val="20"/>
                <w:szCs w:val="20"/>
              </w:rPr>
            </w:pPr>
            <w:r w:rsidRPr="00D43C57">
              <w:rPr>
                <w:rFonts w:eastAsia="Times New Roman"/>
                <w:sz w:val="20"/>
                <w:szCs w:val="20"/>
              </w:rPr>
              <w:t>55</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7DA00E7" w14:textId="77777777" w:rsidR="004803E6" w:rsidRPr="00D43C57" w:rsidRDefault="004803E6" w:rsidP="00BD4D44">
            <w:pPr>
              <w:jc w:val="center"/>
              <w:rPr>
                <w:rFonts w:eastAsia="Times New Roman"/>
                <w:sz w:val="20"/>
                <w:szCs w:val="20"/>
              </w:rPr>
            </w:pPr>
            <w:r w:rsidRPr="00D43C57">
              <w:rPr>
                <w:rFonts w:eastAsia="Times New Roman"/>
                <w:sz w:val="20"/>
                <w:szCs w:val="20"/>
              </w:rPr>
              <w:t>418973.03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161621A" w14:textId="77777777" w:rsidR="004803E6" w:rsidRPr="00D43C57" w:rsidRDefault="004803E6" w:rsidP="00BD4D44">
            <w:pPr>
              <w:jc w:val="center"/>
              <w:rPr>
                <w:rFonts w:eastAsia="Times New Roman"/>
                <w:sz w:val="20"/>
                <w:szCs w:val="20"/>
              </w:rPr>
            </w:pPr>
            <w:r w:rsidRPr="00D43C57">
              <w:rPr>
                <w:rFonts w:eastAsia="Times New Roman"/>
                <w:sz w:val="20"/>
                <w:szCs w:val="20"/>
              </w:rPr>
              <w:t>1366667.2</w:t>
            </w:r>
          </w:p>
        </w:tc>
      </w:tr>
      <w:tr w:rsidR="00D43C57" w:rsidRPr="00D43C57" w14:paraId="34F4C3A5"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570643CB" w14:textId="77777777" w:rsidR="004803E6" w:rsidRPr="00D43C57" w:rsidRDefault="004803E6" w:rsidP="00BD4D44">
            <w:pPr>
              <w:jc w:val="center"/>
              <w:rPr>
                <w:rFonts w:eastAsia="Times New Roman"/>
                <w:sz w:val="20"/>
                <w:szCs w:val="20"/>
              </w:rPr>
            </w:pPr>
            <w:r w:rsidRPr="00D43C57">
              <w:rPr>
                <w:rFonts w:eastAsia="Times New Roman"/>
                <w:sz w:val="20"/>
                <w:szCs w:val="20"/>
              </w:rPr>
              <w:t>56</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66397CB" w14:textId="77777777" w:rsidR="004803E6" w:rsidRPr="00D43C57" w:rsidRDefault="004803E6" w:rsidP="00BD4D44">
            <w:pPr>
              <w:jc w:val="center"/>
              <w:rPr>
                <w:rFonts w:eastAsia="Times New Roman"/>
                <w:sz w:val="20"/>
                <w:szCs w:val="20"/>
              </w:rPr>
            </w:pPr>
            <w:r w:rsidRPr="00D43C57">
              <w:rPr>
                <w:rFonts w:eastAsia="Times New Roman"/>
                <w:sz w:val="20"/>
                <w:szCs w:val="20"/>
              </w:rPr>
              <w:t>418893.58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5C30071" w14:textId="77777777" w:rsidR="004803E6" w:rsidRPr="00D43C57" w:rsidRDefault="004803E6" w:rsidP="00BD4D44">
            <w:pPr>
              <w:jc w:val="center"/>
              <w:rPr>
                <w:rFonts w:eastAsia="Times New Roman"/>
                <w:sz w:val="20"/>
                <w:szCs w:val="20"/>
              </w:rPr>
            </w:pPr>
            <w:r w:rsidRPr="00D43C57">
              <w:rPr>
                <w:rFonts w:eastAsia="Times New Roman"/>
                <w:sz w:val="20"/>
                <w:szCs w:val="20"/>
              </w:rPr>
              <w:t>1366501.17</w:t>
            </w:r>
          </w:p>
        </w:tc>
      </w:tr>
      <w:tr w:rsidR="00D43C57" w:rsidRPr="00D43C57" w14:paraId="77852901"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D026D8E" w14:textId="77777777" w:rsidR="004803E6" w:rsidRPr="00D43C57" w:rsidRDefault="004803E6" w:rsidP="00BD4D44">
            <w:pPr>
              <w:jc w:val="center"/>
              <w:rPr>
                <w:rFonts w:eastAsia="Times New Roman"/>
                <w:sz w:val="20"/>
                <w:szCs w:val="20"/>
              </w:rPr>
            </w:pPr>
            <w:r w:rsidRPr="00D43C57">
              <w:rPr>
                <w:rFonts w:eastAsia="Times New Roman"/>
                <w:sz w:val="20"/>
                <w:szCs w:val="20"/>
              </w:rPr>
              <w:t>57</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5131A78B" w14:textId="77777777" w:rsidR="004803E6" w:rsidRPr="00D43C57" w:rsidRDefault="004803E6" w:rsidP="00BD4D44">
            <w:pPr>
              <w:jc w:val="center"/>
              <w:rPr>
                <w:rFonts w:eastAsia="Times New Roman"/>
                <w:sz w:val="20"/>
                <w:szCs w:val="20"/>
              </w:rPr>
            </w:pPr>
            <w:r w:rsidRPr="00D43C57">
              <w:rPr>
                <w:rFonts w:eastAsia="Times New Roman"/>
                <w:sz w:val="20"/>
                <w:szCs w:val="20"/>
              </w:rPr>
              <w:t>418871.31</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8F559DB" w14:textId="77777777" w:rsidR="004803E6" w:rsidRPr="00D43C57" w:rsidRDefault="004803E6" w:rsidP="00BD4D44">
            <w:pPr>
              <w:jc w:val="center"/>
              <w:rPr>
                <w:rFonts w:eastAsia="Times New Roman"/>
                <w:sz w:val="20"/>
                <w:szCs w:val="20"/>
              </w:rPr>
            </w:pPr>
            <w:r w:rsidRPr="00D43C57">
              <w:rPr>
                <w:rFonts w:eastAsia="Times New Roman"/>
                <w:sz w:val="20"/>
                <w:szCs w:val="20"/>
              </w:rPr>
              <w:t>1366461.28</w:t>
            </w:r>
          </w:p>
        </w:tc>
      </w:tr>
      <w:tr w:rsidR="00D43C57" w:rsidRPr="00D43C57" w14:paraId="00ED6011"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4A8314B5" w14:textId="77777777" w:rsidR="004803E6" w:rsidRPr="00D43C57" w:rsidRDefault="004803E6" w:rsidP="00BD4D44">
            <w:pPr>
              <w:jc w:val="center"/>
              <w:rPr>
                <w:rFonts w:eastAsia="Times New Roman"/>
                <w:sz w:val="20"/>
                <w:szCs w:val="20"/>
              </w:rPr>
            </w:pPr>
            <w:r w:rsidRPr="00D43C57">
              <w:rPr>
                <w:rFonts w:eastAsia="Times New Roman"/>
                <w:sz w:val="20"/>
                <w:szCs w:val="20"/>
              </w:rPr>
              <w:t>58</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1BE3BA6" w14:textId="77777777" w:rsidR="004803E6" w:rsidRPr="00D43C57" w:rsidRDefault="004803E6" w:rsidP="00BD4D44">
            <w:pPr>
              <w:jc w:val="center"/>
              <w:rPr>
                <w:rFonts w:eastAsia="Times New Roman"/>
                <w:sz w:val="20"/>
                <w:szCs w:val="20"/>
              </w:rPr>
            </w:pPr>
            <w:r w:rsidRPr="00D43C57">
              <w:rPr>
                <w:rFonts w:eastAsia="Times New Roman"/>
                <w:sz w:val="20"/>
                <w:szCs w:val="20"/>
              </w:rPr>
              <w:t>418870.88</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1A030541" w14:textId="77777777" w:rsidR="004803E6" w:rsidRPr="00D43C57" w:rsidRDefault="004803E6" w:rsidP="00BD4D44">
            <w:pPr>
              <w:jc w:val="center"/>
              <w:rPr>
                <w:rFonts w:eastAsia="Times New Roman"/>
                <w:sz w:val="20"/>
                <w:szCs w:val="20"/>
              </w:rPr>
            </w:pPr>
            <w:r w:rsidRPr="00D43C57">
              <w:rPr>
                <w:rFonts w:eastAsia="Times New Roman"/>
                <w:sz w:val="20"/>
                <w:szCs w:val="20"/>
              </w:rPr>
              <w:t>1366461.04</w:t>
            </w:r>
          </w:p>
        </w:tc>
      </w:tr>
      <w:tr w:rsidR="00D43C57" w:rsidRPr="00D43C57" w14:paraId="2B084430"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2D8B0A4C" w14:textId="77777777" w:rsidR="004803E6" w:rsidRPr="00D43C57" w:rsidRDefault="004803E6" w:rsidP="00BD4D44">
            <w:pPr>
              <w:jc w:val="center"/>
              <w:rPr>
                <w:rFonts w:eastAsia="Times New Roman"/>
                <w:sz w:val="20"/>
                <w:szCs w:val="20"/>
              </w:rPr>
            </w:pPr>
            <w:r w:rsidRPr="00D43C57">
              <w:rPr>
                <w:rFonts w:eastAsia="Times New Roman"/>
                <w:sz w:val="20"/>
                <w:szCs w:val="20"/>
              </w:rPr>
              <w:t>59</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4A16E033" w14:textId="77777777" w:rsidR="004803E6" w:rsidRPr="00D43C57" w:rsidRDefault="004803E6" w:rsidP="00BD4D44">
            <w:pPr>
              <w:jc w:val="center"/>
              <w:rPr>
                <w:rFonts w:eastAsia="Times New Roman"/>
                <w:sz w:val="20"/>
                <w:szCs w:val="20"/>
              </w:rPr>
            </w:pPr>
            <w:r w:rsidRPr="00D43C57">
              <w:rPr>
                <w:rFonts w:eastAsia="Times New Roman"/>
                <w:sz w:val="20"/>
                <w:szCs w:val="20"/>
              </w:rPr>
              <w:t>418845.16</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6AA3DAA8" w14:textId="77777777" w:rsidR="004803E6" w:rsidRPr="00D43C57" w:rsidRDefault="004803E6" w:rsidP="00BD4D44">
            <w:pPr>
              <w:jc w:val="center"/>
              <w:rPr>
                <w:rFonts w:eastAsia="Times New Roman"/>
                <w:sz w:val="20"/>
                <w:szCs w:val="20"/>
              </w:rPr>
            </w:pPr>
            <w:r w:rsidRPr="00D43C57">
              <w:rPr>
                <w:rFonts w:eastAsia="Times New Roman"/>
                <w:sz w:val="20"/>
                <w:szCs w:val="20"/>
              </w:rPr>
              <w:t>1366470.99</w:t>
            </w:r>
          </w:p>
        </w:tc>
      </w:tr>
      <w:tr w:rsidR="00D43C57" w:rsidRPr="00D43C57" w14:paraId="6D2B7E79"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72CA127" w14:textId="77777777" w:rsidR="004803E6" w:rsidRPr="00D43C57" w:rsidRDefault="004803E6" w:rsidP="00BD4D44">
            <w:pPr>
              <w:jc w:val="center"/>
              <w:rPr>
                <w:rFonts w:eastAsia="Times New Roman"/>
                <w:sz w:val="20"/>
                <w:szCs w:val="20"/>
              </w:rPr>
            </w:pPr>
            <w:r w:rsidRPr="00D43C57">
              <w:rPr>
                <w:rFonts w:eastAsia="Times New Roman"/>
                <w:sz w:val="20"/>
                <w:szCs w:val="20"/>
              </w:rPr>
              <w:t>60</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062F4C75" w14:textId="77777777" w:rsidR="004803E6" w:rsidRPr="00D43C57" w:rsidRDefault="004803E6" w:rsidP="00BD4D44">
            <w:pPr>
              <w:jc w:val="center"/>
              <w:rPr>
                <w:rFonts w:eastAsia="Times New Roman"/>
                <w:sz w:val="20"/>
                <w:szCs w:val="20"/>
              </w:rPr>
            </w:pPr>
            <w:r w:rsidRPr="00D43C57">
              <w:rPr>
                <w:rFonts w:eastAsia="Times New Roman"/>
                <w:sz w:val="20"/>
                <w:szCs w:val="20"/>
              </w:rPr>
              <w:t>418844.57</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F94DE92" w14:textId="77777777" w:rsidR="004803E6" w:rsidRPr="00D43C57" w:rsidRDefault="004803E6" w:rsidP="00BD4D44">
            <w:pPr>
              <w:jc w:val="center"/>
              <w:rPr>
                <w:rFonts w:eastAsia="Times New Roman"/>
                <w:sz w:val="20"/>
                <w:szCs w:val="20"/>
              </w:rPr>
            </w:pPr>
            <w:r w:rsidRPr="00D43C57">
              <w:rPr>
                <w:rFonts w:eastAsia="Times New Roman"/>
                <w:sz w:val="20"/>
                <w:szCs w:val="20"/>
              </w:rPr>
              <w:t>1366438.28</w:t>
            </w:r>
          </w:p>
        </w:tc>
      </w:tr>
      <w:tr w:rsidR="00D43C57" w:rsidRPr="00D43C57" w14:paraId="01CBA60A"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389FD654" w14:textId="77777777" w:rsidR="004803E6" w:rsidRPr="00D43C57" w:rsidRDefault="004803E6" w:rsidP="00BD4D44">
            <w:pPr>
              <w:jc w:val="center"/>
              <w:rPr>
                <w:rFonts w:eastAsia="Times New Roman"/>
                <w:sz w:val="20"/>
                <w:szCs w:val="20"/>
              </w:rPr>
            </w:pPr>
            <w:r w:rsidRPr="00D43C57">
              <w:rPr>
                <w:rFonts w:eastAsia="Times New Roman"/>
                <w:sz w:val="20"/>
                <w:szCs w:val="20"/>
              </w:rPr>
              <w:t>61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66EE1D6B" w14:textId="77777777" w:rsidR="004803E6" w:rsidRPr="00D43C57" w:rsidRDefault="004803E6" w:rsidP="00BD4D44">
            <w:pPr>
              <w:jc w:val="center"/>
              <w:rPr>
                <w:rFonts w:eastAsia="Times New Roman"/>
                <w:sz w:val="20"/>
                <w:szCs w:val="20"/>
              </w:rPr>
            </w:pPr>
            <w:r w:rsidRPr="00D43C57">
              <w:rPr>
                <w:rFonts w:eastAsia="Times New Roman"/>
                <w:sz w:val="20"/>
                <w:szCs w:val="20"/>
              </w:rPr>
              <w:t>418876.65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57EB87F5" w14:textId="77777777" w:rsidR="004803E6" w:rsidRPr="00D43C57" w:rsidRDefault="004803E6" w:rsidP="00BD4D44">
            <w:pPr>
              <w:jc w:val="center"/>
              <w:rPr>
                <w:rFonts w:eastAsia="Times New Roman"/>
                <w:sz w:val="20"/>
                <w:szCs w:val="20"/>
              </w:rPr>
            </w:pPr>
            <w:r w:rsidRPr="00D43C57">
              <w:rPr>
                <w:rFonts w:eastAsia="Times New Roman"/>
                <w:sz w:val="20"/>
                <w:szCs w:val="20"/>
              </w:rPr>
              <w:t>1366448.23</w:t>
            </w:r>
          </w:p>
        </w:tc>
      </w:tr>
      <w:tr w:rsidR="00D43C57" w:rsidRPr="00D43C57" w14:paraId="33275486"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7CAD6D8D" w14:textId="77777777" w:rsidR="004803E6" w:rsidRPr="00D43C57" w:rsidRDefault="004803E6" w:rsidP="00BD4D44">
            <w:pPr>
              <w:jc w:val="center"/>
              <w:rPr>
                <w:rFonts w:eastAsia="Times New Roman"/>
                <w:sz w:val="20"/>
                <w:szCs w:val="20"/>
              </w:rPr>
            </w:pPr>
            <w:r w:rsidRPr="00D43C57">
              <w:rPr>
                <w:rFonts w:eastAsia="Times New Roman"/>
                <w:sz w:val="20"/>
                <w:szCs w:val="20"/>
              </w:rPr>
              <w:t>62</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2450A29A" w14:textId="77777777" w:rsidR="004803E6" w:rsidRPr="00D43C57" w:rsidRDefault="004803E6" w:rsidP="00BD4D44">
            <w:pPr>
              <w:jc w:val="center"/>
              <w:rPr>
                <w:rFonts w:eastAsia="Times New Roman"/>
                <w:sz w:val="20"/>
                <w:szCs w:val="20"/>
              </w:rPr>
            </w:pPr>
            <w:r w:rsidRPr="00D43C57">
              <w:rPr>
                <w:rFonts w:eastAsia="Times New Roman"/>
                <w:sz w:val="20"/>
                <w:szCs w:val="20"/>
              </w:rPr>
              <w:t>418879.05</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447AB966" w14:textId="77777777" w:rsidR="004803E6" w:rsidRPr="00D43C57" w:rsidRDefault="004803E6" w:rsidP="00BD4D44">
            <w:pPr>
              <w:jc w:val="center"/>
              <w:rPr>
                <w:rFonts w:eastAsia="Times New Roman"/>
                <w:sz w:val="20"/>
                <w:szCs w:val="20"/>
              </w:rPr>
            </w:pPr>
            <w:r w:rsidRPr="00D43C57">
              <w:rPr>
                <w:rFonts w:eastAsia="Times New Roman"/>
                <w:sz w:val="20"/>
                <w:szCs w:val="20"/>
              </w:rPr>
              <w:t>1366449.56</w:t>
            </w:r>
          </w:p>
        </w:tc>
      </w:tr>
      <w:tr w:rsidR="00D43C57" w:rsidRPr="00D43C57" w14:paraId="74AA580C" w14:textId="77777777" w:rsidTr="00FD5D78">
        <w:trPr>
          <w:tblCellSpacing w:w="0" w:type="dxa"/>
          <w:jc w:val="center"/>
        </w:trPr>
        <w:tc>
          <w:tcPr>
            <w:tcW w:w="620" w:type="dxa"/>
            <w:tcBorders>
              <w:top w:val="outset" w:sz="6" w:space="0" w:color="000000"/>
              <w:left w:val="outset" w:sz="6" w:space="0" w:color="000000"/>
              <w:bottom w:val="outset" w:sz="6" w:space="0" w:color="000000"/>
              <w:right w:val="outset" w:sz="6" w:space="0" w:color="000000"/>
            </w:tcBorders>
            <w:vAlign w:val="center"/>
            <w:hideMark/>
          </w:tcPr>
          <w:p w14:paraId="06E263B0" w14:textId="77777777" w:rsidR="004803E6" w:rsidRPr="00D43C57" w:rsidRDefault="004803E6" w:rsidP="00BD4D44">
            <w:pPr>
              <w:jc w:val="center"/>
              <w:rPr>
                <w:rFonts w:eastAsia="Times New Roman"/>
                <w:sz w:val="20"/>
                <w:szCs w:val="20"/>
              </w:rPr>
            </w:pPr>
            <w:r w:rsidRPr="00D43C57">
              <w:rPr>
                <w:rFonts w:eastAsia="Times New Roman"/>
                <w:sz w:val="20"/>
                <w:szCs w:val="20"/>
              </w:rPr>
              <w:t>1</w:t>
            </w:r>
          </w:p>
        </w:tc>
        <w:tc>
          <w:tcPr>
            <w:tcW w:w="1073" w:type="dxa"/>
            <w:tcBorders>
              <w:top w:val="outset" w:sz="6" w:space="0" w:color="000000"/>
              <w:left w:val="outset" w:sz="6" w:space="0" w:color="000000"/>
              <w:bottom w:val="outset" w:sz="6" w:space="0" w:color="000000"/>
              <w:right w:val="outset" w:sz="6" w:space="0" w:color="000000"/>
            </w:tcBorders>
            <w:vAlign w:val="center"/>
            <w:hideMark/>
          </w:tcPr>
          <w:p w14:paraId="36170398" w14:textId="77777777" w:rsidR="004803E6" w:rsidRPr="00D43C57" w:rsidRDefault="004803E6" w:rsidP="00BD4D44">
            <w:pPr>
              <w:jc w:val="center"/>
              <w:rPr>
                <w:rFonts w:eastAsia="Times New Roman"/>
                <w:sz w:val="20"/>
                <w:szCs w:val="20"/>
              </w:rPr>
            </w:pPr>
            <w:r w:rsidRPr="00D43C57">
              <w:rPr>
                <w:rFonts w:eastAsia="Times New Roman"/>
                <w:sz w:val="20"/>
                <w:szCs w:val="20"/>
              </w:rPr>
              <w:t>418905.53</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2BF1C1F3" w14:textId="77777777" w:rsidR="004803E6" w:rsidRPr="00D43C57" w:rsidRDefault="004803E6" w:rsidP="00BD4D44">
            <w:pPr>
              <w:jc w:val="center"/>
              <w:rPr>
                <w:rFonts w:eastAsia="Times New Roman"/>
                <w:sz w:val="20"/>
                <w:szCs w:val="20"/>
              </w:rPr>
            </w:pPr>
            <w:r w:rsidRPr="00D43C57">
              <w:rPr>
                <w:rFonts w:eastAsia="Times New Roman"/>
                <w:sz w:val="20"/>
                <w:szCs w:val="20"/>
              </w:rPr>
              <w:t>1366493.81</w:t>
            </w:r>
          </w:p>
        </w:tc>
      </w:tr>
    </w:tbl>
    <w:p w14:paraId="7C0EE394" w14:textId="77777777" w:rsidR="003B60AB" w:rsidRPr="00D43C57" w:rsidRDefault="003B60AB" w:rsidP="003B60AB">
      <w:pPr>
        <w:keepNext/>
        <w:keepLines/>
        <w:suppressAutoHyphens w:val="0"/>
        <w:spacing w:after="120"/>
        <w:ind w:firstLine="567"/>
        <w:jc w:val="center"/>
        <w:rPr>
          <w:lang w:eastAsia="ru-RU"/>
        </w:rPr>
        <w:sectPr w:rsidR="003B60AB" w:rsidRPr="00D43C57" w:rsidSect="007123A5">
          <w:type w:val="continuous"/>
          <w:pgSz w:w="11907" w:h="16839" w:code="9"/>
          <w:pgMar w:top="851" w:right="851" w:bottom="851" w:left="1134" w:header="420" w:footer="176" w:gutter="0"/>
          <w:cols w:num="3" w:space="708"/>
          <w:docGrid w:linePitch="360"/>
        </w:sectPr>
      </w:pPr>
    </w:p>
    <w:p w14:paraId="381ECB5A" w14:textId="5BB3B007" w:rsidR="005078CF" w:rsidRPr="00D43C57" w:rsidRDefault="00540833" w:rsidP="00144C62">
      <w:pPr>
        <w:keepNext/>
        <w:keepLines/>
        <w:widowControl w:val="0"/>
        <w:tabs>
          <w:tab w:val="left" w:pos="1418"/>
        </w:tabs>
        <w:autoSpaceDE w:val="0"/>
        <w:adjustRightInd w:val="0"/>
        <w:spacing w:before="240" w:after="120"/>
        <w:ind w:left="142"/>
        <w:jc w:val="center"/>
        <w:textAlignment w:val="baseline"/>
        <w:outlineLvl w:val="0"/>
        <w:rPr>
          <w:rFonts w:eastAsia="GOST Type AU"/>
          <w:b/>
        </w:rPr>
      </w:pPr>
      <w:bookmarkStart w:id="29" w:name="_Toc221544482"/>
      <w:r w:rsidRPr="00D43C57">
        <w:rPr>
          <w:rFonts w:eastAsia="GOST Type AU"/>
          <w:b/>
        </w:rPr>
        <w:t>4. </w:t>
      </w:r>
      <w:r w:rsidR="005078CF" w:rsidRPr="00D43C57">
        <w:rPr>
          <w:rFonts w:eastAsia="GOST Type AU"/>
          <w:b/>
        </w:rPr>
        <w:t>Перечень координат характерных точек границ зон планируемого размещения линейных объектов, подлежащих реконструкции в связи с изменением их местоположения</w:t>
      </w:r>
      <w:bookmarkEnd w:id="24"/>
      <w:bookmarkEnd w:id="25"/>
      <w:bookmarkEnd w:id="29"/>
    </w:p>
    <w:p w14:paraId="7D1F4696" w14:textId="171C5F02" w:rsidR="00511960" w:rsidRPr="00D43C57" w:rsidRDefault="00144C62" w:rsidP="00511960">
      <w:pPr>
        <w:autoSpaceDE w:val="0"/>
        <w:ind w:firstLine="567"/>
        <w:jc w:val="both"/>
      </w:pPr>
      <w:bookmarkStart w:id="30" w:name="_Toc118417190"/>
      <w:bookmarkStart w:id="31" w:name="_Toc154601384"/>
      <w:bookmarkStart w:id="32" w:name="_Hlk109924219"/>
      <w:bookmarkEnd w:id="26"/>
      <w:bookmarkEnd w:id="27"/>
      <w:bookmarkEnd w:id="28"/>
      <w:r w:rsidRPr="00511960">
        <w:rPr>
          <w:lang w:eastAsia="ru-RU"/>
        </w:rPr>
        <w:t xml:space="preserve">В границах </w:t>
      </w:r>
      <w:r w:rsidR="00511960" w:rsidRPr="00511960">
        <w:rPr>
          <w:lang w:eastAsia="ru-RU"/>
        </w:rPr>
        <w:t>зоны планируемого размещения линейного объекта (</w:t>
      </w:r>
      <w:r w:rsidR="006D2986" w:rsidRPr="00D43C57">
        <w:rPr>
          <w:rFonts w:eastAsia="Times New Roman"/>
        </w:rPr>
        <w:t>высоковольтная линия электропередачи 110 </w:t>
      </w:r>
      <w:proofErr w:type="spellStart"/>
      <w:r w:rsidR="006D2986" w:rsidRPr="00D43C57">
        <w:rPr>
          <w:rFonts w:eastAsia="Times New Roman"/>
        </w:rPr>
        <w:t>кВ</w:t>
      </w:r>
      <w:proofErr w:type="spellEnd"/>
      <w:r w:rsidR="00511960" w:rsidRPr="00511960">
        <w:rPr>
          <w:rFonts w:eastAsia="Times New Roman"/>
        </w:rPr>
        <w:t xml:space="preserve">) </w:t>
      </w:r>
      <w:r w:rsidR="00511960" w:rsidRPr="00511960">
        <w:rPr>
          <w:lang w:eastAsia="ru-RU"/>
        </w:rPr>
        <w:t>отсутствуют объекты подлежащие реконструкции</w:t>
      </w:r>
      <w:r w:rsidR="00511960" w:rsidRPr="00511960">
        <w:rPr>
          <w:lang w:eastAsia="ru-RU"/>
        </w:rPr>
        <w:t xml:space="preserve"> в связи с изменением их местоположения.</w:t>
      </w:r>
    </w:p>
    <w:p w14:paraId="2CEADA0D" w14:textId="6C019313" w:rsidR="0084068E" w:rsidRPr="00D43C57" w:rsidRDefault="00540833" w:rsidP="00B7667B">
      <w:pPr>
        <w:keepNext/>
        <w:keepLines/>
        <w:widowControl w:val="0"/>
        <w:tabs>
          <w:tab w:val="left" w:pos="1418"/>
        </w:tabs>
        <w:autoSpaceDE w:val="0"/>
        <w:adjustRightInd w:val="0"/>
        <w:spacing w:before="240" w:after="240"/>
        <w:ind w:left="142"/>
        <w:jc w:val="center"/>
        <w:textAlignment w:val="baseline"/>
        <w:outlineLvl w:val="0"/>
        <w:rPr>
          <w:rFonts w:eastAsia="GOST Type AU"/>
          <w:b/>
        </w:rPr>
      </w:pPr>
      <w:bookmarkStart w:id="33" w:name="_Toc221544483"/>
      <w:r w:rsidRPr="00D43C57">
        <w:rPr>
          <w:rFonts w:eastAsia="GOST Type AU"/>
          <w:b/>
        </w:rPr>
        <w:t>5. </w:t>
      </w:r>
      <w:r w:rsidR="0084068E" w:rsidRPr="00D43C57">
        <w:rPr>
          <w:rFonts w:eastAsia="GOST Type AU"/>
          <w:b/>
        </w:rPr>
        <w:t>Предельные параметры разрешенного строительства, реконструкции объектов капитального строительства, входящих в состав линейных объектов в границах зон их планируемого размещения</w:t>
      </w:r>
      <w:bookmarkEnd w:id="30"/>
      <w:bookmarkEnd w:id="31"/>
      <w:bookmarkEnd w:id="32"/>
      <w:bookmarkEnd w:id="33"/>
    </w:p>
    <w:p w14:paraId="35788733" w14:textId="77777777" w:rsidR="0079063A" w:rsidRPr="00D43C57" w:rsidRDefault="0079063A" w:rsidP="0079063A">
      <w:pPr>
        <w:suppressAutoHyphens w:val="0"/>
        <w:ind w:firstLine="567"/>
        <w:jc w:val="both"/>
        <w:rPr>
          <w:lang w:eastAsia="ru-RU"/>
        </w:rPr>
      </w:pPr>
      <w:r w:rsidRPr="00D43C57">
        <w:rPr>
          <w:lang w:eastAsia="ru-RU"/>
        </w:rPr>
        <w:t>Предельное количество этажей и (или) предельная высота объектов капитального строительства, входящих в состав линейных объектов, в границах каждой зоны планируемого размещения таких объектов: не установлены.</w:t>
      </w:r>
    </w:p>
    <w:p w14:paraId="6BE771FD" w14:textId="77777777" w:rsidR="0079063A" w:rsidRPr="00D43C57" w:rsidRDefault="0079063A" w:rsidP="0079063A">
      <w:pPr>
        <w:suppressAutoHyphens w:val="0"/>
        <w:ind w:firstLine="567"/>
        <w:jc w:val="both"/>
        <w:rPr>
          <w:lang w:eastAsia="ru-RU"/>
        </w:rPr>
      </w:pPr>
      <w:r w:rsidRPr="00D43C57">
        <w:rPr>
          <w:lang w:eastAsia="ru-RU"/>
        </w:rPr>
        <w:t xml:space="preserve">Максимальный процент застройки каждой зоны планируемого размещения объектов капитального строительства, входящих в состав линейных объектов, определяемый как отношение площади зоны планируемого размещения объекта капитального строительства, </w:t>
      </w:r>
      <w:r w:rsidRPr="00D43C57">
        <w:rPr>
          <w:lang w:eastAsia="ru-RU"/>
        </w:rPr>
        <w:lastRenderedPageBreak/>
        <w:t>входящего в состав линейного объекта, которая может быть застроена, ко всей площади этой зоны: не установлены.</w:t>
      </w:r>
    </w:p>
    <w:p w14:paraId="290CD52C" w14:textId="77777777" w:rsidR="0079063A" w:rsidRPr="00D43C57" w:rsidRDefault="0079063A" w:rsidP="0079063A">
      <w:pPr>
        <w:suppressAutoHyphens w:val="0"/>
        <w:ind w:firstLine="567"/>
        <w:jc w:val="both"/>
        <w:rPr>
          <w:lang w:eastAsia="ru-RU"/>
        </w:rPr>
      </w:pPr>
      <w:r w:rsidRPr="00D43C57">
        <w:rPr>
          <w:lang w:eastAsia="ru-RU"/>
        </w:rPr>
        <w:t>Требования к архитектурным решениям объектов капитального строительства, входящих в состав линейных объектов, в границах каждой зоны планируемого размещения таких объектов, расположенной в границах территории исторического поселения федерального или регионального значения, с указанием:</w:t>
      </w:r>
    </w:p>
    <w:p w14:paraId="6C5ABFF0" w14:textId="77777777" w:rsidR="0079063A" w:rsidRPr="00D43C57" w:rsidRDefault="0079063A" w:rsidP="0079063A">
      <w:pPr>
        <w:suppressAutoHyphens w:val="0"/>
        <w:ind w:firstLine="567"/>
        <w:jc w:val="both"/>
        <w:rPr>
          <w:lang w:eastAsia="ru-RU"/>
        </w:rPr>
      </w:pPr>
      <w:r w:rsidRPr="00D43C57">
        <w:rPr>
          <w:lang w:eastAsia="ru-RU"/>
        </w:rPr>
        <w:t>- требований к цветовому решению внешнего облика таких объектов: не установлены;</w:t>
      </w:r>
    </w:p>
    <w:p w14:paraId="70825AE9" w14:textId="77777777" w:rsidR="0079063A" w:rsidRPr="00D43C57" w:rsidRDefault="0079063A" w:rsidP="0079063A">
      <w:pPr>
        <w:suppressAutoHyphens w:val="0"/>
        <w:ind w:firstLine="567"/>
        <w:jc w:val="both"/>
        <w:rPr>
          <w:lang w:eastAsia="ru-RU"/>
        </w:rPr>
      </w:pPr>
      <w:r w:rsidRPr="00D43C57">
        <w:rPr>
          <w:lang w:eastAsia="ru-RU"/>
        </w:rPr>
        <w:t>- требований к строительным материалам, определяющим внешний облик таких объектов: не установлены;</w:t>
      </w:r>
    </w:p>
    <w:p w14:paraId="53E69F3E" w14:textId="5177FE71" w:rsidR="0079063A" w:rsidRPr="00D43C57" w:rsidRDefault="0079063A" w:rsidP="0079063A">
      <w:pPr>
        <w:suppressAutoHyphens w:val="0"/>
        <w:ind w:firstLine="567"/>
        <w:jc w:val="both"/>
        <w:rPr>
          <w:lang w:eastAsia="ru-RU"/>
        </w:rPr>
      </w:pPr>
      <w:r w:rsidRPr="00D43C57">
        <w:rPr>
          <w:lang w:eastAsia="ru-RU"/>
        </w:rPr>
        <w:t>- требований к объемно-пространственным, архитектурно-стилистическим и иным характеристикам таких объектов, влияющим на их внешний облик и (или) на композицию, а также на силуэт застройки исторического поселения: не установлены.</w:t>
      </w:r>
    </w:p>
    <w:p w14:paraId="60E0F520" w14:textId="6D8CE066" w:rsidR="0084068E" w:rsidRPr="00D43C57" w:rsidRDefault="0084068E" w:rsidP="00B7667B">
      <w:pPr>
        <w:keepNext/>
        <w:keepLines/>
        <w:widowControl w:val="0"/>
        <w:tabs>
          <w:tab w:val="left" w:pos="1418"/>
        </w:tabs>
        <w:autoSpaceDE w:val="0"/>
        <w:adjustRightInd w:val="0"/>
        <w:spacing w:before="240" w:after="240"/>
        <w:ind w:left="142"/>
        <w:jc w:val="center"/>
        <w:textAlignment w:val="baseline"/>
        <w:outlineLvl w:val="0"/>
        <w:rPr>
          <w:rFonts w:eastAsia="GOST Type AU"/>
          <w:b/>
        </w:rPr>
      </w:pPr>
      <w:bookmarkStart w:id="34" w:name="_Toc33123811"/>
      <w:bookmarkStart w:id="35" w:name="_Toc118417191"/>
      <w:bookmarkStart w:id="36" w:name="_Toc154601385"/>
      <w:bookmarkStart w:id="37" w:name="_Toc221544484"/>
      <w:bookmarkStart w:id="38" w:name="_Toc33123812"/>
      <w:r w:rsidRPr="00D43C57">
        <w:rPr>
          <w:rFonts w:eastAsia="GOST Type AU"/>
          <w:b/>
        </w:rPr>
        <w:t>6.</w:t>
      </w:r>
      <w:bookmarkStart w:id="39" w:name="_Hlk109924265"/>
      <w:r w:rsidR="00540833" w:rsidRPr="00D43C57">
        <w:rPr>
          <w:rFonts w:eastAsia="GOST Type AU"/>
          <w:b/>
        </w:rPr>
        <w:t> </w:t>
      </w:r>
      <w:r w:rsidRPr="00D43C57">
        <w:rPr>
          <w:rFonts w:eastAsia="GOST Type AU"/>
          <w:b/>
        </w:rPr>
        <w:t>Информация о необходимости осуществления мероприятий по защите сохраняемых объектов капитального строительства (здание, строение, сооружение, объекты, строительство которых не завершено), существующих и строящихся на момент подготовки проекта планировки территории, а также объектов капитального строительства, планируемых к строительству в соответствии с ранее утвержденной документацией по планировке территории, от возможного негативного воздействия в связи с размещением линейных объектов</w:t>
      </w:r>
      <w:bookmarkEnd w:id="34"/>
      <w:bookmarkEnd w:id="35"/>
      <w:bookmarkEnd w:id="36"/>
      <w:bookmarkEnd w:id="37"/>
      <w:bookmarkEnd w:id="39"/>
    </w:p>
    <w:p w14:paraId="70CC5FE6" w14:textId="6A099B75" w:rsidR="0079063A" w:rsidRPr="00D43C57" w:rsidRDefault="0079063A" w:rsidP="0079063A">
      <w:pPr>
        <w:suppressAutoHyphens w:val="0"/>
        <w:ind w:firstLine="567"/>
        <w:jc w:val="both"/>
        <w:rPr>
          <w:lang w:eastAsia="ru-RU"/>
        </w:rPr>
      </w:pPr>
      <w:bookmarkStart w:id="40" w:name="_Hlk109924281"/>
      <w:r w:rsidRPr="00D43C57">
        <w:rPr>
          <w:lang w:eastAsia="ru-RU"/>
        </w:rPr>
        <w:t xml:space="preserve">В коридоре проектируемой сети расположены существующие объекты капитального строительства </w:t>
      </w:r>
      <w:r w:rsidRPr="00D43C57">
        <w:rPr>
          <w:szCs w:val="20"/>
          <w:lang w:eastAsia="ru-RU"/>
        </w:rPr>
        <w:t xml:space="preserve">жилого, производственного, складского и коммерческого назначения, а также объекты (сети) </w:t>
      </w:r>
      <w:r w:rsidRPr="00D43C57">
        <w:rPr>
          <w:lang w:eastAsia="ru-RU"/>
        </w:rPr>
        <w:t xml:space="preserve">транспортной и инженерной инфраструктур. Нормируемые расстояния от проектируемых сетей до фундаментов зданий и сооружений учтены согласно СП 42.13330.2016 и </w:t>
      </w:r>
      <w:proofErr w:type="spellStart"/>
      <w:r w:rsidRPr="00D43C57">
        <w:rPr>
          <w:lang w:eastAsia="ru-RU"/>
        </w:rPr>
        <w:t>ПУЭ</w:t>
      </w:r>
      <w:proofErr w:type="spellEnd"/>
      <w:r w:rsidRPr="00D43C57">
        <w:rPr>
          <w:lang w:eastAsia="ru-RU"/>
        </w:rPr>
        <w:t> 7.</w:t>
      </w:r>
    </w:p>
    <w:p w14:paraId="6B87E759" w14:textId="42896335" w:rsidR="0079063A" w:rsidRPr="00D43C57" w:rsidRDefault="0079063A" w:rsidP="0079063A">
      <w:pPr>
        <w:suppressAutoHyphens w:val="0"/>
        <w:ind w:firstLine="567"/>
        <w:jc w:val="both"/>
        <w:rPr>
          <w:lang w:eastAsia="ru-RU"/>
        </w:rPr>
      </w:pPr>
      <w:bookmarkStart w:id="41" w:name="_Hlk11918596"/>
      <w:r w:rsidRPr="00D43C57">
        <w:rPr>
          <w:lang w:eastAsia="ru-RU"/>
        </w:rPr>
        <w:t>Проектируемый линейный объект</w:t>
      </w:r>
      <w:bookmarkEnd w:id="41"/>
      <w:r w:rsidRPr="00D43C57">
        <w:rPr>
          <w:lang w:eastAsia="ru-RU"/>
        </w:rPr>
        <w:t xml:space="preserve"> не оказывает негативного влияния на сохраняемые объекты капитального строительства (здания, строения, сооружения, объекты, строительство которых не завершено), существующие и строящиеся на момент подготовки настоящего Проекта планировки.</w:t>
      </w:r>
    </w:p>
    <w:p w14:paraId="57C337A5" w14:textId="60063DBC" w:rsidR="0079063A" w:rsidRPr="00D43C57" w:rsidRDefault="0079063A" w:rsidP="0079063A">
      <w:pPr>
        <w:suppressAutoHyphens w:val="0"/>
        <w:ind w:firstLine="567"/>
        <w:jc w:val="both"/>
        <w:rPr>
          <w:lang w:eastAsia="ru-RU"/>
        </w:rPr>
      </w:pPr>
      <w:r w:rsidRPr="00D43C57">
        <w:rPr>
          <w:lang w:eastAsia="ru-RU"/>
        </w:rPr>
        <w:t>В настоящем Проекте планировки учтены нормативные требования по размещению проектируемых линейных объектов по отношению к инженерным коммуникациям, зданиям и сооружениям, автомобильным дорогам и т.д., проходящим в непосредственной близости или пересе</w:t>
      </w:r>
      <w:r w:rsidR="003535EC" w:rsidRPr="00D43C57">
        <w:rPr>
          <w:lang w:eastAsia="ru-RU"/>
        </w:rPr>
        <w:t>каемые объектами строительства.</w:t>
      </w:r>
    </w:p>
    <w:p w14:paraId="773A8796" w14:textId="77777777" w:rsidR="0079063A" w:rsidRPr="00D43C57" w:rsidRDefault="0079063A" w:rsidP="0079063A">
      <w:pPr>
        <w:suppressAutoHyphens w:val="0"/>
        <w:ind w:firstLine="567"/>
        <w:jc w:val="both"/>
        <w:rPr>
          <w:lang w:eastAsia="ru-RU"/>
        </w:rPr>
      </w:pPr>
      <w:bookmarkStart w:id="42" w:name="_Hlk12029838"/>
      <w:r w:rsidRPr="00D43C57">
        <w:rPr>
          <w:lang w:eastAsia="ru-RU"/>
        </w:rPr>
        <w:t>Проектная/рабочая документация по иным перспективным объектам капитального строительства и различного рода сооружений по территории проектирования не разрабатывалась.</w:t>
      </w:r>
    </w:p>
    <w:bookmarkEnd w:id="42"/>
    <w:p w14:paraId="1B706CBF" w14:textId="77777777" w:rsidR="0079063A" w:rsidRPr="00D43C57" w:rsidRDefault="0079063A" w:rsidP="0079063A">
      <w:pPr>
        <w:suppressAutoHyphens w:val="0"/>
        <w:ind w:firstLine="567"/>
        <w:jc w:val="both"/>
        <w:rPr>
          <w:lang w:eastAsia="ru-RU"/>
        </w:rPr>
      </w:pPr>
      <w:r w:rsidRPr="00D43C57">
        <w:rPr>
          <w:lang w:eastAsia="ru-RU"/>
        </w:rPr>
        <w:t>В соответствии с вышесказанным, мероприятия по защите объектов капитального строительства, планируемых к строительству в соответствии с ранее утвержденной документацией по планировке территории, от возможного негативного воздействия в связи с размещением линейных объектов отсутствуют.</w:t>
      </w:r>
    </w:p>
    <w:p w14:paraId="4998A62E" w14:textId="52614FD3" w:rsidR="0084068E" w:rsidRPr="00D43C57" w:rsidRDefault="00540833" w:rsidP="00B7667B">
      <w:pPr>
        <w:keepNext/>
        <w:keepLines/>
        <w:widowControl w:val="0"/>
        <w:tabs>
          <w:tab w:val="left" w:pos="1418"/>
        </w:tabs>
        <w:autoSpaceDE w:val="0"/>
        <w:adjustRightInd w:val="0"/>
        <w:spacing w:before="240" w:after="240"/>
        <w:ind w:left="142"/>
        <w:jc w:val="center"/>
        <w:textAlignment w:val="baseline"/>
        <w:outlineLvl w:val="0"/>
        <w:rPr>
          <w:rFonts w:eastAsia="GOST Type AU"/>
          <w:b/>
        </w:rPr>
      </w:pPr>
      <w:bookmarkStart w:id="43" w:name="_Toc118417192"/>
      <w:bookmarkStart w:id="44" w:name="_Toc154601386"/>
      <w:bookmarkStart w:id="45" w:name="_Toc221544485"/>
      <w:bookmarkStart w:id="46" w:name="_Toc33123813"/>
      <w:bookmarkEnd w:id="38"/>
      <w:bookmarkEnd w:id="40"/>
      <w:r w:rsidRPr="00D43C57">
        <w:rPr>
          <w:rFonts w:eastAsia="GOST Type AU"/>
          <w:b/>
        </w:rPr>
        <w:t>7. </w:t>
      </w:r>
      <w:r w:rsidR="0084068E" w:rsidRPr="00D43C57">
        <w:rPr>
          <w:rFonts w:eastAsia="GOST Type AU"/>
          <w:b/>
        </w:rPr>
        <w:t>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w:t>
      </w:r>
      <w:bookmarkEnd w:id="43"/>
      <w:bookmarkEnd w:id="44"/>
      <w:bookmarkEnd w:id="45"/>
    </w:p>
    <w:p w14:paraId="48FB1EFB" w14:textId="0757E2C2" w:rsidR="0052339D" w:rsidRPr="00D43C57" w:rsidRDefault="0052339D" w:rsidP="0052339D">
      <w:pPr>
        <w:ind w:firstLine="567"/>
        <w:jc w:val="both"/>
        <w:rPr>
          <w:lang w:eastAsia="ru-RU"/>
        </w:rPr>
      </w:pPr>
      <w:r w:rsidRPr="00D43C57">
        <w:t xml:space="preserve">В границах проектирования, а также на территориях, смежных с проектируемой, </w:t>
      </w:r>
      <w:r w:rsidRPr="00D43C57">
        <w:rPr>
          <w:lang w:eastAsia="ru-RU"/>
        </w:rPr>
        <w:t>объекты (выявленные объекты) культурного наследия, включенные в Единый государственный реестр объектов культурного наследия народов Российской Федерации и выявленные объекты культурного наследия, а также территории, запретные зоны и зоны охраны объектов культурного наследия, отсутствуют.</w:t>
      </w:r>
    </w:p>
    <w:p w14:paraId="20A6E6DD" w14:textId="7FA872FC" w:rsidR="0052339D" w:rsidRPr="00D43C57" w:rsidRDefault="0052339D" w:rsidP="0052339D">
      <w:pPr>
        <w:ind w:firstLine="567"/>
        <w:jc w:val="both"/>
      </w:pPr>
      <w:r w:rsidRPr="00D43C57">
        <w:rPr>
          <w:lang w:eastAsia="ru-RU"/>
        </w:rPr>
        <w:lastRenderedPageBreak/>
        <w:t>Мероприятия по сохранению объектов культурного наследия от возможного негативного воздействия не предусматриваются.</w:t>
      </w:r>
    </w:p>
    <w:p w14:paraId="3E70F8F3" w14:textId="3A7DA878" w:rsidR="0084068E" w:rsidRPr="00D43C57" w:rsidRDefault="00540833" w:rsidP="003A0225">
      <w:pPr>
        <w:keepNext/>
        <w:keepLines/>
        <w:widowControl w:val="0"/>
        <w:tabs>
          <w:tab w:val="left" w:pos="1418"/>
        </w:tabs>
        <w:autoSpaceDE w:val="0"/>
        <w:adjustRightInd w:val="0"/>
        <w:spacing w:before="240" w:after="240"/>
        <w:ind w:left="142"/>
        <w:jc w:val="center"/>
        <w:textAlignment w:val="baseline"/>
        <w:outlineLvl w:val="0"/>
        <w:rPr>
          <w:rFonts w:eastAsia="GOST Type AU"/>
          <w:b/>
        </w:rPr>
      </w:pPr>
      <w:bookmarkStart w:id="47" w:name="_Toc118417193"/>
      <w:bookmarkStart w:id="48" w:name="_Toc154601387"/>
      <w:bookmarkStart w:id="49" w:name="_Toc221544486"/>
      <w:bookmarkEnd w:id="46"/>
      <w:r w:rsidRPr="00D43C57">
        <w:rPr>
          <w:rFonts w:eastAsia="GOST Type AU"/>
          <w:b/>
        </w:rPr>
        <w:t>8. </w:t>
      </w:r>
      <w:r w:rsidR="0084068E" w:rsidRPr="00D43C57">
        <w:rPr>
          <w:rFonts w:eastAsia="GOST Type AU"/>
          <w:b/>
        </w:rPr>
        <w:t>Информация о необходимости осуществления мероприятий по охране окружающей среды</w:t>
      </w:r>
      <w:bookmarkEnd w:id="47"/>
      <w:bookmarkEnd w:id="48"/>
      <w:bookmarkEnd w:id="49"/>
    </w:p>
    <w:p w14:paraId="0D4ED952" w14:textId="77777777" w:rsidR="00B959F4" w:rsidRPr="00D43C57" w:rsidRDefault="00B959F4" w:rsidP="00B959F4">
      <w:pPr>
        <w:suppressAutoHyphens w:val="0"/>
        <w:ind w:firstLine="567"/>
        <w:jc w:val="both"/>
        <w:rPr>
          <w:lang w:eastAsia="ru-RU"/>
        </w:rPr>
      </w:pPr>
      <w:bookmarkStart w:id="50" w:name="_Hlk109924339"/>
      <w:bookmarkStart w:id="51" w:name="_Toc33123814"/>
      <w:bookmarkStart w:id="52" w:name="_Toc118417194"/>
      <w:bookmarkStart w:id="53" w:name="_Toc154601388"/>
      <w:r w:rsidRPr="00D43C57">
        <w:rPr>
          <w:lang w:eastAsia="ru-RU"/>
        </w:rPr>
        <w:t>Технические решения, описанные в настоящем Проекте планировки, соответствуют требованиям промышленной безопасности опасных производственных объектов в области защиты населения и территории от чрезвычайных ситуаций, экологическим, санитарно-гигиеническим, противопожарным и другим нормам, действующим на территории Российской Федерации, и обеспечивают безопасную для жизни и здоровья людей эксплуатацию объекта при соблюдении требований нормативных документов.</w:t>
      </w:r>
    </w:p>
    <w:p w14:paraId="24F3C72D" w14:textId="77777777" w:rsidR="00B959F4" w:rsidRPr="00D43C57" w:rsidRDefault="00B959F4" w:rsidP="00B959F4">
      <w:pPr>
        <w:suppressAutoHyphens w:val="0"/>
        <w:ind w:firstLine="567"/>
        <w:jc w:val="both"/>
        <w:rPr>
          <w:lang w:eastAsia="ru-RU"/>
        </w:rPr>
      </w:pPr>
      <w:r w:rsidRPr="00D43C57">
        <w:rPr>
          <w:lang w:eastAsia="ru-RU"/>
        </w:rPr>
        <w:t>Предусмотрены мероприятия по охране окружающей среды:</w:t>
      </w:r>
    </w:p>
    <w:p w14:paraId="372CDF84" w14:textId="77777777" w:rsidR="00B959F4" w:rsidRPr="00D43C57" w:rsidRDefault="00B959F4" w:rsidP="00B959F4">
      <w:pPr>
        <w:suppressAutoHyphens w:val="0"/>
        <w:ind w:firstLine="567"/>
        <w:jc w:val="both"/>
        <w:rPr>
          <w:lang w:eastAsia="ru-RU"/>
        </w:rPr>
      </w:pPr>
      <w:r w:rsidRPr="00D43C57">
        <w:rPr>
          <w:lang w:eastAsia="ru-RU"/>
        </w:rPr>
        <w:t>- создание единой системы зеленых насаждений;</w:t>
      </w:r>
    </w:p>
    <w:p w14:paraId="4F87A072" w14:textId="7F838025" w:rsidR="00B959F4" w:rsidRPr="00D43C57" w:rsidRDefault="00B959F4" w:rsidP="00B959F4">
      <w:pPr>
        <w:suppressAutoHyphens w:val="0"/>
        <w:ind w:firstLine="567"/>
        <w:jc w:val="both"/>
        <w:rPr>
          <w:lang w:eastAsia="ru-RU"/>
        </w:rPr>
      </w:pPr>
      <w:r w:rsidRPr="00D43C57">
        <w:rPr>
          <w:lang w:eastAsia="ru-RU"/>
        </w:rPr>
        <w:t xml:space="preserve">- обязательное соблюдение границ территории, отведенной под </w:t>
      </w:r>
      <w:r w:rsidR="00AA3CBF">
        <w:rPr>
          <w:lang w:eastAsia="ru-RU"/>
        </w:rPr>
        <w:t xml:space="preserve">реконструкцию </w:t>
      </w:r>
      <w:r w:rsidRPr="00D43C57">
        <w:rPr>
          <w:lang w:eastAsia="ru-RU"/>
        </w:rPr>
        <w:t>линейных объектов;</w:t>
      </w:r>
    </w:p>
    <w:p w14:paraId="212318EC" w14:textId="3CDC994C" w:rsidR="00B959F4" w:rsidRPr="00D43C57" w:rsidRDefault="00B959F4" w:rsidP="00B959F4">
      <w:pPr>
        <w:suppressAutoHyphens w:val="0"/>
        <w:ind w:firstLine="567"/>
        <w:jc w:val="both"/>
        <w:rPr>
          <w:lang w:eastAsia="ru-RU"/>
        </w:rPr>
      </w:pPr>
      <w:r w:rsidRPr="00D43C57">
        <w:rPr>
          <w:lang w:eastAsia="ru-RU"/>
        </w:rPr>
        <w:t xml:space="preserve">- рекультивация нарушенных земель после завершения </w:t>
      </w:r>
      <w:r w:rsidR="00AA3CBF">
        <w:rPr>
          <w:lang w:eastAsia="ru-RU"/>
        </w:rPr>
        <w:t>реконструкции</w:t>
      </w:r>
      <w:r w:rsidRPr="00D43C57">
        <w:rPr>
          <w:lang w:eastAsia="ru-RU"/>
        </w:rPr>
        <w:t>, включая восстановление нарушенных покрытий и газонов.</w:t>
      </w:r>
    </w:p>
    <w:p w14:paraId="5A7FD19A" w14:textId="77777777" w:rsidR="00B959F4" w:rsidRPr="00D43C57" w:rsidRDefault="00B959F4" w:rsidP="00B959F4">
      <w:pPr>
        <w:suppressAutoHyphens w:val="0"/>
        <w:ind w:firstLine="567"/>
        <w:jc w:val="both"/>
        <w:rPr>
          <w:lang w:eastAsia="ru-RU"/>
        </w:rPr>
      </w:pPr>
      <w:r w:rsidRPr="00D43C57">
        <w:rPr>
          <w:lang w:eastAsia="ru-RU"/>
        </w:rPr>
        <w:t>- организация рациональной улично-дорожной сети, развитие различных видов транспорта, обеспечивающих оптимальное решение вопросов транспортного сообщения с учетом технической возможности реализации;</w:t>
      </w:r>
    </w:p>
    <w:p w14:paraId="7498DFCD" w14:textId="77777777" w:rsidR="00B959F4" w:rsidRPr="00D43C57" w:rsidRDefault="00B959F4" w:rsidP="00B959F4">
      <w:pPr>
        <w:suppressAutoHyphens w:val="0"/>
        <w:ind w:firstLine="567"/>
        <w:jc w:val="both"/>
        <w:rPr>
          <w:lang w:eastAsia="ru-RU"/>
        </w:rPr>
      </w:pPr>
      <w:r w:rsidRPr="00D43C57">
        <w:rPr>
          <w:lang w:eastAsia="ru-RU"/>
        </w:rPr>
        <w:t>- обеспечение инженерного оборудования застройки.</w:t>
      </w:r>
    </w:p>
    <w:p w14:paraId="27CEBA07" w14:textId="77777777" w:rsidR="00B959F4" w:rsidRPr="00D43C57" w:rsidRDefault="00B959F4" w:rsidP="00B959F4">
      <w:pPr>
        <w:suppressAutoHyphens w:val="0"/>
        <w:ind w:firstLine="567"/>
        <w:jc w:val="both"/>
        <w:rPr>
          <w:lang w:eastAsia="ru-RU"/>
        </w:rPr>
      </w:pPr>
      <w:r w:rsidRPr="00D43C57">
        <w:rPr>
          <w:lang w:eastAsia="ru-RU"/>
        </w:rPr>
        <w:t>Для нормализации состояния окружающей среды, мероприятия необходимо выполнять на территории всего населенного пункта.</w:t>
      </w:r>
    </w:p>
    <w:p w14:paraId="3C436DAE" w14:textId="52A55D41" w:rsidR="0084068E" w:rsidRPr="00D43C57" w:rsidRDefault="00540833" w:rsidP="00A22DD9">
      <w:pPr>
        <w:keepNext/>
        <w:keepLines/>
        <w:widowControl w:val="0"/>
        <w:tabs>
          <w:tab w:val="left" w:pos="1418"/>
        </w:tabs>
        <w:autoSpaceDE w:val="0"/>
        <w:adjustRightInd w:val="0"/>
        <w:spacing w:before="240" w:after="240"/>
        <w:ind w:left="142"/>
        <w:jc w:val="center"/>
        <w:textAlignment w:val="baseline"/>
        <w:outlineLvl w:val="0"/>
        <w:rPr>
          <w:rFonts w:eastAsia="GOST Type AU"/>
          <w:b/>
        </w:rPr>
      </w:pPr>
      <w:bookmarkStart w:id="54" w:name="_Toc221544487"/>
      <w:bookmarkEnd w:id="50"/>
      <w:r w:rsidRPr="00D43C57">
        <w:rPr>
          <w:rFonts w:eastAsia="GOST Type AU"/>
          <w:b/>
        </w:rPr>
        <w:t>9. </w:t>
      </w:r>
      <w:r w:rsidR="0084068E" w:rsidRPr="00D43C57">
        <w:rPr>
          <w:rFonts w:eastAsia="GOST Type AU"/>
          <w:b/>
        </w:rPr>
        <w:t>Информация о необходимости осуществления мероприятий по защите территории от чрезвычайных ситуаций природного и техногенного характера, в том числе по обеспечению пожарной безопасности и гражданской обороне</w:t>
      </w:r>
      <w:bookmarkEnd w:id="51"/>
      <w:bookmarkEnd w:id="52"/>
      <w:bookmarkEnd w:id="53"/>
      <w:bookmarkEnd w:id="54"/>
    </w:p>
    <w:p w14:paraId="2F4AFF0A" w14:textId="77777777" w:rsidR="00766231" w:rsidRPr="00D43C57" w:rsidRDefault="00766231" w:rsidP="00766231">
      <w:pPr>
        <w:suppressAutoHyphens w:val="0"/>
        <w:ind w:firstLine="567"/>
        <w:jc w:val="both"/>
        <w:rPr>
          <w:i/>
          <w:lang w:eastAsia="ru-RU"/>
        </w:rPr>
      </w:pPr>
      <w:r w:rsidRPr="00D43C57">
        <w:rPr>
          <w:i/>
          <w:lang w:eastAsia="ru-RU"/>
        </w:rPr>
        <w:t>Мероприятия по обеспечению пожарной безопасности:</w:t>
      </w:r>
    </w:p>
    <w:p w14:paraId="6B26E6E4" w14:textId="77777777" w:rsidR="00766231" w:rsidRPr="00D43C57" w:rsidRDefault="00766231" w:rsidP="00766231">
      <w:pPr>
        <w:suppressAutoHyphens w:val="0"/>
        <w:ind w:firstLine="567"/>
        <w:jc w:val="both"/>
        <w:rPr>
          <w:lang w:eastAsia="ru-RU"/>
        </w:rPr>
      </w:pPr>
      <w:r w:rsidRPr="00D43C57">
        <w:rPr>
          <w:lang w:eastAsia="ru-RU"/>
        </w:rPr>
        <w:t>Для предотвращения возникновения пожаров, связанных с размещением линейных объектов, предусмотрены следующие мероприятия:</w:t>
      </w:r>
    </w:p>
    <w:p w14:paraId="4E74A4E0" w14:textId="093FE1A5" w:rsidR="00766231" w:rsidRPr="00D43C57" w:rsidRDefault="00766231" w:rsidP="00766231">
      <w:pPr>
        <w:suppressAutoHyphens w:val="0"/>
        <w:ind w:firstLine="567"/>
        <w:jc w:val="both"/>
        <w:rPr>
          <w:lang w:eastAsia="ru-RU"/>
        </w:rPr>
      </w:pPr>
      <w:r w:rsidRPr="00D43C57">
        <w:rPr>
          <w:lang w:eastAsia="ru-RU"/>
        </w:rPr>
        <w:t xml:space="preserve">- обязательное соблюдение границ территории, отведенной под </w:t>
      </w:r>
      <w:r w:rsidR="00AA3CBF">
        <w:rPr>
          <w:lang w:eastAsia="ru-RU"/>
        </w:rPr>
        <w:t>реконструкцию</w:t>
      </w:r>
      <w:r w:rsidRPr="00D43C57">
        <w:rPr>
          <w:lang w:eastAsia="ru-RU"/>
        </w:rPr>
        <w:t xml:space="preserve"> линейных объектов;</w:t>
      </w:r>
    </w:p>
    <w:p w14:paraId="6BE5FC84" w14:textId="77777777" w:rsidR="00766231" w:rsidRPr="00D43C57" w:rsidRDefault="00766231" w:rsidP="00766231">
      <w:pPr>
        <w:suppressAutoHyphens w:val="0"/>
        <w:ind w:firstLine="567"/>
        <w:jc w:val="both"/>
        <w:rPr>
          <w:lang w:eastAsia="ru-RU"/>
        </w:rPr>
      </w:pPr>
      <w:r w:rsidRPr="00D43C57">
        <w:rPr>
          <w:lang w:eastAsia="ru-RU"/>
        </w:rPr>
        <w:t>- соблюдение безопасных расстояний от объекта до соседних зданий и сооружений;</w:t>
      </w:r>
    </w:p>
    <w:p w14:paraId="7115374E" w14:textId="77777777" w:rsidR="00766231" w:rsidRPr="00D43C57" w:rsidRDefault="00766231" w:rsidP="00766231">
      <w:pPr>
        <w:suppressAutoHyphens w:val="0"/>
        <w:ind w:firstLine="567"/>
        <w:jc w:val="both"/>
        <w:rPr>
          <w:lang w:eastAsia="ru-RU"/>
        </w:rPr>
      </w:pPr>
      <w:r w:rsidRPr="00D43C57">
        <w:rPr>
          <w:lang w:eastAsia="ru-RU"/>
        </w:rPr>
        <w:t>- создание условий, необходимых для успешной работы пожарных подразделений при тушении пожара, а именно дороги и подъезды к источникам противопожарного водоснабжения должны быть всегда свободными, обеспечивать круглогодичный проезд для пожарной техники;</w:t>
      </w:r>
    </w:p>
    <w:p w14:paraId="55F7A624" w14:textId="77777777" w:rsidR="00766231" w:rsidRPr="00D43C57" w:rsidRDefault="00766231" w:rsidP="00766231">
      <w:pPr>
        <w:suppressAutoHyphens w:val="0"/>
        <w:ind w:firstLine="567"/>
        <w:jc w:val="both"/>
        <w:rPr>
          <w:lang w:eastAsia="ru-RU"/>
        </w:rPr>
      </w:pPr>
      <w:r w:rsidRPr="00D43C57">
        <w:rPr>
          <w:lang w:eastAsia="ru-RU"/>
        </w:rPr>
        <w:t>- сети противопожарного водопровода должны находиться в исправном состоянии и обеспечивать требуемый по нормам расход воды на нужды пожаротушения.</w:t>
      </w:r>
    </w:p>
    <w:p w14:paraId="18ADA832" w14:textId="77777777" w:rsidR="00766231" w:rsidRPr="00D43C57" w:rsidRDefault="00766231" w:rsidP="006B491D">
      <w:pPr>
        <w:keepNext/>
        <w:keepLines/>
        <w:suppressAutoHyphens w:val="0"/>
        <w:spacing w:before="120"/>
        <w:ind w:firstLine="567"/>
        <w:jc w:val="both"/>
        <w:rPr>
          <w:i/>
          <w:lang w:eastAsia="ru-RU"/>
        </w:rPr>
      </w:pPr>
      <w:r w:rsidRPr="00D43C57">
        <w:rPr>
          <w:i/>
          <w:lang w:eastAsia="ru-RU"/>
        </w:rPr>
        <w:t>Мероприятия по защите территории от чрезвычайных ситуаций природного и техногенного характера и гражданской обороне:</w:t>
      </w:r>
    </w:p>
    <w:p w14:paraId="591A35F8" w14:textId="77777777" w:rsidR="00766231" w:rsidRPr="00D43C57" w:rsidRDefault="00766231" w:rsidP="006B491D">
      <w:pPr>
        <w:keepNext/>
        <w:keepLines/>
        <w:suppressAutoHyphens w:val="0"/>
        <w:ind w:firstLine="567"/>
        <w:jc w:val="both"/>
        <w:rPr>
          <w:lang w:eastAsia="ru-RU"/>
        </w:rPr>
      </w:pPr>
      <w:r w:rsidRPr="00D43C57">
        <w:rPr>
          <w:lang w:eastAsia="ru-RU"/>
        </w:rPr>
        <w:t>- мероприятия по защите территории от чрезвычайных ситуаций природного характера (ветер, дождь, снег, град, метель при ветре, гололед, сложные отложения, туман, мороз, жара, резкое изменение температуры воздуха, гроза, гололедица);</w:t>
      </w:r>
    </w:p>
    <w:p w14:paraId="5D954096" w14:textId="77777777" w:rsidR="00766231" w:rsidRPr="00D43C57" w:rsidRDefault="00766231" w:rsidP="00766231">
      <w:pPr>
        <w:suppressAutoHyphens w:val="0"/>
        <w:ind w:firstLine="567"/>
        <w:jc w:val="both"/>
        <w:rPr>
          <w:lang w:eastAsia="ru-RU"/>
        </w:rPr>
      </w:pPr>
      <w:r w:rsidRPr="00D43C57">
        <w:rPr>
          <w:lang w:eastAsia="ru-RU"/>
        </w:rPr>
        <w:t>- мероприятия по защите территории от чрезвычайных ситуаций техногенного характера (аварии на транспортных коммуникациях, аварии на наружных и внутренних сетях электроснабжения, водоснабжения, канализации и водостока, террористические акты);</w:t>
      </w:r>
    </w:p>
    <w:p w14:paraId="41DB9DFF" w14:textId="77777777" w:rsidR="00766231" w:rsidRPr="00D43C57" w:rsidRDefault="00766231" w:rsidP="00766231">
      <w:pPr>
        <w:suppressAutoHyphens w:val="0"/>
        <w:ind w:firstLine="567"/>
        <w:jc w:val="both"/>
        <w:rPr>
          <w:lang w:eastAsia="ru-RU"/>
        </w:rPr>
      </w:pPr>
      <w:r w:rsidRPr="00D43C57">
        <w:rPr>
          <w:lang w:eastAsia="ru-RU"/>
        </w:rPr>
        <w:t>- мероприятия по гражданской обороне (для зон возможного образования завалов от зданий (сооружений) различной этажности).</w:t>
      </w:r>
    </w:p>
    <w:p w14:paraId="393018D6" w14:textId="0DA52083" w:rsidR="00ED1D8D" w:rsidRPr="00D43C57" w:rsidRDefault="00766231" w:rsidP="00766231">
      <w:pPr>
        <w:suppressAutoHyphens w:val="0"/>
        <w:ind w:firstLine="567"/>
        <w:jc w:val="both"/>
      </w:pPr>
      <w:r w:rsidRPr="00D43C57">
        <w:rPr>
          <w:lang w:eastAsia="ru-RU"/>
        </w:rPr>
        <w:t>Для обеспечения безопасности мероприятия необходимо выполнять на территории всего населенного пункта.</w:t>
      </w:r>
    </w:p>
    <w:sectPr w:rsidR="00ED1D8D" w:rsidRPr="00D43C57" w:rsidSect="00B7667B">
      <w:headerReference w:type="even" r:id="rId17"/>
      <w:footerReference w:type="even" r:id="rId18"/>
      <w:type w:val="continuous"/>
      <w:pgSz w:w="11907" w:h="16839" w:code="9"/>
      <w:pgMar w:top="851" w:right="851" w:bottom="851" w:left="1134" w:header="420"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A91D1" w14:textId="77777777" w:rsidR="007447C2" w:rsidRDefault="007447C2">
      <w:r>
        <w:separator/>
      </w:r>
    </w:p>
  </w:endnote>
  <w:endnote w:type="continuationSeparator" w:id="0">
    <w:p w14:paraId="7E93C4CE" w14:textId="77777777" w:rsidR="007447C2" w:rsidRDefault="0074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cademy">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charset w:val="CC"/>
    <w:family w:val="auto"/>
    <w:pitch w:val="variable"/>
    <w:sig w:usb0="A000028F"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GOST type A">
    <w:altName w:val="Arial"/>
    <w:charset w:val="CC"/>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pple Chancery">
    <w:panose1 w:val="00000000000000000000"/>
    <w:charset w:val="00"/>
    <w:family w:val="script"/>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Liberation Serif">
    <w:altName w:val="Times New Roman"/>
    <w:charset w:val="01"/>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Arial-BoldItalicMT">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7C1B7" w14:textId="77777777" w:rsidR="00315923" w:rsidRDefault="00315923" w:rsidP="00FD6BB7">
    <w:pPr>
      <w:pStyle w:val="ad"/>
      <w:jc w:val="center"/>
      <w:rPr>
        <w:lang w:val="en-US" w:eastAsia="ru-RU"/>
      </w:rPr>
    </w:pPr>
  </w:p>
  <w:p w14:paraId="3D9F6844" w14:textId="77777777" w:rsidR="00315923" w:rsidRPr="00E9220B" w:rsidRDefault="00315923" w:rsidP="005F68D8">
    <w:pPr>
      <w:pStyle w:val="ad"/>
      <w:ind w:right="357"/>
      <w:jc w:val="center"/>
      <w:rPr>
        <w:i/>
      </w:rPr>
    </w:pPr>
    <w:r>
      <w:t xml:space="preserve">Архитектурно-проектное бюро </w:t>
    </w:r>
    <w:r w:rsidRPr="001D0B31">
      <w:t>«Архивариус»</w:t>
    </w:r>
  </w:p>
  <w:p w14:paraId="276FC9ED" w14:textId="77777777" w:rsidR="00315923" w:rsidRPr="00FD6BB7" w:rsidRDefault="00315923" w:rsidP="00FD6BB7">
    <w:pPr>
      <w:pStyle w:val="ad"/>
      <w:jc w:val="right"/>
    </w:pPr>
    <w:r>
      <w:rPr>
        <w:noProof/>
      </w:rPr>
      <w:fldChar w:fldCharType="begin"/>
    </w:r>
    <w:r>
      <w:rPr>
        <w:noProof/>
      </w:rPr>
      <w:instrText>PAGE   \* MERGEFORMAT</w:instrText>
    </w:r>
    <w:r>
      <w:rPr>
        <w:noProof/>
      </w:rPr>
      <w:fldChar w:fldCharType="separate"/>
    </w:r>
    <w:r w:rsidR="006D2986">
      <w:rPr>
        <w:noProof/>
      </w:rPr>
      <w:t>7</w:t>
    </w:r>
    <w:r>
      <w:rPr>
        <w:noProof/>
      </w:rPr>
      <w:fldChar w:fldCharType="end"/>
    </w:r>
  </w:p>
  <w:p w14:paraId="06A25F0B" w14:textId="77777777" w:rsidR="00315923" w:rsidRDefault="0031592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1E900" w14:textId="77777777" w:rsidR="00315923" w:rsidRPr="00FD6BB7" w:rsidRDefault="00315923" w:rsidP="00FD6BB7">
    <w:pPr>
      <w:tabs>
        <w:tab w:val="center" w:pos="4677"/>
        <w:tab w:val="right" w:pos="9355"/>
      </w:tabs>
      <w:suppressAutoHyphens w:val="0"/>
      <w:spacing w:line="360" w:lineRule="auto"/>
      <w:ind w:right="360"/>
      <w:jc w:val="center"/>
      <w:rPr>
        <w:sz w:val="20"/>
        <w:szCs w:val="20"/>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32014" w14:textId="77777777" w:rsidR="00315923" w:rsidRDefault="00315923" w:rsidP="00FD6BB7">
    <w:pPr>
      <w:tabs>
        <w:tab w:val="center" w:pos="4677"/>
        <w:tab w:val="right" w:pos="9355"/>
      </w:tabs>
      <w:suppressAutoHyphens w:val="0"/>
      <w:spacing w:line="360" w:lineRule="auto"/>
      <w:ind w:right="360"/>
      <w:jc w:val="center"/>
      <w:rPr>
        <w:sz w:val="20"/>
        <w:szCs w:val="20"/>
        <w:lang w:val="en-US" w:eastAsia="ru-RU"/>
      </w:rPr>
    </w:pPr>
  </w:p>
  <w:p w14:paraId="78727282" w14:textId="77777777" w:rsidR="00315923" w:rsidRPr="00FC3DD7" w:rsidRDefault="00315923" w:rsidP="00FD6BB7">
    <w:pPr>
      <w:pStyle w:val="ad"/>
      <w:jc w:val="center"/>
      <w:rPr>
        <w:lang w:eastAsia="ru-RU"/>
      </w:rPr>
    </w:pPr>
    <w:r w:rsidRPr="00FD6BB7">
      <w:rPr>
        <w:lang w:eastAsia="ru-RU"/>
      </w:rPr>
      <w:t>Общество с ограниченной ответственностью «Архивариус»</w:t>
    </w:r>
  </w:p>
  <w:p w14:paraId="599FDDDC" w14:textId="77777777" w:rsidR="00315923" w:rsidRPr="00FD6BB7" w:rsidRDefault="00315923" w:rsidP="00FD6BB7">
    <w:pPr>
      <w:pStyle w:val="ad"/>
      <w:jc w:val="right"/>
    </w:pPr>
    <w:r>
      <w:rPr>
        <w:noProof/>
      </w:rPr>
      <w:fldChar w:fldCharType="begin"/>
    </w:r>
    <w:r>
      <w:rPr>
        <w:noProof/>
      </w:rPr>
      <w:instrText>PAGE   \* MERGEFORMAT</w:instrText>
    </w:r>
    <w:r>
      <w:rPr>
        <w:noProof/>
      </w:rPr>
      <w:fldChar w:fldCharType="separate"/>
    </w:r>
    <w:r>
      <w:rPr>
        <w:noProof/>
      </w:rPr>
      <w:t>4</w:t>
    </w:r>
    <w:r>
      <w:rPr>
        <w:noProof/>
      </w:rPr>
      <w:fldChar w:fldCharType="end"/>
    </w:r>
  </w:p>
  <w:p w14:paraId="650F2BD8" w14:textId="77777777" w:rsidR="00315923" w:rsidRPr="00FD6BB7" w:rsidRDefault="00315923"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9AFF6" w14:textId="77777777" w:rsidR="00315923" w:rsidRDefault="0031592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D6D08" w14:textId="77777777" w:rsidR="00315923" w:rsidRDefault="003159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9A354" w14:textId="77777777" w:rsidR="007447C2" w:rsidRDefault="007447C2">
      <w:r>
        <w:separator/>
      </w:r>
    </w:p>
  </w:footnote>
  <w:footnote w:type="continuationSeparator" w:id="0">
    <w:p w14:paraId="0EE7CCBD" w14:textId="77777777" w:rsidR="007447C2" w:rsidRDefault="00744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25E7B" w14:textId="77777777" w:rsidR="00315923" w:rsidRPr="00E60758" w:rsidRDefault="00315923" w:rsidP="00ED7FFA">
    <w:pPr>
      <w:pStyle w:val="ab"/>
      <w:jc w:val="center"/>
      <w:rPr>
        <w:rFonts w:eastAsia="Times New Roman"/>
      </w:rPr>
    </w:pPr>
    <w:r w:rsidRPr="00E60758">
      <w:rPr>
        <w:rFonts w:eastAsia="Times New Roman"/>
      </w:rPr>
      <w:t>Проект планировки и проект межевания территории города Магнитогорска, предусматривающие размещение линейного объекта (Сооружение – высоковольтная линия электропередачи 110 </w:t>
    </w:r>
    <w:proofErr w:type="spellStart"/>
    <w:r w:rsidRPr="00E60758">
      <w:rPr>
        <w:rFonts w:eastAsia="Times New Roman"/>
      </w:rPr>
      <w:t>кВ</w:t>
    </w:r>
    <w:proofErr w:type="spellEnd"/>
    <w:r w:rsidRPr="00E60758">
      <w:rPr>
        <w:rFonts w:eastAsia="Times New Roman"/>
      </w:rPr>
      <w:t>), подлежащего реконструкции, в районе улицы Моховая, проезда Листопрокатный, шоссе Верхнеуральское</w:t>
    </w:r>
  </w:p>
  <w:p w14:paraId="2644254B" w14:textId="77777777" w:rsidR="00315923" w:rsidRPr="005E27C3" w:rsidRDefault="00315923" w:rsidP="005F68D8">
    <w:pPr>
      <w:suppressAutoHyphens w:val="0"/>
      <w:ind w:right="-3"/>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9E572" w14:textId="77777777" w:rsidR="00315923" w:rsidRPr="00C44736" w:rsidRDefault="00315923" w:rsidP="00C44736">
    <w:pPr>
      <w:autoSpaceDE w:val="0"/>
      <w:autoSpaceDN w:val="0"/>
      <w:adjustRightInd w:val="0"/>
      <w:jc w:val="center"/>
      <w:rPr>
        <w:iCs/>
        <w:sz w:val="20"/>
        <w:szCs w:val="20"/>
      </w:rPr>
    </w:pPr>
    <w:r>
      <w:rPr>
        <w:iCs/>
        <w:sz w:val="20"/>
        <w:szCs w:val="20"/>
      </w:rPr>
      <w:t>П</w:t>
    </w:r>
    <w:r w:rsidRPr="00C44736">
      <w:rPr>
        <w:iCs/>
        <w:sz w:val="20"/>
        <w:szCs w:val="20"/>
      </w:rPr>
      <w:t>роект планировки территории</w:t>
    </w:r>
    <w:r>
      <w:rPr>
        <w:iCs/>
        <w:sz w:val="20"/>
        <w:szCs w:val="20"/>
      </w:rPr>
      <w:t xml:space="preserve"> города М</w:t>
    </w:r>
    <w:r w:rsidRPr="00C44736">
      <w:rPr>
        <w:iCs/>
        <w:sz w:val="20"/>
        <w:szCs w:val="20"/>
      </w:rPr>
      <w:t xml:space="preserve">агнитогорска </w:t>
    </w:r>
  </w:p>
  <w:p w14:paraId="3CB43622" w14:textId="77777777" w:rsidR="00315923" w:rsidRPr="00C44736" w:rsidRDefault="00315923" w:rsidP="00C44736">
    <w:pPr>
      <w:autoSpaceDE w:val="0"/>
      <w:autoSpaceDN w:val="0"/>
      <w:adjustRightInd w:val="0"/>
      <w:jc w:val="center"/>
      <w:rPr>
        <w:iCs/>
        <w:sz w:val="20"/>
        <w:szCs w:val="20"/>
      </w:rPr>
    </w:pPr>
    <w:r w:rsidRPr="00C44736">
      <w:rPr>
        <w:iCs/>
        <w:sz w:val="20"/>
        <w:szCs w:val="20"/>
      </w:rPr>
      <w:t xml:space="preserve">в границах улиц </w:t>
    </w:r>
    <w:r>
      <w:rPr>
        <w:iCs/>
        <w:sz w:val="20"/>
        <w:szCs w:val="20"/>
      </w:rPr>
      <w:t>Труда, К</w:t>
    </w:r>
    <w:r w:rsidRPr="00C44736">
      <w:rPr>
        <w:iCs/>
        <w:sz w:val="20"/>
        <w:szCs w:val="20"/>
      </w:rPr>
      <w:t xml:space="preserve">оробова, границ </w:t>
    </w:r>
    <w:proofErr w:type="spellStart"/>
    <w:r>
      <w:rPr>
        <w:iCs/>
        <w:sz w:val="20"/>
        <w:szCs w:val="20"/>
      </w:rPr>
      <w:t>СНТ</w:t>
    </w:r>
    <w:proofErr w:type="spellEnd"/>
    <w:r>
      <w:rPr>
        <w:iCs/>
        <w:sz w:val="20"/>
        <w:szCs w:val="20"/>
      </w:rPr>
      <w:t xml:space="preserve"> «С</w:t>
    </w:r>
    <w:r w:rsidRPr="00C44736">
      <w:rPr>
        <w:iCs/>
        <w:sz w:val="20"/>
        <w:szCs w:val="20"/>
      </w:rPr>
      <w:t>троитель-3», береговая зона р.</w:t>
    </w:r>
    <w:r>
      <w:rPr>
        <w:iCs/>
        <w:sz w:val="20"/>
        <w:szCs w:val="20"/>
      </w:rPr>
      <w:t xml:space="preserve"> У</w:t>
    </w:r>
    <w:r w:rsidRPr="00C44736">
      <w:rPr>
        <w:iCs/>
        <w:sz w:val="20"/>
        <w:szCs w:val="20"/>
      </w:rPr>
      <w:t>рал</w:t>
    </w:r>
  </w:p>
  <w:p w14:paraId="688D8985" w14:textId="77777777" w:rsidR="00315923" w:rsidRDefault="0031592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E9214" w14:textId="77777777" w:rsidR="00315923" w:rsidRDefault="0031592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5D60D" w14:textId="77777777" w:rsidR="00315923" w:rsidRDefault="003159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E8D6BB4"/>
    <w:multiLevelType w:val="multilevel"/>
    <w:tmpl w:val="4F32C062"/>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1" w15:restartNumberingAfterBreak="0">
    <w:nsid w:val="1312420B"/>
    <w:multiLevelType w:val="hybridMultilevel"/>
    <w:tmpl w:val="8F729E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1D494003"/>
    <w:multiLevelType w:val="multilevel"/>
    <w:tmpl w:val="D01C3D8C"/>
    <w:lvl w:ilvl="0">
      <w:start w:val="1"/>
      <w:numFmt w:val="decimal"/>
      <w:lvlText w:val="%1."/>
      <w:lvlJc w:val="left"/>
      <w:pPr>
        <w:ind w:left="39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start w:val="11"/>
      <w:numFmt w:val="decimal"/>
      <w:lvlText w:val="%1.%2."/>
      <w:lvlJc w:val="left"/>
      <w:pPr>
        <w:ind w:left="15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1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53" w15:restartNumberingAfterBreak="0">
    <w:nsid w:val="1ED7655D"/>
    <w:multiLevelType w:val="hybridMultilevel"/>
    <w:tmpl w:val="3162EF80"/>
    <w:lvl w:ilvl="0" w:tplc="79A2D8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4" w15:restartNumberingAfterBreak="0">
    <w:nsid w:val="23F52BB0"/>
    <w:multiLevelType w:val="hybridMultilevel"/>
    <w:tmpl w:val="5176AF0E"/>
    <w:lvl w:ilvl="0" w:tplc="266C4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6" w15:restartNumberingAfterBreak="0">
    <w:nsid w:val="458121A5"/>
    <w:multiLevelType w:val="multilevel"/>
    <w:tmpl w:val="F878CFE0"/>
    <w:lvl w:ilvl="0">
      <w:start w:val="1"/>
      <w:numFmt w:val="decimal"/>
      <w:lvlText w:val="%1."/>
      <w:lvlJc w:val="left"/>
      <w:pPr>
        <w:ind w:left="6314"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57" w15:restartNumberingAfterBreak="0">
    <w:nsid w:val="489D00CF"/>
    <w:multiLevelType w:val="multilevel"/>
    <w:tmpl w:val="4CE0AF80"/>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58" w15:restartNumberingAfterBreak="0">
    <w:nsid w:val="50BC1398"/>
    <w:multiLevelType w:val="hybridMultilevel"/>
    <w:tmpl w:val="EDD6AC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5F2426C7"/>
    <w:multiLevelType w:val="hybridMultilevel"/>
    <w:tmpl w:val="C8329CA0"/>
    <w:lvl w:ilvl="0" w:tplc="9B14E974">
      <w:start w:val="1"/>
      <w:numFmt w:val="bullet"/>
      <w:pStyle w:val="a0"/>
      <w:lvlText w:val="–"/>
      <w:lvlJc w:val="left"/>
      <w:pPr>
        <w:ind w:left="1353" w:hanging="360"/>
      </w:pPr>
      <w:rPr>
        <w:rFonts w:ascii="Academy" w:hAnsi="Academy"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634B0A4A"/>
    <w:multiLevelType w:val="hybridMultilevel"/>
    <w:tmpl w:val="732005BC"/>
    <w:lvl w:ilvl="0" w:tplc="CEAC2A9A">
      <w:start w:val="1"/>
      <w:numFmt w:val="decimal"/>
      <w:pStyle w:val="a1"/>
      <w:lvlText w:val="%1)"/>
      <w:lvlJc w:val="left"/>
      <w:pPr>
        <w:ind w:left="3066" w:hanging="1080"/>
      </w:pPr>
    </w:lvl>
    <w:lvl w:ilvl="1" w:tplc="04190019">
      <w:start w:val="1"/>
      <w:numFmt w:val="lowerLetter"/>
      <w:lvlText w:val="%2."/>
      <w:lvlJc w:val="left"/>
      <w:pPr>
        <w:ind w:left="2717" w:hanging="360"/>
      </w:pPr>
    </w:lvl>
    <w:lvl w:ilvl="2" w:tplc="0419001B">
      <w:start w:val="1"/>
      <w:numFmt w:val="lowerRoman"/>
      <w:lvlText w:val="%3."/>
      <w:lvlJc w:val="right"/>
      <w:pPr>
        <w:ind w:left="3437" w:hanging="180"/>
      </w:pPr>
    </w:lvl>
    <w:lvl w:ilvl="3" w:tplc="0419000F">
      <w:start w:val="1"/>
      <w:numFmt w:val="decimal"/>
      <w:lvlText w:val="%4."/>
      <w:lvlJc w:val="left"/>
      <w:pPr>
        <w:ind w:left="4157" w:hanging="360"/>
      </w:pPr>
    </w:lvl>
    <w:lvl w:ilvl="4" w:tplc="04190019">
      <w:start w:val="1"/>
      <w:numFmt w:val="lowerLetter"/>
      <w:lvlText w:val="%5."/>
      <w:lvlJc w:val="left"/>
      <w:pPr>
        <w:ind w:left="4877" w:hanging="360"/>
      </w:pPr>
    </w:lvl>
    <w:lvl w:ilvl="5" w:tplc="0419001B">
      <w:start w:val="1"/>
      <w:numFmt w:val="lowerRoman"/>
      <w:lvlText w:val="%6."/>
      <w:lvlJc w:val="right"/>
      <w:pPr>
        <w:ind w:left="5597" w:hanging="180"/>
      </w:pPr>
    </w:lvl>
    <w:lvl w:ilvl="6" w:tplc="0419000F">
      <w:start w:val="1"/>
      <w:numFmt w:val="decimal"/>
      <w:lvlText w:val="%7."/>
      <w:lvlJc w:val="left"/>
      <w:pPr>
        <w:ind w:left="6317" w:hanging="360"/>
      </w:pPr>
    </w:lvl>
    <w:lvl w:ilvl="7" w:tplc="04190019">
      <w:start w:val="1"/>
      <w:numFmt w:val="lowerLetter"/>
      <w:lvlText w:val="%8."/>
      <w:lvlJc w:val="left"/>
      <w:pPr>
        <w:ind w:left="7037" w:hanging="360"/>
      </w:pPr>
    </w:lvl>
    <w:lvl w:ilvl="8" w:tplc="0419001B">
      <w:start w:val="1"/>
      <w:numFmt w:val="lowerRoman"/>
      <w:lvlText w:val="%9."/>
      <w:lvlJc w:val="right"/>
      <w:pPr>
        <w:ind w:left="7757" w:hanging="180"/>
      </w:pPr>
    </w:lvl>
  </w:abstractNum>
  <w:abstractNum w:abstractNumId="61" w15:restartNumberingAfterBreak="0">
    <w:nsid w:val="67840CFC"/>
    <w:multiLevelType w:val="hybridMultilevel"/>
    <w:tmpl w:val="8F729E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69C90DD2"/>
    <w:multiLevelType w:val="multilevel"/>
    <w:tmpl w:val="05C4826C"/>
    <w:lvl w:ilvl="0">
      <w:start w:val="1"/>
      <w:numFmt w:val="decimal"/>
      <w:pStyle w:val="1"/>
      <w:lvlText w:val="%1."/>
      <w:lvlJc w:val="left"/>
      <w:pPr>
        <w:tabs>
          <w:tab w:val="num" w:pos="420"/>
        </w:tabs>
        <w:ind w:left="420" w:hanging="420"/>
      </w:pPr>
      <w:rPr>
        <w:rFonts w:hint="default"/>
        <w:b/>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3" w15:restartNumberingAfterBreak="0">
    <w:nsid w:val="6ACF5371"/>
    <w:multiLevelType w:val="hybridMultilevel"/>
    <w:tmpl w:val="BEFAFB2A"/>
    <w:lvl w:ilvl="0" w:tplc="5AAE1694">
      <w:start w:val="1"/>
      <w:numFmt w:val="decimal"/>
      <w:lvlText w:val="%1"/>
      <w:lvlJc w:val="center"/>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EDF249A"/>
    <w:multiLevelType w:val="multilevel"/>
    <w:tmpl w:val="BE6CD8F8"/>
    <w:lvl w:ilvl="0">
      <w:start w:val="1"/>
      <w:numFmt w:val="decimal"/>
      <w:lvlText w:val="%1."/>
      <w:lvlJc w:val="left"/>
      <w:pPr>
        <w:ind w:left="411"/>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start w:val="3"/>
      <w:numFmt w:val="decimal"/>
      <w:lvlText w:val="%1.%2."/>
      <w:lvlJc w:val="left"/>
      <w:pPr>
        <w:ind w:left="154"/>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start w:val="1"/>
      <w:numFmt w:val="lowerRoman"/>
      <w:lvlText w:val="%3"/>
      <w:lvlJc w:val="left"/>
      <w:pPr>
        <w:ind w:left="1117"/>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start w:val="1"/>
      <w:numFmt w:val="decimal"/>
      <w:lvlText w:val="%4"/>
      <w:lvlJc w:val="left"/>
      <w:pPr>
        <w:ind w:left="1837"/>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start w:val="1"/>
      <w:numFmt w:val="lowerLetter"/>
      <w:lvlText w:val="%5"/>
      <w:lvlJc w:val="left"/>
      <w:pPr>
        <w:ind w:left="2557"/>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start w:val="1"/>
      <w:numFmt w:val="lowerRoman"/>
      <w:lvlText w:val="%6"/>
      <w:lvlJc w:val="left"/>
      <w:pPr>
        <w:ind w:left="3277"/>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start w:val="1"/>
      <w:numFmt w:val="decimal"/>
      <w:lvlText w:val="%7"/>
      <w:lvlJc w:val="left"/>
      <w:pPr>
        <w:ind w:left="3997"/>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start w:val="1"/>
      <w:numFmt w:val="lowerLetter"/>
      <w:lvlText w:val="%8"/>
      <w:lvlJc w:val="left"/>
      <w:pPr>
        <w:ind w:left="4717"/>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start w:val="1"/>
      <w:numFmt w:val="lowerRoman"/>
      <w:lvlText w:val="%9"/>
      <w:lvlJc w:val="left"/>
      <w:pPr>
        <w:ind w:left="5437"/>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65" w15:restartNumberingAfterBreak="0">
    <w:nsid w:val="7BC21902"/>
    <w:multiLevelType w:val="hybridMultilevel"/>
    <w:tmpl w:val="EF2C2AF8"/>
    <w:lvl w:ilvl="0" w:tplc="95EAA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6" w15:restartNumberingAfterBreak="0">
    <w:nsid w:val="7F7B736C"/>
    <w:multiLevelType w:val="hybridMultilevel"/>
    <w:tmpl w:val="E3746CEA"/>
    <w:lvl w:ilvl="0" w:tplc="2E7A5B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5"/>
  </w:num>
  <w:num w:numId="2">
    <w:abstractNumId w:val="0"/>
  </w:num>
  <w:num w:numId="3">
    <w:abstractNumId w:val="62"/>
  </w:num>
  <w:num w:numId="4">
    <w:abstractNumId w:val="54"/>
  </w:num>
  <w:num w:numId="5">
    <w:abstractNumId w:val="59"/>
  </w:num>
  <w:num w:numId="6">
    <w:abstractNumId w:val="60"/>
  </w:num>
  <w:num w:numId="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7"/>
  </w:num>
  <w:num w:numId="12">
    <w:abstractNumId w:val="65"/>
  </w:num>
  <w:num w:numId="13">
    <w:abstractNumId w:val="63"/>
  </w:num>
  <w:num w:numId="14">
    <w:abstractNumId w:val="50"/>
  </w:num>
  <w:num w:numId="15">
    <w:abstractNumId w:val="50"/>
    <w:lvlOverride w:ilvl="0">
      <w:startOverride w:val="1"/>
    </w:lvlOverride>
  </w:num>
  <w:num w:numId="16">
    <w:abstractNumId w:val="51"/>
  </w:num>
  <w:num w:numId="17">
    <w:abstractNumId w:val="64"/>
  </w:num>
  <w:num w:numId="18">
    <w:abstractNumId w:val="52"/>
  </w:num>
  <w:num w:numId="19">
    <w:abstractNumId w:val="66"/>
  </w:num>
  <w:num w:numId="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2"/>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8"/>
    <w:rsid w:val="00000154"/>
    <w:rsid w:val="0000051C"/>
    <w:rsid w:val="00000A48"/>
    <w:rsid w:val="00000D80"/>
    <w:rsid w:val="00001398"/>
    <w:rsid w:val="00001487"/>
    <w:rsid w:val="000017BB"/>
    <w:rsid w:val="00001A69"/>
    <w:rsid w:val="00001BF1"/>
    <w:rsid w:val="00002BA6"/>
    <w:rsid w:val="00002C4C"/>
    <w:rsid w:val="00003077"/>
    <w:rsid w:val="000032B9"/>
    <w:rsid w:val="00003371"/>
    <w:rsid w:val="00003B76"/>
    <w:rsid w:val="00003E7D"/>
    <w:rsid w:val="000047A6"/>
    <w:rsid w:val="00004917"/>
    <w:rsid w:val="00004D80"/>
    <w:rsid w:val="0000501D"/>
    <w:rsid w:val="000052CC"/>
    <w:rsid w:val="00005451"/>
    <w:rsid w:val="00005FE7"/>
    <w:rsid w:val="000063FB"/>
    <w:rsid w:val="0000662E"/>
    <w:rsid w:val="00006809"/>
    <w:rsid w:val="0000731A"/>
    <w:rsid w:val="00007951"/>
    <w:rsid w:val="00007C78"/>
    <w:rsid w:val="00010268"/>
    <w:rsid w:val="000106E9"/>
    <w:rsid w:val="000106FC"/>
    <w:rsid w:val="00011088"/>
    <w:rsid w:val="0001118A"/>
    <w:rsid w:val="00011B40"/>
    <w:rsid w:val="00011CDF"/>
    <w:rsid w:val="000121E0"/>
    <w:rsid w:val="000127AC"/>
    <w:rsid w:val="000128E1"/>
    <w:rsid w:val="00013117"/>
    <w:rsid w:val="00013165"/>
    <w:rsid w:val="00013379"/>
    <w:rsid w:val="00013D29"/>
    <w:rsid w:val="00013D49"/>
    <w:rsid w:val="000140A1"/>
    <w:rsid w:val="000146B0"/>
    <w:rsid w:val="000151B2"/>
    <w:rsid w:val="00015406"/>
    <w:rsid w:val="000154A6"/>
    <w:rsid w:val="000156EB"/>
    <w:rsid w:val="00015AE7"/>
    <w:rsid w:val="00015B57"/>
    <w:rsid w:val="00015C6D"/>
    <w:rsid w:val="00015D5A"/>
    <w:rsid w:val="0001612F"/>
    <w:rsid w:val="00016145"/>
    <w:rsid w:val="000165F3"/>
    <w:rsid w:val="0001668A"/>
    <w:rsid w:val="00017019"/>
    <w:rsid w:val="0001716B"/>
    <w:rsid w:val="000179CC"/>
    <w:rsid w:val="00017F2F"/>
    <w:rsid w:val="0002017B"/>
    <w:rsid w:val="0002087B"/>
    <w:rsid w:val="00020B76"/>
    <w:rsid w:val="00020C3B"/>
    <w:rsid w:val="00021294"/>
    <w:rsid w:val="00021968"/>
    <w:rsid w:val="00022154"/>
    <w:rsid w:val="0002223A"/>
    <w:rsid w:val="0002276A"/>
    <w:rsid w:val="0002287E"/>
    <w:rsid w:val="00022882"/>
    <w:rsid w:val="000231D7"/>
    <w:rsid w:val="000231FE"/>
    <w:rsid w:val="0002342D"/>
    <w:rsid w:val="000235AB"/>
    <w:rsid w:val="00023827"/>
    <w:rsid w:val="00023A00"/>
    <w:rsid w:val="000242FC"/>
    <w:rsid w:val="00024426"/>
    <w:rsid w:val="000247AC"/>
    <w:rsid w:val="00024913"/>
    <w:rsid w:val="00024E2F"/>
    <w:rsid w:val="00025318"/>
    <w:rsid w:val="00025ED0"/>
    <w:rsid w:val="0002623D"/>
    <w:rsid w:val="00026641"/>
    <w:rsid w:val="00026D00"/>
    <w:rsid w:val="00026F12"/>
    <w:rsid w:val="000274B8"/>
    <w:rsid w:val="00027CBB"/>
    <w:rsid w:val="0003006C"/>
    <w:rsid w:val="00030BCE"/>
    <w:rsid w:val="000310A9"/>
    <w:rsid w:val="000310DD"/>
    <w:rsid w:val="000312ED"/>
    <w:rsid w:val="00031638"/>
    <w:rsid w:val="00031690"/>
    <w:rsid w:val="000318C4"/>
    <w:rsid w:val="00031B36"/>
    <w:rsid w:val="00031FB4"/>
    <w:rsid w:val="0003205F"/>
    <w:rsid w:val="000323C2"/>
    <w:rsid w:val="000326CB"/>
    <w:rsid w:val="000328AE"/>
    <w:rsid w:val="00032CAD"/>
    <w:rsid w:val="00032FB8"/>
    <w:rsid w:val="00033287"/>
    <w:rsid w:val="000332AC"/>
    <w:rsid w:val="000335F0"/>
    <w:rsid w:val="000339AD"/>
    <w:rsid w:val="00033A24"/>
    <w:rsid w:val="00033AC3"/>
    <w:rsid w:val="00034360"/>
    <w:rsid w:val="0003447D"/>
    <w:rsid w:val="00034CD5"/>
    <w:rsid w:val="00034F27"/>
    <w:rsid w:val="000353E5"/>
    <w:rsid w:val="00035A16"/>
    <w:rsid w:val="000366E3"/>
    <w:rsid w:val="00036761"/>
    <w:rsid w:val="00036B03"/>
    <w:rsid w:val="00037CCF"/>
    <w:rsid w:val="00037F0A"/>
    <w:rsid w:val="0004016B"/>
    <w:rsid w:val="000404B6"/>
    <w:rsid w:val="000409E9"/>
    <w:rsid w:val="00041337"/>
    <w:rsid w:val="00041464"/>
    <w:rsid w:val="00041531"/>
    <w:rsid w:val="00041ABE"/>
    <w:rsid w:val="00041C1A"/>
    <w:rsid w:val="0004274C"/>
    <w:rsid w:val="000427DA"/>
    <w:rsid w:val="00042814"/>
    <w:rsid w:val="00042C2C"/>
    <w:rsid w:val="00042F12"/>
    <w:rsid w:val="0004306C"/>
    <w:rsid w:val="00043089"/>
    <w:rsid w:val="000433A1"/>
    <w:rsid w:val="00043827"/>
    <w:rsid w:val="00043877"/>
    <w:rsid w:val="000438BE"/>
    <w:rsid w:val="00043B4C"/>
    <w:rsid w:val="00043DFB"/>
    <w:rsid w:val="00044372"/>
    <w:rsid w:val="00044A7C"/>
    <w:rsid w:val="00044B72"/>
    <w:rsid w:val="000451B2"/>
    <w:rsid w:val="0004564D"/>
    <w:rsid w:val="000457BE"/>
    <w:rsid w:val="0004654C"/>
    <w:rsid w:val="0004659D"/>
    <w:rsid w:val="00046616"/>
    <w:rsid w:val="00046FFF"/>
    <w:rsid w:val="00050278"/>
    <w:rsid w:val="00050C40"/>
    <w:rsid w:val="0005115C"/>
    <w:rsid w:val="00051272"/>
    <w:rsid w:val="000514F0"/>
    <w:rsid w:val="00051673"/>
    <w:rsid w:val="00051837"/>
    <w:rsid w:val="000518C3"/>
    <w:rsid w:val="00051E10"/>
    <w:rsid w:val="000528EB"/>
    <w:rsid w:val="00052F0D"/>
    <w:rsid w:val="00052F62"/>
    <w:rsid w:val="000530A5"/>
    <w:rsid w:val="00053533"/>
    <w:rsid w:val="00053AC5"/>
    <w:rsid w:val="00053C29"/>
    <w:rsid w:val="00053CBC"/>
    <w:rsid w:val="00053F78"/>
    <w:rsid w:val="000540F6"/>
    <w:rsid w:val="000542E9"/>
    <w:rsid w:val="0005468C"/>
    <w:rsid w:val="00054814"/>
    <w:rsid w:val="000549A9"/>
    <w:rsid w:val="000549E4"/>
    <w:rsid w:val="00054B88"/>
    <w:rsid w:val="00054FD3"/>
    <w:rsid w:val="00055ADB"/>
    <w:rsid w:val="00055D80"/>
    <w:rsid w:val="000565EE"/>
    <w:rsid w:val="00056674"/>
    <w:rsid w:val="00056E40"/>
    <w:rsid w:val="000572FA"/>
    <w:rsid w:val="0005733A"/>
    <w:rsid w:val="0005752E"/>
    <w:rsid w:val="00057543"/>
    <w:rsid w:val="0005777E"/>
    <w:rsid w:val="000577FB"/>
    <w:rsid w:val="0005793E"/>
    <w:rsid w:val="00057A0E"/>
    <w:rsid w:val="00060130"/>
    <w:rsid w:val="0006100E"/>
    <w:rsid w:val="00061C53"/>
    <w:rsid w:val="00061D7A"/>
    <w:rsid w:val="0006218C"/>
    <w:rsid w:val="00062482"/>
    <w:rsid w:val="000626FE"/>
    <w:rsid w:val="00062B8E"/>
    <w:rsid w:val="00063597"/>
    <w:rsid w:val="000636D3"/>
    <w:rsid w:val="000641E1"/>
    <w:rsid w:val="000644F2"/>
    <w:rsid w:val="000655A0"/>
    <w:rsid w:val="000657F1"/>
    <w:rsid w:val="00065A75"/>
    <w:rsid w:val="00065D32"/>
    <w:rsid w:val="00065DFF"/>
    <w:rsid w:val="000661EE"/>
    <w:rsid w:val="0006647D"/>
    <w:rsid w:val="00067023"/>
    <w:rsid w:val="000671AC"/>
    <w:rsid w:val="00067753"/>
    <w:rsid w:val="00070676"/>
    <w:rsid w:val="00070685"/>
    <w:rsid w:val="00070BF4"/>
    <w:rsid w:val="00071024"/>
    <w:rsid w:val="000713CD"/>
    <w:rsid w:val="000714BE"/>
    <w:rsid w:val="0007175D"/>
    <w:rsid w:val="00071EE2"/>
    <w:rsid w:val="00072509"/>
    <w:rsid w:val="000727BD"/>
    <w:rsid w:val="000728DF"/>
    <w:rsid w:val="00072B25"/>
    <w:rsid w:val="00072C62"/>
    <w:rsid w:val="00072D97"/>
    <w:rsid w:val="000730DB"/>
    <w:rsid w:val="00073190"/>
    <w:rsid w:val="000731B0"/>
    <w:rsid w:val="00073689"/>
    <w:rsid w:val="000736C6"/>
    <w:rsid w:val="00073933"/>
    <w:rsid w:val="000739A0"/>
    <w:rsid w:val="00073D28"/>
    <w:rsid w:val="00073DF5"/>
    <w:rsid w:val="000741B1"/>
    <w:rsid w:val="000748E0"/>
    <w:rsid w:val="00074B6C"/>
    <w:rsid w:val="00074B7C"/>
    <w:rsid w:val="00074B84"/>
    <w:rsid w:val="00075047"/>
    <w:rsid w:val="0007592B"/>
    <w:rsid w:val="00075A04"/>
    <w:rsid w:val="00075E97"/>
    <w:rsid w:val="00076825"/>
    <w:rsid w:val="00076865"/>
    <w:rsid w:val="00076F95"/>
    <w:rsid w:val="000771D7"/>
    <w:rsid w:val="000774BF"/>
    <w:rsid w:val="00077CB8"/>
    <w:rsid w:val="00077DBA"/>
    <w:rsid w:val="00080F74"/>
    <w:rsid w:val="00082191"/>
    <w:rsid w:val="000828B0"/>
    <w:rsid w:val="00082BA9"/>
    <w:rsid w:val="00082DE1"/>
    <w:rsid w:val="0008304E"/>
    <w:rsid w:val="000831D9"/>
    <w:rsid w:val="0008372B"/>
    <w:rsid w:val="00083852"/>
    <w:rsid w:val="00083AD2"/>
    <w:rsid w:val="00083CB2"/>
    <w:rsid w:val="00083D84"/>
    <w:rsid w:val="00083D91"/>
    <w:rsid w:val="00083F1B"/>
    <w:rsid w:val="00083F9F"/>
    <w:rsid w:val="000842EF"/>
    <w:rsid w:val="00084346"/>
    <w:rsid w:val="00084D0A"/>
    <w:rsid w:val="000857D2"/>
    <w:rsid w:val="00085E69"/>
    <w:rsid w:val="00086AB9"/>
    <w:rsid w:val="00086E5B"/>
    <w:rsid w:val="00086EB5"/>
    <w:rsid w:val="0008737A"/>
    <w:rsid w:val="00087E9E"/>
    <w:rsid w:val="00090A81"/>
    <w:rsid w:val="00090DFD"/>
    <w:rsid w:val="00090EAB"/>
    <w:rsid w:val="000910AD"/>
    <w:rsid w:val="000916CF"/>
    <w:rsid w:val="00091AB5"/>
    <w:rsid w:val="00092180"/>
    <w:rsid w:val="000923B6"/>
    <w:rsid w:val="00092C2E"/>
    <w:rsid w:val="00093837"/>
    <w:rsid w:val="000938DB"/>
    <w:rsid w:val="00093A40"/>
    <w:rsid w:val="00093EBA"/>
    <w:rsid w:val="0009420C"/>
    <w:rsid w:val="00094587"/>
    <w:rsid w:val="0009465C"/>
    <w:rsid w:val="00094805"/>
    <w:rsid w:val="0009501A"/>
    <w:rsid w:val="000950C3"/>
    <w:rsid w:val="0009541A"/>
    <w:rsid w:val="0009558C"/>
    <w:rsid w:val="0009580F"/>
    <w:rsid w:val="0009582C"/>
    <w:rsid w:val="000959D7"/>
    <w:rsid w:val="00095F16"/>
    <w:rsid w:val="00095F92"/>
    <w:rsid w:val="0009612B"/>
    <w:rsid w:val="000976FA"/>
    <w:rsid w:val="00097732"/>
    <w:rsid w:val="000977A4"/>
    <w:rsid w:val="000977B1"/>
    <w:rsid w:val="000A075F"/>
    <w:rsid w:val="000A0B10"/>
    <w:rsid w:val="000A0F21"/>
    <w:rsid w:val="000A100D"/>
    <w:rsid w:val="000A10A3"/>
    <w:rsid w:val="000A11A3"/>
    <w:rsid w:val="000A16E0"/>
    <w:rsid w:val="000A25A3"/>
    <w:rsid w:val="000A25AA"/>
    <w:rsid w:val="000A27C2"/>
    <w:rsid w:val="000A2DEF"/>
    <w:rsid w:val="000A3131"/>
    <w:rsid w:val="000A40FD"/>
    <w:rsid w:val="000A4656"/>
    <w:rsid w:val="000A4730"/>
    <w:rsid w:val="000A494C"/>
    <w:rsid w:val="000A4D62"/>
    <w:rsid w:val="000A5014"/>
    <w:rsid w:val="000A5AFF"/>
    <w:rsid w:val="000A631A"/>
    <w:rsid w:val="000A639B"/>
    <w:rsid w:val="000A6486"/>
    <w:rsid w:val="000A6CC9"/>
    <w:rsid w:val="000A6F30"/>
    <w:rsid w:val="000A70CD"/>
    <w:rsid w:val="000A73CB"/>
    <w:rsid w:val="000A7E14"/>
    <w:rsid w:val="000B0295"/>
    <w:rsid w:val="000B0D7F"/>
    <w:rsid w:val="000B117E"/>
    <w:rsid w:val="000B1484"/>
    <w:rsid w:val="000B1BBE"/>
    <w:rsid w:val="000B1EB6"/>
    <w:rsid w:val="000B2894"/>
    <w:rsid w:val="000B28C0"/>
    <w:rsid w:val="000B29E2"/>
    <w:rsid w:val="000B319E"/>
    <w:rsid w:val="000B3379"/>
    <w:rsid w:val="000B36FE"/>
    <w:rsid w:val="000B3AE7"/>
    <w:rsid w:val="000B4A30"/>
    <w:rsid w:val="000B4D83"/>
    <w:rsid w:val="000B5395"/>
    <w:rsid w:val="000B5BD7"/>
    <w:rsid w:val="000B5C8E"/>
    <w:rsid w:val="000B5D17"/>
    <w:rsid w:val="000B6274"/>
    <w:rsid w:val="000B6D8A"/>
    <w:rsid w:val="000B7058"/>
    <w:rsid w:val="000C02B8"/>
    <w:rsid w:val="000C0608"/>
    <w:rsid w:val="000C07DB"/>
    <w:rsid w:val="000C0809"/>
    <w:rsid w:val="000C0811"/>
    <w:rsid w:val="000C0C82"/>
    <w:rsid w:val="000C0D29"/>
    <w:rsid w:val="000C0E31"/>
    <w:rsid w:val="000C0FF4"/>
    <w:rsid w:val="000C10D9"/>
    <w:rsid w:val="000C1517"/>
    <w:rsid w:val="000C1828"/>
    <w:rsid w:val="000C18B3"/>
    <w:rsid w:val="000C1A29"/>
    <w:rsid w:val="000C1A80"/>
    <w:rsid w:val="000C1AFB"/>
    <w:rsid w:val="000C1BAA"/>
    <w:rsid w:val="000C1C19"/>
    <w:rsid w:val="000C216D"/>
    <w:rsid w:val="000C235C"/>
    <w:rsid w:val="000C26D8"/>
    <w:rsid w:val="000C2CA0"/>
    <w:rsid w:val="000C2CD9"/>
    <w:rsid w:val="000C31F0"/>
    <w:rsid w:val="000C3BFB"/>
    <w:rsid w:val="000C4036"/>
    <w:rsid w:val="000C410C"/>
    <w:rsid w:val="000C4186"/>
    <w:rsid w:val="000C43DC"/>
    <w:rsid w:val="000C4433"/>
    <w:rsid w:val="000C46D9"/>
    <w:rsid w:val="000C59C2"/>
    <w:rsid w:val="000C5C47"/>
    <w:rsid w:val="000C68BC"/>
    <w:rsid w:val="000C7A67"/>
    <w:rsid w:val="000C7B46"/>
    <w:rsid w:val="000D0045"/>
    <w:rsid w:val="000D055E"/>
    <w:rsid w:val="000D0B68"/>
    <w:rsid w:val="000D0BFC"/>
    <w:rsid w:val="000D0E72"/>
    <w:rsid w:val="000D157C"/>
    <w:rsid w:val="000D177C"/>
    <w:rsid w:val="000D1BDC"/>
    <w:rsid w:val="000D1E01"/>
    <w:rsid w:val="000D2AA8"/>
    <w:rsid w:val="000D2D58"/>
    <w:rsid w:val="000D3250"/>
    <w:rsid w:val="000D36B7"/>
    <w:rsid w:val="000D39AF"/>
    <w:rsid w:val="000D3A99"/>
    <w:rsid w:val="000D3B75"/>
    <w:rsid w:val="000D3C24"/>
    <w:rsid w:val="000D3C31"/>
    <w:rsid w:val="000D3CCD"/>
    <w:rsid w:val="000D3D2C"/>
    <w:rsid w:val="000D3FA4"/>
    <w:rsid w:val="000D40E7"/>
    <w:rsid w:val="000D4234"/>
    <w:rsid w:val="000D45B3"/>
    <w:rsid w:val="000D4A08"/>
    <w:rsid w:val="000D4EF5"/>
    <w:rsid w:val="000D575D"/>
    <w:rsid w:val="000D57B5"/>
    <w:rsid w:val="000D66A7"/>
    <w:rsid w:val="000D6912"/>
    <w:rsid w:val="000D6934"/>
    <w:rsid w:val="000D6E92"/>
    <w:rsid w:val="000D6ED0"/>
    <w:rsid w:val="000D708E"/>
    <w:rsid w:val="000D725D"/>
    <w:rsid w:val="000D72D0"/>
    <w:rsid w:val="000D7B63"/>
    <w:rsid w:val="000D7F9C"/>
    <w:rsid w:val="000E01FB"/>
    <w:rsid w:val="000E05C9"/>
    <w:rsid w:val="000E05D3"/>
    <w:rsid w:val="000E105D"/>
    <w:rsid w:val="000E1314"/>
    <w:rsid w:val="000E1493"/>
    <w:rsid w:val="000E1989"/>
    <w:rsid w:val="000E1CF2"/>
    <w:rsid w:val="000E1FFC"/>
    <w:rsid w:val="000E207D"/>
    <w:rsid w:val="000E2542"/>
    <w:rsid w:val="000E282F"/>
    <w:rsid w:val="000E29A2"/>
    <w:rsid w:val="000E2A72"/>
    <w:rsid w:val="000E3726"/>
    <w:rsid w:val="000E3BBC"/>
    <w:rsid w:val="000E3FA7"/>
    <w:rsid w:val="000E3FDD"/>
    <w:rsid w:val="000E4601"/>
    <w:rsid w:val="000E47C3"/>
    <w:rsid w:val="000E48FA"/>
    <w:rsid w:val="000E4AC6"/>
    <w:rsid w:val="000E4E40"/>
    <w:rsid w:val="000E509A"/>
    <w:rsid w:val="000E5699"/>
    <w:rsid w:val="000E57E6"/>
    <w:rsid w:val="000E5EBB"/>
    <w:rsid w:val="000E6381"/>
    <w:rsid w:val="000E6893"/>
    <w:rsid w:val="000E7223"/>
    <w:rsid w:val="000E7408"/>
    <w:rsid w:val="000E791D"/>
    <w:rsid w:val="000E7A41"/>
    <w:rsid w:val="000E7CED"/>
    <w:rsid w:val="000F0133"/>
    <w:rsid w:val="000F0DE0"/>
    <w:rsid w:val="000F169A"/>
    <w:rsid w:val="000F1913"/>
    <w:rsid w:val="000F19C1"/>
    <w:rsid w:val="000F2BA8"/>
    <w:rsid w:val="000F2BC6"/>
    <w:rsid w:val="000F324C"/>
    <w:rsid w:val="000F4601"/>
    <w:rsid w:val="000F4748"/>
    <w:rsid w:val="000F4A16"/>
    <w:rsid w:val="000F4B04"/>
    <w:rsid w:val="000F4DE7"/>
    <w:rsid w:val="000F522D"/>
    <w:rsid w:val="000F5317"/>
    <w:rsid w:val="000F5A05"/>
    <w:rsid w:val="000F5C25"/>
    <w:rsid w:val="000F5CA4"/>
    <w:rsid w:val="000F5DF3"/>
    <w:rsid w:val="000F64E2"/>
    <w:rsid w:val="000F6A1D"/>
    <w:rsid w:val="000F6B77"/>
    <w:rsid w:val="000F700B"/>
    <w:rsid w:val="000F7292"/>
    <w:rsid w:val="000F735F"/>
    <w:rsid w:val="000F7DFE"/>
    <w:rsid w:val="000F7EA7"/>
    <w:rsid w:val="00100119"/>
    <w:rsid w:val="001002A8"/>
    <w:rsid w:val="00100964"/>
    <w:rsid w:val="00101154"/>
    <w:rsid w:val="00101683"/>
    <w:rsid w:val="00101AC9"/>
    <w:rsid w:val="00101CCB"/>
    <w:rsid w:val="001020FE"/>
    <w:rsid w:val="0010212C"/>
    <w:rsid w:val="001027B4"/>
    <w:rsid w:val="00102B66"/>
    <w:rsid w:val="00102B99"/>
    <w:rsid w:val="00102D1C"/>
    <w:rsid w:val="001038D5"/>
    <w:rsid w:val="0010395F"/>
    <w:rsid w:val="00103DD2"/>
    <w:rsid w:val="00104614"/>
    <w:rsid w:val="00104E46"/>
    <w:rsid w:val="0010595B"/>
    <w:rsid w:val="00106835"/>
    <w:rsid w:val="00106BD2"/>
    <w:rsid w:val="001075C6"/>
    <w:rsid w:val="0010772A"/>
    <w:rsid w:val="00107D44"/>
    <w:rsid w:val="00107ECA"/>
    <w:rsid w:val="001101FC"/>
    <w:rsid w:val="00110363"/>
    <w:rsid w:val="001104AC"/>
    <w:rsid w:val="00110740"/>
    <w:rsid w:val="00110952"/>
    <w:rsid w:val="00111150"/>
    <w:rsid w:val="0011143D"/>
    <w:rsid w:val="001117A3"/>
    <w:rsid w:val="001118BB"/>
    <w:rsid w:val="0011198E"/>
    <w:rsid w:val="00111F9F"/>
    <w:rsid w:val="00112669"/>
    <w:rsid w:val="00112DEC"/>
    <w:rsid w:val="00112EE7"/>
    <w:rsid w:val="001133A8"/>
    <w:rsid w:val="0011362C"/>
    <w:rsid w:val="001136A7"/>
    <w:rsid w:val="00113901"/>
    <w:rsid w:val="00113B49"/>
    <w:rsid w:val="00113E41"/>
    <w:rsid w:val="00113E66"/>
    <w:rsid w:val="00113FBC"/>
    <w:rsid w:val="001153FB"/>
    <w:rsid w:val="00115955"/>
    <w:rsid w:val="00115A20"/>
    <w:rsid w:val="00115B08"/>
    <w:rsid w:val="001164C1"/>
    <w:rsid w:val="00116507"/>
    <w:rsid w:val="00116EFE"/>
    <w:rsid w:val="0011768A"/>
    <w:rsid w:val="00117785"/>
    <w:rsid w:val="00117D23"/>
    <w:rsid w:val="00117D92"/>
    <w:rsid w:val="00117DD0"/>
    <w:rsid w:val="00120095"/>
    <w:rsid w:val="00120427"/>
    <w:rsid w:val="00120ADC"/>
    <w:rsid w:val="00120F67"/>
    <w:rsid w:val="00120FA0"/>
    <w:rsid w:val="0012111F"/>
    <w:rsid w:val="001214D9"/>
    <w:rsid w:val="00121909"/>
    <w:rsid w:val="00121A2E"/>
    <w:rsid w:val="00121C3E"/>
    <w:rsid w:val="00122267"/>
    <w:rsid w:val="0012237C"/>
    <w:rsid w:val="0012243F"/>
    <w:rsid w:val="0012252C"/>
    <w:rsid w:val="00122789"/>
    <w:rsid w:val="00122C24"/>
    <w:rsid w:val="00122F1A"/>
    <w:rsid w:val="00123203"/>
    <w:rsid w:val="00123229"/>
    <w:rsid w:val="001238A9"/>
    <w:rsid w:val="00123A1A"/>
    <w:rsid w:val="00124343"/>
    <w:rsid w:val="001245A3"/>
    <w:rsid w:val="001248B3"/>
    <w:rsid w:val="001249ED"/>
    <w:rsid w:val="00124A49"/>
    <w:rsid w:val="00124DD5"/>
    <w:rsid w:val="0012500D"/>
    <w:rsid w:val="00125B41"/>
    <w:rsid w:val="00126607"/>
    <w:rsid w:val="00126DF0"/>
    <w:rsid w:val="00126F3D"/>
    <w:rsid w:val="00127253"/>
    <w:rsid w:val="001279E5"/>
    <w:rsid w:val="00127B51"/>
    <w:rsid w:val="00127EE6"/>
    <w:rsid w:val="00127FB4"/>
    <w:rsid w:val="0013053A"/>
    <w:rsid w:val="001305B4"/>
    <w:rsid w:val="0013080F"/>
    <w:rsid w:val="0013088C"/>
    <w:rsid w:val="00130A6D"/>
    <w:rsid w:val="00130B64"/>
    <w:rsid w:val="00130DBB"/>
    <w:rsid w:val="00130F22"/>
    <w:rsid w:val="00131836"/>
    <w:rsid w:val="0013203B"/>
    <w:rsid w:val="00132196"/>
    <w:rsid w:val="00132664"/>
    <w:rsid w:val="0013266D"/>
    <w:rsid w:val="00132965"/>
    <w:rsid w:val="0013296E"/>
    <w:rsid w:val="00132D7A"/>
    <w:rsid w:val="00133037"/>
    <w:rsid w:val="00133F06"/>
    <w:rsid w:val="0013499C"/>
    <w:rsid w:val="00134BC5"/>
    <w:rsid w:val="001351C9"/>
    <w:rsid w:val="00135467"/>
    <w:rsid w:val="00135830"/>
    <w:rsid w:val="00135C4A"/>
    <w:rsid w:val="001360A4"/>
    <w:rsid w:val="00136408"/>
    <w:rsid w:val="001369A8"/>
    <w:rsid w:val="0013709B"/>
    <w:rsid w:val="0013727F"/>
    <w:rsid w:val="001372CC"/>
    <w:rsid w:val="001375DA"/>
    <w:rsid w:val="0013773B"/>
    <w:rsid w:val="001379E2"/>
    <w:rsid w:val="0014015E"/>
    <w:rsid w:val="00140563"/>
    <w:rsid w:val="001405AE"/>
    <w:rsid w:val="00140D24"/>
    <w:rsid w:val="00140D35"/>
    <w:rsid w:val="0014161A"/>
    <w:rsid w:val="00141DC9"/>
    <w:rsid w:val="00141E7D"/>
    <w:rsid w:val="001421E4"/>
    <w:rsid w:val="00142268"/>
    <w:rsid w:val="001427A2"/>
    <w:rsid w:val="00142B23"/>
    <w:rsid w:val="00142D21"/>
    <w:rsid w:val="001436C0"/>
    <w:rsid w:val="00144547"/>
    <w:rsid w:val="00144A6A"/>
    <w:rsid w:val="00144C62"/>
    <w:rsid w:val="00144C98"/>
    <w:rsid w:val="0014542B"/>
    <w:rsid w:val="00145B78"/>
    <w:rsid w:val="00145D19"/>
    <w:rsid w:val="00145DAD"/>
    <w:rsid w:val="00145EB3"/>
    <w:rsid w:val="00146245"/>
    <w:rsid w:val="00146405"/>
    <w:rsid w:val="001469C0"/>
    <w:rsid w:val="00146B2B"/>
    <w:rsid w:val="00147639"/>
    <w:rsid w:val="00147765"/>
    <w:rsid w:val="00147ACF"/>
    <w:rsid w:val="00147C45"/>
    <w:rsid w:val="00147D73"/>
    <w:rsid w:val="00150B22"/>
    <w:rsid w:val="00150E17"/>
    <w:rsid w:val="001514C6"/>
    <w:rsid w:val="00151E2E"/>
    <w:rsid w:val="00151E5F"/>
    <w:rsid w:val="00151FF2"/>
    <w:rsid w:val="00152A41"/>
    <w:rsid w:val="00153026"/>
    <w:rsid w:val="00153592"/>
    <w:rsid w:val="0015359F"/>
    <w:rsid w:val="001536C4"/>
    <w:rsid w:val="001539F8"/>
    <w:rsid w:val="00153C25"/>
    <w:rsid w:val="00153CDF"/>
    <w:rsid w:val="00154066"/>
    <w:rsid w:val="001545D3"/>
    <w:rsid w:val="0015521F"/>
    <w:rsid w:val="001552A7"/>
    <w:rsid w:val="001559A0"/>
    <w:rsid w:val="00155F79"/>
    <w:rsid w:val="00156034"/>
    <w:rsid w:val="001563F4"/>
    <w:rsid w:val="001565B0"/>
    <w:rsid w:val="00156AF2"/>
    <w:rsid w:val="0015731D"/>
    <w:rsid w:val="00157812"/>
    <w:rsid w:val="00157F36"/>
    <w:rsid w:val="001601EC"/>
    <w:rsid w:val="001608B2"/>
    <w:rsid w:val="001613A6"/>
    <w:rsid w:val="0016143C"/>
    <w:rsid w:val="00161997"/>
    <w:rsid w:val="001619D5"/>
    <w:rsid w:val="00161A9F"/>
    <w:rsid w:val="00161BDF"/>
    <w:rsid w:val="00161D92"/>
    <w:rsid w:val="00162157"/>
    <w:rsid w:val="00163678"/>
    <w:rsid w:val="001637BE"/>
    <w:rsid w:val="00163ADC"/>
    <w:rsid w:val="00163E1B"/>
    <w:rsid w:val="0016430A"/>
    <w:rsid w:val="00164960"/>
    <w:rsid w:val="001649E0"/>
    <w:rsid w:val="00164C2A"/>
    <w:rsid w:val="00164EE0"/>
    <w:rsid w:val="00164FA3"/>
    <w:rsid w:val="00165373"/>
    <w:rsid w:val="0016631C"/>
    <w:rsid w:val="00166344"/>
    <w:rsid w:val="00166410"/>
    <w:rsid w:val="00166416"/>
    <w:rsid w:val="001665F0"/>
    <w:rsid w:val="0016690D"/>
    <w:rsid w:val="00166B05"/>
    <w:rsid w:val="00167487"/>
    <w:rsid w:val="001674B6"/>
    <w:rsid w:val="001674F5"/>
    <w:rsid w:val="00167526"/>
    <w:rsid w:val="001676CB"/>
    <w:rsid w:val="00167AEB"/>
    <w:rsid w:val="00167EEF"/>
    <w:rsid w:val="00167F62"/>
    <w:rsid w:val="0017023F"/>
    <w:rsid w:val="001702F3"/>
    <w:rsid w:val="00170398"/>
    <w:rsid w:val="00170580"/>
    <w:rsid w:val="00170756"/>
    <w:rsid w:val="001711F4"/>
    <w:rsid w:val="00171382"/>
    <w:rsid w:val="001715C4"/>
    <w:rsid w:val="00171686"/>
    <w:rsid w:val="001716B6"/>
    <w:rsid w:val="001719F1"/>
    <w:rsid w:val="00171F10"/>
    <w:rsid w:val="001725B3"/>
    <w:rsid w:val="001725D2"/>
    <w:rsid w:val="00172DCD"/>
    <w:rsid w:val="00173430"/>
    <w:rsid w:val="001734DE"/>
    <w:rsid w:val="001736DB"/>
    <w:rsid w:val="00173A24"/>
    <w:rsid w:val="00173AB2"/>
    <w:rsid w:val="00173FD4"/>
    <w:rsid w:val="00174032"/>
    <w:rsid w:val="001748FE"/>
    <w:rsid w:val="001749F0"/>
    <w:rsid w:val="00174B49"/>
    <w:rsid w:val="00174DB8"/>
    <w:rsid w:val="001751E4"/>
    <w:rsid w:val="001752D8"/>
    <w:rsid w:val="001755F0"/>
    <w:rsid w:val="00175AAD"/>
    <w:rsid w:val="001760CF"/>
    <w:rsid w:val="00176131"/>
    <w:rsid w:val="00176EE7"/>
    <w:rsid w:val="001774EE"/>
    <w:rsid w:val="00177B00"/>
    <w:rsid w:val="00177B3B"/>
    <w:rsid w:val="00177C40"/>
    <w:rsid w:val="00177DFA"/>
    <w:rsid w:val="00177E30"/>
    <w:rsid w:val="00180310"/>
    <w:rsid w:val="0018059C"/>
    <w:rsid w:val="001807BF"/>
    <w:rsid w:val="00180F0D"/>
    <w:rsid w:val="00181256"/>
    <w:rsid w:val="00181490"/>
    <w:rsid w:val="001816B1"/>
    <w:rsid w:val="00181A1C"/>
    <w:rsid w:val="00181A57"/>
    <w:rsid w:val="00181AF1"/>
    <w:rsid w:val="00182419"/>
    <w:rsid w:val="001826F7"/>
    <w:rsid w:val="00182BFF"/>
    <w:rsid w:val="001831EA"/>
    <w:rsid w:val="001832A3"/>
    <w:rsid w:val="0018352B"/>
    <w:rsid w:val="00183973"/>
    <w:rsid w:val="0018426C"/>
    <w:rsid w:val="001844FA"/>
    <w:rsid w:val="00184D93"/>
    <w:rsid w:val="00184E59"/>
    <w:rsid w:val="001850E5"/>
    <w:rsid w:val="00185968"/>
    <w:rsid w:val="00186168"/>
    <w:rsid w:val="001861ED"/>
    <w:rsid w:val="00186DA6"/>
    <w:rsid w:val="00186F16"/>
    <w:rsid w:val="001871C8"/>
    <w:rsid w:val="001875BD"/>
    <w:rsid w:val="0018784B"/>
    <w:rsid w:val="00187C33"/>
    <w:rsid w:val="00187E26"/>
    <w:rsid w:val="001900A6"/>
    <w:rsid w:val="001904AF"/>
    <w:rsid w:val="00190DCA"/>
    <w:rsid w:val="0019132F"/>
    <w:rsid w:val="001919D3"/>
    <w:rsid w:val="00191A5E"/>
    <w:rsid w:val="00191D33"/>
    <w:rsid w:val="00191D34"/>
    <w:rsid w:val="001920EE"/>
    <w:rsid w:val="00192542"/>
    <w:rsid w:val="00192D71"/>
    <w:rsid w:val="00193039"/>
    <w:rsid w:val="00193067"/>
    <w:rsid w:val="001930CC"/>
    <w:rsid w:val="001933BD"/>
    <w:rsid w:val="001939C2"/>
    <w:rsid w:val="00193BD0"/>
    <w:rsid w:val="00193DBF"/>
    <w:rsid w:val="00193DCD"/>
    <w:rsid w:val="0019431E"/>
    <w:rsid w:val="00194401"/>
    <w:rsid w:val="001954FA"/>
    <w:rsid w:val="00195D3C"/>
    <w:rsid w:val="0019603F"/>
    <w:rsid w:val="00196052"/>
    <w:rsid w:val="001960E4"/>
    <w:rsid w:val="00196970"/>
    <w:rsid w:val="00196A09"/>
    <w:rsid w:val="00196B98"/>
    <w:rsid w:val="00196E29"/>
    <w:rsid w:val="00197A24"/>
    <w:rsid w:val="001A0032"/>
    <w:rsid w:val="001A034E"/>
    <w:rsid w:val="001A0644"/>
    <w:rsid w:val="001A07E4"/>
    <w:rsid w:val="001A09C8"/>
    <w:rsid w:val="001A119E"/>
    <w:rsid w:val="001A14CE"/>
    <w:rsid w:val="001A152B"/>
    <w:rsid w:val="001A1AF2"/>
    <w:rsid w:val="001A1AF9"/>
    <w:rsid w:val="001A2720"/>
    <w:rsid w:val="001A3273"/>
    <w:rsid w:val="001A334B"/>
    <w:rsid w:val="001A369D"/>
    <w:rsid w:val="001A3A46"/>
    <w:rsid w:val="001A3B7D"/>
    <w:rsid w:val="001A3E7D"/>
    <w:rsid w:val="001A43C7"/>
    <w:rsid w:val="001A4CED"/>
    <w:rsid w:val="001A51E5"/>
    <w:rsid w:val="001A52AB"/>
    <w:rsid w:val="001A5628"/>
    <w:rsid w:val="001A5725"/>
    <w:rsid w:val="001A593C"/>
    <w:rsid w:val="001A5B91"/>
    <w:rsid w:val="001A614B"/>
    <w:rsid w:val="001A622B"/>
    <w:rsid w:val="001A6B25"/>
    <w:rsid w:val="001A6C9D"/>
    <w:rsid w:val="001A7A3D"/>
    <w:rsid w:val="001A7D28"/>
    <w:rsid w:val="001B0635"/>
    <w:rsid w:val="001B0A11"/>
    <w:rsid w:val="001B0DE1"/>
    <w:rsid w:val="001B11E9"/>
    <w:rsid w:val="001B124E"/>
    <w:rsid w:val="001B12AB"/>
    <w:rsid w:val="001B2B45"/>
    <w:rsid w:val="001B34FE"/>
    <w:rsid w:val="001B36AD"/>
    <w:rsid w:val="001B36B5"/>
    <w:rsid w:val="001B38BA"/>
    <w:rsid w:val="001B427F"/>
    <w:rsid w:val="001B44C9"/>
    <w:rsid w:val="001B44E5"/>
    <w:rsid w:val="001B48EF"/>
    <w:rsid w:val="001B5126"/>
    <w:rsid w:val="001B541C"/>
    <w:rsid w:val="001B55EB"/>
    <w:rsid w:val="001B55EE"/>
    <w:rsid w:val="001B5876"/>
    <w:rsid w:val="001B5D90"/>
    <w:rsid w:val="001B5EE9"/>
    <w:rsid w:val="001B600F"/>
    <w:rsid w:val="001B641F"/>
    <w:rsid w:val="001B6767"/>
    <w:rsid w:val="001B6930"/>
    <w:rsid w:val="001B6A82"/>
    <w:rsid w:val="001B7100"/>
    <w:rsid w:val="001B7369"/>
    <w:rsid w:val="001B7A0C"/>
    <w:rsid w:val="001B7A64"/>
    <w:rsid w:val="001B7A6E"/>
    <w:rsid w:val="001B7D98"/>
    <w:rsid w:val="001B7EB7"/>
    <w:rsid w:val="001C04C7"/>
    <w:rsid w:val="001C04DB"/>
    <w:rsid w:val="001C0B0E"/>
    <w:rsid w:val="001C0EC6"/>
    <w:rsid w:val="001C1072"/>
    <w:rsid w:val="001C1190"/>
    <w:rsid w:val="001C1A0C"/>
    <w:rsid w:val="001C1EB4"/>
    <w:rsid w:val="001C1F98"/>
    <w:rsid w:val="001C218A"/>
    <w:rsid w:val="001C2411"/>
    <w:rsid w:val="001C296B"/>
    <w:rsid w:val="001C2A66"/>
    <w:rsid w:val="001C2B73"/>
    <w:rsid w:val="001C2CB4"/>
    <w:rsid w:val="001C3199"/>
    <w:rsid w:val="001C3384"/>
    <w:rsid w:val="001C3B11"/>
    <w:rsid w:val="001C3B35"/>
    <w:rsid w:val="001C3F33"/>
    <w:rsid w:val="001C4225"/>
    <w:rsid w:val="001C45F8"/>
    <w:rsid w:val="001C47D5"/>
    <w:rsid w:val="001C59A7"/>
    <w:rsid w:val="001C5C17"/>
    <w:rsid w:val="001C6616"/>
    <w:rsid w:val="001C6686"/>
    <w:rsid w:val="001C6D89"/>
    <w:rsid w:val="001C6DA4"/>
    <w:rsid w:val="001C72D9"/>
    <w:rsid w:val="001C7982"/>
    <w:rsid w:val="001C7D77"/>
    <w:rsid w:val="001D00D2"/>
    <w:rsid w:val="001D0368"/>
    <w:rsid w:val="001D04DA"/>
    <w:rsid w:val="001D088F"/>
    <w:rsid w:val="001D0CD0"/>
    <w:rsid w:val="001D0FED"/>
    <w:rsid w:val="001D10A0"/>
    <w:rsid w:val="001D10F1"/>
    <w:rsid w:val="001D11E9"/>
    <w:rsid w:val="001D15B9"/>
    <w:rsid w:val="001D18A9"/>
    <w:rsid w:val="001D219D"/>
    <w:rsid w:val="001D257B"/>
    <w:rsid w:val="001D2962"/>
    <w:rsid w:val="001D2AFC"/>
    <w:rsid w:val="001D2C55"/>
    <w:rsid w:val="001D2C72"/>
    <w:rsid w:val="001D3034"/>
    <w:rsid w:val="001D338B"/>
    <w:rsid w:val="001D3644"/>
    <w:rsid w:val="001D379F"/>
    <w:rsid w:val="001D3A59"/>
    <w:rsid w:val="001D3E7C"/>
    <w:rsid w:val="001D3EBD"/>
    <w:rsid w:val="001D4031"/>
    <w:rsid w:val="001D4296"/>
    <w:rsid w:val="001D44AE"/>
    <w:rsid w:val="001D4A82"/>
    <w:rsid w:val="001D5101"/>
    <w:rsid w:val="001D510B"/>
    <w:rsid w:val="001D5848"/>
    <w:rsid w:val="001D7845"/>
    <w:rsid w:val="001D7885"/>
    <w:rsid w:val="001E03D4"/>
    <w:rsid w:val="001E044B"/>
    <w:rsid w:val="001E07A6"/>
    <w:rsid w:val="001E0CD9"/>
    <w:rsid w:val="001E0EBF"/>
    <w:rsid w:val="001E0F75"/>
    <w:rsid w:val="001E0FD5"/>
    <w:rsid w:val="001E1224"/>
    <w:rsid w:val="001E195D"/>
    <w:rsid w:val="001E2059"/>
    <w:rsid w:val="001E269C"/>
    <w:rsid w:val="001E2B5E"/>
    <w:rsid w:val="001E2CDA"/>
    <w:rsid w:val="001E3CE1"/>
    <w:rsid w:val="001E4732"/>
    <w:rsid w:val="001E5741"/>
    <w:rsid w:val="001E5CA6"/>
    <w:rsid w:val="001E5D44"/>
    <w:rsid w:val="001E5DA2"/>
    <w:rsid w:val="001E5DE4"/>
    <w:rsid w:val="001E658A"/>
    <w:rsid w:val="001E70A9"/>
    <w:rsid w:val="001F053C"/>
    <w:rsid w:val="001F0978"/>
    <w:rsid w:val="001F173D"/>
    <w:rsid w:val="001F1796"/>
    <w:rsid w:val="001F1A10"/>
    <w:rsid w:val="001F1D66"/>
    <w:rsid w:val="001F1EC7"/>
    <w:rsid w:val="001F2E99"/>
    <w:rsid w:val="001F3435"/>
    <w:rsid w:val="001F36D9"/>
    <w:rsid w:val="001F3A9F"/>
    <w:rsid w:val="001F4023"/>
    <w:rsid w:val="001F4258"/>
    <w:rsid w:val="001F425E"/>
    <w:rsid w:val="001F444D"/>
    <w:rsid w:val="001F4D70"/>
    <w:rsid w:val="001F4FF3"/>
    <w:rsid w:val="001F5094"/>
    <w:rsid w:val="001F51A3"/>
    <w:rsid w:val="001F5BCB"/>
    <w:rsid w:val="001F61D2"/>
    <w:rsid w:val="001F68F2"/>
    <w:rsid w:val="001F6CF4"/>
    <w:rsid w:val="001F703C"/>
    <w:rsid w:val="001F7223"/>
    <w:rsid w:val="001F74CD"/>
    <w:rsid w:val="001F757E"/>
    <w:rsid w:val="001F758B"/>
    <w:rsid w:val="001F7EBA"/>
    <w:rsid w:val="001F7F44"/>
    <w:rsid w:val="002000A9"/>
    <w:rsid w:val="00200397"/>
    <w:rsid w:val="002006B0"/>
    <w:rsid w:val="002009DA"/>
    <w:rsid w:val="00200A38"/>
    <w:rsid w:val="00201044"/>
    <w:rsid w:val="002013E8"/>
    <w:rsid w:val="002015FD"/>
    <w:rsid w:val="00201D98"/>
    <w:rsid w:val="00203012"/>
    <w:rsid w:val="00203165"/>
    <w:rsid w:val="002036A8"/>
    <w:rsid w:val="00203CAD"/>
    <w:rsid w:val="00203EFD"/>
    <w:rsid w:val="00204040"/>
    <w:rsid w:val="0020461E"/>
    <w:rsid w:val="002047A2"/>
    <w:rsid w:val="00204A23"/>
    <w:rsid w:val="002052B9"/>
    <w:rsid w:val="002056BA"/>
    <w:rsid w:val="00205C9F"/>
    <w:rsid w:val="00205EB4"/>
    <w:rsid w:val="002061D9"/>
    <w:rsid w:val="00206333"/>
    <w:rsid w:val="002065AC"/>
    <w:rsid w:val="00206D1E"/>
    <w:rsid w:val="00206E42"/>
    <w:rsid w:val="00206E84"/>
    <w:rsid w:val="002070C4"/>
    <w:rsid w:val="002072F8"/>
    <w:rsid w:val="0020763D"/>
    <w:rsid w:val="002101CA"/>
    <w:rsid w:val="00210380"/>
    <w:rsid w:val="002107ED"/>
    <w:rsid w:val="0021174C"/>
    <w:rsid w:val="00211B51"/>
    <w:rsid w:val="00211BC4"/>
    <w:rsid w:val="00211CC8"/>
    <w:rsid w:val="002123D4"/>
    <w:rsid w:val="00212D80"/>
    <w:rsid w:val="0021310F"/>
    <w:rsid w:val="00213669"/>
    <w:rsid w:val="00213756"/>
    <w:rsid w:val="00213BCE"/>
    <w:rsid w:val="00213D60"/>
    <w:rsid w:val="002146C8"/>
    <w:rsid w:val="00214818"/>
    <w:rsid w:val="00214A9D"/>
    <w:rsid w:val="00214E95"/>
    <w:rsid w:val="00215229"/>
    <w:rsid w:val="002155D0"/>
    <w:rsid w:val="00215755"/>
    <w:rsid w:val="00215988"/>
    <w:rsid w:val="00216019"/>
    <w:rsid w:val="002163C3"/>
    <w:rsid w:val="00216598"/>
    <w:rsid w:val="00216728"/>
    <w:rsid w:val="00216A1F"/>
    <w:rsid w:val="00216B87"/>
    <w:rsid w:val="00216F4D"/>
    <w:rsid w:val="002170C7"/>
    <w:rsid w:val="0021752C"/>
    <w:rsid w:val="00217530"/>
    <w:rsid w:val="00217644"/>
    <w:rsid w:val="0021767A"/>
    <w:rsid w:val="0021770E"/>
    <w:rsid w:val="00217809"/>
    <w:rsid w:val="00217D03"/>
    <w:rsid w:val="00220101"/>
    <w:rsid w:val="00220114"/>
    <w:rsid w:val="00220328"/>
    <w:rsid w:val="00220D09"/>
    <w:rsid w:val="00220FAD"/>
    <w:rsid w:val="00220FE9"/>
    <w:rsid w:val="00221447"/>
    <w:rsid w:val="00221B0D"/>
    <w:rsid w:val="00221D77"/>
    <w:rsid w:val="00221ECF"/>
    <w:rsid w:val="00221ED1"/>
    <w:rsid w:val="00221ED7"/>
    <w:rsid w:val="00221F90"/>
    <w:rsid w:val="00222E0C"/>
    <w:rsid w:val="002233CB"/>
    <w:rsid w:val="00224010"/>
    <w:rsid w:val="0022416D"/>
    <w:rsid w:val="002244C7"/>
    <w:rsid w:val="00224574"/>
    <w:rsid w:val="002245AB"/>
    <w:rsid w:val="002249C1"/>
    <w:rsid w:val="00224E1D"/>
    <w:rsid w:val="0022579B"/>
    <w:rsid w:val="002258FC"/>
    <w:rsid w:val="00225903"/>
    <w:rsid w:val="00225DF3"/>
    <w:rsid w:val="00225FEA"/>
    <w:rsid w:val="0022645D"/>
    <w:rsid w:val="00226DC1"/>
    <w:rsid w:val="002274E0"/>
    <w:rsid w:val="0023002E"/>
    <w:rsid w:val="002303B2"/>
    <w:rsid w:val="00230B67"/>
    <w:rsid w:val="00230D37"/>
    <w:rsid w:val="0023161E"/>
    <w:rsid w:val="002318E8"/>
    <w:rsid w:val="00231AD1"/>
    <w:rsid w:val="00232017"/>
    <w:rsid w:val="0023223A"/>
    <w:rsid w:val="002323B0"/>
    <w:rsid w:val="0023264D"/>
    <w:rsid w:val="002326F0"/>
    <w:rsid w:val="00232996"/>
    <w:rsid w:val="00232A04"/>
    <w:rsid w:val="00233056"/>
    <w:rsid w:val="0023329F"/>
    <w:rsid w:val="0023371D"/>
    <w:rsid w:val="0023374F"/>
    <w:rsid w:val="00233769"/>
    <w:rsid w:val="002341D9"/>
    <w:rsid w:val="00234608"/>
    <w:rsid w:val="0023551D"/>
    <w:rsid w:val="0023590A"/>
    <w:rsid w:val="00235A9C"/>
    <w:rsid w:val="002364E6"/>
    <w:rsid w:val="00236536"/>
    <w:rsid w:val="002368AB"/>
    <w:rsid w:val="00237149"/>
    <w:rsid w:val="00237235"/>
    <w:rsid w:val="0023726E"/>
    <w:rsid w:val="002376CF"/>
    <w:rsid w:val="00237A6E"/>
    <w:rsid w:val="0024001A"/>
    <w:rsid w:val="00240088"/>
    <w:rsid w:val="00240350"/>
    <w:rsid w:val="00240361"/>
    <w:rsid w:val="00240748"/>
    <w:rsid w:val="002407CF"/>
    <w:rsid w:val="002412DB"/>
    <w:rsid w:val="00241BF6"/>
    <w:rsid w:val="002420AE"/>
    <w:rsid w:val="002424A6"/>
    <w:rsid w:val="002424B1"/>
    <w:rsid w:val="002424C5"/>
    <w:rsid w:val="00242F98"/>
    <w:rsid w:val="00243410"/>
    <w:rsid w:val="00243950"/>
    <w:rsid w:val="00243BB4"/>
    <w:rsid w:val="00243BD0"/>
    <w:rsid w:val="00244C95"/>
    <w:rsid w:val="00244E50"/>
    <w:rsid w:val="00245946"/>
    <w:rsid w:val="002459C1"/>
    <w:rsid w:val="00245A28"/>
    <w:rsid w:val="00245C8E"/>
    <w:rsid w:val="00245DF7"/>
    <w:rsid w:val="00245F10"/>
    <w:rsid w:val="00246416"/>
    <w:rsid w:val="00246477"/>
    <w:rsid w:val="0024681E"/>
    <w:rsid w:val="002471B9"/>
    <w:rsid w:val="00247993"/>
    <w:rsid w:val="00250642"/>
    <w:rsid w:val="0025081B"/>
    <w:rsid w:val="00250ADE"/>
    <w:rsid w:val="00250DAA"/>
    <w:rsid w:val="00250E12"/>
    <w:rsid w:val="00251275"/>
    <w:rsid w:val="00251360"/>
    <w:rsid w:val="002515CF"/>
    <w:rsid w:val="002517BC"/>
    <w:rsid w:val="00251998"/>
    <w:rsid w:val="00252437"/>
    <w:rsid w:val="00252518"/>
    <w:rsid w:val="00252558"/>
    <w:rsid w:val="002526AE"/>
    <w:rsid w:val="002527F5"/>
    <w:rsid w:val="00252F50"/>
    <w:rsid w:val="002537BF"/>
    <w:rsid w:val="0025394D"/>
    <w:rsid w:val="00254C4A"/>
    <w:rsid w:val="00254E70"/>
    <w:rsid w:val="00255648"/>
    <w:rsid w:val="00255889"/>
    <w:rsid w:val="002560CC"/>
    <w:rsid w:val="002562B2"/>
    <w:rsid w:val="00257B11"/>
    <w:rsid w:val="00257F65"/>
    <w:rsid w:val="00260275"/>
    <w:rsid w:val="00260641"/>
    <w:rsid w:val="0026079B"/>
    <w:rsid w:val="0026111B"/>
    <w:rsid w:val="0026152C"/>
    <w:rsid w:val="002616A0"/>
    <w:rsid w:val="00261A73"/>
    <w:rsid w:val="00261D29"/>
    <w:rsid w:val="00261E32"/>
    <w:rsid w:val="002623E6"/>
    <w:rsid w:val="00262688"/>
    <w:rsid w:val="00262CBF"/>
    <w:rsid w:val="00262D87"/>
    <w:rsid w:val="00262F38"/>
    <w:rsid w:val="00263343"/>
    <w:rsid w:val="00263365"/>
    <w:rsid w:val="00263406"/>
    <w:rsid w:val="002636FD"/>
    <w:rsid w:val="00263CEC"/>
    <w:rsid w:val="00264159"/>
    <w:rsid w:val="00264582"/>
    <w:rsid w:val="00264781"/>
    <w:rsid w:val="00264A7A"/>
    <w:rsid w:val="00264F32"/>
    <w:rsid w:val="0026546B"/>
    <w:rsid w:val="00265579"/>
    <w:rsid w:val="002656C5"/>
    <w:rsid w:val="00265873"/>
    <w:rsid w:val="00265BD5"/>
    <w:rsid w:val="00265F92"/>
    <w:rsid w:val="00266D83"/>
    <w:rsid w:val="0026742C"/>
    <w:rsid w:val="00267534"/>
    <w:rsid w:val="0027028F"/>
    <w:rsid w:val="00270F66"/>
    <w:rsid w:val="00271097"/>
    <w:rsid w:val="0027139E"/>
    <w:rsid w:val="002717B7"/>
    <w:rsid w:val="00271EA6"/>
    <w:rsid w:val="002721E2"/>
    <w:rsid w:val="002723F2"/>
    <w:rsid w:val="00272631"/>
    <w:rsid w:val="002726DA"/>
    <w:rsid w:val="00272BFB"/>
    <w:rsid w:val="002731E8"/>
    <w:rsid w:val="002734B3"/>
    <w:rsid w:val="00273594"/>
    <w:rsid w:val="00273C74"/>
    <w:rsid w:val="002744F0"/>
    <w:rsid w:val="00274A7C"/>
    <w:rsid w:val="00274E25"/>
    <w:rsid w:val="002758C5"/>
    <w:rsid w:val="00275DD2"/>
    <w:rsid w:val="00275EA7"/>
    <w:rsid w:val="00275EB8"/>
    <w:rsid w:val="002767A5"/>
    <w:rsid w:val="00276B3B"/>
    <w:rsid w:val="002770C6"/>
    <w:rsid w:val="0027770B"/>
    <w:rsid w:val="00277758"/>
    <w:rsid w:val="00277B90"/>
    <w:rsid w:val="00277BAA"/>
    <w:rsid w:val="00277E95"/>
    <w:rsid w:val="002800F5"/>
    <w:rsid w:val="00280A3E"/>
    <w:rsid w:val="00280AF4"/>
    <w:rsid w:val="00281434"/>
    <w:rsid w:val="002814D9"/>
    <w:rsid w:val="00281836"/>
    <w:rsid w:val="00282299"/>
    <w:rsid w:val="002824F1"/>
    <w:rsid w:val="002834B2"/>
    <w:rsid w:val="0028370C"/>
    <w:rsid w:val="002838E2"/>
    <w:rsid w:val="0028408C"/>
    <w:rsid w:val="00284362"/>
    <w:rsid w:val="0028498C"/>
    <w:rsid w:val="00285047"/>
    <w:rsid w:val="002850EE"/>
    <w:rsid w:val="00285554"/>
    <w:rsid w:val="002856A2"/>
    <w:rsid w:val="00285788"/>
    <w:rsid w:val="00286431"/>
    <w:rsid w:val="002871AA"/>
    <w:rsid w:val="002876D8"/>
    <w:rsid w:val="002876FD"/>
    <w:rsid w:val="00287860"/>
    <w:rsid w:val="002879B2"/>
    <w:rsid w:val="00287E60"/>
    <w:rsid w:val="002902B8"/>
    <w:rsid w:val="0029059A"/>
    <w:rsid w:val="0029097D"/>
    <w:rsid w:val="00290B90"/>
    <w:rsid w:val="00290B96"/>
    <w:rsid w:val="00290EBC"/>
    <w:rsid w:val="00290FCD"/>
    <w:rsid w:val="0029104D"/>
    <w:rsid w:val="002917E6"/>
    <w:rsid w:val="002926C0"/>
    <w:rsid w:val="00293068"/>
    <w:rsid w:val="002930B5"/>
    <w:rsid w:val="002933AE"/>
    <w:rsid w:val="00293A72"/>
    <w:rsid w:val="00293DE5"/>
    <w:rsid w:val="002944AC"/>
    <w:rsid w:val="00294FE9"/>
    <w:rsid w:val="00295786"/>
    <w:rsid w:val="00295ACF"/>
    <w:rsid w:val="00295D01"/>
    <w:rsid w:val="0029691D"/>
    <w:rsid w:val="00297167"/>
    <w:rsid w:val="00297186"/>
    <w:rsid w:val="00297646"/>
    <w:rsid w:val="00297A26"/>
    <w:rsid w:val="00297B0B"/>
    <w:rsid w:val="002A007E"/>
    <w:rsid w:val="002A02C1"/>
    <w:rsid w:val="002A0CC9"/>
    <w:rsid w:val="002A0E21"/>
    <w:rsid w:val="002A10A2"/>
    <w:rsid w:val="002A1343"/>
    <w:rsid w:val="002A140B"/>
    <w:rsid w:val="002A1A3F"/>
    <w:rsid w:val="002A1F13"/>
    <w:rsid w:val="002A25D6"/>
    <w:rsid w:val="002A28A1"/>
    <w:rsid w:val="002A2D02"/>
    <w:rsid w:val="002A2D22"/>
    <w:rsid w:val="002A34A3"/>
    <w:rsid w:val="002A3764"/>
    <w:rsid w:val="002A3926"/>
    <w:rsid w:val="002A3B0A"/>
    <w:rsid w:val="002A3D0C"/>
    <w:rsid w:val="002A3D4E"/>
    <w:rsid w:val="002A430D"/>
    <w:rsid w:val="002A4334"/>
    <w:rsid w:val="002A466B"/>
    <w:rsid w:val="002A4A67"/>
    <w:rsid w:val="002A4BE0"/>
    <w:rsid w:val="002A4C5F"/>
    <w:rsid w:val="002A4D69"/>
    <w:rsid w:val="002A504A"/>
    <w:rsid w:val="002A5198"/>
    <w:rsid w:val="002A5470"/>
    <w:rsid w:val="002A5A93"/>
    <w:rsid w:val="002A5C4B"/>
    <w:rsid w:val="002A5CAC"/>
    <w:rsid w:val="002A61ED"/>
    <w:rsid w:val="002A634A"/>
    <w:rsid w:val="002A64C1"/>
    <w:rsid w:val="002A6A3F"/>
    <w:rsid w:val="002A6FB2"/>
    <w:rsid w:val="002A7369"/>
    <w:rsid w:val="002A794A"/>
    <w:rsid w:val="002A79D6"/>
    <w:rsid w:val="002A7AF1"/>
    <w:rsid w:val="002A7BDC"/>
    <w:rsid w:val="002A7D21"/>
    <w:rsid w:val="002B01CF"/>
    <w:rsid w:val="002B035A"/>
    <w:rsid w:val="002B09CD"/>
    <w:rsid w:val="002B0B70"/>
    <w:rsid w:val="002B138D"/>
    <w:rsid w:val="002B14FE"/>
    <w:rsid w:val="002B1BA6"/>
    <w:rsid w:val="002B210C"/>
    <w:rsid w:val="002B2889"/>
    <w:rsid w:val="002B2C80"/>
    <w:rsid w:val="002B31C6"/>
    <w:rsid w:val="002B3368"/>
    <w:rsid w:val="002B33DA"/>
    <w:rsid w:val="002B33F6"/>
    <w:rsid w:val="002B3445"/>
    <w:rsid w:val="002B44E8"/>
    <w:rsid w:val="002B53FE"/>
    <w:rsid w:val="002B5715"/>
    <w:rsid w:val="002B5978"/>
    <w:rsid w:val="002B6125"/>
    <w:rsid w:val="002B64BD"/>
    <w:rsid w:val="002B6502"/>
    <w:rsid w:val="002B67A5"/>
    <w:rsid w:val="002B697C"/>
    <w:rsid w:val="002B71E1"/>
    <w:rsid w:val="002B74F1"/>
    <w:rsid w:val="002B77A8"/>
    <w:rsid w:val="002B7AAB"/>
    <w:rsid w:val="002B7CEE"/>
    <w:rsid w:val="002C02FE"/>
    <w:rsid w:val="002C1290"/>
    <w:rsid w:val="002C182C"/>
    <w:rsid w:val="002C197D"/>
    <w:rsid w:val="002C1C97"/>
    <w:rsid w:val="002C22BE"/>
    <w:rsid w:val="002C233E"/>
    <w:rsid w:val="002C236C"/>
    <w:rsid w:val="002C2550"/>
    <w:rsid w:val="002C2835"/>
    <w:rsid w:val="002C2CBD"/>
    <w:rsid w:val="002C2F55"/>
    <w:rsid w:val="002C39F9"/>
    <w:rsid w:val="002C3AF6"/>
    <w:rsid w:val="002C3FA4"/>
    <w:rsid w:val="002C3FC3"/>
    <w:rsid w:val="002C45A3"/>
    <w:rsid w:val="002C48E6"/>
    <w:rsid w:val="002C4DBB"/>
    <w:rsid w:val="002C5100"/>
    <w:rsid w:val="002C5490"/>
    <w:rsid w:val="002C557C"/>
    <w:rsid w:val="002C5B1E"/>
    <w:rsid w:val="002C5DBB"/>
    <w:rsid w:val="002C6149"/>
    <w:rsid w:val="002C61CA"/>
    <w:rsid w:val="002C6A97"/>
    <w:rsid w:val="002C6F25"/>
    <w:rsid w:val="002C6FB0"/>
    <w:rsid w:val="002C7073"/>
    <w:rsid w:val="002C7078"/>
    <w:rsid w:val="002C710B"/>
    <w:rsid w:val="002C77C7"/>
    <w:rsid w:val="002C783F"/>
    <w:rsid w:val="002C7CA0"/>
    <w:rsid w:val="002C7F67"/>
    <w:rsid w:val="002C7FB1"/>
    <w:rsid w:val="002D01D5"/>
    <w:rsid w:val="002D025E"/>
    <w:rsid w:val="002D09AB"/>
    <w:rsid w:val="002D0A10"/>
    <w:rsid w:val="002D0A54"/>
    <w:rsid w:val="002D14EE"/>
    <w:rsid w:val="002D18A2"/>
    <w:rsid w:val="002D1B9A"/>
    <w:rsid w:val="002D2057"/>
    <w:rsid w:val="002D26EE"/>
    <w:rsid w:val="002D2761"/>
    <w:rsid w:val="002D2984"/>
    <w:rsid w:val="002D303B"/>
    <w:rsid w:val="002D34EC"/>
    <w:rsid w:val="002D358D"/>
    <w:rsid w:val="002D4A69"/>
    <w:rsid w:val="002D4D7F"/>
    <w:rsid w:val="002D52D4"/>
    <w:rsid w:val="002D58CC"/>
    <w:rsid w:val="002D5F54"/>
    <w:rsid w:val="002D6A10"/>
    <w:rsid w:val="002D6C13"/>
    <w:rsid w:val="002D6D99"/>
    <w:rsid w:val="002D7697"/>
    <w:rsid w:val="002D7A4C"/>
    <w:rsid w:val="002D7B4F"/>
    <w:rsid w:val="002D7CDF"/>
    <w:rsid w:val="002E0323"/>
    <w:rsid w:val="002E0834"/>
    <w:rsid w:val="002E0946"/>
    <w:rsid w:val="002E0CC4"/>
    <w:rsid w:val="002E0FE3"/>
    <w:rsid w:val="002E1C63"/>
    <w:rsid w:val="002E1D3E"/>
    <w:rsid w:val="002E1D8E"/>
    <w:rsid w:val="002E22BA"/>
    <w:rsid w:val="002E3BBA"/>
    <w:rsid w:val="002E3C27"/>
    <w:rsid w:val="002E3DDC"/>
    <w:rsid w:val="002E4B91"/>
    <w:rsid w:val="002E517A"/>
    <w:rsid w:val="002E54DA"/>
    <w:rsid w:val="002E57B6"/>
    <w:rsid w:val="002E65DF"/>
    <w:rsid w:val="002E6609"/>
    <w:rsid w:val="002E6950"/>
    <w:rsid w:val="002E6C0C"/>
    <w:rsid w:val="002E75BB"/>
    <w:rsid w:val="002E7A18"/>
    <w:rsid w:val="002E7A86"/>
    <w:rsid w:val="002E7B5E"/>
    <w:rsid w:val="002F064A"/>
    <w:rsid w:val="002F06F0"/>
    <w:rsid w:val="002F08E7"/>
    <w:rsid w:val="002F0C64"/>
    <w:rsid w:val="002F0DE9"/>
    <w:rsid w:val="002F0E0C"/>
    <w:rsid w:val="002F12C0"/>
    <w:rsid w:val="002F1527"/>
    <w:rsid w:val="002F1F61"/>
    <w:rsid w:val="002F2273"/>
    <w:rsid w:val="002F25DC"/>
    <w:rsid w:val="002F2844"/>
    <w:rsid w:val="002F2909"/>
    <w:rsid w:val="002F2CB5"/>
    <w:rsid w:val="002F2DEA"/>
    <w:rsid w:val="002F32B8"/>
    <w:rsid w:val="002F337A"/>
    <w:rsid w:val="002F3706"/>
    <w:rsid w:val="002F3EE6"/>
    <w:rsid w:val="002F4120"/>
    <w:rsid w:val="002F4592"/>
    <w:rsid w:val="002F471A"/>
    <w:rsid w:val="002F5205"/>
    <w:rsid w:val="002F5254"/>
    <w:rsid w:val="002F5770"/>
    <w:rsid w:val="002F5B8B"/>
    <w:rsid w:val="002F679D"/>
    <w:rsid w:val="002F6A5D"/>
    <w:rsid w:val="002F7176"/>
    <w:rsid w:val="002F7547"/>
    <w:rsid w:val="002F77D8"/>
    <w:rsid w:val="002F79BB"/>
    <w:rsid w:val="002F7AFC"/>
    <w:rsid w:val="002F7D97"/>
    <w:rsid w:val="0030010A"/>
    <w:rsid w:val="00300F65"/>
    <w:rsid w:val="00300FF2"/>
    <w:rsid w:val="003010FA"/>
    <w:rsid w:val="00301A70"/>
    <w:rsid w:val="00301B07"/>
    <w:rsid w:val="00301B41"/>
    <w:rsid w:val="00302733"/>
    <w:rsid w:val="00302795"/>
    <w:rsid w:val="0030296A"/>
    <w:rsid w:val="003029B5"/>
    <w:rsid w:val="00302A97"/>
    <w:rsid w:val="00302BB7"/>
    <w:rsid w:val="00302DB6"/>
    <w:rsid w:val="00302FCB"/>
    <w:rsid w:val="00303A64"/>
    <w:rsid w:val="00303A74"/>
    <w:rsid w:val="00304189"/>
    <w:rsid w:val="0030458F"/>
    <w:rsid w:val="00304BAB"/>
    <w:rsid w:val="00304C8F"/>
    <w:rsid w:val="00304FC7"/>
    <w:rsid w:val="003054C8"/>
    <w:rsid w:val="00305690"/>
    <w:rsid w:val="003057D7"/>
    <w:rsid w:val="0030595C"/>
    <w:rsid w:val="00305A40"/>
    <w:rsid w:val="00305CBB"/>
    <w:rsid w:val="00306286"/>
    <w:rsid w:val="003066CE"/>
    <w:rsid w:val="003068D5"/>
    <w:rsid w:val="0030730B"/>
    <w:rsid w:val="00307A1E"/>
    <w:rsid w:val="00307B6D"/>
    <w:rsid w:val="00307C27"/>
    <w:rsid w:val="00307E55"/>
    <w:rsid w:val="0031016B"/>
    <w:rsid w:val="00310370"/>
    <w:rsid w:val="00310699"/>
    <w:rsid w:val="00310A27"/>
    <w:rsid w:val="00311133"/>
    <w:rsid w:val="00311249"/>
    <w:rsid w:val="00311711"/>
    <w:rsid w:val="00311F82"/>
    <w:rsid w:val="00312F7E"/>
    <w:rsid w:val="0031369E"/>
    <w:rsid w:val="00313FEA"/>
    <w:rsid w:val="00313FEB"/>
    <w:rsid w:val="003143E8"/>
    <w:rsid w:val="00314477"/>
    <w:rsid w:val="0031473E"/>
    <w:rsid w:val="003148B1"/>
    <w:rsid w:val="00314B8A"/>
    <w:rsid w:val="00315432"/>
    <w:rsid w:val="00315923"/>
    <w:rsid w:val="00316066"/>
    <w:rsid w:val="003163DF"/>
    <w:rsid w:val="003169AB"/>
    <w:rsid w:val="00316F72"/>
    <w:rsid w:val="003179B3"/>
    <w:rsid w:val="00317DA1"/>
    <w:rsid w:val="003203C7"/>
    <w:rsid w:val="00320C20"/>
    <w:rsid w:val="00320C97"/>
    <w:rsid w:val="003212C5"/>
    <w:rsid w:val="003213B4"/>
    <w:rsid w:val="003214F9"/>
    <w:rsid w:val="00321521"/>
    <w:rsid w:val="00321A9B"/>
    <w:rsid w:val="00321FF3"/>
    <w:rsid w:val="00322234"/>
    <w:rsid w:val="00322A27"/>
    <w:rsid w:val="00322BDA"/>
    <w:rsid w:val="003234F6"/>
    <w:rsid w:val="003237A3"/>
    <w:rsid w:val="00324205"/>
    <w:rsid w:val="00324D95"/>
    <w:rsid w:val="00325496"/>
    <w:rsid w:val="00325BA4"/>
    <w:rsid w:val="00325BAF"/>
    <w:rsid w:val="00325CCC"/>
    <w:rsid w:val="00325E03"/>
    <w:rsid w:val="003266D5"/>
    <w:rsid w:val="00327030"/>
    <w:rsid w:val="003273F7"/>
    <w:rsid w:val="00327425"/>
    <w:rsid w:val="003277A5"/>
    <w:rsid w:val="003277BD"/>
    <w:rsid w:val="0032780A"/>
    <w:rsid w:val="0033027E"/>
    <w:rsid w:val="003318C8"/>
    <w:rsid w:val="00331A51"/>
    <w:rsid w:val="00331B12"/>
    <w:rsid w:val="00331B89"/>
    <w:rsid w:val="00331B97"/>
    <w:rsid w:val="00331CE3"/>
    <w:rsid w:val="00332479"/>
    <w:rsid w:val="003328CB"/>
    <w:rsid w:val="003332EF"/>
    <w:rsid w:val="003332FA"/>
    <w:rsid w:val="003336DA"/>
    <w:rsid w:val="00333A36"/>
    <w:rsid w:val="00333E6A"/>
    <w:rsid w:val="00333F50"/>
    <w:rsid w:val="0033408E"/>
    <w:rsid w:val="00334BC9"/>
    <w:rsid w:val="00334FDD"/>
    <w:rsid w:val="003352C0"/>
    <w:rsid w:val="0033538D"/>
    <w:rsid w:val="00335DBB"/>
    <w:rsid w:val="0033660C"/>
    <w:rsid w:val="00337693"/>
    <w:rsid w:val="00340191"/>
    <w:rsid w:val="00340335"/>
    <w:rsid w:val="0034081E"/>
    <w:rsid w:val="00340884"/>
    <w:rsid w:val="00340953"/>
    <w:rsid w:val="00340AEF"/>
    <w:rsid w:val="003411C2"/>
    <w:rsid w:val="00341288"/>
    <w:rsid w:val="00341B9C"/>
    <w:rsid w:val="00341EC2"/>
    <w:rsid w:val="00342354"/>
    <w:rsid w:val="003428B7"/>
    <w:rsid w:val="003429B1"/>
    <w:rsid w:val="003429C2"/>
    <w:rsid w:val="00342DAA"/>
    <w:rsid w:val="00342FE6"/>
    <w:rsid w:val="0034317E"/>
    <w:rsid w:val="0034343A"/>
    <w:rsid w:val="003439A0"/>
    <w:rsid w:val="00343E68"/>
    <w:rsid w:val="00344BA1"/>
    <w:rsid w:val="00344EC5"/>
    <w:rsid w:val="00345218"/>
    <w:rsid w:val="00345285"/>
    <w:rsid w:val="003454AF"/>
    <w:rsid w:val="00345558"/>
    <w:rsid w:val="00345B0F"/>
    <w:rsid w:val="003462EB"/>
    <w:rsid w:val="003464D3"/>
    <w:rsid w:val="003465FA"/>
    <w:rsid w:val="00346695"/>
    <w:rsid w:val="003466E3"/>
    <w:rsid w:val="003469B3"/>
    <w:rsid w:val="003469BC"/>
    <w:rsid w:val="00347002"/>
    <w:rsid w:val="003476FE"/>
    <w:rsid w:val="00347B2D"/>
    <w:rsid w:val="003502A5"/>
    <w:rsid w:val="00350BA5"/>
    <w:rsid w:val="00351018"/>
    <w:rsid w:val="003510A5"/>
    <w:rsid w:val="00351C4D"/>
    <w:rsid w:val="0035216A"/>
    <w:rsid w:val="00352849"/>
    <w:rsid w:val="00352A1F"/>
    <w:rsid w:val="00352C79"/>
    <w:rsid w:val="00352EFF"/>
    <w:rsid w:val="00352F0D"/>
    <w:rsid w:val="00352FAF"/>
    <w:rsid w:val="003535EC"/>
    <w:rsid w:val="00353873"/>
    <w:rsid w:val="003538DA"/>
    <w:rsid w:val="003538F3"/>
    <w:rsid w:val="00353DFF"/>
    <w:rsid w:val="00353EA7"/>
    <w:rsid w:val="00354239"/>
    <w:rsid w:val="00354B57"/>
    <w:rsid w:val="00354D6D"/>
    <w:rsid w:val="00355134"/>
    <w:rsid w:val="00355918"/>
    <w:rsid w:val="0035605F"/>
    <w:rsid w:val="00356530"/>
    <w:rsid w:val="00356D47"/>
    <w:rsid w:val="00356DFF"/>
    <w:rsid w:val="00356EF7"/>
    <w:rsid w:val="003577B2"/>
    <w:rsid w:val="00357CC1"/>
    <w:rsid w:val="0036060A"/>
    <w:rsid w:val="00360C20"/>
    <w:rsid w:val="00360C50"/>
    <w:rsid w:val="00360DD2"/>
    <w:rsid w:val="003614E4"/>
    <w:rsid w:val="00361B00"/>
    <w:rsid w:val="00361BC3"/>
    <w:rsid w:val="003621B2"/>
    <w:rsid w:val="00362441"/>
    <w:rsid w:val="00362A66"/>
    <w:rsid w:val="00362BC7"/>
    <w:rsid w:val="00362CF2"/>
    <w:rsid w:val="00362CF9"/>
    <w:rsid w:val="00362D66"/>
    <w:rsid w:val="00363101"/>
    <w:rsid w:val="003633F6"/>
    <w:rsid w:val="0036372C"/>
    <w:rsid w:val="0036397D"/>
    <w:rsid w:val="00363A0F"/>
    <w:rsid w:val="00363B0E"/>
    <w:rsid w:val="00363ED0"/>
    <w:rsid w:val="00363F1E"/>
    <w:rsid w:val="00364C7F"/>
    <w:rsid w:val="00364D74"/>
    <w:rsid w:val="00364DCB"/>
    <w:rsid w:val="00364EB9"/>
    <w:rsid w:val="00365727"/>
    <w:rsid w:val="00365A02"/>
    <w:rsid w:val="00365FBE"/>
    <w:rsid w:val="0036626E"/>
    <w:rsid w:val="00366294"/>
    <w:rsid w:val="0036663F"/>
    <w:rsid w:val="00366A5F"/>
    <w:rsid w:val="0036702F"/>
    <w:rsid w:val="00367759"/>
    <w:rsid w:val="00367809"/>
    <w:rsid w:val="003679AD"/>
    <w:rsid w:val="00367C8E"/>
    <w:rsid w:val="0037134C"/>
    <w:rsid w:val="003719F6"/>
    <w:rsid w:val="00371BCD"/>
    <w:rsid w:val="00373385"/>
    <w:rsid w:val="00373453"/>
    <w:rsid w:val="003734F6"/>
    <w:rsid w:val="0037429F"/>
    <w:rsid w:val="003742DA"/>
    <w:rsid w:val="003748AC"/>
    <w:rsid w:val="00374A28"/>
    <w:rsid w:val="00374B00"/>
    <w:rsid w:val="00374BC0"/>
    <w:rsid w:val="00375528"/>
    <w:rsid w:val="003755CB"/>
    <w:rsid w:val="00375712"/>
    <w:rsid w:val="003762D5"/>
    <w:rsid w:val="00376504"/>
    <w:rsid w:val="003766CF"/>
    <w:rsid w:val="0037672B"/>
    <w:rsid w:val="003769D3"/>
    <w:rsid w:val="00377B36"/>
    <w:rsid w:val="00377E6C"/>
    <w:rsid w:val="00377E8F"/>
    <w:rsid w:val="00380637"/>
    <w:rsid w:val="003806AC"/>
    <w:rsid w:val="003809D2"/>
    <w:rsid w:val="00380A27"/>
    <w:rsid w:val="00380CA4"/>
    <w:rsid w:val="00382709"/>
    <w:rsid w:val="0038275D"/>
    <w:rsid w:val="00382808"/>
    <w:rsid w:val="003828A5"/>
    <w:rsid w:val="00382DA4"/>
    <w:rsid w:val="003831DB"/>
    <w:rsid w:val="003831F1"/>
    <w:rsid w:val="00383373"/>
    <w:rsid w:val="00383451"/>
    <w:rsid w:val="00383752"/>
    <w:rsid w:val="0038383F"/>
    <w:rsid w:val="0038391B"/>
    <w:rsid w:val="00383ABE"/>
    <w:rsid w:val="00383B9D"/>
    <w:rsid w:val="00383BD0"/>
    <w:rsid w:val="00383D3D"/>
    <w:rsid w:val="00383DE8"/>
    <w:rsid w:val="00384FED"/>
    <w:rsid w:val="00385815"/>
    <w:rsid w:val="00385AF4"/>
    <w:rsid w:val="00385CC5"/>
    <w:rsid w:val="00385D25"/>
    <w:rsid w:val="00385E36"/>
    <w:rsid w:val="003868F6"/>
    <w:rsid w:val="00386D7C"/>
    <w:rsid w:val="003870BE"/>
    <w:rsid w:val="00387631"/>
    <w:rsid w:val="00387BD8"/>
    <w:rsid w:val="00390198"/>
    <w:rsid w:val="0039041D"/>
    <w:rsid w:val="003904C0"/>
    <w:rsid w:val="003904EC"/>
    <w:rsid w:val="00390DC2"/>
    <w:rsid w:val="00390F13"/>
    <w:rsid w:val="0039137C"/>
    <w:rsid w:val="0039137D"/>
    <w:rsid w:val="003913C4"/>
    <w:rsid w:val="00391A20"/>
    <w:rsid w:val="00391DD4"/>
    <w:rsid w:val="00392300"/>
    <w:rsid w:val="00392840"/>
    <w:rsid w:val="00392DE1"/>
    <w:rsid w:val="00392DF5"/>
    <w:rsid w:val="00392E49"/>
    <w:rsid w:val="00393179"/>
    <w:rsid w:val="0039329E"/>
    <w:rsid w:val="003934F6"/>
    <w:rsid w:val="00393605"/>
    <w:rsid w:val="00393C32"/>
    <w:rsid w:val="00393DE3"/>
    <w:rsid w:val="003940E3"/>
    <w:rsid w:val="003941E7"/>
    <w:rsid w:val="003944F5"/>
    <w:rsid w:val="00394575"/>
    <w:rsid w:val="00394DFE"/>
    <w:rsid w:val="00394EFD"/>
    <w:rsid w:val="00394F7C"/>
    <w:rsid w:val="00395590"/>
    <w:rsid w:val="0039571D"/>
    <w:rsid w:val="0039580A"/>
    <w:rsid w:val="00395B69"/>
    <w:rsid w:val="00395D51"/>
    <w:rsid w:val="00396056"/>
    <w:rsid w:val="003968E2"/>
    <w:rsid w:val="0039789B"/>
    <w:rsid w:val="0039789D"/>
    <w:rsid w:val="003979C4"/>
    <w:rsid w:val="003979CC"/>
    <w:rsid w:val="003A0225"/>
    <w:rsid w:val="003A0661"/>
    <w:rsid w:val="003A0D01"/>
    <w:rsid w:val="003A10AB"/>
    <w:rsid w:val="003A1164"/>
    <w:rsid w:val="003A124D"/>
    <w:rsid w:val="003A1707"/>
    <w:rsid w:val="003A1993"/>
    <w:rsid w:val="003A2A14"/>
    <w:rsid w:val="003A34F4"/>
    <w:rsid w:val="003A355A"/>
    <w:rsid w:val="003A3908"/>
    <w:rsid w:val="003A3929"/>
    <w:rsid w:val="003A3957"/>
    <w:rsid w:val="003A40E6"/>
    <w:rsid w:val="003A4421"/>
    <w:rsid w:val="003A4432"/>
    <w:rsid w:val="003A4BF8"/>
    <w:rsid w:val="003A4C24"/>
    <w:rsid w:val="003A51A9"/>
    <w:rsid w:val="003A539E"/>
    <w:rsid w:val="003A58AF"/>
    <w:rsid w:val="003A68E6"/>
    <w:rsid w:val="003A6B31"/>
    <w:rsid w:val="003A6CD1"/>
    <w:rsid w:val="003A75A5"/>
    <w:rsid w:val="003B025E"/>
    <w:rsid w:val="003B0669"/>
    <w:rsid w:val="003B0C0E"/>
    <w:rsid w:val="003B2791"/>
    <w:rsid w:val="003B2A55"/>
    <w:rsid w:val="003B2B6D"/>
    <w:rsid w:val="003B2C49"/>
    <w:rsid w:val="003B2CAF"/>
    <w:rsid w:val="003B2D79"/>
    <w:rsid w:val="003B2D94"/>
    <w:rsid w:val="003B31D0"/>
    <w:rsid w:val="003B3386"/>
    <w:rsid w:val="003B34E2"/>
    <w:rsid w:val="003B350D"/>
    <w:rsid w:val="003B37AC"/>
    <w:rsid w:val="003B3A16"/>
    <w:rsid w:val="003B3AE8"/>
    <w:rsid w:val="003B3C75"/>
    <w:rsid w:val="003B3DB1"/>
    <w:rsid w:val="003B40F3"/>
    <w:rsid w:val="003B46A5"/>
    <w:rsid w:val="003B4B41"/>
    <w:rsid w:val="003B4CBD"/>
    <w:rsid w:val="003B514E"/>
    <w:rsid w:val="003B5493"/>
    <w:rsid w:val="003B60AB"/>
    <w:rsid w:val="003B60DE"/>
    <w:rsid w:val="003B62E0"/>
    <w:rsid w:val="003B66BF"/>
    <w:rsid w:val="003B720E"/>
    <w:rsid w:val="003B75D2"/>
    <w:rsid w:val="003C05D8"/>
    <w:rsid w:val="003C085C"/>
    <w:rsid w:val="003C25D0"/>
    <w:rsid w:val="003C263D"/>
    <w:rsid w:val="003C2683"/>
    <w:rsid w:val="003C2BC5"/>
    <w:rsid w:val="003C2CA9"/>
    <w:rsid w:val="003C2F2C"/>
    <w:rsid w:val="003C2FC5"/>
    <w:rsid w:val="003C3FB2"/>
    <w:rsid w:val="003C40EB"/>
    <w:rsid w:val="003C436F"/>
    <w:rsid w:val="003C456E"/>
    <w:rsid w:val="003C4707"/>
    <w:rsid w:val="003C4F2E"/>
    <w:rsid w:val="003C5AA3"/>
    <w:rsid w:val="003C6368"/>
    <w:rsid w:val="003C6640"/>
    <w:rsid w:val="003C6843"/>
    <w:rsid w:val="003C6D74"/>
    <w:rsid w:val="003C7724"/>
    <w:rsid w:val="003C7C13"/>
    <w:rsid w:val="003D00DB"/>
    <w:rsid w:val="003D07E5"/>
    <w:rsid w:val="003D12DB"/>
    <w:rsid w:val="003D147B"/>
    <w:rsid w:val="003D1CCD"/>
    <w:rsid w:val="003D1E08"/>
    <w:rsid w:val="003D2207"/>
    <w:rsid w:val="003D242F"/>
    <w:rsid w:val="003D280C"/>
    <w:rsid w:val="003D29F6"/>
    <w:rsid w:val="003D2FDE"/>
    <w:rsid w:val="003D32C5"/>
    <w:rsid w:val="003D3758"/>
    <w:rsid w:val="003D385A"/>
    <w:rsid w:val="003D3BB6"/>
    <w:rsid w:val="003D41AC"/>
    <w:rsid w:val="003D433D"/>
    <w:rsid w:val="003D4882"/>
    <w:rsid w:val="003D4950"/>
    <w:rsid w:val="003D503D"/>
    <w:rsid w:val="003D51E1"/>
    <w:rsid w:val="003D5305"/>
    <w:rsid w:val="003D5548"/>
    <w:rsid w:val="003D5730"/>
    <w:rsid w:val="003D5A8E"/>
    <w:rsid w:val="003D5F90"/>
    <w:rsid w:val="003D6087"/>
    <w:rsid w:val="003D6218"/>
    <w:rsid w:val="003D630C"/>
    <w:rsid w:val="003D6600"/>
    <w:rsid w:val="003D6782"/>
    <w:rsid w:val="003D6A1D"/>
    <w:rsid w:val="003D788F"/>
    <w:rsid w:val="003E0D6E"/>
    <w:rsid w:val="003E0E60"/>
    <w:rsid w:val="003E17CC"/>
    <w:rsid w:val="003E1853"/>
    <w:rsid w:val="003E1B60"/>
    <w:rsid w:val="003E1C9B"/>
    <w:rsid w:val="003E1FD0"/>
    <w:rsid w:val="003E213C"/>
    <w:rsid w:val="003E2387"/>
    <w:rsid w:val="003E2793"/>
    <w:rsid w:val="003E2AFB"/>
    <w:rsid w:val="003E30A2"/>
    <w:rsid w:val="003E36A7"/>
    <w:rsid w:val="003E382E"/>
    <w:rsid w:val="003E3D6B"/>
    <w:rsid w:val="003E3E25"/>
    <w:rsid w:val="003E408F"/>
    <w:rsid w:val="003E42B7"/>
    <w:rsid w:val="003E43E5"/>
    <w:rsid w:val="003E4A87"/>
    <w:rsid w:val="003E4AE0"/>
    <w:rsid w:val="003E5405"/>
    <w:rsid w:val="003E58E3"/>
    <w:rsid w:val="003E5C55"/>
    <w:rsid w:val="003E5F35"/>
    <w:rsid w:val="003E60E2"/>
    <w:rsid w:val="003E655A"/>
    <w:rsid w:val="003E68E0"/>
    <w:rsid w:val="003E6A03"/>
    <w:rsid w:val="003E7122"/>
    <w:rsid w:val="003E737B"/>
    <w:rsid w:val="003E7744"/>
    <w:rsid w:val="003F042C"/>
    <w:rsid w:val="003F079E"/>
    <w:rsid w:val="003F0A56"/>
    <w:rsid w:val="003F0C4D"/>
    <w:rsid w:val="003F1465"/>
    <w:rsid w:val="003F179F"/>
    <w:rsid w:val="003F1F8D"/>
    <w:rsid w:val="003F2002"/>
    <w:rsid w:val="003F20A6"/>
    <w:rsid w:val="003F213C"/>
    <w:rsid w:val="003F21E3"/>
    <w:rsid w:val="003F2312"/>
    <w:rsid w:val="003F2559"/>
    <w:rsid w:val="003F2960"/>
    <w:rsid w:val="003F2E08"/>
    <w:rsid w:val="003F30AC"/>
    <w:rsid w:val="003F34ED"/>
    <w:rsid w:val="003F3620"/>
    <w:rsid w:val="003F36E9"/>
    <w:rsid w:val="003F38AD"/>
    <w:rsid w:val="003F3B19"/>
    <w:rsid w:val="003F45BD"/>
    <w:rsid w:val="003F5353"/>
    <w:rsid w:val="003F5518"/>
    <w:rsid w:val="003F58AF"/>
    <w:rsid w:val="003F5BA2"/>
    <w:rsid w:val="003F5D19"/>
    <w:rsid w:val="003F5EB3"/>
    <w:rsid w:val="003F6157"/>
    <w:rsid w:val="003F6578"/>
    <w:rsid w:val="003F6B78"/>
    <w:rsid w:val="003F70DD"/>
    <w:rsid w:val="003F74F1"/>
    <w:rsid w:val="003F770E"/>
    <w:rsid w:val="003F784C"/>
    <w:rsid w:val="003F7E94"/>
    <w:rsid w:val="004004C4"/>
    <w:rsid w:val="00400A3C"/>
    <w:rsid w:val="00400AF0"/>
    <w:rsid w:val="00400B32"/>
    <w:rsid w:val="00401226"/>
    <w:rsid w:val="00401267"/>
    <w:rsid w:val="00402136"/>
    <w:rsid w:val="00402538"/>
    <w:rsid w:val="004027A2"/>
    <w:rsid w:val="00402973"/>
    <w:rsid w:val="00402EF4"/>
    <w:rsid w:val="00403321"/>
    <w:rsid w:val="00403D12"/>
    <w:rsid w:val="00403EC2"/>
    <w:rsid w:val="0040445A"/>
    <w:rsid w:val="00404B86"/>
    <w:rsid w:val="0040512B"/>
    <w:rsid w:val="00405555"/>
    <w:rsid w:val="004055C0"/>
    <w:rsid w:val="004057CA"/>
    <w:rsid w:val="00405A0F"/>
    <w:rsid w:val="00406070"/>
    <w:rsid w:val="0040626E"/>
    <w:rsid w:val="004064AB"/>
    <w:rsid w:val="004068C1"/>
    <w:rsid w:val="004068C9"/>
    <w:rsid w:val="00406CB1"/>
    <w:rsid w:val="00406CCE"/>
    <w:rsid w:val="00406D87"/>
    <w:rsid w:val="0040706A"/>
    <w:rsid w:val="0040712A"/>
    <w:rsid w:val="004071F3"/>
    <w:rsid w:val="004077E1"/>
    <w:rsid w:val="004077F2"/>
    <w:rsid w:val="00407D90"/>
    <w:rsid w:val="00410C50"/>
    <w:rsid w:val="00411221"/>
    <w:rsid w:val="00411288"/>
    <w:rsid w:val="00411362"/>
    <w:rsid w:val="004113A6"/>
    <w:rsid w:val="004115EB"/>
    <w:rsid w:val="00411602"/>
    <w:rsid w:val="00411790"/>
    <w:rsid w:val="00411D78"/>
    <w:rsid w:val="0041239D"/>
    <w:rsid w:val="00412C95"/>
    <w:rsid w:val="00412CBA"/>
    <w:rsid w:val="00412CC3"/>
    <w:rsid w:val="00412D00"/>
    <w:rsid w:val="00413062"/>
    <w:rsid w:val="00413150"/>
    <w:rsid w:val="0041332C"/>
    <w:rsid w:val="00413369"/>
    <w:rsid w:val="00413380"/>
    <w:rsid w:val="00413452"/>
    <w:rsid w:val="004134B7"/>
    <w:rsid w:val="004137FA"/>
    <w:rsid w:val="004138D8"/>
    <w:rsid w:val="00413B71"/>
    <w:rsid w:val="00413DC0"/>
    <w:rsid w:val="00414A62"/>
    <w:rsid w:val="00414B4B"/>
    <w:rsid w:val="0041543D"/>
    <w:rsid w:val="0041543F"/>
    <w:rsid w:val="00415E06"/>
    <w:rsid w:val="004160AA"/>
    <w:rsid w:val="004162E6"/>
    <w:rsid w:val="00416649"/>
    <w:rsid w:val="00416661"/>
    <w:rsid w:val="0041666D"/>
    <w:rsid w:val="00416C01"/>
    <w:rsid w:val="00416E1E"/>
    <w:rsid w:val="00416E5A"/>
    <w:rsid w:val="004170CF"/>
    <w:rsid w:val="00417344"/>
    <w:rsid w:val="00417B05"/>
    <w:rsid w:val="00420C49"/>
    <w:rsid w:val="0042103E"/>
    <w:rsid w:val="0042109E"/>
    <w:rsid w:val="0042141A"/>
    <w:rsid w:val="00421C69"/>
    <w:rsid w:val="0042216B"/>
    <w:rsid w:val="00422469"/>
    <w:rsid w:val="00422A3E"/>
    <w:rsid w:val="00422CEF"/>
    <w:rsid w:val="004233C5"/>
    <w:rsid w:val="004233F8"/>
    <w:rsid w:val="004239E0"/>
    <w:rsid w:val="00423AF6"/>
    <w:rsid w:val="00423BE3"/>
    <w:rsid w:val="00423E5D"/>
    <w:rsid w:val="004251F7"/>
    <w:rsid w:val="0042541E"/>
    <w:rsid w:val="004254DA"/>
    <w:rsid w:val="00425712"/>
    <w:rsid w:val="0042581E"/>
    <w:rsid w:val="00425B87"/>
    <w:rsid w:val="00426015"/>
    <w:rsid w:val="004269BF"/>
    <w:rsid w:val="00426C28"/>
    <w:rsid w:val="00426D93"/>
    <w:rsid w:val="004278C2"/>
    <w:rsid w:val="00427B23"/>
    <w:rsid w:val="00430058"/>
    <w:rsid w:val="00430180"/>
    <w:rsid w:val="00430759"/>
    <w:rsid w:val="00430B0F"/>
    <w:rsid w:val="00430D99"/>
    <w:rsid w:val="00430E93"/>
    <w:rsid w:val="00431003"/>
    <w:rsid w:val="00431D37"/>
    <w:rsid w:val="00431DDB"/>
    <w:rsid w:val="00431FBA"/>
    <w:rsid w:val="004321C2"/>
    <w:rsid w:val="004326E6"/>
    <w:rsid w:val="0043292A"/>
    <w:rsid w:val="00432C85"/>
    <w:rsid w:val="0043378D"/>
    <w:rsid w:val="00433C88"/>
    <w:rsid w:val="004343B9"/>
    <w:rsid w:val="00434A03"/>
    <w:rsid w:val="00434A74"/>
    <w:rsid w:val="00434B23"/>
    <w:rsid w:val="00434D87"/>
    <w:rsid w:val="00434EE2"/>
    <w:rsid w:val="0043555D"/>
    <w:rsid w:val="004358CF"/>
    <w:rsid w:val="004359A9"/>
    <w:rsid w:val="00435B87"/>
    <w:rsid w:val="00435E67"/>
    <w:rsid w:val="0043625D"/>
    <w:rsid w:val="0043646F"/>
    <w:rsid w:val="004365F5"/>
    <w:rsid w:val="00436E89"/>
    <w:rsid w:val="00436F18"/>
    <w:rsid w:val="00436F33"/>
    <w:rsid w:val="00437184"/>
    <w:rsid w:val="004371BC"/>
    <w:rsid w:val="0043743C"/>
    <w:rsid w:val="00437596"/>
    <w:rsid w:val="00437976"/>
    <w:rsid w:val="00437F25"/>
    <w:rsid w:val="004403F3"/>
    <w:rsid w:val="00441033"/>
    <w:rsid w:val="00441662"/>
    <w:rsid w:val="004419B7"/>
    <w:rsid w:val="00441A98"/>
    <w:rsid w:val="00441B92"/>
    <w:rsid w:val="00441E16"/>
    <w:rsid w:val="004423E4"/>
    <w:rsid w:val="004429FD"/>
    <w:rsid w:val="00443265"/>
    <w:rsid w:val="00443FE6"/>
    <w:rsid w:val="00444D30"/>
    <w:rsid w:val="004457AF"/>
    <w:rsid w:val="00445983"/>
    <w:rsid w:val="00445B48"/>
    <w:rsid w:val="00445C4F"/>
    <w:rsid w:val="00445C61"/>
    <w:rsid w:val="00445C7F"/>
    <w:rsid w:val="00445D21"/>
    <w:rsid w:val="00446031"/>
    <w:rsid w:val="00446121"/>
    <w:rsid w:val="00446B97"/>
    <w:rsid w:val="00446BAB"/>
    <w:rsid w:val="004472B5"/>
    <w:rsid w:val="004474CA"/>
    <w:rsid w:val="004474D8"/>
    <w:rsid w:val="00447A77"/>
    <w:rsid w:val="00447E0C"/>
    <w:rsid w:val="00447F08"/>
    <w:rsid w:val="0045045D"/>
    <w:rsid w:val="00450466"/>
    <w:rsid w:val="00450918"/>
    <w:rsid w:val="00450CB0"/>
    <w:rsid w:val="00450D92"/>
    <w:rsid w:val="00450EB8"/>
    <w:rsid w:val="00450ED7"/>
    <w:rsid w:val="004511D5"/>
    <w:rsid w:val="00451228"/>
    <w:rsid w:val="0045148B"/>
    <w:rsid w:val="0045200C"/>
    <w:rsid w:val="00452356"/>
    <w:rsid w:val="0045250F"/>
    <w:rsid w:val="00452B94"/>
    <w:rsid w:val="00452C39"/>
    <w:rsid w:val="00452F7D"/>
    <w:rsid w:val="00453158"/>
    <w:rsid w:val="0045391B"/>
    <w:rsid w:val="00453952"/>
    <w:rsid w:val="00453B4D"/>
    <w:rsid w:val="00454DE1"/>
    <w:rsid w:val="004552FA"/>
    <w:rsid w:val="00455472"/>
    <w:rsid w:val="00455834"/>
    <w:rsid w:val="004566BA"/>
    <w:rsid w:val="004567E0"/>
    <w:rsid w:val="00456A13"/>
    <w:rsid w:val="00456C7E"/>
    <w:rsid w:val="00456F58"/>
    <w:rsid w:val="00457991"/>
    <w:rsid w:val="00457C61"/>
    <w:rsid w:val="00460152"/>
    <w:rsid w:val="00460691"/>
    <w:rsid w:val="004607A5"/>
    <w:rsid w:val="00460F3A"/>
    <w:rsid w:val="00461221"/>
    <w:rsid w:val="00461745"/>
    <w:rsid w:val="00461AC2"/>
    <w:rsid w:val="004620EB"/>
    <w:rsid w:val="0046264C"/>
    <w:rsid w:val="0046267A"/>
    <w:rsid w:val="004629CA"/>
    <w:rsid w:val="004631C5"/>
    <w:rsid w:val="004639AA"/>
    <w:rsid w:val="00464364"/>
    <w:rsid w:val="00464723"/>
    <w:rsid w:val="00464A52"/>
    <w:rsid w:val="00464BD8"/>
    <w:rsid w:val="00464D60"/>
    <w:rsid w:val="00464E94"/>
    <w:rsid w:val="00465994"/>
    <w:rsid w:val="00465A1D"/>
    <w:rsid w:val="00465A36"/>
    <w:rsid w:val="00466426"/>
    <w:rsid w:val="004664C5"/>
    <w:rsid w:val="00466504"/>
    <w:rsid w:val="004666AA"/>
    <w:rsid w:val="004667F4"/>
    <w:rsid w:val="0046693C"/>
    <w:rsid w:val="00466A5F"/>
    <w:rsid w:val="004670DB"/>
    <w:rsid w:val="004672A2"/>
    <w:rsid w:val="00467634"/>
    <w:rsid w:val="004677D5"/>
    <w:rsid w:val="00467948"/>
    <w:rsid w:val="004704B7"/>
    <w:rsid w:val="004709DF"/>
    <w:rsid w:val="00470B4E"/>
    <w:rsid w:val="004714F4"/>
    <w:rsid w:val="004716E9"/>
    <w:rsid w:val="0047293F"/>
    <w:rsid w:val="00472D0F"/>
    <w:rsid w:val="00472DD9"/>
    <w:rsid w:val="00472E73"/>
    <w:rsid w:val="004730C1"/>
    <w:rsid w:val="004732FC"/>
    <w:rsid w:val="0047335E"/>
    <w:rsid w:val="00473389"/>
    <w:rsid w:val="00474081"/>
    <w:rsid w:val="00474868"/>
    <w:rsid w:val="00474FC9"/>
    <w:rsid w:val="00475DE0"/>
    <w:rsid w:val="004760AA"/>
    <w:rsid w:val="00476161"/>
    <w:rsid w:val="0047652B"/>
    <w:rsid w:val="00476740"/>
    <w:rsid w:val="00476DA1"/>
    <w:rsid w:val="004770C6"/>
    <w:rsid w:val="00477B91"/>
    <w:rsid w:val="00477E10"/>
    <w:rsid w:val="00480209"/>
    <w:rsid w:val="004803E6"/>
    <w:rsid w:val="004805A5"/>
    <w:rsid w:val="004808D1"/>
    <w:rsid w:val="00480F1C"/>
    <w:rsid w:val="0048259C"/>
    <w:rsid w:val="00482A3A"/>
    <w:rsid w:val="00482C2E"/>
    <w:rsid w:val="00482D44"/>
    <w:rsid w:val="00482E51"/>
    <w:rsid w:val="00482EBB"/>
    <w:rsid w:val="00483094"/>
    <w:rsid w:val="004832F5"/>
    <w:rsid w:val="00483AED"/>
    <w:rsid w:val="00483C01"/>
    <w:rsid w:val="00483F0C"/>
    <w:rsid w:val="00484C90"/>
    <w:rsid w:val="00484CA0"/>
    <w:rsid w:val="00484F49"/>
    <w:rsid w:val="00485048"/>
    <w:rsid w:val="004867B6"/>
    <w:rsid w:val="00486C86"/>
    <w:rsid w:val="00487031"/>
    <w:rsid w:val="004870EA"/>
    <w:rsid w:val="00487BAF"/>
    <w:rsid w:val="00487CB3"/>
    <w:rsid w:val="00487D29"/>
    <w:rsid w:val="00487F07"/>
    <w:rsid w:val="00490946"/>
    <w:rsid w:val="00490D2E"/>
    <w:rsid w:val="00490F4A"/>
    <w:rsid w:val="0049187F"/>
    <w:rsid w:val="004919C1"/>
    <w:rsid w:val="004922CB"/>
    <w:rsid w:val="00492484"/>
    <w:rsid w:val="0049262B"/>
    <w:rsid w:val="00492A8C"/>
    <w:rsid w:val="00492DEF"/>
    <w:rsid w:val="00492FBF"/>
    <w:rsid w:val="00493032"/>
    <w:rsid w:val="00493228"/>
    <w:rsid w:val="004933E3"/>
    <w:rsid w:val="004934AC"/>
    <w:rsid w:val="00493688"/>
    <w:rsid w:val="00493999"/>
    <w:rsid w:val="00494340"/>
    <w:rsid w:val="004945D7"/>
    <w:rsid w:val="00494946"/>
    <w:rsid w:val="0049576F"/>
    <w:rsid w:val="00495956"/>
    <w:rsid w:val="0049610F"/>
    <w:rsid w:val="0049629E"/>
    <w:rsid w:val="004963A0"/>
    <w:rsid w:val="00496718"/>
    <w:rsid w:val="00496811"/>
    <w:rsid w:val="0049695D"/>
    <w:rsid w:val="00496D92"/>
    <w:rsid w:val="00497941"/>
    <w:rsid w:val="00497A03"/>
    <w:rsid w:val="00497C0E"/>
    <w:rsid w:val="004A0114"/>
    <w:rsid w:val="004A0809"/>
    <w:rsid w:val="004A08DF"/>
    <w:rsid w:val="004A0A7F"/>
    <w:rsid w:val="004A0CEA"/>
    <w:rsid w:val="004A122D"/>
    <w:rsid w:val="004A14FB"/>
    <w:rsid w:val="004A2236"/>
    <w:rsid w:val="004A2DAF"/>
    <w:rsid w:val="004A3276"/>
    <w:rsid w:val="004A3572"/>
    <w:rsid w:val="004A37C3"/>
    <w:rsid w:val="004A4314"/>
    <w:rsid w:val="004A4B74"/>
    <w:rsid w:val="004A4BD6"/>
    <w:rsid w:val="004A4EAB"/>
    <w:rsid w:val="004A58E4"/>
    <w:rsid w:val="004A5BC9"/>
    <w:rsid w:val="004A5CA4"/>
    <w:rsid w:val="004A5F04"/>
    <w:rsid w:val="004A6449"/>
    <w:rsid w:val="004A6576"/>
    <w:rsid w:val="004A6BC4"/>
    <w:rsid w:val="004A6E44"/>
    <w:rsid w:val="004A741D"/>
    <w:rsid w:val="004A7E3D"/>
    <w:rsid w:val="004B033C"/>
    <w:rsid w:val="004B1022"/>
    <w:rsid w:val="004B1A11"/>
    <w:rsid w:val="004B1C07"/>
    <w:rsid w:val="004B1F68"/>
    <w:rsid w:val="004B1FE3"/>
    <w:rsid w:val="004B2223"/>
    <w:rsid w:val="004B229C"/>
    <w:rsid w:val="004B242F"/>
    <w:rsid w:val="004B2ECE"/>
    <w:rsid w:val="004B3317"/>
    <w:rsid w:val="004B333C"/>
    <w:rsid w:val="004B37CE"/>
    <w:rsid w:val="004B4767"/>
    <w:rsid w:val="004B4BA0"/>
    <w:rsid w:val="004B502F"/>
    <w:rsid w:val="004B516C"/>
    <w:rsid w:val="004B5D7B"/>
    <w:rsid w:val="004B6CA6"/>
    <w:rsid w:val="004B6E40"/>
    <w:rsid w:val="004C01CB"/>
    <w:rsid w:val="004C0B9E"/>
    <w:rsid w:val="004C0EBF"/>
    <w:rsid w:val="004C11F6"/>
    <w:rsid w:val="004C1610"/>
    <w:rsid w:val="004C1A68"/>
    <w:rsid w:val="004C1B41"/>
    <w:rsid w:val="004C2022"/>
    <w:rsid w:val="004C24CE"/>
    <w:rsid w:val="004C2D1B"/>
    <w:rsid w:val="004C2E14"/>
    <w:rsid w:val="004C3380"/>
    <w:rsid w:val="004C3499"/>
    <w:rsid w:val="004C34B6"/>
    <w:rsid w:val="004C3ED3"/>
    <w:rsid w:val="004C3F45"/>
    <w:rsid w:val="004C517C"/>
    <w:rsid w:val="004C526B"/>
    <w:rsid w:val="004C5DD1"/>
    <w:rsid w:val="004C6598"/>
    <w:rsid w:val="004C6709"/>
    <w:rsid w:val="004C6756"/>
    <w:rsid w:val="004C68C9"/>
    <w:rsid w:val="004C6B08"/>
    <w:rsid w:val="004C72B5"/>
    <w:rsid w:val="004C732E"/>
    <w:rsid w:val="004C7416"/>
    <w:rsid w:val="004C77C6"/>
    <w:rsid w:val="004C7D1B"/>
    <w:rsid w:val="004D0594"/>
    <w:rsid w:val="004D127E"/>
    <w:rsid w:val="004D1605"/>
    <w:rsid w:val="004D1CE9"/>
    <w:rsid w:val="004D1EAB"/>
    <w:rsid w:val="004D21AB"/>
    <w:rsid w:val="004D227B"/>
    <w:rsid w:val="004D2334"/>
    <w:rsid w:val="004D2488"/>
    <w:rsid w:val="004D2588"/>
    <w:rsid w:val="004D2BB4"/>
    <w:rsid w:val="004D2E2C"/>
    <w:rsid w:val="004D3960"/>
    <w:rsid w:val="004D41A5"/>
    <w:rsid w:val="004D4A00"/>
    <w:rsid w:val="004D4CA3"/>
    <w:rsid w:val="004D5124"/>
    <w:rsid w:val="004D5617"/>
    <w:rsid w:val="004D574A"/>
    <w:rsid w:val="004D5D18"/>
    <w:rsid w:val="004D5F7D"/>
    <w:rsid w:val="004D6281"/>
    <w:rsid w:val="004D647B"/>
    <w:rsid w:val="004D675E"/>
    <w:rsid w:val="004D6C83"/>
    <w:rsid w:val="004D7514"/>
    <w:rsid w:val="004D77CE"/>
    <w:rsid w:val="004D7805"/>
    <w:rsid w:val="004D7991"/>
    <w:rsid w:val="004E04D9"/>
    <w:rsid w:val="004E0536"/>
    <w:rsid w:val="004E1404"/>
    <w:rsid w:val="004E16A4"/>
    <w:rsid w:val="004E1735"/>
    <w:rsid w:val="004E1C75"/>
    <w:rsid w:val="004E1D94"/>
    <w:rsid w:val="004E1EAC"/>
    <w:rsid w:val="004E240A"/>
    <w:rsid w:val="004E244A"/>
    <w:rsid w:val="004E245E"/>
    <w:rsid w:val="004E2618"/>
    <w:rsid w:val="004E288A"/>
    <w:rsid w:val="004E30E3"/>
    <w:rsid w:val="004E330D"/>
    <w:rsid w:val="004E337B"/>
    <w:rsid w:val="004E37DF"/>
    <w:rsid w:val="004E3849"/>
    <w:rsid w:val="004E44C2"/>
    <w:rsid w:val="004E457D"/>
    <w:rsid w:val="004E469D"/>
    <w:rsid w:val="004E46D3"/>
    <w:rsid w:val="004E4C6A"/>
    <w:rsid w:val="004E4EB6"/>
    <w:rsid w:val="004E5133"/>
    <w:rsid w:val="004E52F2"/>
    <w:rsid w:val="004E5768"/>
    <w:rsid w:val="004E5C06"/>
    <w:rsid w:val="004E6ABE"/>
    <w:rsid w:val="004E6C73"/>
    <w:rsid w:val="004E719A"/>
    <w:rsid w:val="004E74D7"/>
    <w:rsid w:val="004E75A7"/>
    <w:rsid w:val="004E7808"/>
    <w:rsid w:val="004E7A90"/>
    <w:rsid w:val="004E7BE1"/>
    <w:rsid w:val="004F0161"/>
    <w:rsid w:val="004F0BDD"/>
    <w:rsid w:val="004F0C2B"/>
    <w:rsid w:val="004F179D"/>
    <w:rsid w:val="004F1CAD"/>
    <w:rsid w:val="004F1FA7"/>
    <w:rsid w:val="004F253F"/>
    <w:rsid w:val="004F264D"/>
    <w:rsid w:val="004F2F21"/>
    <w:rsid w:val="004F30A7"/>
    <w:rsid w:val="004F332F"/>
    <w:rsid w:val="004F3B3C"/>
    <w:rsid w:val="004F3C5B"/>
    <w:rsid w:val="004F407E"/>
    <w:rsid w:val="004F41D9"/>
    <w:rsid w:val="004F423B"/>
    <w:rsid w:val="004F4316"/>
    <w:rsid w:val="004F49D8"/>
    <w:rsid w:val="004F4C2D"/>
    <w:rsid w:val="004F4DC3"/>
    <w:rsid w:val="004F5084"/>
    <w:rsid w:val="004F5423"/>
    <w:rsid w:val="004F5EB4"/>
    <w:rsid w:val="004F6263"/>
    <w:rsid w:val="004F67E2"/>
    <w:rsid w:val="004F6808"/>
    <w:rsid w:val="004F73A0"/>
    <w:rsid w:val="004F7512"/>
    <w:rsid w:val="004F7554"/>
    <w:rsid w:val="004F788A"/>
    <w:rsid w:val="004F7B8E"/>
    <w:rsid w:val="005001B9"/>
    <w:rsid w:val="00500314"/>
    <w:rsid w:val="00500C57"/>
    <w:rsid w:val="00500C6A"/>
    <w:rsid w:val="00501972"/>
    <w:rsid w:val="00501CB1"/>
    <w:rsid w:val="00501D01"/>
    <w:rsid w:val="00501DA4"/>
    <w:rsid w:val="005034D2"/>
    <w:rsid w:val="0050429B"/>
    <w:rsid w:val="00504B05"/>
    <w:rsid w:val="00504BA9"/>
    <w:rsid w:val="00505588"/>
    <w:rsid w:val="00505667"/>
    <w:rsid w:val="005056AE"/>
    <w:rsid w:val="00505754"/>
    <w:rsid w:val="00505E08"/>
    <w:rsid w:val="005060E8"/>
    <w:rsid w:val="00506153"/>
    <w:rsid w:val="005062C8"/>
    <w:rsid w:val="005064F2"/>
    <w:rsid w:val="00506C8E"/>
    <w:rsid w:val="005076E4"/>
    <w:rsid w:val="0050773F"/>
    <w:rsid w:val="005078CF"/>
    <w:rsid w:val="0051027E"/>
    <w:rsid w:val="00510502"/>
    <w:rsid w:val="005113EC"/>
    <w:rsid w:val="0051170E"/>
    <w:rsid w:val="00511874"/>
    <w:rsid w:val="00511960"/>
    <w:rsid w:val="00511CC5"/>
    <w:rsid w:val="00511D2B"/>
    <w:rsid w:val="00511D9F"/>
    <w:rsid w:val="00511F60"/>
    <w:rsid w:val="00512528"/>
    <w:rsid w:val="00512862"/>
    <w:rsid w:val="00512D7D"/>
    <w:rsid w:val="00512DAD"/>
    <w:rsid w:val="0051345B"/>
    <w:rsid w:val="005139FE"/>
    <w:rsid w:val="00513F70"/>
    <w:rsid w:val="00514417"/>
    <w:rsid w:val="0051533B"/>
    <w:rsid w:val="00515810"/>
    <w:rsid w:val="00516B89"/>
    <w:rsid w:val="00516C1E"/>
    <w:rsid w:val="00516CF2"/>
    <w:rsid w:val="00516F41"/>
    <w:rsid w:val="0051714B"/>
    <w:rsid w:val="00517346"/>
    <w:rsid w:val="005175AC"/>
    <w:rsid w:val="005177FC"/>
    <w:rsid w:val="00517A68"/>
    <w:rsid w:val="00517AA4"/>
    <w:rsid w:val="00517FA1"/>
    <w:rsid w:val="00517FF2"/>
    <w:rsid w:val="00520029"/>
    <w:rsid w:val="00520255"/>
    <w:rsid w:val="005205EF"/>
    <w:rsid w:val="005208B6"/>
    <w:rsid w:val="00520A2E"/>
    <w:rsid w:val="00520EAF"/>
    <w:rsid w:val="005216B7"/>
    <w:rsid w:val="00521983"/>
    <w:rsid w:val="00522246"/>
    <w:rsid w:val="00522496"/>
    <w:rsid w:val="005227BE"/>
    <w:rsid w:val="00522CD4"/>
    <w:rsid w:val="00522DB7"/>
    <w:rsid w:val="0052324B"/>
    <w:rsid w:val="0052339D"/>
    <w:rsid w:val="0052360C"/>
    <w:rsid w:val="0052366E"/>
    <w:rsid w:val="00523CD3"/>
    <w:rsid w:val="005248F8"/>
    <w:rsid w:val="005256C5"/>
    <w:rsid w:val="0052592C"/>
    <w:rsid w:val="00525C46"/>
    <w:rsid w:val="00525DD2"/>
    <w:rsid w:val="00526081"/>
    <w:rsid w:val="00526A4D"/>
    <w:rsid w:val="005272AE"/>
    <w:rsid w:val="00527930"/>
    <w:rsid w:val="00530A70"/>
    <w:rsid w:val="00530C6B"/>
    <w:rsid w:val="00530D7D"/>
    <w:rsid w:val="00530FFC"/>
    <w:rsid w:val="00531016"/>
    <w:rsid w:val="0053130C"/>
    <w:rsid w:val="0053138C"/>
    <w:rsid w:val="00531998"/>
    <w:rsid w:val="005322A7"/>
    <w:rsid w:val="00532412"/>
    <w:rsid w:val="00532B48"/>
    <w:rsid w:val="00532F4B"/>
    <w:rsid w:val="0053309B"/>
    <w:rsid w:val="00533171"/>
    <w:rsid w:val="00533DB0"/>
    <w:rsid w:val="00533DD4"/>
    <w:rsid w:val="0053433E"/>
    <w:rsid w:val="00534789"/>
    <w:rsid w:val="00534D2C"/>
    <w:rsid w:val="00535158"/>
    <w:rsid w:val="0053532D"/>
    <w:rsid w:val="00535769"/>
    <w:rsid w:val="00535771"/>
    <w:rsid w:val="00535BA8"/>
    <w:rsid w:val="0053623A"/>
    <w:rsid w:val="005367AD"/>
    <w:rsid w:val="005369DD"/>
    <w:rsid w:val="00537102"/>
    <w:rsid w:val="00537627"/>
    <w:rsid w:val="00537828"/>
    <w:rsid w:val="00537A8D"/>
    <w:rsid w:val="00537C74"/>
    <w:rsid w:val="00540158"/>
    <w:rsid w:val="005401F9"/>
    <w:rsid w:val="0054024A"/>
    <w:rsid w:val="00540833"/>
    <w:rsid w:val="005412A1"/>
    <w:rsid w:val="005417C0"/>
    <w:rsid w:val="00542BA4"/>
    <w:rsid w:val="00543123"/>
    <w:rsid w:val="0054361E"/>
    <w:rsid w:val="00543B08"/>
    <w:rsid w:val="00543CFB"/>
    <w:rsid w:val="00543D0F"/>
    <w:rsid w:val="00543E8E"/>
    <w:rsid w:val="005440AA"/>
    <w:rsid w:val="005445F1"/>
    <w:rsid w:val="00544719"/>
    <w:rsid w:val="0054475A"/>
    <w:rsid w:val="005453D1"/>
    <w:rsid w:val="005453E6"/>
    <w:rsid w:val="0054568A"/>
    <w:rsid w:val="0054583A"/>
    <w:rsid w:val="00545D2D"/>
    <w:rsid w:val="00545ED6"/>
    <w:rsid w:val="00546906"/>
    <w:rsid w:val="00546F3B"/>
    <w:rsid w:val="00547349"/>
    <w:rsid w:val="00547493"/>
    <w:rsid w:val="0054750B"/>
    <w:rsid w:val="00547674"/>
    <w:rsid w:val="005479A5"/>
    <w:rsid w:val="00550222"/>
    <w:rsid w:val="005502B2"/>
    <w:rsid w:val="005504A2"/>
    <w:rsid w:val="00550549"/>
    <w:rsid w:val="00550930"/>
    <w:rsid w:val="00550A31"/>
    <w:rsid w:val="00550ADC"/>
    <w:rsid w:val="00550E1C"/>
    <w:rsid w:val="0055134B"/>
    <w:rsid w:val="00551386"/>
    <w:rsid w:val="0055143B"/>
    <w:rsid w:val="00551BA8"/>
    <w:rsid w:val="00551D8A"/>
    <w:rsid w:val="00552CF8"/>
    <w:rsid w:val="00553057"/>
    <w:rsid w:val="00553D1A"/>
    <w:rsid w:val="005547CC"/>
    <w:rsid w:val="00554916"/>
    <w:rsid w:val="00554984"/>
    <w:rsid w:val="00554AE9"/>
    <w:rsid w:val="00554EE0"/>
    <w:rsid w:val="0055523C"/>
    <w:rsid w:val="00556064"/>
    <w:rsid w:val="00556B97"/>
    <w:rsid w:val="005570A9"/>
    <w:rsid w:val="0055719B"/>
    <w:rsid w:val="0055732F"/>
    <w:rsid w:val="0055758E"/>
    <w:rsid w:val="00557BBB"/>
    <w:rsid w:val="00557DB4"/>
    <w:rsid w:val="00560025"/>
    <w:rsid w:val="005601EF"/>
    <w:rsid w:val="00560847"/>
    <w:rsid w:val="00560C18"/>
    <w:rsid w:val="00561181"/>
    <w:rsid w:val="005626F9"/>
    <w:rsid w:val="0056294B"/>
    <w:rsid w:val="00562984"/>
    <w:rsid w:val="00562993"/>
    <w:rsid w:val="00562F59"/>
    <w:rsid w:val="00562FE5"/>
    <w:rsid w:val="0056319B"/>
    <w:rsid w:val="005631B5"/>
    <w:rsid w:val="00563809"/>
    <w:rsid w:val="0056396B"/>
    <w:rsid w:val="00563ABE"/>
    <w:rsid w:val="00563DBA"/>
    <w:rsid w:val="005642D2"/>
    <w:rsid w:val="005645C3"/>
    <w:rsid w:val="00564852"/>
    <w:rsid w:val="00564A66"/>
    <w:rsid w:val="00564D55"/>
    <w:rsid w:val="00564FF6"/>
    <w:rsid w:val="005653BE"/>
    <w:rsid w:val="00565521"/>
    <w:rsid w:val="0056557E"/>
    <w:rsid w:val="00565767"/>
    <w:rsid w:val="00565D68"/>
    <w:rsid w:val="00565F53"/>
    <w:rsid w:val="005662F2"/>
    <w:rsid w:val="00566333"/>
    <w:rsid w:val="0056644C"/>
    <w:rsid w:val="00566493"/>
    <w:rsid w:val="0056653E"/>
    <w:rsid w:val="00566B0F"/>
    <w:rsid w:val="00566B42"/>
    <w:rsid w:val="0056735A"/>
    <w:rsid w:val="00567EFD"/>
    <w:rsid w:val="00570114"/>
    <w:rsid w:val="0057028B"/>
    <w:rsid w:val="005703A3"/>
    <w:rsid w:val="00570ABE"/>
    <w:rsid w:val="00570FFB"/>
    <w:rsid w:val="0057170C"/>
    <w:rsid w:val="005720B8"/>
    <w:rsid w:val="005724B1"/>
    <w:rsid w:val="0057273B"/>
    <w:rsid w:val="005730DB"/>
    <w:rsid w:val="005734EA"/>
    <w:rsid w:val="0057383C"/>
    <w:rsid w:val="00573FDD"/>
    <w:rsid w:val="005742B4"/>
    <w:rsid w:val="005745C1"/>
    <w:rsid w:val="00574661"/>
    <w:rsid w:val="00574B09"/>
    <w:rsid w:val="00575685"/>
    <w:rsid w:val="005767CC"/>
    <w:rsid w:val="0057693B"/>
    <w:rsid w:val="00576BD2"/>
    <w:rsid w:val="00577002"/>
    <w:rsid w:val="0057715A"/>
    <w:rsid w:val="005779D9"/>
    <w:rsid w:val="005805D2"/>
    <w:rsid w:val="00580807"/>
    <w:rsid w:val="0058080C"/>
    <w:rsid w:val="00580E69"/>
    <w:rsid w:val="00580F8F"/>
    <w:rsid w:val="00581452"/>
    <w:rsid w:val="00581971"/>
    <w:rsid w:val="00581A22"/>
    <w:rsid w:val="005822F2"/>
    <w:rsid w:val="00582480"/>
    <w:rsid w:val="005824EB"/>
    <w:rsid w:val="0058254B"/>
    <w:rsid w:val="005829A7"/>
    <w:rsid w:val="00582CAB"/>
    <w:rsid w:val="00582CBE"/>
    <w:rsid w:val="00583756"/>
    <w:rsid w:val="00583A09"/>
    <w:rsid w:val="00583C8A"/>
    <w:rsid w:val="00584463"/>
    <w:rsid w:val="00584643"/>
    <w:rsid w:val="00584861"/>
    <w:rsid w:val="005849D7"/>
    <w:rsid w:val="00584DCF"/>
    <w:rsid w:val="00584EB3"/>
    <w:rsid w:val="00584F52"/>
    <w:rsid w:val="0058553C"/>
    <w:rsid w:val="00585951"/>
    <w:rsid w:val="005859AB"/>
    <w:rsid w:val="00585BDB"/>
    <w:rsid w:val="00585C13"/>
    <w:rsid w:val="0058658F"/>
    <w:rsid w:val="00586765"/>
    <w:rsid w:val="00586E15"/>
    <w:rsid w:val="0058717F"/>
    <w:rsid w:val="00587A46"/>
    <w:rsid w:val="00587EEC"/>
    <w:rsid w:val="005901B3"/>
    <w:rsid w:val="005903A6"/>
    <w:rsid w:val="0059069D"/>
    <w:rsid w:val="005907DB"/>
    <w:rsid w:val="00590969"/>
    <w:rsid w:val="00590E4B"/>
    <w:rsid w:val="005912B0"/>
    <w:rsid w:val="00591651"/>
    <w:rsid w:val="00591A1F"/>
    <w:rsid w:val="005924AA"/>
    <w:rsid w:val="0059275F"/>
    <w:rsid w:val="00592C02"/>
    <w:rsid w:val="005930C7"/>
    <w:rsid w:val="005931BB"/>
    <w:rsid w:val="005938D5"/>
    <w:rsid w:val="00594651"/>
    <w:rsid w:val="00594701"/>
    <w:rsid w:val="00594F8F"/>
    <w:rsid w:val="00595303"/>
    <w:rsid w:val="00595508"/>
    <w:rsid w:val="00595A64"/>
    <w:rsid w:val="00595B35"/>
    <w:rsid w:val="00595BA4"/>
    <w:rsid w:val="005964C8"/>
    <w:rsid w:val="005965A1"/>
    <w:rsid w:val="005965B7"/>
    <w:rsid w:val="0059685A"/>
    <w:rsid w:val="00596C95"/>
    <w:rsid w:val="0059758F"/>
    <w:rsid w:val="00597755"/>
    <w:rsid w:val="00597C45"/>
    <w:rsid w:val="00597E22"/>
    <w:rsid w:val="005A0189"/>
    <w:rsid w:val="005A06F2"/>
    <w:rsid w:val="005A15BF"/>
    <w:rsid w:val="005A1952"/>
    <w:rsid w:val="005A2154"/>
    <w:rsid w:val="005A2D02"/>
    <w:rsid w:val="005A34AA"/>
    <w:rsid w:val="005A37ED"/>
    <w:rsid w:val="005A3AA5"/>
    <w:rsid w:val="005A3D42"/>
    <w:rsid w:val="005A3E3C"/>
    <w:rsid w:val="005A3E79"/>
    <w:rsid w:val="005A3F67"/>
    <w:rsid w:val="005A532C"/>
    <w:rsid w:val="005A54CA"/>
    <w:rsid w:val="005A59B5"/>
    <w:rsid w:val="005A59C6"/>
    <w:rsid w:val="005A5C73"/>
    <w:rsid w:val="005A6789"/>
    <w:rsid w:val="005A6C7E"/>
    <w:rsid w:val="005A710A"/>
    <w:rsid w:val="005A74FD"/>
    <w:rsid w:val="005A7667"/>
    <w:rsid w:val="005A76AF"/>
    <w:rsid w:val="005A7707"/>
    <w:rsid w:val="005A7715"/>
    <w:rsid w:val="005A7BA5"/>
    <w:rsid w:val="005B03FE"/>
    <w:rsid w:val="005B05BE"/>
    <w:rsid w:val="005B11A1"/>
    <w:rsid w:val="005B1639"/>
    <w:rsid w:val="005B1882"/>
    <w:rsid w:val="005B1979"/>
    <w:rsid w:val="005B1E3C"/>
    <w:rsid w:val="005B2130"/>
    <w:rsid w:val="005B2517"/>
    <w:rsid w:val="005B29F4"/>
    <w:rsid w:val="005B3760"/>
    <w:rsid w:val="005B3879"/>
    <w:rsid w:val="005B38DF"/>
    <w:rsid w:val="005B42B1"/>
    <w:rsid w:val="005B443A"/>
    <w:rsid w:val="005B4C19"/>
    <w:rsid w:val="005B4CC7"/>
    <w:rsid w:val="005B4E9F"/>
    <w:rsid w:val="005B5242"/>
    <w:rsid w:val="005B653D"/>
    <w:rsid w:val="005B66F9"/>
    <w:rsid w:val="005B6A70"/>
    <w:rsid w:val="005B6EF5"/>
    <w:rsid w:val="005B6F6C"/>
    <w:rsid w:val="005B708C"/>
    <w:rsid w:val="005B72A2"/>
    <w:rsid w:val="005B7675"/>
    <w:rsid w:val="005B7DF4"/>
    <w:rsid w:val="005B7EF9"/>
    <w:rsid w:val="005B7F17"/>
    <w:rsid w:val="005C0463"/>
    <w:rsid w:val="005C0684"/>
    <w:rsid w:val="005C0ADF"/>
    <w:rsid w:val="005C0DCD"/>
    <w:rsid w:val="005C0F1E"/>
    <w:rsid w:val="005C128F"/>
    <w:rsid w:val="005C1CD9"/>
    <w:rsid w:val="005C1FE3"/>
    <w:rsid w:val="005C21DA"/>
    <w:rsid w:val="005C2596"/>
    <w:rsid w:val="005C2CF3"/>
    <w:rsid w:val="005C2E49"/>
    <w:rsid w:val="005C2E68"/>
    <w:rsid w:val="005C3161"/>
    <w:rsid w:val="005C3AB5"/>
    <w:rsid w:val="005C3CB2"/>
    <w:rsid w:val="005C3D57"/>
    <w:rsid w:val="005C3D84"/>
    <w:rsid w:val="005C3DF4"/>
    <w:rsid w:val="005C4A80"/>
    <w:rsid w:val="005C4C01"/>
    <w:rsid w:val="005C4F2A"/>
    <w:rsid w:val="005C53F5"/>
    <w:rsid w:val="005C56DC"/>
    <w:rsid w:val="005C593B"/>
    <w:rsid w:val="005C5E53"/>
    <w:rsid w:val="005C69B3"/>
    <w:rsid w:val="005C6F06"/>
    <w:rsid w:val="005C6FC4"/>
    <w:rsid w:val="005C7116"/>
    <w:rsid w:val="005C7152"/>
    <w:rsid w:val="005C71EB"/>
    <w:rsid w:val="005C72F2"/>
    <w:rsid w:val="005C746E"/>
    <w:rsid w:val="005C759C"/>
    <w:rsid w:val="005C7732"/>
    <w:rsid w:val="005C7945"/>
    <w:rsid w:val="005C79DA"/>
    <w:rsid w:val="005C7B2E"/>
    <w:rsid w:val="005D02D3"/>
    <w:rsid w:val="005D0427"/>
    <w:rsid w:val="005D11B9"/>
    <w:rsid w:val="005D15E1"/>
    <w:rsid w:val="005D15F8"/>
    <w:rsid w:val="005D168D"/>
    <w:rsid w:val="005D17BB"/>
    <w:rsid w:val="005D1999"/>
    <w:rsid w:val="005D1BF1"/>
    <w:rsid w:val="005D2767"/>
    <w:rsid w:val="005D2808"/>
    <w:rsid w:val="005D2D80"/>
    <w:rsid w:val="005D2F57"/>
    <w:rsid w:val="005D3200"/>
    <w:rsid w:val="005D35D3"/>
    <w:rsid w:val="005D3674"/>
    <w:rsid w:val="005D3A15"/>
    <w:rsid w:val="005D43AA"/>
    <w:rsid w:val="005D4617"/>
    <w:rsid w:val="005D461B"/>
    <w:rsid w:val="005D4FC0"/>
    <w:rsid w:val="005D5B45"/>
    <w:rsid w:val="005D5B85"/>
    <w:rsid w:val="005D6731"/>
    <w:rsid w:val="005D6D05"/>
    <w:rsid w:val="005D7166"/>
    <w:rsid w:val="005D7268"/>
    <w:rsid w:val="005D7846"/>
    <w:rsid w:val="005E0077"/>
    <w:rsid w:val="005E00C1"/>
    <w:rsid w:val="005E00CF"/>
    <w:rsid w:val="005E056C"/>
    <w:rsid w:val="005E066D"/>
    <w:rsid w:val="005E0C92"/>
    <w:rsid w:val="005E0CFD"/>
    <w:rsid w:val="005E11E7"/>
    <w:rsid w:val="005E135A"/>
    <w:rsid w:val="005E1EB0"/>
    <w:rsid w:val="005E2A2C"/>
    <w:rsid w:val="005E3136"/>
    <w:rsid w:val="005E3954"/>
    <w:rsid w:val="005E3AC7"/>
    <w:rsid w:val="005E438C"/>
    <w:rsid w:val="005E46BB"/>
    <w:rsid w:val="005E49EC"/>
    <w:rsid w:val="005E56D8"/>
    <w:rsid w:val="005E5986"/>
    <w:rsid w:val="005E5A32"/>
    <w:rsid w:val="005E647B"/>
    <w:rsid w:val="005E689A"/>
    <w:rsid w:val="005E695D"/>
    <w:rsid w:val="005E730B"/>
    <w:rsid w:val="005E765A"/>
    <w:rsid w:val="005E7694"/>
    <w:rsid w:val="005E799E"/>
    <w:rsid w:val="005F05CD"/>
    <w:rsid w:val="005F063A"/>
    <w:rsid w:val="005F06C6"/>
    <w:rsid w:val="005F0EB6"/>
    <w:rsid w:val="005F0F54"/>
    <w:rsid w:val="005F1086"/>
    <w:rsid w:val="005F1448"/>
    <w:rsid w:val="005F1A83"/>
    <w:rsid w:val="005F1F0B"/>
    <w:rsid w:val="005F1FD3"/>
    <w:rsid w:val="005F20D7"/>
    <w:rsid w:val="005F228B"/>
    <w:rsid w:val="005F239C"/>
    <w:rsid w:val="005F24CF"/>
    <w:rsid w:val="005F257B"/>
    <w:rsid w:val="005F2792"/>
    <w:rsid w:val="005F280C"/>
    <w:rsid w:val="005F2F26"/>
    <w:rsid w:val="005F34BB"/>
    <w:rsid w:val="005F358D"/>
    <w:rsid w:val="005F37B4"/>
    <w:rsid w:val="005F3F5F"/>
    <w:rsid w:val="005F43AA"/>
    <w:rsid w:val="005F44D2"/>
    <w:rsid w:val="005F546E"/>
    <w:rsid w:val="005F54FC"/>
    <w:rsid w:val="005F5686"/>
    <w:rsid w:val="005F5F32"/>
    <w:rsid w:val="005F671F"/>
    <w:rsid w:val="005F68D8"/>
    <w:rsid w:val="005F6974"/>
    <w:rsid w:val="005F7783"/>
    <w:rsid w:val="006000E0"/>
    <w:rsid w:val="0060048B"/>
    <w:rsid w:val="00600D55"/>
    <w:rsid w:val="00601DD4"/>
    <w:rsid w:val="00602259"/>
    <w:rsid w:val="006024F9"/>
    <w:rsid w:val="00602A68"/>
    <w:rsid w:val="00602BE6"/>
    <w:rsid w:val="00602EC6"/>
    <w:rsid w:val="0060399F"/>
    <w:rsid w:val="00603C3D"/>
    <w:rsid w:val="00603F73"/>
    <w:rsid w:val="006044C0"/>
    <w:rsid w:val="00604972"/>
    <w:rsid w:val="006057B7"/>
    <w:rsid w:val="0060610C"/>
    <w:rsid w:val="006061AF"/>
    <w:rsid w:val="00606793"/>
    <w:rsid w:val="00606C48"/>
    <w:rsid w:val="00606D78"/>
    <w:rsid w:val="0060708A"/>
    <w:rsid w:val="006077BC"/>
    <w:rsid w:val="006077EF"/>
    <w:rsid w:val="006108F7"/>
    <w:rsid w:val="00610BF9"/>
    <w:rsid w:val="00610C97"/>
    <w:rsid w:val="00610DC3"/>
    <w:rsid w:val="00610F63"/>
    <w:rsid w:val="0061176A"/>
    <w:rsid w:val="00611A00"/>
    <w:rsid w:val="0061244F"/>
    <w:rsid w:val="006125C6"/>
    <w:rsid w:val="00612F5F"/>
    <w:rsid w:val="00612FD2"/>
    <w:rsid w:val="00613F77"/>
    <w:rsid w:val="0061471F"/>
    <w:rsid w:val="00614AB1"/>
    <w:rsid w:val="00614D67"/>
    <w:rsid w:val="00615075"/>
    <w:rsid w:val="00615361"/>
    <w:rsid w:val="0061544B"/>
    <w:rsid w:val="0061550C"/>
    <w:rsid w:val="00615591"/>
    <w:rsid w:val="00616122"/>
    <w:rsid w:val="0061673C"/>
    <w:rsid w:val="00616A0A"/>
    <w:rsid w:val="006170EF"/>
    <w:rsid w:val="00617199"/>
    <w:rsid w:val="006172A1"/>
    <w:rsid w:val="00617904"/>
    <w:rsid w:val="00617950"/>
    <w:rsid w:val="00617A8E"/>
    <w:rsid w:val="00617B40"/>
    <w:rsid w:val="00617EE2"/>
    <w:rsid w:val="00620CAD"/>
    <w:rsid w:val="006212A2"/>
    <w:rsid w:val="00621410"/>
    <w:rsid w:val="0062142E"/>
    <w:rsid w:val="00621F71"/>
    <w:rsid w:val="0062222C"/>
    <w:rsid w:val="00622483"/>
    <w:rsid w:val="00622622"/>
    <w:rsid w:val="00622AC0"/>
    <w:rsid w:val="00622E80"/>
    <w:rsid w:val="00623043"/>
    <w:rsid w:val="006237AD"/>
    <w:rsid w:val="006246AD"/>
    <w:rsid w:val="006247FB"/>
    <w:rsid w:val="0062483E"/>
    <w:rsid w:val="00624E79"/>
    <w:rsid w:val="00624FDA"/>
    <w:rsid w:val="00625253"/>
    <w:rsid w:val="006252C4"/>
    <w:rsid w:val="0062544E"/>
    <w:rsid w:val="00625AFA"/>
    <w:rsid w:val="00625B77"/>
    <w:rsid w:val="00626270"/>
    <w:rsid w:val="0062642B"/>
    <w:rsid w:val="00627752"/>
    <w:rsid w:val="0062775E"/>
    <w:rsid w:val="006277F3"/>
    <w:rsid w:val="00627884"/>
    <w:rsid w:val="00627AF4"/>
    <w:rsid w:val="00627C41"/>
    <w:rsid w:val="00627C8B"/>
    <w:rsid w:val="00627FA1"/>
    <w:rsid w:val="006304FD"/>
    <w:rsid w:val="006306F8"/>
    <w:rsid w:val="00630A4A"/>
    <w:rsid w:val="00630B79"/>
    <w:rsid w:val="006315CE"/>
    <w:rsid w:val="00631678"/>
    <w:rsid w:val="00631BC5"/>
    <w:rsid w:val="00631DD9"/>
    <w:rsid w:val="006320A7"/>
    <w:rsid w:val="0063318E"/>
    <w:rsid w:val="00633290"/>
    <w:rsid w:val="00633713"/>
    <w:rsid w:val="00634399"/>
    <w:rsid w:val="006344D1"/>
    <w:rsid w:val="00634798"/>
    <w:rsid w:val="006349A7"/>
    <w:rsid w:val="00634AB4"/>
    <w:rsid w:val="00634EB2"/>
    <w:rsid w:val="006352B5"/>
    <w:rsid w:val="006352F5"/>
    <w:rsid w:val="00635369"/>
    <w:rsid w:val="006354C6"/>
    <w:rsid w:val="006354F9"/>
    <w:rsid w:val="006358EB"/>
    <w:rsid w:val="0063597E"/>
    <w:rsid w:val="00635B05"/>
    <w:rsid w:val="006360CD"/>
    <w:rsid w:val="00636116"/>
    <w:rsid w:val="00636571"/>
    <w:rsid w:val="00636678"/>
    <w:rsid w:val="006366B1"/>
    <w:rsid w:val="006366B4"/>
    <w:rsid w:val="006366C4"/>
    <w:rsid w:val="0063679E"/>
    <w:rsid w:val="00637457"/>
    <w:rsid w:val="006374BD"/>
    <w:rsid w:val="00637A94"/>
    <w:rsid w:val="0064040D"/>
    <w:rsid w:val="006404C4"/>
    <w:rsid w:val="006406A7"/>
    <w:rsid w:val="0064076D"/>
    <w:rsid w:val="00640A3C"/>
    <w:rsid w:val="00640C97"/>
    <w:rsid w:val="00640E17"/>
    <w:rsid w:val="00640FEC"/>
    <w:rsid w:val="00641D65"/>
    <w:rsid w:val="00641E97"/>
    <w:rsid w:val="00642073"/>
    <w:rsid w:val="00642445"/>
    <w:rsid w:val="0064265C"/>
    <w:rsid w:val="00642DAF"/>
    <w:rsid w:val="00642F4A"/>
    <w:rsid w:val="0064314C"/>
    <w:rsid w:val="006434BB"/>
    <w:rsid w:val="00643741"/>
    <w:rsid w:val="006437C3"/>
    <w:rsid w:val="00643D06"/>
    <w:rsid w:val="0064404C"/>
    <w:rsid w:val="0064436A"/>
    <w:rsid w:val="006444CD"/>
    <w:rsid w:val="00644B36"/>
    <w:rsid w:val="00645125"/>
    <w:rsid w:val="006455C0"/>
    <w:rsid w:val="0064568C"/>
    <w:rsid w:val="006456DB"/>
    <w:rsid w:val="00645A4A"/>
    <w:rsid w:val="00645D8A"/>
    <w:rsid w:val="00645E67"/>
    <w:rsid w:val="006461E8"/>
    <w:rsid w:val="006465BA"/>
    <w:rsid w:val="006466B6"/>
    <w:rsid w:val="00646EDA"/>
    <w:rsid w:val="00647607"/>
    <w:rsid w:val="0065019D"/>
    <w:rsid w:val="00650578"/>
    <w:rsid w:val="0065107A"/>
    <w:rsid w:val="00651CA7"/>
    <w:rsid w:val="00651CD7"/>
    <w:rsid w:val="00651D1C"/>
    <w:rsid w:val="00652008"/>
    <w:rsid w:val="006522DA"/>
    <w:rsid w:val="00652499"/>
    <w:rsid w:val="00652CA3"/>
    <w:rsid w:val="00653267"/>
    <w:rsid w:val="00653284"/>
    <w:rsid w:val="00653369"/>
    <w:rsid w:val="006535EE"/>
    <w:rsid w:val="00653740"/>
    <w:rsid w:val="00653A23"/>
    <w:rsid w:val="00653DEC"/>
    <w:rsid w:val="006540B4"/>
    <w:rsid w:val="0065415F"/>
    <w:rsid w:val="006542CF"/>
    <w:rsid w:val="006542D1"/>
    <w:rsid w:val="006548DB"/>
    <w:rsid w:val="006554CE"/>
    <w:rsid w:val="00655BD9"/>
    <w:rsid w:val="006561B4"/>
    <w:rsid w:val="00656C43"/>
    <w:rsid w:val="00656CFE"/>
    <w:rsid w:val="006571BC"/>
    <w:rsid w:val="0065761A"/>
    <w:rsid w:val="00657737"/>
    <w:rsid w:val="00657760"/>
    <w:rsid w:val="006578FC"/>
    <w:rsid w:val="00657C93"/>
    <w:rsid w:val="00657D71"/>
    <w:rsid w:val="00660D34"/>
    <w:rsid w:val="00660DDF"/>
    <w:rsid w:val="00661258"/>
    <w:rsid w:val="00661535"/>
    <w:rsid w:val="00661660"/>
    <w:rsid w:val="00661E66"/>
    <w:rsid w:val="00661E97"/>
    <w:rsid w:val="0066211D"/>
    <w:rsid w:val="006621B4"/>
    <w:rsid w:val="00662232"/>
    <w:rsid w:val="00662241"/>
    <w:rsid w:val="006623D2"/>
    <w:rsid w:val="00662EBA"/>
    <w:rsid w:val="00662F74"/>
    <w:rsid w:val="0066333E"/>
    <w:rsid w:val="00663449"/>
    <w:rsid w:val="00663972"/>
    <w:rsid w:val="00664397"/>
    <w:rsid w:val="00664AA7"/>
    <w:rsid w:val="00664C98"/>
    <w:rsid w:val="00664F96"/>
    <w:rsid w:val="00665391"/>
    <w:rsid w:val="0066573D"/>
    <w:rsid w:val="0066586F"/>
    <w:rsid w:val="00665A48"/>
    <w:rsid w:val="00665E50"/>
    <w:rsid w:val="00665EB3"/>
    <w:rsid w:val="0066622D"/>
    <w:rsid w:val="0066669B"/>
    <w:rsid w:val="006672F7"/>
    <w:rsid w:val="00670335"/>
    <w:rsid w:val="00670509"/>
    <w:rsid w:val="0067293C"/>
    <w:rsid w:val="006729F5"/>
    <w:rsid w:val="00672A5D"/>
    <w:rsid w:val="00672BB6"/>
    <w:rsid w:val="00673084"/>
    <w:rsid w:val="00673631"/>
    <w:rsid w:val="006746A0"/>
    <w:rsid w:val="0067495C"/>
    <w:rsid w:val="00674C1B"/>
    <w:rsid w:val="00674DB3"/>
    <w:rsid w:val="00674FF2"/>
    <w:rsid w:val="00675D14"/>
    <w:rsid w:val="00675D95"/>
    <w:rsid w:val="00675E14"/>
    <w:rsid w:val="00675E35"/>
    <w:rsid w:val="00675FD4"/>
    <w:rsid w:val="00676170"/>
    <w:rsid w:val="006765D6"/>
    <w:rsid w:val="00676FD0"/>
    <w:rsid w:val="006773B6"/>
    <w:rsid w:val="00677EBC"/>
    <w:rsid w:val="00677F0D"/>
    <w:rsid w:val="0068029B"/>
    <w:rsid w:val="00680343"/>
    <w:rsid w:val="0068061A"/>
    <w:rsid w:val="00680F6C"/>
    <w:rsid w:val="0068146C"/>
    <w:rsid w:val="00681882"/>
    <w:rsid w:val="006818E6"/>
    <w:rsid w:val="006819CB"/>
    <w:rsid w:val="006825D9"/>
    <w:rsid w:val="00682786"/>
    <w:rsid w:val="006827FB"/>
    <w:rsid w:val="0068283F"/>
    <w:rsid w:val="00682869"/>
    <w:rsid w:val="00683007"/>
    <w:rsid w:val="00683199"/>
    <w:rsid w:val="00683206"/>
    <w:rsid w:val="00683662"/>
    <w:rsid w:val="00683DD0"/>
    <w:rsid w:val="00683E8B"/>
    <w:rsid w:val="00683EC3"/>
    <w:rsid w:val="0068402C"/>
    <w:rsid w:val="0068452D"/>
    <w:rsid w:val="0068460B"/>
    <w:rsid w:val="006847A7"/>
    <w:rsid w:val="00685042"/>
    <w:rsid w:val="00685309"/>
    <w:rsid w:val="0068534C"/>
    <w:rsid w:val="006854AF"/>
    <w:rsid w:val="0068572F"/>
    <w:rsid w:val="00686164"/>
    <w:rsid w:val="0068694F"/>
    <w:rsid w:val="006869D5"/>
    <w:rsid w:val="00687753"/>
    <w:rsid w:val="0069032A"/>
    <w:rsid w:val="00690AFB"/>
    <w:rsid w:val="006911F0"/>
    <w:rsid w:val="00691250"/>
    <w:rsid w:val="00691461"/>
    <w:rsid w:val="006914B8"/>
    <w:rsid w:val="00691908"/>
    <w:rsid w:val="006919E0"/>
    <w:rsid w:val="00691A44"/>
    <w:rsid w:val="00692168"/>
    <w:rsid w:val="00692529"/>
    <w:rsid w:val="006928A2"/>
    <w:rsid w:val="00692902"/>
    <w:rsid w:val="00692FD3"/>
    <w:rsid w:val="00693422"/>
    <w:rsid w:val="006935B0"/>
    <w:rsid w:val="006936F9"/>
    <w:rsid w:val="00693D03"/>
    <w:rsid w:val="00693F2E"/>
    <w:rsid w:val="00694279"/>
    <w:rsid w:val="006947F5"/>
    <w:rsid w:val="00694C59"/>
    <w:rsid w:val="00695019"/>
    <w:rsid w:val="0069573D"/>
    <w:rsid w:val="00695938"/>
    <w:rsid w:val="00695BF4"/>
    <w:rsid w:val="00695E4F"/>
    <w:rsid w:val="006960B4"/>
    <w:rsid w:val="00696684"/>
    <w:rsid w:val="00696D79"/>
    <w:rsid w:val="0069762A"/>
    <w:rsid w:val="006976E1"/>
    <w:rsid w:val="00697B32"/>
    <w:rsid w:val="00697E18"/>
    <w:rsid w:val="006A0084"/>
    <w:rsid w:val="006A0B74"/>
    <w:rsid w:val="006A0BAE"/>
    <w:rsid w:val="006A0E58"/>
    <w:rsid w:val="006A12A1"/>
    <w:rsid w:val="006A16D1"/>
    <w:rsid w:val="006A1802"/>
    <w:rsid w:val="006A2026"/>
    <w:rsid w:val="006A21DC"/>
    <w:rsid w:val="006A2B23"/>
    <w:rsid w:val="006A2ED9"/>
    <w:rsid w:val="006A2EDF"/>
    <w:rsid w:val="006A333E"/>
    <w:rsid w:val="006A3929"/>
    <w:rsid w:val="006A395D"/>
    <w:rsid w:val="006A39D6"/>
    <w:rsid w:val="006A3BA7"/>
    <w:rsid w:val="006A3C5A"/>
    <w:rsid w:val="006A3DE3"/>
    <w:rsid w:val="006A415D"/>
    <w:rsid w:val="006A41E1"/>
    <w:rsid w:val="006A4494"/>
    <w:rsid w:val="006A482F"/>
    <w:rsid w:val="006A4B0A"/>
    <w:rsid w:val="006A502F"/>
    <w:rsid w:val="006A5A15"/>
    <w:rsid w:val="006A5B57"/>
    <w:rsid w:val="006A5C2F"/>
    <w:rsid w:val="006A5D62"/>
    <w:rsid w:val="006A5FC4"/>
    <w:rsid w:val="006A6920"/>
    <w:rsid w:val="006A6B88"/>
    <w:rsid w:val="006A73AB"/>
    <w:rsid w:val="006A74A3"/>
    <w:rsid w:val="006A75A4"/>
    <w:rsid w:val="006A7B3D"/>
    <w:rsid w:val="006A7CED"/>
    <w:rsid w:val="006B0082"/>
    <w:rsid w:val="006B0306"/>
    <w:rsid w:val="006B0613"/>
    <w:rsid w:val="006B0795"/>
    <w:rsid w:val="006B0AC3"/>
    <w:rsid w:val="006B0F6B"/>
    <w:rsid w:val="006B14C3"/>
    <w:rsid w:val="006B1852"/>
    <w:rsid w:val="006B1E32"/>
    <w:rsid w:val="006B1E60"/>
    <w:rsid w:val="006B1EBA"/>
    <w:rsid w:val="006B1FBF"/>
    <w:rsid w:val="006B2B97"/>
    <w:rsid w:val="006B2E6D"/>
    <w:rsid w:val="006B3282"/>
    <w:rsid w:val="006B3299"/>
    <w:rsid w:val="006B3350"/>
    <w:rsid w:val="006B3600"/>
    <w:rsid w:val="006B3D6E"/>
    <w:rsid w:val="006B3E39"/>
    <w:rsid w:val="006B421E"/>
    <w:rsid w:val="006B4743"/>
    <w:rsid w:val="006B491D"/>
    <w:rsid w:val="006B52B9"/>
    <w:rsid w:val="006B539A"/>
    <w:rsid w:val="006B5C2D"/>
    <w:rsid w:val="006B5C75"/>
    <w:rsid w:val="006B5D7D"/>
    <w:rsid w:val="006B61CB"/>
    <w:rsid w:val="006B6542"/>
    <w:rsid w:val="006B67AE"/>
    <w:rsid w:val="006B6F6F"/>
    <w:rsid w:val="006B7257"/>
    <w:rsid w:val="006B788C"/>
    <w:rsid w:val="006B7CDC"/>
    <w:rsid w:val="006C00C8"/>
    <w:rsid w:val="006C07DC"/>
    <w:rsid w:val="006C0F25"/>
    <w:rsid w:val="006C1352"/>
    <w:rsid w:val="006C1994"/>
    <w:rsid w:val="006C1E12"/>
    <w:rsid w:val="006C210F"/>
    <w:rsid w:val="006C230B"/>
    <w:rsid w:val="006C2C57"/>
    <w:rsid w:val="006C3740"/>
    <w:rsid w:val="006C4068"/>
    <w:rsid w:val="006C4322"/>
    <w:rsid w:val="006C441A"/>
    <w:rsid w:val="006C44B5"/>
    <w:rsid w:val="006C49C9"/>
    <w:rsid w:val="006C4B34"/>
    <w:rsid w:val="006C4B52"/>
    <w:rsid w:val="006C4E31"/>
    <w:rsid w:val="006C5B4D"/>
    <w:rsid w:val="006C5EF0"/>
    <w:rsid w:val="006C67F6"/>
    <w:rsid w:val="006C6F7F"/>
    <w:rsid w:val="006C7190"/>
    <w:rsid w:val="006C72D8"/>
    <w:rsid w:val="006C746D"/>
    <w:rsid w:val="006C7903"/>
    <w:rsid w:val="006D0B04"/>
    <w:rsid w:val="006D1113"/>
    <w:rsid w:val="006D11EC"/>
    <w:rsid w:val="006D1B99"/>
    <w:rsid w:val="006D2246"/>
    <w:rsid w:val="006D23E0"/>
    <w:rsid w:val="006D28E3"/>
    <w:rsid w:val="006D2986"/>
    <w:rsid w:val="006D3509"/>
    <w:rsid w:val="006D393A"/>
    <w:rsid w:val="006D3CCD"/>
    <w:rsid w:val="006D40AB"/>
    <w:rsid w:val="006D456C"/>
    <w:rsid w:val="006D459E"/>
    <w:rsid w:val="006D4B75"/>
    <w:rsid w:val="006D4BA2"/>
    <w:rsid w:val="006D4FDF"/>
    <w:rsid w:val="006D56D4"/>
    <w:rsid w:val="006D58FC"/>
    <w:rsid w:val="006D5F27"/>
    <w:rsid w:val="006D5F83"/>
    <w:rsid w:val="006D6103"/>
    <w:rsid w:val="006D61DF"/>
    <w:rsid w:val="006D6734"/>
    <w:rsid w:val="006D70B3"/>
    <w:rsid w:val="006D7761"/>
    <w:rsid w:val="006D7D12"/>
    <w:rsid w:val="006E08C0"/>
    <w:rsid w:val="006E0AED"/>
    <w:rsid w:val="006E1422"/>
    <w:rsid w:val="006E22FC"/>
    <w:rsid w:val="006E2651"/>
    <w:rsid w:val="006E26EB"/>
    <w:rsid w:val="006E2BEC"/>
    <w:rsid w:val="006E33E0"/>
    <w:rsid w:val="006E3773"/>
    <w:rsid w:val="006E3D9A"/>
    <w:rsid w:val="006E3F0F"/>
    <w:rsid w:val="006E473E"/>
    <w:rsid w:val="006E4965"/>
    <w:rsid w:val="006E58A3"/>
    <w:rsid w:val="006E58CC"/>
    <w:rsid w:val="006E5CFB"/>
    <w:rsid w:val="006E60B3"/>
    <w:rsid w:val="006E6103"/>
    <w:rsid w:val="006E6704"/>
    <w:rsid w:val="006E6E78"/>
    <w:rsid w:val="006E7A9F"/>
    <w:rsid w:val="006F0203"/>
    <w:rsid w:val="006F0A4C"/>
    <w:rsid w:val="006F0C13"/>
    <w:rsid w:val="006F1277"/>
    <w:rsid w:val="006F15F4"/>
    <w:rsid w:val="006F1D02"/>
    <w:rsid w:val="006F2770"/>
    <w:rsid w:val="006F28BF"/>
    <w:rsid w:val="006F32E2"/>
    <w:rsid w:val="006F3720"/>
    <w:rsid w:val="006F3DE1"/>
    <w:rsid w:val="006F42D1"/>
    <w:rsid w:val="006F4CFB"/>
    <w:rsid w:val="006F4DDB"/>
    <w:rsid w:val="006F5212"/>
    <w:rsid w:val="006F596A"/>
    <w:rsid w:val="006F5BD8"/>
    <w:rsid w:val="006F6660"/>
    <w:rsid w:val="006F6B65"/>
    <w:rsid w:val="006F6C41"/>
    <w:rsid w:val="006F6FC1"/>
    <w:rsid w:val="006F7AE2"/>
    <w:rsid w:val="007002D5"/>
    <w:rsid w:val="0070072B"/>
    <w:rsid w:val="00700938"/>
    <w:rsid w:val="00700EDE"/>
    <w:rsid w:val="00700FF3"/>
    <w:rsid w:val="0070105F"/>
    <w:rsid w:val="00701168"/>
    <w:rsid w:val="0070125B"/>
    <w:rsid w:val="007018CD"/>
    <w:rsid w:val="0070290A"/>
    <w:rsid w:val="00702D66"/>
    <w:rsid w:val="00703121"/>
    <w:rsid w:val="00703747"/>
    <w:rsid w:val="00703754"/>
    <w:rsid w:val="0070457C"/>
    <w:rsid w:val="00704956"/>
    <w:rsid w:val="00704976"/>
    <w:rsid w:val="0070594D"/>
    <w:rsid w:val="00705962"/>
    <w:rsid w:val="00705C74"/>
    <w:rsid w:val="00706015"/>
    <w:rsid w:val="007060AA"/>
    <w:rsid w:val="0070629A"/>
    <w:rsid w:val="00706D12"/>
    <w:rsid w:val="00706DA4"/>
    <w:rsid w:val="00707228"/>
    <w:rsid w:val="007075D0"/>
    <w:rsid w:val="00707BA5"/>
    <w:rsid w:val="00707C30"/>
    <w:rsid w:val="00707F83"/>
    <w:rsid w:val="0071022C"/>
    <w:rsid w:val="007102B1"/>
    <w:rsid w:val="007104ED"/>
    <w:rsid w:val="0071055A"/>
    <w:rsid w:val="007106AA"/>
    <w:rsid w:val="007108C8"/>
    <w:rsid w:val="00710A60"/>
    <w:rsid w:val="00710C20"/>
    <w:rsid w:val="00712029"/>
    <w:rsid w:val="007120CC"/>
    <w:rsid w:val="007123A5"/>
    <w:rsid w:val="00712A91"/>
    <w:rsid w:val="00712AA5"/>
    <w:rsid w:val="007137B8"/>
    <w:rsid w:val="007137EE"/>
    <w:rsid w:val="007139D6"/>
    <w:rsid w:val="00713F16"/>
    <w:rsid w:val="00713FFF"/>
    <w:rsid w:val="0071418B"/>
    <w:rsid w:val="007159FD"/>
    <w:rsid w:val="00716355"/>
    <w:rsid w:val="00716375"/>
    <w:rsid w:val="007165BE"/>
    <w:rsid w:val="00717239"/>
    <w:rsid w:val="00717A6F"/>
    <w:rsid w:val="00717C86"/>
    <w:rsid w:val="0072006C"/>
    <w:rsid w:val="0072015B"/>
    <w:rsid w:val="00720500"/>
    <w:rsid w:val="00720605"/>
    <w:rsid w:val="0072165A"/>
    <w:rsid w:val="00721775"/>
    <w:rsid w:val="00721E2B"/>
    <w:rsid w:val="007226C8"/>
    <w:rsid w:val="007226FC"/>
    <w:rsid w:val="00722B3E"/>
    <w:rsid w:val="00723954"/>
    <w:rsid w:val="0072395C"/>
    <w:rsid w:val="007240FB"/>
    <w:rsid w:val="0072488E"/>
    <w:rsid w:val="00724931"/>
    <w:rsid w:val="007249E6"/>
    <w:rsid w:val="00724ED2"/>
    <w:rsid w:val="00724EE1"/>
    <w:rsid w:val="00724EEF"/>
    <w:rsid w:val="00724F69"/>
    <w:rsid w:val="0072500E"/>
    <w:rsid w:val="00725776"/>
    <w:rsid w:val="00725C29"/>
    <w:rsid w:val="00725D6E"/>
    <w:rsid w:val="00725ED3"/>
    <w:rsid w:val="007260FC"/>
    <w:rsid w:val="0072643F"/>
    <w:rsid w:val="00726795"/>
    <w:rsid w:val="00727460"/>
    <w:rsid w:val="00727750"/>
    <w:rsid w:val="0072787B"/>
    <w:rsid w:val="0072790C"/>
    <w:rsid w:val="007279A6"/>
    <w:rsid w:val="00727B6A"/>
    <w:rsid w:val="00727BC5"/>
    <w:rsid w:val="00727F31"/>
    <w:rsid w:val="007304BB"/>
    <w:rsid w:val="00730505"/>
    <w:rsid w:val="0073050D"/>
    <w:rsid w:val="00730AC4"/>
    <w:rsid w:val="00730FB9"/>
    <w:rsid w:val="00731BF1"/>
    <w:rsid w:val="00731E58"/>
    <w:rsid w:val="00732214"/>
    <w:rsid w:val="0073273E"/>
    <w:rsid w:val="00733128"/>
    <w:rsid w:val="0073328B"/>
    <w:rsid w:val="00733A93"/>
    <w:rsid w:val="00733BD8"/>
    <w:rsid w:val="00733E67"/>
    <w:rsid w:val="00733E89"/>
    <w:rsid w:val="00734CEB"/>
    <w:rsid w:val="00734D06"/>
    <w:rsid w:val="00734F0D"/>
    <w:rsid w:val="0073513C"/>
    <w:rsid w:val="00735664"/>
    <w:rsid w:val="00735D86"/>
    <w:rsid w:val="00735F11"/>
    <w:rsid w:val="007363A7"/>
    <w:rsid w:val="0073727E"/>
    <w:rsid w:val="007401A8"/>
    <w:rsid w:val="00740E5C"/>
    <w:rsid w:val="00741381"/>
    <w:rsid w:val="007420BD"/>
    <w:rsid w:val="007420E0"/>
    <w:rsid w:val="00742FCC"/>
    <w:rsid w:val="00743041"/>
    <w:rsid w:val="00743273"/>
    <w:rsid w:val="00743280"/>
    <w:rsid w:val="007436B9"/>
    <w:rsid w:val="00743BB7"/>
    <w:rsid w:val="00743CDA"/>
    <w:rsid w:val="00743F37"/>
    <w:rsid w:val="007440F6"/>
    <w:rsid w:val="0074414D"/>
    <w:rsid w:val="00744178"/>
    <w:rsid w:val="007442F2"/>
    <w:rsid w:val="007444DB"/>
    <w:rsid w:val="007444E9"/>
    <w:rsid w:val="00744510"/>
    <w:rsid w:val="00744583"/>
    <w:rsid w:val="007447C2"/>
    <w:rsid w:val="007447ED"/>
    <w:rsid w:val="007448BD"/>
    <w:rsid w:val="00744C86"/>
    <w:rsid w:val="00745B83"/>
    <w:rsid w:val="00746440"/>
    <w:rsid w:val="00746604"/>
    <w:rsid w:val="00746607"/>
    <w:rsid w:val="0074687D"/>
    <w:rsid w:val="00746C69"/>
    <w:rsid w:val="0075077B"/>
    <w:rsid w:val="00750CEF"/>
    <w:rsid w:val="00751ABC"/>
    <w:rsid w:val="00752969"/>
    <w:rsid w:val="00752BEF"/>
    <w:rsid w:val="00752C74"/>
    <w:rsid w:val="00753015"/>
    <w:rsid w:val="00753395"/>
    <w:rsid w:val="007538E8"/>
    <w:rsid w:val="00753BFF"/>
    <w:rsid w:val="00753FD2"/>
    <w:rsid w:val="00754FFE"/>
    <w:rsid w:val="0075576E"/>
    <w:rsid w:val="007558DB"/>
    <w:rsid w:val="00756140"/>
    <w:rsid w:val="007567A7"/>
    <w:rsid w:val="00756B1F"/>
    <w:rsid w:val="00756B73"/>
    <w:rsid w:val="00756BE3"/>
    <w:rsid w:val="00756D0F"/>
    <w:rsid w:val="00756D4B"/>
    <w:rsid w:val="00757466"/>
    <w:rsid w:val="00757621"/>
    <w:rsid w:val="00757954"/>
    <w:rsid w:val="00757CA6"/>
    <w:rsid w:val="00760069"/>
    <w:rsid w:val="007602A5"/>
    <w:rsid w:val="0076064A"/>
    <w:rsid w:val="00760AE2"/>
    <w:rsid w:val="00760B5A"/>
    <w:rsid w:val="0076171B"/>
    <w:rsid w:val="00761B29"/>
    <w:rsid w:val="00762BBF"/>
    <w:rsid w:val="00762E20"/>
    <w:rsid w:val="00762FC4"/>
    <w:rsid w:val="00763195"/>
    <w:rsid w:val="00763534"/>
    <w:rsid w:val="0076356A"/>
    <w:rsid w:val="00763B3C"/>
    <w:rsid w:val="00763E02"/>
    <w:rsid w:val="007643DC"/>
    <w:rsid w:val="00764486"/>
    <w:rsid w:val="0076474D"/>
    <w:rsid w:val="00764E78"/>
    <w:rsid w:val="00765096"/>
    <w:rsid w:val="0076512F"/>
    <w:rsid w:val="0076530B"/>
    <w:rsid w:val="00765499"/>
    <w:rsid w:val="00765A2D"/>
    <w:rsid w:val="00765EF1"/>
    <w:rsid w:val="00765FC2"/>
    <w:rsid w:val="00766022"/>
    <w:rsid w:val="00766231"/>
    <w:rsid w:val="00766235"/>
    <w:rsid w:val="007662D1"/>
    <w:rsid w:val="007662E5"/>
    <w:rsid w:val="0076679F"/>
    <w:rsid w:val="00766A01"/>
    <w:rsid w:val="00766ABE"/>
    <w:rsid w:val="00766B80"/>
    <w:rsid w:val="00766C9D"/>
    <w:rsid w:val="00766E0D"/>
    <w:rsid w:val="00767290"/>
    <w:rsid w:val="007674E7"/>
    <w:rsid w:val="00767D81"/>
    <w:rsid w:val="0077050B"/>
    <w:rsid w:val="00770962"/>
    <w:rsid w:val="00770990"/>
    <w:rsid w:val="00770A99"/>
    <w:rsid w:val="00770C48"/>
    <w:rsid w:val="00770E84"/>
    <w:rsid w:val="0077147D"/>
    <w:rsid w:val="007715AC"/>
    <w:rsid w:val="00771DB3"/>
    <w:rsid w:val="00771FE4"/>
    <w:rsid w:val="00772512"/>
    <w:rsid w:val="007726B0"/>
    <w:rsid w:val="007731BD"/>
    <w:rsid w:val="007734CB"/>
    <w:rsid w:val="007739F2"/>
    <w:rsid w:val="00774261"/>
    <w:rsid w:val="007742FE"/>
    <w:rsid w:val="00774D88"/>
    <w:rsid w:val="00775017"/>
    <w:rsid w:val="0077538D"/>
    <w:rsid w:val="00775509"/>
    <w:rsid w:val="007756DC"/>
    <w:rsid w:val="00775BAE"/>
    <w:rsid w:val="0077604D"/>
    <w:rsid w:val="00776672"/>
    <w:rsid w:val="007766D8"/>
    <w:rsid w:val="00776CDC"/>
    <w:rsid w:val="00777096"/>
    <w:rsid w:val="0077741A"/>
    <w:rsid w:val="0078038E"/>
    <w:rsid w:val="00780B66"/>
    <w:rsid w:val="00780D86"/>
    <w:rsid w:val="007815D0"/>
    <w:rsid w:val="00781972"/>
    <w:rsid w:val="00781C54"/>
    <w:rsid w:val="00781CB2"/>
    <w:rsid w:val="0078228A"/>
    <w:rsid w:val="007823A9"/>
    <w:rsid w:val="007823AC"/>
    <w:rsid w:val="007823FC"/>
    <w:rsid w:val="007828E0"/>
    <w:rsid w:val="00782962"/>
    <w:rsid w:val="00782F29"/>
    <w:rsid w:val="00783227"/>
    <w:rsid w:val="00784201"/>
    <w:rsid w:val="0078459D"/>
    <w:rsid w:val="0078478F"/>
    <w:rsid w:val="00784913"/>
    <w:rsid w:val="00784DD5"/>
    <w:rsid w:val="00784F25"/>
    <w:rsid w:val="007851CB"/>
    <w:rsid w:val="007858D9"/>
    <w:rsid w:val="00785B5F"/>
    <w:rsid w:val="00785B82"/>
    <w:rsid w:val="00785BF4"/>
    <w:rsid w:val="00785F72"/>
    <w:rsid w:val="00786AD7"/>
    <w:rsid w:val="007870C6"/>
    <w:rsid w:val="007873DD"/>
    <w:rsid w:val="00787424"/>
    <w:rsid w:val="00790198"/>
    <w:rsid w:val="007905A8"/>
    <w:rsid w:val="007905E9"/>
    <w:rsid w:val="0079063A"/>
    <w:rsid w:val="007907B2"/>
    <w:rsid w:val="00790E86"/>
    <w:rsid w:val="007911F8"/>
    <w:rsid w:val="007912A2"/>
    <w:rsid w:val="0079145D"/>
    <w:rsid w:val="00791C2A"/>
    <w:rsid w:val="00791CF9"/>
    <w:rsid w:val="00791E45"/>
    <w:rsid w:val="0079230E"/>
    <w:rsid w:val="007927D3"/>
    <w:rsid w:val="00792A00"/>
    <w:rsid w:val="00792B06"/>
    <w:rsid w:val="00792B07"/>
    <w:rsid w:val="00792BC6"/>
    <w:rsid w:val="00792EBF"/>
    <w:rsid w:val="007934CD"/>
    <w:rsid w:val="00793792"/>
    <w:rsid w:val="007940E8"/>
    <w:rsid w:val="00794219"/>
    <w:rsid w:val="00794398"/>
    <w:rsid w:val="00794C1C"/>
    <w:rsid w:val="00794F17"/>
    <w:rsid w:val="007952E4"/>
    <w:rsid w:val="00795ACD"/>
    <w:rsid w:val="00795B38"/>
    <w:rsid w:val="00795CDF"/>
    <w:rsid w:val="00795E4C"/>
    <w:rsid w:val="00796047"/>
    <w:rsid w:val="0079660C"/>
    <w:rsid w:val="00796E0A"/>
    <w:rsid w:val="007971E2"/>
    <w:rsid w:val="007973D1"/>
    <w:rsid w:val="007975BB"/>
    <w:rsid w:val="00797C77"/>
    <w:rsid w:val="007A01D4"/>
    <w:rsid w:val="007A04DD"/>
    <w:rsid w:val="007A05D2"/>
    <w:rsid w:val="007A0ADB"/>
    <w:rsid w:val="007A0BEA"/>
    <w:rsid w:val="007A1018"/>
    <w:rsid w:val="007A109C"/>
    <w:rsid w:val="007A11F5"/>
    <w:rsid w:val="007A138E"/>
    <w:rsid w:val="007A1613"/>
    <w:rsid w:val="007A1766"/>
    <w:rsid w:val="007A187C"/>
    <w:rsid w:val="007A1944"/>
    <w:rsid w:val="007A1ABC"/>
    <w:rsid w:val="007A1BA4"/>
    <w:rsid w:val="007A1BC7"/>
    <w:rsid w:val="007A1F72"/>
    <w:rsid w:val="007A2758"/>
    <w:rsid w:val="007A2782"/>
    <w:rsid w:val="007A3886"/>
    <w:rsid w:val="007A44FD"/>
    <w:rsid w:val="007A4B48"/>
    <w:rsid w:val="007A4C8D"/>
    <w:rsid w:val="007A523D"/>
    <w:rsid w:val="007A54E2"/>
    <w:rsid w:val="007A5574"/>
    <w:rsid w:val="007A564E"/>
    <w:rsid w:val="007A599B"/>
    <w:rsid w:val="007A5D1B"/>
    <w:rsid w:val="007A5DDC"/>
    <w:rsid w:val="007A5FA3"/>
    <w:rsid w:val="007A66D4"/>
    <w:rsid w:val="007A66E0"/>
    <w:rsid w:val="007A6A84"/>
    <w:rsid w:val="007A6CAC"/>
    <w:rsid w:val="007A79BB"/>
    <w:rsid w:val="007B019B"/>
    <w:rsid w:val="007B0C41"/>
    <w:rsid w:val="007B0E54"/>
    <w:rsid w:val="007B1292"/>
    <w:rsid w:val="007B15A7"/>
    <w:rsid w:val="007B1B28"/>
    <w:rsid w:val="007B1D5C"/>
    <w:rsid w:val="007B1F08"/>
    <w:rsid w:val="007B1F8D"/>
    <w:rsid w:val="007B2355"/>
    <w:rsid w:val="007B26DB"/>
    <w:rsid w:val="007B26DE"/>
    <w:rsid w:val="007B2874"/>
    <w:rsid w:val="007B297F"/>
    <w:rsid w:val="007B2E7B"/>
    <w:rsid w:val="007B344D"/>
    <w:rsid w:val="007B3C67"/>
    <w:rsid w:val="007B3FC3"/>
    <w:rsid w:val="007B4431"/>
    <w:rsid w:val="007B45AA"/>
    <w:rsid w:val="007B4962"/>
    <w:rsid w:val="007B4986"/>
    <w:rsid w:val="007B4A33"/>
    <w:rsid w:val="007B548C"/>
    <w:rsid w:val="007B570A"/>
    <w:rsid w:val="007B5795"/>
    <w:rsid w:val="007B58D8"/>
    <w:rsid w:val="007B5986"/>
    <w:rsid w:val="007B599B"/>
    <w:rsid w:val="007B5F15"/>
    <w:rsid w:val="007B64AE"/>
    <w:rsid w:val="007B681B"/>
    <w:rsid w:val="007B6E37"/>
    <w:rsid w:val="007B6ED2"/>
    <w:rsid w:val="007B7008"/>
    <w:rsid w:val="007B7235"/>
    <w:rsid w:val="007B7410"/>
    <w:rsid w:val="007C094C"/>
    <w:rsid w:val="007C1053"/>
    <w:rsid w:val="007C12D2"/>
    <w:rsid w:val="007C20B6"/>
    <w:rsid w:val="007C228F"/>
    <w:rsid w:val="007C3737"/>
    <w:rsid w:val="007C3AF6"/>
    <w:rsid w:val="007C3CE5"/>
    <w:rsid w:val="007C530C"/>
    <w:rsid w:val="007C53EE"/>
    <w:rsid w:val="007C5D95"/>
    <w:rsid w:val="007C61E8"/>
    <w:rsid w:val="007C663F"/>
    <w:rsid w:val="007C6678"/>
    <w:rsid w:val="007C6BCA"/>
    <w:rsid w:val="007C7432"/>
    <w:rsid w:val="007C777C"/>
    <w:rsid w:val="007C7B54"/>
    <w:rsid w:val="007C7DBF"/>
    <w:rsid w:val="007D0226"/>
    <w:rsid w:val="007D025E"/>
    <w:rsid w:val="007D082A"/>
    <w:rsid w:val="007D11F5"/>
    <w:rsid w:val="007D1218"/>
    <w:rsid w:val="007D1BBA"/>
    <w:rsid w:val="007D1C65"/>
    <w:rsid w:val="007D1F47"/>
    <w:rsid w:val="007D25F3"/>
    <w:rsid w:val="007D31B9"/>
    <w:rsid w:val="007D357F"/>
    <w:rsid w:val="007D3BE3"/>
    <w:rsid w:val="007D4AFB"/>
    <w:rsid w:val="007D5170"/>
    <w:rsid w:val="007D5389"/>
    <w:rsid w:val="007D55A4"/>
    <w:rsid w:val="007D5C30"/>
    <w:rsid w:val="007D62E3"/>
    <w:rsid w:val="007D63B0"/>
    <w:rsid w:val="007D6704"/>
    <w:rsid w:val="007D69DC"/>
    <w:rsid w:val="007D69EB"/>
    <w:rsid w:val="007D6DDD"/>
    <w:rsid w:val="007D6EBB"/>
    <w:rsid w:val="007D738D"/>
    <w:rsid w:val="007D7777"/>
    <w:rsid w:val="007E043F"/>
    <w:rsid w:val="007E0523"/>
    <w:rsid w:val="007E0819"/>
    <w:rsid w:val="007E0D5B"/>
    <w:rsid w:val="007E1713"/>
    <w:rsid w:val="007E17A4"/>
    <w:rsid w:val="007E1B87"/>
    <w:rsid w:val="007E2361"/>
    <w:rsid w:val="007E25DE"/>
    <w:rsid w:val="007E27FB"/>
    <w:rsid w:val="007E3FF1"/>
    <w:rsid w:val="007E46E5"/>
    <w:rsid w:val="007E4A49"/>
    <w:rsid w:val="007E505B"/>
    <w:rsid w:val="007E53AA"/>
    <w:rsid w:val="007E5766"/>
    <w:rsid w:val="007E586B"/>
    <w:rsid w:val="007E5883"/>
    <w:rsid w:val="007E5B40"/>
    <w:rsid w:val="007E642B"/>
    <w:rsid w:val="007E6729"/>
    <w:rsid w:val="007E6CE3"/>
    <w:rsid w:val="007E786D"/>
    <w:rsid w:val="007E7B95"/>
    <w:rsid w:val="007E7C05"/>
    <w:rsid w:val="007E7FF6"/>
    <w:rsid w:val="007F021A"/>
    <w:rsid w:val="007F0CFE"/>
    <w:rsid w:val="007F1894"/>
    <w:rsid w:val="007F1B82"/>
    <w:rsid w:val="007F1D95"/>
    <w:rsid w:val="007F1EA2"/>
    <w:rsid w:val="007F1FE0"/>
    <w:rsid w:val="007F230C"/>
    <w:rsid w:val="007F233C"/>
    <w:rsid w:val="007F2752"/>
    <w:rsid w:val="007F28AF"/>
    <w:rsid w:val="007F2BE3"/>
    <w:rsid w:val="007F2BF6"/>
    <w:rsid w:val="007F2C24"/>
    <w:rsid w:val="007F2FF0"/>
    <w:rsid w:val="007F301C"/>
    <w:rsid w:val="007F329D"/>
    <w:rsid w:val="007F354B"/>
    <w:rsid w:val="007F4056"/>
    <w:rsid w:val="007F42AE"/>
    <w:rsid w:val="007F4769"/>
    <w:rsid w:val="007F4A92"/>
    <w:rsid w:val="007F4D0D"/>
    <w:rsid w:val="007F4E77"/>
    <w:rsid w:val="007F4EF9"/>
    <w:rsid w:val="007F5302"/>
    <w:rsid w:val="007F5644"/>
    <w:rsid w:val="007F5879"/>
    <w:rsid w:val="007F5BB4"/>
    <w:rsid w:val="007F6111"/>
    <w:rsid w:val="007F62E1"/>
    <w:rsid w:val="007F6C2B"/>
    <w:rsid w:val="007F6E54"/>
    <w:rsid w:val="007F6EA9"/>
    <w:rsid w:val="0080084C"/>
    <w:rsid w:val="00800E20"/>
    <w:rsid w:val="008011C0"/>
    <w:rsid w:val="008017BC"/>
    <w:rsid w:val="00801C63"/>
    <w:rsid w:val="00801D74"/>
    <w:rsid w:val="00801E9D"/>
    <w:rsid w:val="00801EC2"/>
    <w:rsid w:val="0080283E"/>
    <w:rsid w:val="00802C42"/>
    <w:rsid w:val="00803202"/>
    <w:rsid w:val="0080358A"/>
    <w:rsid w:val="00803815"/>
    <w:rsid w:val="00803A5F"/>
    <w:rsid w:val="008048D4"/>
    <w:rsid w:val="00804A05"/>
    <w:rsid w:val="00804ECA"/>
    <w:rsid w:val="00805206"/>
    <w:rsid w:val="008062E7"/>
    <w:rsid w:val="008064EF"/>
    <w:rsid w:val="00806DFA"/>
    <w:rsid w:val="00806E8C"/>
    <w:rsid w:val="00807F38"/>
    <w:rsid w:val="008101F5"/>
    <w:rsid w:val="00810E26"/>
    <w:rsid w:val="008118B5"/>
    <w:rsid w:val="008119D0"/>
    <w:rsid w:val="00811E3C"/>
    <w:rsid w:val="008120C2"/>
    <w:rsid w:val="00812100"/>
    <w:rsid w:val="00812141"/>
    <w:rsid w:val="0081230A"/>
    <w:rsid w:val="008123A2"/>
    <w:rsid w:val="008126A8"/>
    <w:rsid w:val="0081281C"/>
    <w:rsid w:val="0081295E"/>
    <w:rsid w:val="00813485"/>
    <w:rsid w:val="008135D3"/>
    <w:rsid w:val="00813736"/>
    <w:rsid w:val="008138B1"/>
    <w:rsid w:val="008139A5"/>
    <w:rsid w:val="008139C2"/>
    <w:rsid w:val="00813DA4"/>
    <w:rsid w:val="008144AD"/>
    <w:rsid w:val="00814E6E"/>
    <w:rsid w:val="00814E9A"/>
    <w:rsid w:val="0081507B"/>
    <w:rsid w:val="0081508C"/>
    <w:rsid w:val="0081541D"/>
    <w:rsid w:val="0081576E"/>
    <w:rsid w:val="0081589D"/>
    <w:rsid w:val="008160F5"/>
    <w:rsid w:val="008161F0"/>
    <w:rsid w:val="0081622D"/>
    <w:rsid w:val="00816538"/>
    <w:rsid w:val="0081654F"/>
    <w:rsid w:val="008167A3"/>
    <w:rsid w:val="00816AE6"/>
    <w:rsid w:val="00816C84"/>
    <w:rsid w:val="008171DB"/>
    <w:rsid w:val="0081721C"/>
    <w:rsid w:val="0081733D"/>
    <w:rsid w:val="00820195"/>
    <w:rsid w:val="00820643"/>
    <w:rsid w:val="0082069B"/>
    <w:rsid w:val="008215CE"/>
    <w:rsid w:val="00821785"/>
    <w:rsid w:val="00821B67"/>
    <w:rsid w:val="00821C35"/>
    <w:rsid w:val="00821E5B"/>
    <w:rsid w:val="00821ED7"/>
    <w:rsid w:val="00821F82"/>
    <w:rsid w:val="0082228D"/>
    <w:rsid w:val="00822950"/>
    <w:rsid w:val="00822A4D"/>
    <w:rsid w:val="00822BD0"/>
    <w:rsid w:val="00823755"/>
    <w:rsid w:val="00823B6B"/>
    <w:rsid w:val="00823C98"/>
    <w:rsid w:val="0082448D"/>
    <w:rsid w:val="0082594D"/>
    <w:rsid w:val="00825DD6"/>
    <w:rsid w:val="00826266"/>
    <w:rsid w:val="008266BB"/>
    <w:rsid w:val="00826E97"/>
    <w:rsid w:val="00826F05"/>
    <w:rsid w:val="008277DA"/>
    <w:rsid w:val="00827A2F"/>
    <w:rsid w:val="00827D07"/>
    <w:rsid w:val="00830003"/>
    <w:rsid w:val="008309E2"/>
    <w:rsid w:val="008309ED"/>
    <w:rsid w:val="00830E3F"/>
    <w:rsid w:val="00830E58"/>
    <w:rsid w:val="0083122F"/>
    <w:rsid w:val="008313AC"/>
    <w:rsid w:val="00831DD8"/>
    <w:rsid w:val="00832723"/>
    <w:rsid w:val="00832AFB"/>
    <w:rsid w:val="00832C62"/>
    <w:rsid w:val="008338F4"/>
    <w:rsid w:val="008339C3"/>
    <w:rsid w:val="00833C6B"/>
    <w:rsid w:val="008348D6"/>
    <w:rsid w:val="00834BB1"/>
    <w:rsid w:val="00834C00"/>
    <w:rsid w:val="00834C4F"/>
    <w:rsid w:val="00834CE3"/>
    <w:rsid w:val="00834D62"/>
    <w:rsid w:val="00834ECE"/>
    <w:rsid w:val="00835104"/>
    <w:rsid w:val="0083510B"/>
    <w:rsid w:val="008351D1"/>
    <w:rsid w:val="0083576D"/>
    <w:rsid w:val="00835CA1"/>
    <w:rsid w:val="00837044"/>
    <w:rsid w:val="008372C8"/>
    <w:rsid w:val="00837C9D"/>
    <w:rsid w:val="00837DD8"/>
    <w:rsid w:val="0084068E"/>
    <w:rsid w:val="00840784"/>
    <w:rsid w:val="00840E0A"/>
    <w:rsid w:val="00840F5F"/>
    <w:rsid w:val="00841003"/>
    <w:rsid w:val="008417DA"/>
    <w:rsid w:val="00841E90"/>
    <w:rsid w:val="00841EF2"/>
    <w:rsid w:val="008420F9"/>
    <w:rsid w:val="00842881"/>
    <w:rsid w:val="00843106"/>
    <w:rsid w:val="0084359F"/>
    <w:rsid w:val="00843602"/>
    <w:rsid w:val="00843C58"/>
    <w:rsid w:val="00843CEB"/>
    <w:rsid w:val="00843E0F"/>
    <w:rsid w:val="00843EB3"/>
    <w:rsid w:val="008440A6"/>
    <w:rsid w:val="008443EB"/>
    <w:rsid w:val="00845081"/>
    <w:rsid w:val="008456ED"/>
    <w:rsid w:val="008458B0"/>
    <w:rsid w:val="00846163"/>
    <w:rsid w:val="008463B5"/>
    <w:rsid w:val="0084667A"/>
    <w:rsid w:val="00846975"/>
    <w:rsid w:val="00846D7D"/>
    <w:rsid w:val="00846E95"/>
    <w:rsid w:val="00847470"/>
    <w:rsid w:val="008474D7"/>
    <w:rsid w:val="00847A94"/>
    <w:rsid w:val="00847AB8"/>
    <w:rsid w:val="00847B98"/>
    <w:rsid w:val="00847D3C"/>
    <w:rsid w:val="00847DD6"/>
    <w:rsid w:val="008500EE"/>
    <w:rsid w:val="008502FF"/>
    <w:rsid w:val="008503A7"/>
    <w:rsid w:val="0085066F"/>
    <w:rsid w:val="0085072F"/>
    <w:rsid w:val="00850938"/>
    <w:rsid w:val="00850FF7"/>
    <w:rsid w:val="00851058"/>
    <w:rsid w:val="00851339"/>
    <w:rsid w:val="008513D7"/>
    <w:rsid w:val="00851E99"/>
    <w:rsid w:val="00851F92"/>
    <w:rsid w:val="008520FB"/>
    <w:rsid w:val="0085240E"/>
    <w:rsid w:val="00852A45"/>
    <w:rsid w:val="008542E1"/>
    <w:rsid w:val="008546F0"/>
    <w:rsid w:val="00854C85"/>
    <w:rsid w:val="00854F5B"/>
    <w:rsid w:val="00855169"/>
    <w:rsid w:val="00855380"/>
    <w:rsid w:val="00855DEE"/>
    <w:rsid w:val="00855F78"/>
    <w:rsid w:val="008560D2"/>
    <w:rsid w:val="0085614A"/>
    <w:rsid w:val="0085672D"/>
    <w:rsid w:val="00856999"/>
    <w:rsid w:val="00856E45"/>
    <w:rsid w:val="00857145"/>
    <w:rsid w:val="00857D56"/>
    <w:rsid w:val="008601B3"/>
    <w:rsid w:val="008602F2"/>
    <w:rsid w:val="00860574"/>
    <w:rsid w:val="00860615"/>
    <w:rsid w:val="00860983"/>
    <w:rsid w:val="00860D46"/>
    <w:rsid w:val="00860E3C"/>
    <w:rsid w:val="00861304"/>
    <w:rsid w:val="00861B20"/>
    <w:rsid w:val="008627A6"/>
    <w:rsid w:val="00862B41"/>
    <w:rsid w:val="008630C3"/>
    <w:rsid w:val="008630F4"/>
    <w:rsid w:val="00863AE8"/>
    <w:rsid w:val="00863CF2"/>
    <w:rsid w:val="00863FCE"/>
    <w:rsid w:val="008641C6"/>
    <w:rsid w:val="0086473A"/>
    <w:rsid w:val="00865190"/>
    <w:rsid w:val="00865436"/>
    <w:rsid w:val="0086559E"/>
    <w:rsid w:val="0086596F"/>
    <w:rsid w:val="00865ABD"/>
    <w:rsid w:val="00865E95"/>
    <w:rsid w:val="0086614B"/>
    <w:rsid w:val="008669B3"/>
    <w:rsid w:val="00866C5F"/>
    <w:rsid w:val="00866CA2"/>
    <w:rsid w:val="00866D20"/>
    <w:rsid w:val="008671AF"/>
    <w:rsid w:val="0086729F"/>
    <w:rsid w:val="008679C2"/>
    <w:rsid w:val="00867A87"/>
    <w:rsid w:val="008704A0"/>
    <w:rsid w:val="0087084F"/>
    <w:rsid w:val="00870A58"/>
    <w:rsid w:val="00870AA3"/>
    <w:rsid w:val="00870D3E"/>
    <w:rsid w:val="00871280"/>
    <w:rsid w:val="008713A2"/>
    <w:rsid w:val="00871474"/>
    <w:rsid w:val="00871489"/>
    <w:rsid w:val="008715D9"/>
    <w:rsid w:val="00871F16"/>
    <w:rsid w:val="00871FA7"/>
    <w:rsid w:val="00871FD9"/>
    <w:rsid w:val="00872517"/>
    <w:rsid w:val="0087275B"/>
    <w:rsid w:val="0087281B"/>
    <w:rsid w:val="00872866"/>
    <w:rsid w:val="00872894"/>
    <w:rsid w:val="008736F9"/>
    <w:rsid w:val="00873988"/>
    <w:rsid w:val="00873A7E"/>
    <w:rsid w:val="008742E3"/>
    <w:rsid w:val="008743DB"/>
    <w:rsid w:val="0087459F"/>
    <w:rsid w:val="0087474A"/>
    <w:rsid w:val="00874A7C"/>
    <w:rsid w:val="00874D7D"/>
    <w:rsid w:val="00875442"/>
    <w:rsid w:val="00875895"/>
    <w:rsid w:val="008764B6"/>
    <w:rsid w:val="0087685E"/>
    <w:rsid w:val="008769DF"/>
    <w:rsid w:val="0087701C"/>
    <w:rsid w:val="00877597"/>
    <w:rsid w:val="008777BF"/>
    <w:rsid w:val="00877D19"/>
    <w:rsid w:val="00880AF4"/>
    <w:rsid w:val="008814FB"/>
    <w:rsid w:val="008815D6"/>
    <w:rsid w:val="0088249F"/>
    <w:rsid w:val="008826BA"/>
    <w:rsid w:val="00882838"/>
    <w:rsid w:val="00882CB5"/>
    <w:rsid w:val="00882DF7"/>
    <w:rsid w:val="00882EE2"/>
    <w:rsid w:val="00883268"/>
    <w:rsid w:val="00883613"/>
    <w:rsid w:val="0088376C"/>
    <w:rsid w:val="008839CA"/>
    <w:rsid w:val="00883CA1"/>
    <w:rsid w:val="008843C8"/>
    <w:rsid w:val="00884811"/>
    <w:rsid w:val="00884825"/>
    <w:rsid w:val="00884D7A"/>
    <w:rsid w:val="00884F0D"/>
    <w:rsid w:val="00884F5A"/>
    <w:rsid w:val="0088523A"/>
    <w:rsid w:val="00885442"/>
    <w:rsid w:val="00885669"/>
    <w:rsid w:val="00885D62"/>
    <w:rsid w:val="00886066"/>
    <w:rsid w:val="008860B0"/>
    <w:rsid w:val="008861F9"/>
    <w:rsid w:val="0088630B"/>
    <w:rsid w:val="008865AA"/>
    <w:rsid w:val="0088676A"/>
    <w:rsid w:val="00886CF7"/>
    <w:rsid w:val="00886E23"/>
    <w:rsid w:val="00886F74"/>
    <w:rsid w:val="0088744F"/>
    <w:rsid w:val="00887501"/>
    <w:rsid w:val="00887647"/>
    <w:rsid w:val="00887E36"/>
    <w:rsid w:val="00890018"/>
    <w:rsid w:val="008900EA"/>
    <w:rsid w:val="00890C0A"/>
    <w:rsid w:val="00890D4B"/>
    <w:rsid w:val="0089147A"/>
    <w:rsid w:val="00891B37"/>
    <w:rsid w:val="00892178"/>
    <w:rsid w:val="00892611"/>
    <w:rsid w:val="00892666"/>
    <w:rsid w:val="008926DD"/>
    <w:rsid w:val="00892FEC"/>
    <w:rsid w:val="00893780"/>
    <w:rsid w:val="00893910"/>
    <w:rsid w:val="00893A61"/>
    <w:rsid w:val="00893BFF"/>
    <w:rsid w:val="008942F4"/>
    <w:rsid w:val="00894B07"/>
    <w:rsid w:val="00896062"/>
    <w:rsid w:val="008962D9"/>
    <w:rsid w:val="00896C83"/>
    <w:rsid w:val="00896CFA"/>
    <w:rsid w:val="00897040"/>
    <w:rsid w:val="00897537"/>
    <w:rsid w:val="0089778C"/>
    <w:rsid w:val="0089793E"/>
    <w:rsid w:val="00897984"/>
    <w:rsid w:val="00897C90"/>
    <w:rsid w:val="008A05C5"/>
    <w:rsid w:val="008A07C4"/>
    <w:rsid w:val="008A0B5D"/>
    <w:rsid w:val="008A0CF2"/>
    <w:rsid w:val="008A1092"/>
    <w:rsid w:val="008A12EA"/>
    <w:rsid w:val="008A167A"/>
    <w:rsid w:val="008A28A1"/>
    <w:rsid w:val="008A2949"/>
    <w:rsid w:val="008A2AD7"/>
    <w:rsid w:val="008A2DF4"/>
    <w:rsid w:val="008A3164"/>
    <w:rsid w:val="008A34AF"/>
    <w:rsid w:val="008A3503"/>
    <w:rsid w:val="008A35F8"/>
    <w:rsid w:val="008A3BE9"/>
    <w:rsid w:val="008A3CFE"/>
    <w:rsid w:val="008A3D68"/>
    <w:rsid w:val="008A3DC6"/>
    <w:rsid w:val="008A3E74"/>
    <w:rsid w:val="008A430B"/>
    <w:rsid w:val="008A44DE"/>
    <w:rsid w:val="008A46E1"/>
    <w:rsid w:val="008A4A73"/>
    <w:rsid w:val="008A4E9D"/>
    <w:rsid w:val="008A522A"/>
    <w:rsid w:val="008A55A9"/>
    <w:rsid w:val="008A599F"/>
    <w:rsid w:val="008A5C45"/>
    <w:rsid w:val="008A5CD5"/>
    <w:rsid w:val="008A6025"/>
    <w:rsid w:val="008A6331"/>
    <w:rsid w:val="008A640D"/>
    <w:rsid w:val="008A6663"/>
    <w:rsid w:val="008A6B4B"/>
    <w:rsid w:val="008A6D8A"/>
    <w:rsid w:val="008A74E1"/>
    <w:rsid w:val="008A7B33"/>
    <w:rsid w:val="008A7CCE"/>
    <w:rsid w:val="008B02B9"/>
    <w:rsid w:val="008B0B83"/>
    <w:rsid w:val="008B0FD4"/>
    <w:rsid w:val="008B1139"/>
    <w:rsid w:val="008B147B"/>
    <w:rsid w:val="008B207A"/>
    <w:rsid w:val="008B21B4"/>
    <w:rsid w:val="008B2589"/>
    <w:rsid w:val="008B2C06"/>
    <w:rsid w:val="008B2D66"/>
    <w:rsid w:val="008B321A"/>
    <w:rsid w:val="008B33D5"/>
    <w:rsid w:val="008B410F"/>
    <w:rsid w:val="008B422E"/>
    <w:rsid w:val="008B4D7B"/>
    <w:rsid w:val="008B50E3"/>
    <w:rsid w:val="008B6F77"/>
    <w:rsid w:val="008B7637"/>
    <w:rsid w:val="008B7850"/>
    <w:rsid w:val="008B7CFF"/>
    <w:rsid w:val="008B7EDF"/>
    <w:rsid w:val="008C01F0"/>
    <w:rsid w:val="008C0389"/>
    <w:rsid w:val="008C0A15"/>
    <w:rsid w:val="008C0A4C"/>
    <w:rsid w:val="008C0F6C"/>
    <w:rsid w:val="008C2052"/>
    <w:rsid w:val="008C2E0A"/>
    <w:rsid w:val="008C2EBF"/>
    <w:rsid w:val="008C3374"/>
    <w:rsid w:val="008C3421"/>
    <w:rsid w:val="008C3DC6"/>
    <w:rsid w:val="008C407D"/>
    <w:rsid w:val="008C47C8"/>
    <w:rsid w:val="008C4999"/>
    <w:rsid w:val="008C5594"/>
    <w:rsid w:val="008C6311"/>
    <w:rsid w:val="008C6B0A"/>
    <w:rsid w:val="008C6C1D"/>
    <w:rsid w:val="008C6ED8"/>
    <w:rsid w:val="008C712C"/>
    <w:rsid w:val="008C7A86"/>
    <w:rsid w:val="008C7EC6"/>
    <w:rsid w:val="008C7FFA"/>
    <w:rsid w:val="008D02E4"/>
    <w:rsid w:val="008D035D"/>
    <w:rsid w:val="008D0B56"/>
    <w:rsid w:val="008D0C14"/>
    <w:rsid w:val="008D0C27"/>
    <w:rsid w:val="008D0CA5"/>
    <w:rsid w:val="008D148B"/>
    <w:rsid w:val="008D150E"/>
    <w:rsid w:val="008D1579"/>
    <w:rsid w:val="008D15DD"/>
    <w:rsid w:val="008D1A50"/>
    <w:rsid w:val="008D1B53"/>
    <w:rsid w:val="008D2846"/>
    <w:rsid w:val="008D2E6A"/>
    <w:rsid w:val="008D30AF"/>
    <w:rsid w:val="008D333A"/>
    <w:rsid w:val="008D3669"/>
    <w:rsid w:val="008D3757"/>
    <w:rsid w:val="008D3FC3"/>
    <w:rsid w:val="008D42D8"/>
    <w:rsid w:val="008D4371"/>
    <w:rsid w:val="008D4428"/>
    <w:rsid w:val="008D47ED"/>
    <w:rsid w:val="008D4BD9"/>
    <w:rsid w:val="008D4E4B"/>
    <w:rsid w:val="008D5123"/>
    <w:rsid w:val="008D5C6C"/>
    <w:rsid w:val="008D6050"/>
    <w:rsid w:val="008D613D"/>
    <w:rsid w:val="008D6321"/>
    <w:rsid w:val="008D6810"/>
    <w:rsid w:val="008D7338"/>
    <w:rsid w:val="008E04D3"/>
    <w:rsid w:val="008E04E9"/>
    <w:rsid w:val="008E0538"/>
    <w:rsid w:val="008E0561"/>
    <w:rsid w:val="008E0891"/>
    <w:rsid w:val="008E0E3E"/>
    <w:rsid w:val="008E126C"/>
    <w:rsid w:val="008E144A"/>
    <w:rsid w:val="008E16F6"/>
    <w:rsid w:val="008E1984"/>
    <w:rsid w:val="008E1A42"/>
    <w:rsid w:val="008E21A0"/>
    <w:rsid w:val="008E284E"/>
    <w:rsid w:val="008E288E"/>
    <w:rsid w:val="008E2B8E"/>
    <w:rsid w:val="008E376A"/>
    <w:rsid w:val="008E3777"/>
    <w:rsid w:val="008E3CE7"/>
    <w:rsid w:val="008E3F6D"/>
    <w:rsid w:val="008E401B"/>
    <w:rsid w:val="008E45E2"/>
    <w:rsid w:val="008E45FD"/>
    <w:rsid w:val="008E4E81"/>
    <w:rsid w:val="008E505B"/>
    <w:rsid w:val="008E538C"/>
    <w:rsid w:val="008E555B"/>
    <w:rsid w:val="008E5E23"/>
    <w:rsid w:val="008E62FB"/>
    <w:rsid w:val="008E6875"/>
    <w:rsid w:val="008E6C0F"/>
    <w:rsid w:val="008E70E3"/>
    <w:rsid w:val="008E75E5"/>
    <w:rsid w:val="008E769F"/>
    <w:rsid w:val="008E7A5D"/>
    <w:rsid w:val="008E7A9A"/>
    <w:rsid w:val="008E7E16"/>
    <w:rsid w:val="008F009C"/>
    <w:rsid w:val="008F00FA"/>
    <w:rsid w:val="008F0375"/>
    <w:rsid w:val="008F05FD"/>
    <w:rsid w:val="008F0A73"/>
    <w:rsid w:val="008F0FF5"/>
    <w:rsid w:val="008F134C"/>
    <w:rsid w:val="008F14CF"/>
    <w:rsid w:val="008F18F8"/>
    <w:rsid w:val="008F2312"/>
    <w:rsid w:val="008F2981"/>
    <w:rsid w:val="008F2F07"/>
    <w:rsid w:val="008F3555"/>
    <w:rsid w:val="008F35C2"/>
    <w:rsid w:val="008F35D9"/>
    <w:rsid w:val="008F3649"/>
    <w:rsid w:val="008F462D"/>
    <w:rsid w:val="008F4661"/>
    <w:rsid w:val="008F5B33"/>
    <w:rsid w:val="008F6AAE"/>
    <w:rsid w:val="008F7409"/>
    <w:rsid w:val="008F77CB"/>
    <w:rsid w:val="008F7E0A"/>
    <w:rsid w:val="008F7F51"/>
    <w:rsid w:val="009000DA"/>
    <w:rsid w:val="009000E8"/>
    <w:rsid w:val="00900243"/>
    <w:rsid w:val="0090039A"/>
    <w:rsid w:val="00901B46"/>
    <w:rsid w:val="009027B7"/>
    <w:rsid w:val="0090299A"/>
    <w:rsid w:val="00902B0C"/>
    <w:rsid w:val="00902FF7"/>
    <w:rsid w:val="00903FDA"/>
    <w:rsid w:val="009040C2"/>
    <w:rsid w:val="00904911"/>
    <w:rsid w:val="00904951"/>
    <w:rsid w:val="0090523B"/>
    <w:rsid w:val="0090543C"/>
    <w:rsid w:val="009054D6"/>
    <w:rsid w:val="009055ED"/>
    <w:rsid w:val="00905A20"/>
    <w:rsid w:val="00905BF3"/>
    <w:rsid w:val="00905F21"/>
    <w:rsid w:val="009064DE"/>
    <w:rsid w:val="00906E20"/>
    <w:rsid w:val="00907642"/>
    <w:rsid w:val="009076AC"/>
    <w:rsid w:val="009079FF"/>
    <w:rsid w:val="00910163"/>
    <w:rsid w:val="009105DC"/>
    <w:rsid w:val="00910A10"/>
    <w:rsid w:val="00910D52"/>
    <w:rsid w:val="009111A8"/>
    <w:rsid w:val="00911924"/>
    <w:rsid w:val="00911D50"/>
    <w:rsid w:val="00911EBC"/>
    <w:rsid w:val="009124F0"/>
    <w:rsid w:val="00912807"/>
    <w:rsid w:val="00912BAF"/>
    <w:rsid w:val="009137CB"/>
    <w:rsid w:val="009138A2"/>
    <w:rsid w:val="00913C11"/>
    <w:rsid w:val="00913C83"/>
    <w:rsid w:val="00913D6F"/>
    <w:rsid w:val="009140C2"/>
    <w:rsid w:val="00914709"/>
    <w:rsid w:val="00914B3A"/>
    <w:rsid w:val="00914CA9"/>
    <w:rsid w:val="00915409"/>
    <w:rsid w:val="00915686"/>
    <w:rsid w:val="009158F6"/>
    <w:rsid w:val="00915904"/>
    <w:rsid w:val="00915C3B"/>
    <w:rsid w:val="00915E70"/>
    <w:rsid w:val="0091649C"/>
    <w:rsid w:val="009165DE"/>
    <w:rsid w:val="00917513"/>
    <w:rsid w:val="00917868"/>
    <w:rsid w:val="00917869"/>
    <w:rsid w:val="00917886"/>
    <w:rsid w:val="00917B7B"/>
    <w:rsid w:val="00917FA8"/>
    <w:rsid w:val="00917FC3"/>
    <w:rsid w:val="00920865"/>
    <w:rsid w:val="0092088A"/>
    <w:rsid w:val="00920A35"/>
    <w:rsid w:val="00921066"/>
    <w:rsid w:val="0092265D"/>
    <w:rsid w:val="009228C2"/>
    <w:rsid w:val="00922DB3"/>
    <w:rsid w:val="00923658"/>
    <w:rsid w:val="0092480E"/>
    <w:rsid w:val="00925075"/>
    <w:rsid w:val="0092568C"/>
    <w:rsid w:val="009256E1"/>
    <w:rsid w:val="0092581D"/>
    <w:rsid w:val="0092584C"/>
    <w:rsid w:val="00925BB4"/>
    <w:rsid w:val="009261F8"/>
    <w:rsid w:val="00926846"/>
    <w:rsid w:val="00926AE4"/>
    <w:rsid w:val="00926D24"/>
    <w:rsid w:val="00927207"/>
    <w:rsid w:val="0092766C"/>
    <w:rsid w:val="00927AC0"/>
    <w:rsid w:val="00927C50"/>
    <w:rsid w:val="00930040"/>
    <w:rsid w:val="009308C9"/>
    <w:rsid w:val="0093189F"/>
    <w:rsid w:val="009320C5"/>
    <w:rsid w:val="00932408"/>
    <w:rsid w:val="00932E21"/>
    <w:rsid w:val="00932EC1"/>
    <w:rsid w:val="00933288"/>
    <w:rsid w:val="00933D49"/>
    <w:rsid w:val="009341A9"/>
    <w:rsid w:val="00934453"/>
    <w:rsid w:val="00934785"/>
    <w:rsid w:val="0093505A"/>
    <w:rsid w:val="009351B2"/>
    <w:rsid w:val="009353FF"/>
    <w:rsid w:val="00935430"/>
    <w:rsid w:val="00935624"/>
    <w:rsid w:val="00935640"/>
    <w:rsid w:val="009356A4"/>
    <w:rsid w:val="0093580A"/>
    <w:rsid w:val="00936054"/>
    <w:rsid w:val="00936242"/>
    <w:rsid w:val="009367A8"/>
    <w:rsid w:val="00936A6D"/>
    <w:rsid w:val="00936FD6"/>
    <w:rsid w:val="00937286"/>
    <w:rsid w:val="0093736D"/>
    <w:rsid w:val="009376B4"/>
    <w:rsid w:val="00937809"/>
    <w:rsid w:val="009378E3"/>
    <w:rsid w:val="009403EF"/>
    <w:rsid w:val="00940711"/>
    <w:rsid w:val="009408AC"/>
    <w:rsid w:val="00940985"/>
    <w:rsid w:val="009417F5"/>
    <w:rsid w:val="00941871"/>
    <w:rsid w:val="00941896"/>
    <w:rsid w:val="00941B61"/>
    <w:rsid w:val="00941E59"/>
    <w:rsid w:val="00941EA8"/>
    <w:rsid w:val="009421D0"/>
    <w:rsid w:val="00943321"/>
    <w:rsid w:val="0094360F"/>
    <w:rsid w:val="009436D5"/>
    <w:rsid w:val="00943872"/>
    <w:rsid w:val="00943A62"/>
    <w:rsid w:val="00943E2D"/>
    <w:rsid w:val="00943EB8"/>
    <w:rsid w:val="009444F8"/>
    <w:rsid w:val="009446C7"/>
    <w:rsid w:val="009446F0"/>
    <w:rsid w:val="00944853"/>
    <w:rsid w:val="00944B4E"/>
    <w:rsid w:val="00944FFA"/>
    <w:rsid w:val="0094507E"/>
    <w:rsid w:val="0094513B"/>
    <w:rsid w:val="009457D4"/>
    <w:rsid w:val="00945D50"/>
    <w:rsid w:val="009464B2"/>
    <w:rsid w:val="00946AD9"/>
    <w:rsid w:val="00946EB2"/>
    <w:rsid w:val="0094709D"/>
    <w:rsid w:val="009473FF"/>
    <w:rsid w:val="0094778C"/>
    <w:rsid w:val="00950062"/>
    <w:rsid w:val="009507CC"/>
    <w:rsid w:val="009508AB"/>
    <w:rsid w:val="00950E32"/>
    <w:rsid w:val="009516E3"/>
    <w:rsid w:val="009518F4"/>
    <w:rsid w:val="009519C5"/>
    <w:rsid w:val="00951A9A"/>
    <w:rsid w:val="00951BC5"/>
    <w:rsid w:val="00951C15"/>
    <w:rsid w:val="009522E3"/>
    <w:rsid w:val="00952D44"/>
    <w:rsid w:val="009530EC"/>
    <w:rsid w:val="0095323B"/>
    <w:rsid w:val="009539A6"/>
    <w:rsid w:val="00953A18"/>
    <w:rsid w:val="00953D10"/>
    <w:rsid w:val="00954CC3"/>
    <w:rsid w:val="00955852"/>
    <w:rsid w:val="00955C20"/>
    <w:rsid w:val="00956026"/>
    <w:rsid w:val="00956573"/>
    <w:rsid w:val="009565EE"/>
    <w:rsid w:val="00956725"/>
    <w:rsid w:val="009568FA"/>
    <w:rsid w:val="00956DD0"/>
    <w:rsid w:val="009571F6"/>
    <w:rsid w:val="0095721F"/>
    <w:rsid w:val="009576B4"/>
    <w:rsid w:val="009578F8"/>
    <w:rsid w:val="009579FE"/>
    <w:rsid w:val="00957DC6"/>
    <w:rsid w:val="00957DC9"/>
    <w:rsid w:val="00960213"/>
    <w:rsid w:val="00960478"/>
    <w:rsid w:val="009604EB"/>
    <w:rsid w:val="00960582"/>
    <w:rsid w:val="00960702"/>
    <w:rsid w:val="009612DA"/>
    <w:rsid w:val="0096165C"/>
    <w:rsid w:val="00961C4F"/>
    <w:rsid w:val="00962002"/>
    <w:rsid w:val="0096235D"/>
    <w:rsid w:val="00962A9E"/>
    <w:rsid w:val="00962FE4"/>
    <w:rsid w:val="009630B7"/>
    <w:rsid w:val="00963742"/>
    <w:rsid w:val="00963BE8"/>
    <w:rsid w:val="00963D48"/>
    <w:rsid w:val="00963E53"/>
    <w:rsid w:val="00964063"/>
    <w:rsid w:val="00964765"/>
    <w:rsid w:val="00964936"/>
    <w:rsid w:val="00964A56"/>
    <w:rsid w:val="00964D57"/>
    <w:rsid w:val="00964FAD"/>
    <w:rsid w:val="0096531F"/>
    <w:rsid w:val="00966414"/>
    <w:rsid w:val="00966F5B"/>
    <w:rsid w:val="00967276"/>
    <w:rsid w:val="00967AD6"/>
    <w:rsid w:val="00967D79"/>
    <w:rsid w:val="00970B26"/>
    <w:rsid w:val="009714BD"/>
    <w:rsid w:val="009716F3"/>
    <w:rsid w:val="00971C21"/>
    <w:rsid w:val="00971E77"/>
    <w:rsid w:val="0097232E"/>
    <w:rsid w:val="009726BB"/>
    <w:rsid w:val="00972836"/>
    <w:rsid w:val="00972A1F"/>
    <w:rsid w:val="009730D5"/>
    <w:rsid w:val="009733BF"/>
    <w:rsid w:val="009738BE"/>
    <w:rsid w:val="009739BD"/>
    <w:rsid w:val="00973A8B"/>
    <w:rsid w:val="00973D0F"/>
    <w:rsid w:val="009741E4"/>
    <w:rsid w:val="009741E8"/>
    <w:rsid w:val="0097505F"/>
    <w:rsid w:val="00975223"/>
    <w:rsid w:val="009753A7"/>
    <w:rsid w:val="00975C2F"/>
    <w:rsid w:val="00975CA2"/>
    <w:rsid w:val="009763C9"/>
    <w:rsid w:val="0097681F"/>
    <w:rsid w:val="00976BFE"/>
    <w:rsid w:val="0097728D"/>
    <w:rsid w:val="009775FC"/>
    <w:rsid w:val="00980250"/>
    <w:rsid w:val="0098042F"/>
    <w:rsid w:val="00981279"/>
    <w:rsid w:val="00981CD7"/>
    <w:rsid w:val="009821A0"/>
    <w:rsid w:val="0098253F"/>
    <w:rsid w:val="0098285B"/>
    <w:rsid w:val="00982EC4"/>
    <w:rsid w:val="00983110"/>
    <w:rsid w:val="0098317A"/>
    <w:rsid w:val="009831BF"/>
    <w:rsid w:val="00983927"/>
    <w:rsid w:val="00983A5B"/>
    <w:rsid w:val="00983B66"/>
    <w:rsid w:val="00983E9B"/>
    <w:rsid w:val="00983F27"/>
    <w:rsid w:val="00983FBA"/>
    <w:rsid w:val="00984678"/>
    <w:rsid w:val="00984A7C"/>
    <w:rsid w:val="00984B15"/>
    <w:rsid w:val="009857B2"/>
    <w:rsid w:val="00986453"/>
    <w:rsid w:val="009865FA"/>
    <w:rsid w:val="00986E7F"/>
    <w:rsid w:val="0098709C"/>
    <w:rsid w:val="0098712F"/>
    <w:rsid w:val="0098715E"/>
    <w:rsid w:val="0098740C"/>
    <w:rsid w:val="00987970"/>
    <w:rsid w:val="00987C36"/>
    <w:rsid w:val="00987FAE"/>
    <w:rsid w:val="00990253"/>
    <w:rsid w:val="00990629"/>
    <w:rsid w:val="00990AAC"/>
    <w:rsid w:val="009910FF"/>
    <w:rsid w:val="009915DB"/>
    <w:rsid w:val="009916C0"/>
    <w:rsid w:val="00992132"/>
    <w:rsid w:val="0099230E"/>
    <w:rsid w:val="0099232C"/>
    <w:rsid w:val="009923F9"/>
    <w:rsid w:val="00992416"/>
    <w:rsid w:val="00992653"/>
    <w:rsid w:val="009937BE"/>
    <w:rsid w:val="00993C4D"/>
    <w:rsid w:val="00993F7F"/>
    <w:rsid w:val="00994AA3"/>
    <w:rsid w:val="00994D1A"/>
    <w:rsid w:val="0099501F"/>
    <w:rsid w:val="0099623D"/>
    <w:rsid w:val="0099648F"/>
    <w:rsid w:val="009967CE"/>
    <w:rsid w:val="00996A4B"/>
    <w:rsid w:val="00996FAE"/>
    <w:rsid w:val="0099702E"/>
    <w:rsid w:val="00997CD0"/>
    <w:rsid w:val="00997D6D"/>
    <w:rsid w:val="009A0343"/>
    <w:rsid w:val="009A0969"/>
    <w:rsid w:val="009A0A43"/>
    <w:rsid w:val="009A168B"/>
    <w:rsid w:val="009A1A91"/>
    <w:rsid w:val="009A1B45"/>
    <w:rsid w:val="009A1C55"/>
    <w:rsid w:val="009A206E"/>
    <w:rsid w:val="009A214B"/>
    <w:rsid w:val="009A26B9"/>
    <w:rsid w:val="009A2B9C"/>
    <w:rsid w:val="009A2DB2"/>
    <w:rsid w:val="009A2F06"/>
    <w:rsid w:val="009A31F0"/>
    <w:rsid w:val="009A3818"/>
    <w:rsid w:val="009A3824"/>
    <w:rsid w:val="009A3ECF"/>
    <w:rsid w:val="009A4947"/>
    <w:rsid w:val="009A494E"/>
    <w:rsid w:val="009A4BDD"/>
    <w:rsid w:val="009A4F57"/>
    <w:rsid w:val="009A5016"/>
    <w:rsid w:val="009A52E6"/>
    <w:rsid w:val="009A59A6"/>
    <w:rsid w:val="009A5C04"/>
    <w:rsid w:val="009A67F0"/>
    <w:rsid w:val="009A687C"/>
    <w:rsid w:val="009A6D6E"/>
    <w:rsid w:val="009A709A"/>
    <w:rsid w:val="009A7491"/>
    <w:rsid w:val="009A749E"/>
    <w:rsid w:val="009A7B87"/>
    <w:rsid w:val="009A7D68"/>
    <w:rsid w:val="009A7DA1"/>
    <w:rsid w:val="009B045D"/>
    <w:rsid w:val="009B0466"/>
    <w:rsid w:val="009B04F1"/>
    <w:rsid w:val="009B0509"/>
    <w:rsid w:val="009B06B8"/>
    <w:rsid w:val="009B07AE"/>
    <w:rsid w:val="009B07C3"/>
    <w:rsid w:val="009B096B"/>
    <w:rsid w:val="009B0D36"/>
    <w:rsid w:val="009B101A"/>
    <w:rsid w:val="009B1052"/>
    <w:rsid w:val="009B1E74"/>
    <w:rsid w:val="009B2086"/>
    <w:rsid w:val="009B2316"/>
    <w:rsid w:val="009B2866"/>
    <w:rsid w:val="009B2EEF"/>
    <w:rsid w:val="009B31D1"/>
    <w:rsid w:val="009B327D"/>
    <w:rsid w:val="009B3481"/>
    <w:rsid w:val="009B34DC"/>
    <w:rsid w:val="009B3C5B"/>
    <w:rsid w:val="009B3CCB"/>
    <w:rsid w:val="009B41F3"/>
    <w:rsid w:val="009B425B"/>
    <w:rsid w:val="009B42C7"/>
    <w:rsid w:val="009B4551"/>
    <w:rsid w:val="009B5247"/>
    <w:rsid w:val="009B5933"/>
    <w:rsid w:val="009B5CD6"/>
    <w:rsid w:val="009B62A6"/>
    <w:rsid w:val="009B64A3"/>
    <w:rsid w:val="009B68CE"/>
    <w:rsid w:val="009B6B7A"/>
    <w:rsid w:val="009C0350"/>
    <w:rsid w:val="009C04EB"/>
    <w:rsid w:val="009C053D"/>
    <w:rsid w:val="009C0B2E"/>
    <w:rsid w:val="009C0D08"/>
    <w:rsid w:val="009C111C"/>
    <w:rsid w:val="009C1154"/>
    <w:rsid w:val="009C1453"/>
    <w:rsid w:val="009C1592"/>
    <w:rsid w:val="009C1885"/>
    <w:rsid w:val="009C1C97"/>
    <w:rsid w:val="009C1F3B"/>
    <w:rsid w:val="009C2790"/>
    <w:rsid w:val="009C2EAE"/>
    <w:rsid w:val="009C30A3"/>
    <w:rsid w:val="009C32F9"/>
    <w:rsid w:val="009C3344"/>
    <w:rsid w:val="009C339B"/>
    <w:rsid w:val="009C3405"/>
    <w:rsid w:val="009C34A3"/>
    <w:rsid w:val="009C3886"/>
    <w:rsid w:val="009C3978"/>
    <w:rsid w:val="009C44DB"/>
    <w:rsid w:val="009C4519"/>
    <w:rsid w:val="009C4F55"/>
    <w:rsid w:val="009C54E7"/>
    <w:rsid w:val="009C5786"/>
    <w:rsid w:val="009C5D38"/>
    <w:rsid w:val="009C65A0"/>
    <w:rsid w:val="009C6641"/>
    <w:rsid w:val="009C6BFD"/>
    <w:rsid w:val="009C7001"/>
    <w:rsid w:val="009C7267"/>
    <w:rsid w:val="009C7BD7"/>
    <w:rsid w:val="009D0AEC"/>
    <w:rsid w:val="009D0CCE"/>
    <w:rsid w:val="009D14EA"/>
    <w:rsid w:val="009D14F1"/>
    <w:rsid w:val="009D2326"/>
    <w:rsid w:val="009D27AD"/>
    <w:rsid w:val="009D2CC5"/>
    <w:rsid w:val="009D2FE5"/>
    <w:rsid w:val="009D3813"/>
    <w:rsid w:val="009D3B2C"/>
    <w:rsid w:val="009D3E48"/>
    <w:rsid w:val="009D43F3"/>
    <w:rsid w:val="009D4E22"/>
    <w:rsid w:val="009D4ED5"/>
    <w:rsid w:val="009D4FA3"/>
    <w:rsid w:val="009D52F4"/>
    <w:rsid w:val="009D5617"/>
    <w:rsid w:val="009D5869"/>
    <w:rsid w:val="009D5D31"/>
    <w:rsid w:val="009D5ED3"/>
    <w:rsid w:val="009D62E2"/>
    <w:rsid w:val="009D6966"/>
    <w:rsid w:val="009D6DC5"/>
    <w:rsid w:val="009D7000"/>
    <w:rsid w:val="009D7094"/>
    <w:rsid w:val="009D781E"/>
    <w:rsid w:val="009D787C"/>
    <w:rsid w:val="009D7CE0"/>
    <w:rsid w:val="009D7F41"/>
    <w:rsid w:val="009E025E"/>
    <w:rsid w:val="009E0505"/>
    <w:rsid w:val="009E08F5"/>
    <w:rsid w:val="009E109C"/>
    <w:rsid w:val="009E1D58"/>
    <w:rsid w:val="009E2626"/>
    <w:rsid w:val="009E2832"/>
    <w:rsid w:val="009E2D76"/>
    <w:rsid w:val="009E2F61"/>
    <w:rsid w:val="009E3176"/>
    <w:rsid w:val="009E3761"/>
    <w:rsid w:val="009E3818"/>
    <w:rsid w:val="009E3B38"/>
    <w:rsid w:val="009E3D6C"/>
    <w:rsid w:val="009E42DB"/>
    <w:rsid w:val="009E45CA"/>
    <w:rsid w:val="009E45D0"/>
    <w:rsid w:val="009E4C4E"/>
    <w:rsid w:val="009E509F"/>
    <w:rsid w:val="009E554C"/>
    <w:rsid w:val="009E6856"/>
    <w:rsid w:val="009E6DEC"/>
    <w:rsid w:val="009E6EDF"/>
    <w:rsid w:val="009E6FB9"/>
    <w:rsid w:val="009E7479"/>
    <w:rsid w:val="009E7676"/>
    <w:rsid w:val="009E7788"/>
    <w:rsid w:val="009E7BE7"/>
    <w:rsid w:val="009E7CED"/>
    <w:rsid w:val="009E7DD4"/>
    <w:rsid w:val="009F0390"/>
    <w:rsid w:val="009F0B1D"/>
    <w:rsid w:val="009F0BF8"/>
    <w:rsid w:val="009F0F0C"/>
    <w:rsid w:val="009F16A4"/>
    <w:rsid w:val="009F201A"/>
    <w:rsid w:val="009F267C"/>
    <w:rsid w:val="009F2703"/>
    <w:rsid w:val="009F2714"/>
    <w:rsid w:val="009F2C50"/>
    <w:rsid w:val="009F3746"/>
    <w:rsid w:val="009F3B71"/>
    <w:rsid w:val="009F3BD7"/>
    <w:rsid w:val="009F3BDC"/>
    <w:rsid w:val="009F3CD0"/>
    <w:rsid w:val="009F3E62"/>
    <w:rsid w:val="009F3FB2"/>
    <w:rsid w:val="009F425A"/>
    <w:rsid w:val="009F43F6"/>
    <w:rsid w:val="009F44CB"/>
    <w:rsid w:val="009F4F7D"/>
    <w:rsid w:val="009F5116"/>
    <w:rsid w:val="009F532D"/>
    <w:rsid w:val="009F53CF"/>
    <w:rsid w:val="009F575D"/>
    <w:rsid w:val="009F6E69"/>
    <w:rsid w:val="009F7341"/>
    <w:rsid w:val="009F7628"/>
    <w:rsid w:val="009F7BD1"/>
    <w:rsid w:val="009F7CD6"/>
    <w:rsid w:val="00A0043C"/>
    <w:rsid w:val="00A005C0"/>
    <w:rsid w:val="00A0084B"/>
    <w:rsid w:val="00A00890"/>
    <w:rsid w:val="00A009C9"/>
    <w:rsid w:val="00A00AF8"/>
    <w:rsid w:val="00A00E3D"/>
    <w:rsid w:val="00A01169"/>
    <w:rsid w:val="00A015F2"/>
    <w:rsid w:val="00A017C3"/>
    <w:rsid w:val="00A01D90"/>
    <w:rsid w:val="00A02079"/>
    <w:rsid w:val="00A028B5"/>
    <w:rsid w:val="00A02D5F"/>
    <w:rsid w:val="00A02D88"/>
    <w:rsid w:val="00A031C3"/>
    <w:rsid w:val="00A031D5"/>
    <w:rsid w:val="00A03C4C"/>
    <w:rsid w:val="00A03DD7"/>
    <w:rsid w:val="00A03E2C"/>
    <w:rsid w:val="00A04EA6"/>
    <w:rsid w:val="00A04F88"/>
    <w:rsid w:val="00A05235"/>
    <w:rsid w:val="00A05706"/>
    <w:rsid w:val="00A0686C"/>
    <w:rsid w:val="00A06B03"/>
    <w:rsid w:val="00A06C37"/>
    <w:rsid w:val="00A074D1"/>
    <w:rsid w:val="00A0784E"/>
    <w:rsid w:val="00A07FC7"/>
    <w:rsid w:val="00A11245"/>
    <w:rsid w:val="00A11292"/>
    <w:rsid w:val="00A119DB"/>
    <w:rsid w:val="00A11E71"/>
    <w:rsid w:val="00A11E94"/>
    <w:rsid w:val="00A12453"/>
    <w:rsid w:val="00A12639"/>
    <w:rsid w:val="00A12646"/>
    <w:rsid w:val="00A13706"/>
    <w:rsid w:val="00A138D9"/>
    <w:rsid w:val="00A139CF"/>
    <w:rsid w:val="00A13C4C"/>
    <w:rsid w:val="00A13E31"/>
    <w:rsid w:val="00A143A7"/>
    <w:rsid w:val="00A14611"/>
    <w:rsid w:val="00A154E9"/>
    <w:rsid w:val="00A1566A"/>
    <w:rsid w:val="00A15B66"/>
    <w:rsid w:val="00A15CAC"/>
    <w:rsid w:val="00A163F4"/>
    <w:rsid w:val="00A17295"/>
    <w:rsid w:val="00A175CC"/>
    <w:rsid w:val="00A176CA"/>
    <w:rsid w:val="00A17799"/>
    <w:rsid w:val="00A17D01"/>
    <w:rsid w:val="00A17FA3"/>
    <w:rsid w:val="00A2043B"/>
    <w:rsid w:val="00A20B12"/>
    <w:rsid w:val="00A20C64"/>
    <w:rsid w:val="00A2107C"/>
    <w:rsid w:val="00A217DD"/>
    <w:rsid w:val="00A22224"/>
    <w:rsid w:val="00A22371"/>
    <w:rsid w:val="00A227DF"/>
    <w:rsid w:val="00A22898"/>
    <w:rsid w:val="00A22D81"/>
    <w:rsid w:val="00A22DD9"/>
    <w:rsid w:val="00A22E7F"/>
    <w:rsid w:val="00A233BD"/>
    <w:rsid w:val="00A23793"/>
    <w:rsid w:val="00A237AC"/>
    <w:rsid w:val="00A23D0B"/>
    <w:rsid w:val="00A23D4D"/>
    <w:rsid w:val="00A245CA"/>
    <w:rsid w:val="00A245CF"/>
    <w:rsid w:val="00A24DFB"/>
    <w:rsid w:val="00A2503F"/>
    <w:rsid w:val="00A2552A"/>
    <w:rsid w:val="00A25BA1"/>
    <w:rsid w:val="00A25EBC"/>
    <w:rsid w:val="00A26219"/>
    <w:rsid w:val="00A263A2"/>
    <w:rsid w:val="00A266F6"/>
    <w:rsid w:val="00A269DE"/>
    <w:rsid w:val="00A26CD0"/>
    <w:rsid w:val="00A305AA"/>
    <w:rsid w:val="00A30782"/>
    <w:rsid w:val="00A30FAD"/>
    <w:rsid w:val="00A312D9"/>
    <w:rsid w:val="00A323FF"/>
    <w:rsid w:val="00A32810"/>
    <w:rsid w:val="00A331F8"/>
    <w:rsid w:val="00A3399E"/>
    <w:rsid w:val="00A33ED5"/>
    <w:rsid w:val="00A34463"/>
    <w:rsid w:val="00A34C9E"/>
    <w:rsid w:val="00A35A01"/>
    <w:rsid w:val="00A35DA1"/>
    <w:rsid w:val="00A3642A"/>
    <w:rsid w:val="00A3650F"/>
    <w:rsid w:val="00A3689C"/>
    <w:rsid w:val="00A3708E"/>
    <w:rsid w:val="00A37640"/>
    <w:rsid w:val="00A376A4"/>
    <w:rsid w:val="00A37DC1"/>
    <w:rsid w:val="00A37F08"/>
    <w:rsid w:val="00A40308"/>
    <w:rsid w:val="00A406BF"/>
    <w:rsid w:val="00A41054"/>
    <w:rsid w:val="00A41752"/>
    <w:rsid w:val="00A41BFC"/>
    <w:rsid w:val="00A41DC4"/>
    <w:rsid w:val="00A426F8"/>
    <w:rsid w:val="00A428A2"/>
    <w:rsid w:val="00A42A40"/>
    <w:rsid w:val="00A4347F"/>
    <w:rsid w:val="00A436D8"/>
    <w:rsid w:val="00A43807"/>
    <w:rsid w:val="00A44029"/>
    <w:rsid w:val="00A4415D"/>
    <w:rsid w:val="00A442FC"/>
    <w:rsid w:val="00A4457B"/>
    <w:rsid w:val="00A44CE5"/>
    <w:rsid w:val="00A454E9"/>
    <w:rsid w:val="00A4597B"/>
    <w:rsid w:val="00A45A3E"/>
    <w:rsid w:val="00A45C4A"/>
    <w:rsid w:val="00A45E29"/>
    <w:rsid w:val="00A4634E"/>
    <w:rsid w:val="00A46AD0"/>
    <w:rsid w:val="00A46B3F"/>
    <w:rsid w:val="00A472C2"/>
    <w:rsid w:val="00A47461"/>
    <w:rsid w:val="00A474BA"/>
    <w:rsid w:val="00A47F47"/>
    <w:rsid w:val="00A47FF2"/>
    <w:rsid w:val="00A503CC"/>
    <w:rsid w:val="00A507E6"/>
    <w:rsid w:val="00A50922"/>
    <w:rsid w:val="00A509F9"/>
    <w:rsid w:val="00A50C53"/>
    <w:rsid w:val="00A50DDF"/>
    <w:rsid w:val="00A51550"/>
    <w:rsid w:val="00A524CB"/>
    <w:rsid w:val="00A525B0"/>
    <w:rsid w:val="00A52A4E"/>
    <w:rsid w:val="00A52FF9"/>
    <w:rsid w:val="00A5326C"/>
    <w:rsid w:val="00A537A7"/>
    <w:rsid w:val="00A53E47"/>
    <w:rsid w:val="00A53EC9"/>
    <w:rsid w:val="00A54187"/>
    <w:rsid w:val="00A542A1"/>
    <w:rsid w:val="00A546CF"/>
    <w:rsid w:val="00A54EC7"/>
    <w:rsid w:val="00A54EFD"/>
    <w:rsid w:val="00A5508F"/>
    <w:rsid w:val="00A5519D"/>
    <w:rsid w:val="00A55203"/>
    <w:rsid w:val="00A55A6F"/>
    <w:rsid w:val="00A55C75"/>
    <w:rsid w:val="00A5668B"/>
    <w:rsid w:val="00A5681A"/>
    <w:rsid w:val="00A56955"/>
    <w:rsid w:val="00A56FC2"/>
    <w:rsid w:val="00A5706F"/>
    <w:rsid w:val="00A5741B"/>
    <w:rsid w:val="00A575B1"/>
    <w:rsid w:val="00A576BE"/>
    <w:rsid w:val="00A5788F"/>
    <w:rsid w:val="00A57D38"/>
    <w:rsid w:val="00A57F2D"/>
    <w:rsid w:val="00A60303"/>
    <w:rsid w:val="00A60896"/>
    <w:rsid w:val="00A60E7E"/>
    <w:rsid w:val="00A611C3"/>
    <w:rsid w:val="00A61735"/>
    <w:rsid w:val="00A6207A"/>
    <w:rsid w:val="00A62153"/>
    <w:rsid w:val="00A62BA9"/>
    <w:rsid w:val="00A62DF8"/>
    <w:rsid w:val="00A631B4"/>
    <w:rsid w:val="00A6329E"/>
    <w:rsid w:val="00A63A27"/>
    <w:rsid w:val="00A63B4D"/>
    <w:rsid w:val="00A63E07"/>
    <w:rsid w:val="00A63FDD"/>
    <w:rsid w:val="00A64150"/>
    <w:rsid w:val="00A642ED"/>
    <w:rsid w:val="00A646B1"/>
    <w:rsid w:val="00A64721"/>
    <w:rsid w:val="00A6472B"/>
    <w:rsid w:val="00A64B57"/>
    <w:rsid w:val="00A64DE2"/>
    <w:rsid w:val="00A662EA"/>
    <w:rsid w:val="00A66467"/>
    <w:rsid w:val="00A66F4A"/>
    <w:rsid w:val="00A67679"/>
    <w:rsid w:val="00A678F7"/>
    <w:rsid w:val="00A67B6A"/>
    <w:rsid w:val="00A67BFB"/>
    <w:rsid w:val="00A67C88"/>
    <w:rsid w:val="00A700D4"/>
    <w:rsid w:val="00A707F8"/>
    <w:rsid w:val="00A70A28"/>
    <w:rsid w:val="00A70CEE"/>
    <w:rsid w:val="00A7120F"/>
    <w:rsid w:val="00A714FB"/>
    <w:rsid w:val="00A71CE5"/>
    <w:rsid w:val="00A71E83"/>
    <w:rsid w:val="00A7265D"/>
    <w:rsid w:val="00A72F4B"/>
    <w:rsid w:val="00A72F7B"/>
    <w:rsid w:val="00A73031"/>
    <w:rsid w:val="00A73635"/>
    <w:rsid w:val="00A73B54"/>
    <w:rsid w:val="00A74AB6"/>
    <w:rsid w:val="00A74CB8"/>
    <w:rsid w:val="00A75354"/>
    <w:rsid w:val="00A753D3"/>
    <w:rsid w:val="00A766AA"/>
    <w:rsid w:val="00A77271"/>
    <w:rsid w:val="00A77A32"/>
    <w:rsid w:val="00A801D9"/>
    <w:rsid w:val="00A803A2"/>
    <w:rsid w:val="00A8108A"/>
    <w:rsid w:val="00A81343"/>
    <w:rsid w:val="00A81458"/>
    <w:rsid w:val="00A8153D"/>
    <w:rsid w:val="00A81DF4"/>
    <w:rsid w:val="00A82356"/>
    <w:rsid w:val="00A8340D"/>
    <w:rsid w:val="00A83833"/>
    <w:rsid w:val="00A838DD"/>
    <w:rsid w:val="00A839C9"/>
    <w:rsid w:val="00A83DF7"/>
    <w:rsid w:val="00A83E93"/>
    <w:rsid w:val="00A8408D"/>
    <w:rsid w:val="00A84933"/>
    <w:rsid w:val="00A84D57"/>
    <w:rsid w:val="00A8509A"/>
    <w:rsid w:val="00A854D4"/>
    <w:rsid w:val="00A85543"/>
    <w:rsid w:val="00A859FD"/>
    <w:rsid w:val="00A85D43"/>
    <w:rsid w:val="00A85DE9"/>
    <w:rsid w:val="00A86122"/>
    <w:rsid w:val="00A86200"/>
    <w:rsid w:val="00A86814"/>
    <w:rsid w:val="00A8697A"/>
    <w:rsid w:val="00A86C26"/>
    <w:rsid w:val="00A86CBB"/>
    <w:rsid w:val="00A86E42"/>
    <w:rsid w:val="00A86F60"/>
    <w:rsid w:val="00A905E8"/>
    <w:rsid w:val="00A90CFA"/>
    <w:rsid w:val="00A9168D"/>
    <w:rsid w:val="00A916EF"/>
    <w:rsid w:val="00A91AE6"/>
    <w:rsid w:val="00A923D3"/>
    <w:rsid w:val="00A92593"/>
    <w:rsid w:val="00A9286F"/>
    <w:rsid w:val="00A93092"/>
    <w:rsid w:val="00A93110"/>
    <w:rsid w:val="00A93471"/>
    <w:rsid w:val="00A93AB2"/>
    <w:rsid w:val="00A93CD2"/>
    <w:rsid w:val="00A94145"/>
    <w:rsid w:val="00A946DC"/>
    <w:rsid w:val="00A951D2"/>
    <w:rsid w:val="00A9523F"/>
    <w:rsid w:val="00A955D1"/>
    <w:rsid w:val="00A95646"/>
    <w:rsid w:val="00A95854"/>
    <w:rsid w:val="00A95909"/>
    <w:rsid w:val="00A95E70"/>
    <w:rsid w:val="00A968D9"/>
    <w:rsid w:val="00A96A10"/>
    <w:rsid w:val="00A97106"/>
    <w:rsid w:val="00A974F8"/>
    <w:rsid w:val="00A97978"/>
    <w:rsid w:val="00A97BC8"/>
    <w:rsid w:val="00AA00C3"/>
    <w:rsid w:val="00AA01DD"/>
    <w:rsid w:val="00AA0484"/>
    <w:rsid w:val="00AA081B"/>
    <w:rsid w:val="00AA0C10"/>
    <w:rsid w:val="00AA137B"/>
    <w:rsid w:val="00AA1D33"/>
    <w:rsid w:val="00AA1D43"/>
    <w:rsid w:val="00AA1E7E"/>
    <w:rsid w:val="00AA1F4A"/>
    <w:rsid w:val="00AA2F92"/>
    <w:rsid w:val="00AA37D1"/>
    <w:rsid w:val="00AA3CBF"/>
    <w:rsid w:val="00AA3CD6"/>
    <w:rsid w:val="00AA425D"/>
    <w:rsid w:val="00AA48C7"/>
    <w:rsid w:val="00AA4950"/>
    <w:rsid w:val="00AA4AFE"/>
    <w:rsid w:val="00AA4F0A"/>
    <w:rsid w:val="00AA55D7"/>
    <w:rsid w:val="00AA5899"/>
    <w:rsid w:val="00AA5AC4"/>
    <w:rsid w:val="00AA5BDC"/>
    <w:rsid w:val="00AA5C53"/>
    <w:rsid w:val="00AA5D25"/>
    <w:rsid w:val="00AA5E66"/>
    <w:rsid w:val="00AA5E6B"/>
    <w:rsid w:val="00AA6255"/>
    <w:rsid w:val="00AA6402"/>
    <w:rsid w:val="00AA6482"/>
    <w:rsid w:val="00AA66D2"/>
    <w:rsid w:val="00AA67A5"/>
    <w:rsid w:val="00AA6AB3"/>
    <w:rsid w:val="00AA6E05"/>
    <w:rsid w:val="00AA7297"/>
    <w:rsid w:val="00AA79D0"/>
    <w:rsid w:val="00AB0D7B"/>
    <w:rsid w:val="00AB12F3"/>
    <w:rsid w:val="00AB15A4"/>
    <w:rsid w:val="00AB18D0"/>
    <w:rsid w:val="00AB1B82"/>
    <w:rsid w:val="00AB1BA6"/>
    <w:rsid w:val="00AB2475"/>
    <w:rsid w:val="00AB265C"/>
    <w:rsid w:val="00AB34B8"/>
    <w:rsid w:val="00AB3586"/>
    <w:rsid w:val="00AB3A80"/>
    <w:rsid w:val="00AB3C5C"/>
    <w:rsid w:val="00AB3C72"/>
    <w:rsid w:val="00AB3EA5"/>
    <w:rsid w:val="00AB3EAB"/>
    <w:rsid w:val="00AB3F0C"/>
    <w:rsid w:val="00AB4198"/>
    <w:rsid w:val="00AB41ED"/>
    <w:rsid w:val="00AB4520"/>
    <w:rsid w:val="00AB4B45"/>
    <w:rsid w:val="00AB5463"/>
    <w:rsid w:val="00AB5765"/>
    <w:rsid w:val="00AB581E"/>
    <w:rsid w:val="00AB5BA8"/>
    <w:rsid w:val="00AB5DE7"/>
    <w:rsid w:val="00AB6255"/>
    <w:rsid w:val="00AB64CC"/>
    <w:rsid w:val="00AB6E03"/>
    <w:rsid w:val="00AB7345"/>
    <w:rsid w:val="00AB741D"/>
    <w:rsid w:val="00AB78EA"/>
    <w:rsid w:val="00AB7D55"/>
    <w:rsid w:val="00AC02E0"/>
    <w:rsid w:val="00AC06C3"/>
    <w:rsid w:val="00AC07E9"/>
    <w:rsid w:val="00AC0804"/>
    <w:rsid w:val="00AC0B67"/>
    <w:rsid w:val="00AC0BA6"/>
    <w:rsid w:val="00AC0ECA"/>
    <w:rsid w:val="00AC1325"/>
    <w:rsid w:val="00AC186B"/>
    <w:rsid w:val="00AC1BB1"/>
    <w:rsid w:val="00AC1FEA"/>
    <w:rsid w:val="00AC20D0"/>
    <w:rsid w:val="00AC20EA"/>
    <w:rsid w:val="00AC22F9"/>
    <w:rsid w:val="00AC25CD"/>
    <w:rsid w:val="00AC2E9F"/>
    <w:rsid w:val="00AC3902"/>
    <w:rsid w:val="00AC3A3B"/>
    <w:rsid w:val="00AC3EC5"/>
    <w:rsid w:val="00AC4613"/>
    <w:rsid w:val="00AC4668"/>
    <w:rsid w:val="00AC4B4E"/>
    <w:rsid w:val="00AC4F12"/>
    <w:rsid w:val="00AC52B7"/>
    <w:rsid w:val="00AC538E"/>
    <w:rsid w:val="00AC571A"/>
    <w:rsid w:val="00AC5A64"/>
    <w:rsid w:val="00AC5BB1"/>
    <w:rsid w:val="00AC5E05"/>
    <w:rsid w:val="00AC5EC5"/>
    <w:rsid w:val="00AC6B8B"/>
    <w:rsid w:val="00AC745F"/>
    <w:rsid w:val="00AC7866"/>
    <w:rsid w:val="00AC7E41"/>
    <w:rsid w:val="00AC7F6A"/>
    <w:rsid w:val="00AD007D"/>
    <w:rsid w:val="00AD085D"/>
    <w:rsid w:val="00AD098C"/>
    <w:rsid w:val="00AD0E3A"/>
    <w:rsid w:val="00AD0F7C"/>
    <w:rsid w:val="00AD1072"/>
    <w:rsid w:val="00AD1282"/>
    <w:rsid w:val="00AD13A7"/>
    <w:rsid w:val="00AD1957"/>
    <w:rsid w:val="00AD1FA0"/>
    <w:rsid w:val="00AD2732"/>
    <w:rsid w:val="00AD279A"/>
    <w:rsid w:val="00AD2A77"/>
    <w:rsid w:val="00AD2B68"/>
    <w:rsid w:val="00AD2D36"/>
    <w:rsid w:val="00AD2DD0"/>
    <w:rsid w:val="00AD2E31"/>
    <w:rsid w:val="00AD36AC"/>
    <w:rsid w:val="00AD376B"/>
    <w:rsid w:val="00AD3FAE"/>
    <w:rsid w:val="00AD41BC"/>
    <w:rsid w:val="00AD4DB7"/>
    <w:rsid w:val="00AD55AB"/>
    <w:rsid w:val="00AD60EF"/>
    <w:rsid w:val="00AD630D"/>
    <w:rsid w:val="00AD64AB"/>
    <w:rsid w:val="00AD68BF"/>
    <w:rsid w:val="00AD6E6C"/>
    <w:rsid w:val="00AD70CF"/>
    <w:rsid w:val="00AD73AA"/>
    <w:rsid w:val="00AD76E2"/>
    <w:rsid w:val="00AD7717"/>
    <w:rsid w:val="00AE003E"/>
    <w:rsid w:val="00AE01FB"/>
    <w:rsid w:val="00AE0689"/>
    <w:rsid w:val="00AE06A6"/>
    <w:rsid w:val="00AE072F"/>
    <w:rsid w:val="00AE0996"/>
    <w:rsid w:val="00AE0D2B"/>
    <w:rsid w:val="00AE0EDE"/>
    <w:rsid w:val="00AE1373"/>
    <w:rsid w:val="00AE18CA"/>
    <w:rsid w:val="00AE2299"/>
    <w:rsid w:val="00AE2301"/>
    <w:rsid w:val="00AE2DAC"/>
    <w:rsid w:val="00AE359B"/>
    <w:rsid w:val="00AE3743"/>
    <w:rsid w:val="00AE45BD"/>
    <w:rsid w:val="00AE4846"/>
    <w:rsid w:val="00AE4906"/>
    <w:rsid w:val="00AE4ACC"/>
    <w:rsid w:val="00AE4AD5"/>
    <w:rsid w:val="00AE4B9F"/>
    <w:rsid w:val="00AE51F6"/>
    <w:rsid w:val="00AE5472"/>
    <w:rsid w:val="00AE6265"/>
    <w:rsid w:val="00AE6529"/>
    <w:rsid w:val="00AE6681"/>
    <w:rsid w:val="00AE6A3B"/>
    <w:rsid w:val="00AE6FA8"/>
    <w:rsid w:val="00AE7493"/>
    <w:rsid w:val="00AE7AA2"/>
    <w:rsid w:val="00AE7B79"/>
    <w:rsid w:val="00AE7C19"/>
    <w:rsid w:val="00AF0265"/>
    <w:rsid w:val="00AF0286"/>
    <w:rsid w:val="00AF06F1"/>
    <w:rsid w:val="00AF0B04"/>
    <w:rsid w:val="00AF0B1C"/>
    <w:rsid w:val="00AF0B3E"/>
    <w:rsid w:val="00AF0CDC"/>
    <w:rsid w:val="00AF0E69"/>
    <w:rsid w:val="00AF11FF"/>
    <w:rsid w:val="00AF1393"/>
    <w:rsid w:val="00AF1516"/>
    <w:rsid w:val="00AF15DD"/>
    <w:rsid w:val="00AF165B"/>
    <w:rsid w:val="00AF1849"/>
    <w:rsid w:val="00AF1987"/>
    <w:rsid w:val="00AF19BA"/>
    <w:rsid w:val="00AF1A30"/>
    <w:rsid w:val="00AF1CD5"/>
    <w:rsid w:val="00AF24C2"/>
    <w:rsid w:val="00AF24EB"/>
    <w:rsid w:val="00AF2805"/>
    <w:rsid w:val="00AF31B7"/>
    <w:rsid w:val="00AF3CC8"/>
    <w:rsid w:val="00AF444F"/>
    <w:rsid w:val="00AF51C4"/>
    <w:rsid w:val="00AF52F8"/>
    <w:rsid w:val="00AF57D2"/>
    <w:rsid w:val="00AF762A"/>
    <w:rsid w:val="00AF76DD"/>
    <w:rsid w:val="00AF7B74"/>
    <w:rsid w:val="00AF7FDB"/>
    <w:rsid w:val="00B00635"/>
    <w:rsid w:val="00B00659"/>
    <w:rsid w:val="00B01178"/>
    <w:rsid w:val="00B01697"/>
    <w:rsid w:val="00B018A1"/>
    <w:rsid w:val="00B01982"/>
    <w:rsid w:val="00B02017"/>
    <w:rsid w:val="00B023D7"/>
    <w:rsid w:val="00B023E2"/>
    <w:rsid w:val="00B0243A"/>
    <w:rsid w:val="00B02A72"/>
    <w:rsid w:val="00B03488"/>
    <w:rsid w:val="00B038BA"/>
    <w:rsid w:val="00B04763"/>
    <w:rsid w:val="00B049C6"/>
    <w:rsid w:val="00B04B99"/>
    <w:rsid w:val="00B0605C"/>
    <w:rsid w:val="00B06311"/>
    <w:rsid w:val="00B0689A"/>
    <w:rsid w:val="00B069E1"/>
    <w:rsid w:val="00B06A94"/>
    <w:rsid w:val="00B06E5E"/>
    <w:rsid w:val="00B06EF7"/>
    <w:rsid w:val="00B074E9"/>
    <w:rsid w:val="00B076BC"/>
    <w:rsid w:val="00B07AD6"/>
    <w:rsid w:val="00B07D82"/>
    <w:rsid w:val="00B07F25"/>
    <w:rsid w:val="00B07F9A"/>
    <w:rsid w:val="00B10045"/>
    <w:rsid w:val="00B102E0"/>
    <w:rsid w:val="00B1056C"/>
    <w:rsid w:val="00B1077D"/>
    <w:rsid w:val="00B110F4"/>
    <w:rsid w:val="00B11148"/>
    <w:rsid w:val="00B11C67"/>
    <w:rsid w:val="00B12493"/>
    <w:rsid w:val="00B1250A"/>
    <w:rsid w:val="00B127EB"/>
    <w:rsid w:val="00B129B3"/>
    <w:rsid w:val="00B12D58"/>
    <w:rsid w:val="00B12D5D"/>
    <w:rsid w:val="00B12E6C"/>
    <w:rsid w:val="00B134A6"/>
    <w:rsid w:val="00B13932"/>
    <w:rsid w:val="00B1397B"/>
    <w:rsid w:val="00B13A75"/>
    <w:rsid w:val="00B13FAA"/>
    <w:rsid w:val="00B14003"/>
    <w:rsid w:val="00B1455D"/>
    <w:rsid w:val="00B14C42"/>
    <w:rsid w:val="00B15680"/>
    <w:rsid w:val="00B1608C"/>
    <w:rsid w:val="00B1627E"/>
    <w:rsid w:val="00B164D3"/>
    <w:rsid w:val="00B16764"/>
    <w:rsid w:val="00B16EF6"/>
    <w:rsid w:val="00B1720E"/>
    <w:rsid w:val="00B17799"/>
    <w:rsid w:val="00B17F7D"/>
    <w:rsid w:val="00B20160"/>
    <w:rsid w:val="00B21308"/>
    <w:rsid w:val="00B21A80"/>
    <w:rsid w:val="00B222AA"/>
    <w:rsid w:val="00B22792"/>
    <w:rsid w:val="00B22F6C"/>
    <w:rsid w:val="00B23257"/>
    <w:rsid w:val="00B235FB"/>
    <w:rsid w:val="00B245F4"/>
    <w:rsid w:val="00B24C9E"/>
    <w:rsid w:val="00B24CC6"/>
    <w:rsid w:val="00B251F6"/>
    <w:rsid w:val="00B25523"/>
    <w:rsid w:val="00B2592B"/>
    <w:rsid w:val="00B25CCA"/>
    <w:rsid w:val="00B26EAA"/>
    <w:rsid w:val="00B270B6"/>
    <w:rsid w:val="00B274D0"/>
    <w:rsid w:val="00B27AB5"/>
    <w:rsid w:val="00B27DD1"/>
    <w:rsid w:val="00B30733"/>
    <w:rsid w:val="00B30841"/>
    <w:rsid w:val="00B30E49"/>
    <w:rsid w:val="00B31281"/>
    <w:rsid w:val="00B31478"/>
    <w:rsid w:val="00B314B3"/>
    <w:rsid w:val="00B314D6"/>
    <w:rsid w:val="00B3220A"/>
    <w:rsid w:val="00B32846"/>
    <w:rsid w:val="00B336F8"/>
    <w:rsid w:val="00B338C5"/>
    <w:rsid w:val="00B339F6"/>
    <w:rsid w:val="00B33D08"/>
    <w:rsid w:val="00B34152"/>
    <w:rsid w:val="00B34517"/>
    <w:rsid w:val="00B34582"/>
    <w:rsid w:val="00B34856"/>
    <w:rsid w:val="00B351DF"/>
    <w:rsid w:val="00B35274"/>
    <w:rsid w:val="00B355EB"/>
    <w:rsid w:val="00B356BC"/>
    <w:rsid w:val="00B35719"/>
    <w:rsid w:val="00B357B5"/>
    <w:rsid w:val="00B35978"/>
    <w:rsid w:val="00B35A4F"/>
    <w:rsid w:val="00B35CD0"/>
    <w:rsid w:val="00B36188"/>
    <w:rsid w:val="00B36D09"/>
    <w:rsid w:val="00B36EC8"/>
    <w:rsid w:val="00B372C0"/>
    <w:rsid w:val="00B375B8"/>
    <w:rsid w:val="00B3766F"/>
    <w:rsid w:val="00B37D4E"/>
    <w:rsid w:val="00B37E10"/>
    <w:rsid w:val="00B40231"/>
    <w:rsid w:val="00B40475"/>
    <w:rsid w:val="00B409FE"/>
    <w:rsid w:val="00B4114F"/>
    <w:rsid w:val="00B4147F"/>
    <w:rsid w:val="00B41FEB"/>
    <w:rsid w:val="00B42076"/>
    <w:rsid w:val="00B42257"/>
    <w:rsid w:val="00B42566"/>
    <w:rsid w:val="00B426C6"/>
    <w:rsid w:val="00B42714"/>
    <w:rsid w:val="00B42796"/>
    <w:rsid w:val="00B42857"/>
    <w:rsid w:val="00B4298D"/>
    <w:rsid w:val="00B42E72"/>
    <w:rsid w:val="00B435F6"/>
    <w:rsid w:val="00B43A8E"/>
    <w:rsid w:val="00B43B00"/>
    <w:rsid w:val="00B43B06"/>
    <w:rsid w:val="00B43E94"/>
    <w:rsid w:val="00B445D5"/>
    <w:rsid w:val="00B44E8B"/>
    <w:rsid w:val="00B44EA7"/>
    <w:rsid w:val="00B45A7C"/>
    <w:rsid w:val="00B4615B"/>
    <w:rsid w:val="00B47207"/>
    <w:rsid w:val="00B47508"/>
    <w:rsid w:val="00B47888"/>
    <w:rsid w:val="00B47913"/>
    <w:rsid w:val="00B4793C"/>
    <w:rsid w:val="00B4796F"/>
    <w:rsid w:val="00B47B70"/>
    <w:rsid w:val="00B5025C"/>
    <w:rsid w:val="00B5094A"/>
    <w:rsid w:val="00B50B1C"/>
    <w:rsid w:val="00B50C0F"/>
    <w:rsid w:val="00B50CB9"/>
    <w:rsid w:val="00B514D7"/>
    <w:rsid w:val="00B51565"/>
    <w:rsid w:val="00B5156F"/>
    <w:rsid w:val="00B515A4"/>
    <w:rsid w:val="00B516A1"/>
    <w:rsid w:val="00B516FA"/>
    <w:rsid w:val="00B51952"/>
    <w:rsid w:val="00B51BB1"/>
    <w:rsid w:val="00B522FC"/>
    <w:rsid w:val="00B52A7C"/>
    <w:rsid w:val="00B52B60"/>
    <w:rsid w:val="00B52D5D"/>
    <w:rsid w:val="00B53100"/>
    <w:rsid w:val="00B535DF"/>
    <w:rsid w:val="00B53821"/>
    <w:rsid w:val="00B53824"/>
    <w:rsid w:val="00B53894"/>
    <w:rsid w:val="00B53DEA"/>
    <w:rsid w:val="00B54638"/>
    <w:rsid w:val="00B548C6"/>
    <w:rsid w:val="00B54A00"/>
    <w:rsid w:val="00B54A5D"/>
    <w:rsid w:val="00B54AE0"/>
    <w:rsid w:val="00B54F93"/>
    <w:rsid w:val="00B551B1"/>
    <w:rsid w:val="00B553A7"/>
    <w:rsid w:val="00B554AA"/>
    <w:rsid w:val="00B55B33"/>
    <w:rsid w:val="00B55FD9"/>
    <w:rsid w:val="00B55FDD"/>
    <w:rsid w:val="00B5628E"/>
    <w:rsid w:val="00B5633F"/>
    <w:rsid w:val="00B563EB"/>
    <w:rsid w:val="00B56845"/>
    <w:rsid w:val="00B57118"/>
    <w:rsid w:val="00B5721D"/>
    <w:rsid w:val="00B57A9F"/>
    <w:rsid w:val="00B61F45"/>
    <w:rsid w:val="00B62336"/>
    <w:rsid w:val="00B62881"/>
    <w:rsid w:val="00B62D8B"/>
    <w:rsid w:val="00B62F1C"/>
    <w:rsid w:val="00B630D6"/>
    <w:rsid w:val="00B6323A"/>
    <w:rsid w:val="00B63247"/>
    <w:rsid w:val="00B635F4"/>
    <w:rsid w:val="00B639B0"/>
    <w:rsid w:val="00B63B2C"/>
    <w:rsid w:val="00B63C4E"/>
    <w:rsid w:val="00B645AE"/>
    <w:rsid w:val="00B645C1"/>
    <w:rsid w:val="00B64E19"/>
    <w:rsid w:val="00B64EC2"/>
    <w:rsid w:val="00B64FF7"/>
    <w:rsid w:val="00B65468"/>
    <w:rsid w:val="00B658C0"/>
    <w:rsid w:val="00B65A18"/>
    <w:rsid w:val="00B65D9A"/>
    <w:rsid w:val="00B65EBC"/>
    <w:rsid w:val="00B663C1"/>
    <w:rsid w:val="00B6664C"/>
    <w:rsid w:val="00B66969"/>
    <w:rsid w:val="00B66D3B"/>
    <w:rsid w:val="00B67197"/>
    <w:rsid w:val="00B67B1E"/>
    <w:rsid w:val="00B67BF0"/>
    <w:rsid w:val="00B67CFE"/>
    <w:rsid w:val="00B67D59"/>
    <w:rsid w:val="00B7032B"/>
    <w:rsid w:val="00B703E2"/>
    <w:rsid w:val="00B705D4"/>
    <w:rsid w:val="00B7063B"/>
    <w:rsid w:val="00B70E96"/>
    <w:rsid w:val="00B71CCB"/>
    <w:rsid w:val="00B72289"/>
    <w:rsid w:val="00B726E9"/>
    <w:rsid w:val="00B728F7"/>
    <w:rsid w:val="00B72E6C"/>
    <w:rsid w:val="00B72FEF"/>
    <w:rsid w:val="00B7305E"/>
    <w:rsid w:val="00B735BA"/>
    <w:rsid w:val="00B73B8C"/>
    <w:rsid w:val="00B73BE9"/>
    <w:rsid w:val="00B747A0"/>
    <w:rsid w:val="00B74826"/>
    <w:rsid w:val="00B7489F"/>
    <w:rsid w:val="00B7495C"/>
    <w:rsid w:val="00B7571B"/>
    <w:rsid w:val="00B75952"/>
    <w:rsid w:val="00B75BB0"/>
    <w:rsid w:val="00B75C1D"/>
    <w:rsid w:val="00B75E52"/>
    <w:rsid w:val="00B76556"/>
    <w:rsid w:val="00B7667B"/>
    <w:rsid w:val="00B76AF5"/>
    <w:rsid w:val="00B76BD7"/>
    <w:rsid w:val="00B76D1E"/>
    <w:rsid w:val="00B76EF1"/>
    <w:rsid w:val="00B77265"/>
    <w:rsid w:val="00B7730A"/>
    <w:rsid w:val="00B7755D"/>
    <w:rsid w:val="00B7799C"/>
    <w:rsid w:val="00B77D00"/>
    <w:rsid w:val="00B77F9F"/>
    <w:rsid w:val="00B77FD4"/>
    <w:rsid w:val="00B807BB"/>
    <w:rsid w:val="00B808E4"/>
    <w:rsid w:val="00B80AD0"/>
    <w:rsid w:val="00B80B0B"/>
    <w:rsid w:val="00B80BA7"/>
    <w:rsid w:val="00B80D25"/>
    <w:rsid w:val="00B80DC8"/>
    <w:rsid w:val="00B80F5B"/>
    <w:rsid w:val="00B8116D"/>
    <w:rsid w:val="00B813B0"/>
    <w:rsid w:val="00B81782"/>
    <w:rsid w:val="00B81C41"/>
    <w:rsid w:val="00B82163"/>
    <w:rsid w:val="00B8222A"/>
    <w:rsid w:val="00B823E6"/>
    <w:rsid w:val="00B82A08"/>
    <w:rsid w:val="00B82C19"/>
    <w:rsid w:val="00B82F24"/>
    <w:rsid w:val="00B830D1"/>
    <w:rsid w:val="00B835EB"/>
    <w:rsid w:val="00B837AA"/>
    <w:rsid w:val="00B83A25"/>
    <w:rsid w:val="00B83AB6"/>
    <w:rsid w:val="00B83DAC"/>
    <w:rsid w:val="00B83F2E"/>
    <w:rsid w:val="00B83FF9"/>
    <w:rsid w:val="00B842BD"/>
    <w:rsid w:val="00B842EB"/>
    <w:rsid w:val="00B843D5"/>
    <w:rsid w:val="00B847D1"/>
    <w:rsid w:val="00B84D99"/>
    <w:rsid w:val="00B85121"/>
    <w:rsid w:val="00B85141"/>
    <w:rsid w:val="00B85C72"/>
    <w:rsid w:val="00B85FED"/>
    <w:rsid w:val="00B863B2"/>
    <w:rsid w:val="00B86702"/>
    <w:rsid w:val="00B869C1"/>
    <w:rsid w:val="00B86B5E"/>
    <w:rsid w:val="00B86FAD"/>
    <w:rsid w:val="00B904CC"/>
    <w:rsid w:val="00B9050A"/>
    <w:rsid w:val="00B90A4D"/>
    <w:rsid w:val="00B90CD6"/>
    <w:rsid w:val="00B90D32"/>
    <w:rsid w:val="00B90DF1"/>
    <w:rsid w:val="00B912DE"/>
    <w:rsid w:val="00B91443"/>
    <w:rsid w:val="00B91767"/>
    <w:rsid w:val="00B917A0"/>
    <w:rsid w:val="00B918BB"/>
    <w:rsid w:val="00B92352"/>
    <w:rsid w:val="00B92506"/>
    <w:rsid w:val="00B92F54"/>
    <w:rsid w:val="00B930C5"/>
    <w:rsid w:val="00B93727"/>
    <w:rsid w:val="00B93729"/>
    <w:rsid w:val="00B9378D"/>
    <w:rsid w:val="00B9405B"/>
    <w:rsid w:val="00B941B8"/>
    <w:rsid w:val="00B947BD"/>
    <w:rsid w:val="00B94BC0"/>
    <w:rsid w:val="00B954AA"/>
    <w:rsid w:val="00B95666"/>
    <w:rsid w:val="00B9582C"/>
    <w:rsid w:val="00B95973"/>
    <w:rsid w:val="00B959F4"/>
    <w:rsid w:val="00B95C01"/>
    <w:rsid w:val="00B95C33"/>
    <w:rsid w:val="00B95DF3"/>
    <w:rsid w:val="00B966AE"/>
    <w:rsid w:val="00B9711F"/>
    <w:rsid w:val="00B9717A"/>
    <w:rsid w:val="00B977E3"/>
    <w:rsid w:val="00B97A09"/>
    <w:rsid w:val="00B97B9F"/>
    <w:rsid w:val="00BA02BC"/>
    <w:rsid w:val="00BA08B5"/>
    <w:rsid w:val="00BA0AFA"/>
    <w:rsid w:val="00BA0C5F"/>
    <w:rsid w:val="00BA0D3A"/>
    <w:rsid w:val="00BA1241"/>
    <w:rsid w:val="00BA127B"/>
    <w:rsid w:val="00BA15AA"/>
    <w:rsid w:val="00BA1E13"/>
    <w:rsid w:val="00BA2584"/>
    <w:rsid w:val="00BA26A5"/>
    <w:rsid w:val="00BA2863"/>
    <w:rsid w:val="00BA2D57"/>
    <w:rsid w:val="00BA38FB"/>
    <w:rsid w:val="00BA3C63"/>
    <w:rsid w:val="00BA4616"/>
    <w:rsid w:val="00BA49F8"/>
    <w:rsid w:val="00BA4E9E"/>
    <w:rsid w:val="00BA4F77"/>
    <w:rsid w:val="00BA55DA"/>
    <w:rsid w:val="00BA5737"/>
    <w:rsid w:val="00BA584D"/>
    <w:rsid w:val="00BA5877"/>
    <w:rsid w:val="00BA599D"/>
    <w:rsid w:val="00BA5BD2"/>
    <w:rsid w:val="00BA5E86"/>
    <w:rsid w:val="00BA6592"/>
    <w:rsid w:val="00BA69F4"/>
    <w:rsid w:val="00BA6B4A"/>
    <w:rsid w:val="00BA6C1A"/>
    <w:rsid w:val="00BA71F0"/>
    <w:rsid w:val="00BA7399"/>
    <w:rsid w:val="00BA75AC"/>
    <w:rsid w:val="00BA7C0F"/>
    <w:rsid w:val="00BA7C4E"/>
    <w:rsid w:val="00BB023A"/>
    <w:rsid w:val="00BB080D"/>
    <w:rsid w:val="00BB0920"/>
    <w:rsid w:val="00BB0A9A"/>
    <w:rsid w:val="00BB0C6F"/>
    <w:rsid w:val="00BB0E60"/>
    <w:rsid w:val="00BB0EAA"/>
    <w:rsid w:val="00BB17B4"/>
    <w:rsid w:val="00BB19CA"/>
    <w:rsid w:val="00BB202A"/>
    <w:rsid w:val="00BB2941"/>
    <w:rsid w:val="00BB2B7B"/>
    <w:rsid w:val="00BB2DBF"/>
    <w:rsid w:val="00BB2DE2"/>
    <w:rsid w:val="00BB2EEC"/>
    <w:rsid w:val="00BB3C1C"/>
    <w:rsid w:val="00BB45C1"/>
    <w:rsid w:val="00BB5446"/>
    <w:rsid w:val="00BB5780"/>
    <w:rsid w:val="00BB57A7"/>
    <w:rsid w:val="00BB5DCA"/>
    <w:rsid w:val="00BB5E73"/>
    <w:rsid w:val="00BB5F0E"/>
    <w:rsid w:val="00BB61C6"/>
    <w:rsid w:val="00BB6254"/>
    <w:rsid w:val="00BB64EC"/>
    <w:rsid w:val="00BB676A"/>
    <w:rsid w:val="00BB6DFF"/>
    <w:rsid w:val="00BB6F79"/>
    <w:rsid w:val="00BB725F"/>
    <w:rsid w:val="00BB7BA4"/>
    <w:rsid w:val="00BB7F4F"/>
    <w:rsid w:val="00BC0066"/>
    <w:rsid w:val="00BC0435"/>
    <w:rsid w:val="00BC0493"/>
    <w:rsid w:val="00BC04B4"/>
    <w:rsid w:val="00BC055E"/>
    <w:rsid w:val="00BC0793"/>
    <w:rsid w:val="00BC0AFF"/>
    <w:rsid w:val="00BC0BBF"/>
    <w:rsid w:val="00BC0F94"/>
    <w:rsid w:val="00BC1617"/>
    <w:rsid w:val="00BC164F"/>
    <w:rsid w:val="00BC2014"/>
    <w:rsid w:val="00BC21E8"/>
    <w:rsid w:val="00BC255C"/>
    <w:rsid w:val="00BC2990"/>
    <w:rsid w:val="00BC2C1E"/>
    <w:rsid w:val="00BC2E41"/>
    <w:rsid w:val="00BC3746"/>
    <w:rsid w:val="00BC4435"/>
    <w:rsid w:val="00BC4712"/>
    <w:rsid w:val="00BC4B0D"/>
    <w:rsid w:val="00BC4CA9"/>
    <w:rsid w:val="00BC5189"/>
    <w:rsid w:val="00BC55C5"/>
    <w:rsid w:val="00BC64DE"/>
    <w:rsid w:val="00BC74A0"/>
    <w:rsid w:val="00BC7988"/>
    <w:rsid w:val="00BC7B17"/>
    <w:rsid w:val="00BD052B"/>
    <w:rsid w:val="00BD0578"/>
    <w:rsid w:val="00BD09FA"/>
    <w:rsid w:val="00BD0AD6"/>
    <w:rsid w:val="00BD0C08"/>
    <w:rsid w:val="00BD0C14"/>
    <w:rsid w:val="00BD0C2F"/>
    <w:rsid w:val="00BD0D08"/>
    <w:rsid w:val="00BD1013"/>
    <w:rsid w:val="00BD1147"/>
    <w:rsid w:val="00BD11BF"/>
    <w:rsid w:val="00BD1403"/>
    <w:rsid w:val="00BD16F3"/>
    <w:rsid w:val="00BD19E0"/>
    <w:rsid w:val="00BD23C4"/>
    <w:rsid w:val="00BD2AA9"/>
    <w:rsid w:val="00BD3055"/>
    <w:rsid w:val="00BD366A"/>
    <w:rsid w:val="00BD3712"/>
    <w:rsid w:val="00BD3833"/>
    <w:rsid w:val="00BD39BA"/>
    <w:rsid w:val="00BD3D3F"/>
    <w:rsid w:val="00BD3E91"/>
    <w:rsid w:val="00BD4128"/>
    <w:rsid w:val="00BD464D"/>
    <w:rsid w:val="00BD481A"/>
    <w:rsid w:val="00BD48BF"/>
    <w:rsid w:val="00BD558B"/>
    <w:rsid w:val="00BD57FB"/>
    <w:rsid w:val="00BD5C5A"/>
    <w:rsid w:val="00BD6655"/>
    <w:rsid w:val="00BD69B4"/>
    <w:rsid w:val="00BD71E2"/>
    <w:rsid w:val="00BD7238"/>
    <w:rsid w:val="00BD7287"/>
    <w:rsid w:val="00BD7E4E"/>
    <w:rsid w:val="00BE012D"/>
    <w:rsid w:val="00BE027B"/>
    <w:rsid w:val="00BE03ED"/>
    <w:rsid w:val="00BE0702"/>
    <w:rsid w:val="00BE0BDA"/>
    <w:rsid w:val="00BE0D56"/>
    <w:rsid w:val="00BE0E91"/>
    <w:rsid w:val="00BE12C3"/>
    <w:rsid w:val="00BE1B7C"/>
    <w:rsid w:val="00BE2246"/>
    <w:rsid w:val="00BE2431"/>
    <w:rsid w:val="00BE2491"/>
    <w:rsid w:val="00BE2A20"/>
    <w:rsid w:val="00BE2A2A"/>
    <w:rsid w:val="00BE327D"/>
    <w:rsid w:val="00BE32C7"/>
    <w:rsid w:val="00BE4064"/>
    <w:rsid w:val="00BE4580"/>
    <w:rsid w:val="00BE4632"/>
    <w:rsid w:val="00BE495B"/>
    <w:rsid w:val="00BE4BFD"/>
    <w:rsid w:val="00BE4DD5"/>
    <w:rsid w:val="00BE4F5A"/>
    <w:rsid w:val="00BE55A9"/>
    <w:rsid w:val="00BE72A1"/>
    <w:rsid w:val="00BE75EF"/>
    <w:rsid w:val="00BE7811"/>
    <w:rsid w:val="00BE7B97"/>
    <w:rsid w:val="00BF0335"/>
    <w:rsid w:val="00BF04F6"/>
    <w:rsid w:val="00BF0C0A"/>
    <w:rsid w:val="00BF0EA6"/>
    <w:rsid w:val="00BF167C"/>
    <w:rsid w:val="00BF1DAB"/>
    <w:rsid w:val="00BF20C0"/>
    <w:rsid w:val="00BF21ED"/>
    <w:rsid w:val="00BF2354"/>
    <w:rsid w:val="00BF23A8"/>
    <w:rsid w:val="00BF2D22"/>
    <w:rsid w:val="00BF2FF9"/>
    <w:rsid w:val="00BF34F5"/>
    <w:rsid w:val="00BF373F"/>
    <w:rsid w:val="00BF3977"/>
    <w:rsid w:val="00BF3A65"/>
    <w:rsid w:val="00BF3C67"/>
    <w:rsid w:val="00BF4C83"/>
    <w:rsid w:val="00BF534C"/>
    <w:rsid w:val="00BF57AA"/>
    <w:rsid w:val="00BF5B89"/>
    <w:rsid w:val="00BF60A7"/>
    <w:rsid w:val="00BF688E"/>
    <w:rsid w:val="00BF6948"/>
    <w:rsid w:val="00BF6A9D"/>
    <w:rsid w:val="00BF6F86"/>
    <w:rsid w:val="00BF7430"/>
    <w:rsid w:val="00BF7EF2"/>
    <w:rsid w:val="00C00572"/>
    <w:rsid w:val="00C005E6"/>
    <w:rsid w:val="00C00F2F"/>
    <w:rsid w:val="00C0198F"/>
    <w:rsid w:val="00C0249C"/>
    <w:rsid w:val="00C029D8"/>
    <w:rsid w:val="00C02BC7"/>
    <w:rsid w:val="00C03007"/>
    <w:rsid w:val="00C0372F"/>
    <w:rsid w:val="00C03B5E"/>
    <w:rsid w:val="00C03FA3"/>
    <w:rsid w:val="00C03FC0"/>
    <w:rsid w:val="00C04647"/>
    <w:rsid w:val="00C04CBE"/>
    <w:rsid w:val="00C0528E"/>
    <w:rsid w:val="00C0573A"/>
    <w:rsid w:val="00C05923"/>
    <w:rsid w:val="00C05C0A"/>
    <w:rsid w:val="00C05FC1"/>
    <w:rsid w:val="00C0625A"/>
    <w:rsid w:val="00C0669D"/>
    <w:rsid w:val="00C067D5"/>
    <w:rsid w:val="00C06C5D"/>
    <w:rsid w:val="00C06DEB"/>
    <w:rsid w:val="00C07592"/>
    <w:rsid w:val="00C07934"/>
    <w:rsid w:val="00C07AA9"/>
    <w:rsid w:val="00C07B8D"/>
    <w:rsid w:val="00C10137"/>
    <w:rsid w:val="00C101C2"/>
    <w:rsid w:val="00C10398"/>
    <w:rsid w:val="00C1068D"/>
    <w:rsid w:val="00C1073C"/>
    <w:rsid w:val="00C10B12"/>
    <w:rsid w:val="00C10B9A"/>
    <w:rsid w:val="00C10D38"/>
    <w:rsid w:val="00C10F89"/>
    <w:rsid w:val="00C11136"/>
    <w:rsid w:val="00C116F3"/>
    <w:rsid w:val="00C117FF"/>
    <w:rsid w:val="00C11970"/>
    <w:rsid w:val="00C11B2D"/>
    <w:rsid w:val="00C1208E"/>
    <w:rsid w:val="00C12133"/>
    <w:rsid w:val="00C123E1"/>
    <w:rsid w:val="00C12AD2"/>
    <w:rsid w:val="00C12E84"/>
    <w:rsid w:val="00C12E98"/>
    <w:rsid w:val="00C12EF5"/>
    <w:rsid w:val="00C12F32"/>
    <w:rsid w:val="00C133FA"/>
    <w:rsid w:val="00C136AB"/>
    <w:rsid w:val="00C13A81"/>
    <w:rsid w:val="00C14B3E"/>
    <w:rsid w:val="00C1575D"/>
    <w:rsid w:val="00C159A3"/>
    <w:rsid w:val="00C16AC7"/>
    <w:rsid w:val="00C172F9"/>
    <w:rsid w:val="00C17474"/>
    <w:rsid w:val="00C17552"/>
    <w:rsid w:val="00C17557"/>
    <w:rsid w:val="00C17577"/>
    <w:rsid w:val="00C1778A"/>
    <w:rsid w:val="00C17C26"/>
    <w:rsid w:val="00C17CEE"/>
    <w:rsid w:val="00C2076E"/>
    <w:rsid w:val="00C20EA6"/>
    <w:rsid w:val="00C20FB9"/>
    <w:rsid w:val="00C20FC4"/>
    <w:rsid w:val="00C213D4"/>
    <w:rsid w:val="00C21478"/>
    <w:rsid w:val="00C216F9"/>
    <w:rsid w:val="00C2185E"/>
    <w:rsid w:val="00C21A6D"/>
    <w:rsid w:val="00C22066"/>
    <w:rsid w:val="00C22387"/>
    <w:rsid w:val="00C22520"/>
    <w:rsid w:val="00C22628"/>
    <w:rsid w:val="00C226AB"/>
    <w:rsid w:val="00C2291D"/>
    <w:rsid w:val="00C22AF8"/>
    <w:rsid w:val="00C22CAF"/>
    <w:rsid w:val="00C22D0B"/>
    <w:rsid w:val="00C22DE9"/>
    <w:rsid w:val="00C23B95"/>
    <w:rsid w:val="00C23DBB"/>
    <w:rsid w:val="00C242C8"/>
    <w:rsid w:val="00C24379"/>
    <w:rsid w:val="00C24487"/>
    <w:rsid w:val="00C24A76"/>
    <w:rsid w:val="00C25068"/>
    <w:rsid w:val="00C250B0"/>
    <w:rsid w:val="00C25458"/>
    <w:rsid w:val="00C25562"/>
    <w:rsid w:val="00C25B81"/>
    <w:rsid w:val="00C26700"/>
    <w:rsid w:val="00C2672C"/>
    <w:rsid w:val="00C26D31"/>
    <w:rsid w:val="00C26E9B"/>
    <w:rsid w:val="00C271BA"/>
    <w:rsid w:val="00C272EB"/>
    <w:rsid w:val="00C273C9"/>
    <w:rsid w:val="00C27489"/>
    <w:rsid w:val="00C276D6"/>
    <w:rsid w:val="00C3046C"/>
    <w:rsid w:val="00C304C0"/>
    <w:rsid w:val="00C31258"/>
    <w:rsid w:val="00C31325"/>
    <w:rsid w:val="00C31E90"/>
    <w:rsid w:val="00C31F68"/>
    <w:rsid w:val="00C3296F"/>
    <w:rsid w:val="00C32FBE"/>
    <w:rsid w:val="00C3307E"/>
    <w:rsid w:val="00C330BF"/>
    <w:rsid w:val="00C3336C"/>
    <w:rsid w:val="00C3352B"/>
    <w:rsid w:val="00C33554"/>
    <w:rsid w:val="00C336CB"/>
    <w:rsid w:val="00C338D9"/>
    <w:rsid w:val="00C33E22"/>
    <w:rsid w:val="00C34371"/>
    <w:rsid w:val="00C34661"/>
    <w:rsid w:val="00C34901"/>
    <w:rsid w:val="00C34C8C"/>
    <w:rsid w:val="00C34F21"/>
    <w:rsid w:val="00C35128"/>
    <w:rsid w:val="00C35439"/>
    <w:rsid w:val="00C35C98"/>
    <w:rsid w:val="00C360BB"/>
    <w:rsid w:val="00C362F7"/>
    <w:rsid w:val="00C369FD"/>
    <w:rsid w:val="00C36ACE"/>
    <w:rsid w:val="00C36D6C"/>
    <w:rsid w:val="00C36E3D"/>
    <w:rsid w:val="00C36EBC"/>
    <w:rsid w:val="00C37345"/>
    <w:rsid w:val="00C375FB"/>
    <w:rsid w:val="00C37FC9"/>
    <w:rsid w:val="00C40015"/>
    <w:rsid w:val="00C40415"/>
    <w:rsid w:val="00C4094A"/>
    <w:rsid w:val="00C40A63"/>
    <w:rsid w:val="00C40C66"/>
    <w:rsid w:val="00C41042"/>
    <w:rsid w:val="00C412FC"/>
    <w:rsid w:val="00C41A6F"/>
    <w:rsid w:val="00C41F76"/>
    <w:rsid w:val="00C4229B"/>
    <w:rsid w:val="00C42422"/>
    <w:rsid w:val="00C4277B"/>
    <w:rsid w:val="00C42BB6"/>
    <w:rsid w:val="00C42F50"/>
    <w:rsid w:val="00C431BC"/>
    <w:rsid w:val="00C43393"/>
    <w:rsid w:val="00C436E5"/>
    <w:rsid w:val="00C43C33"/>
    <w:rsid w:val="00C442AB"/>
    <w:rsid w:val="00C4435F"/>
    <w:rsid w:val="00C44736"/>
    <w:rsid w:val="00C44A6F"/>
    <w:rsid w:val="00C45690"/>
    <w:rsid w:val="00C45713"/>
    <w:rsid w:val="00C46097"/>
    <w:rsid w:val="00C4639D"/>
    <w:rsid w:val="00C464BD"/>
    <w:rsid w:val="00C464C4"/>
    <w:rsid w:val="00C467D0"/>
    <w:rsid w:val="00C46AE4"/>
    <w:rsid w:val="00C472C5"/>
    <w:rsid w:val="00C47A67"/>
    <w:rsid w:val="00C47AAA"/>
    <w:rsid w:val="00C50261"/>
    <w:rsid w:val="00C507D0"/>
    <w:rsid w:val="00C508C0"/>
    <w:rsid w:val="00C50B8B"/>
    <w:rsid w:val="00C50E43"/>
    <w:rsid w:val="00C514FE"/>
    <w:rsid w:val="00C51B7F"/>
    <w:rsid w:val="00C51C97"/>
    <w:rsid w:val="00C52408"/>
    <w:rsid w:val="00C52A3A"/>
    <w:rsid w:val="00C5314B"/>
    <w:rsid w:val="00C5326F"/>
    <w:rsid w:val="00C53475"/>
    <w:rsid w:val="00C536C5"/>
    <w:rsid w:val="00C5372E"/>
    <w:rsid w:val="00C53EC5"/>
    <w:rsid w:val="00C540C8"/>
    <w:rsid w:val="00C54717"/>
    <w:rsid w:val="00C5485E"/>
    <w:rsid w:val="00C54AD9"/>
    <w:rsid w:val="00C54B27"/>
    <w:rsid w:val="00C54E53"/>
    <w:rsid w:val="00C552E4"/>
    <w:rsid w:val="00C554C8"/>
    <w:rsid w:val="00C5569D"/>
    <w:rsid w:val="00C55749"/>
    <w:rsid w:val="00C56118"/>
    <w:rsid w:val="00C56269"/>
    <w:rsid w:val="00C576EF"/>
    <w:rsid w:val="00C57873"/>
    <w:rsid w:val="00C57949"/>
    <w:rsid w:val="00C606CB"/>
    <w:rsid w:val="00C6071F"/>
    <w:rsid w:val="00C60DD4"/>
    <w:rsid w:val="00C60E9F"/>
    <w:rsid w:val="00C61007"/>
    <w:rsid w:val="00C61161"/>
    <w:rsid w:val="00C61484"/>
    <w:rsid w:val="00C614A4"/>
    <w:rsid w:val="00C61A9C"/>
    <w:rsid w:val="00C61C75"/>
    <w:rsid w:val="00C61CB6"/>
    <w:rsid w:val="00C62680"/>
    <w:rsid w:val="00C62BD7"/>
    <w:rsid w:val="00C62D1A"/>
    <w:rsid w:val="00C63241"/>
    <w:rsid w:val="00C633ED"/>
    <w:rsid w:val="00C6363E"/>
    <w:rsid w:val="00C63AF3"/>
    <w:rsid w:val="00C643D4"/>
    <w:rsid w:val="00C64FC9"/>
    <w:rsid w:val="00C650A9"/>
    <w:rsid w:val="00C650CC"/>
    <w:rsid w:val="00C6545F"/>
    <w:rsid w:val="00C65AAB"/>
    <w:rsid w:val="00C65B8C"/>
    <w:rsid w:val="00C65D68"/>
    <w:rsid w:val="00C65E96"/>
    <w:rsid w:val="00C665A8"/>
    <w:rsid w:val="00C6706D"/>
    <w:rsid w:val="00C678D6"/>
    <w:rsid w:val="00C67912"/>
    <w:rsid w:val="00C7005D"/>
    <w:rsid w:val="00C7006B"/>
    <w:rsid w:val="00C7023B"/>
    <w:rsid w:val="00C7096C"/>
    <w:rsid w:val="00C70E22"/>
    <w:rsid w:val="00C716A9"/>
    <w:rsid w:val="00C71ACA"/>
    <w:rsid w:val="00C71E5D"/>
    <w:rsid w:val="00C721C2"/>
    <w:rsid w:val="00C7233C"/>
    <w:rsid w:val="00C72632"/>
    <w:rsid w:val="00C7272B"/>
    <w:rsid w:val="00C72D64"/>
    <w:rsid w:val="00C72EBF"/>
    <w:rsid w:val="00C72EF9"/>
    <w:rsid w:val="00C73882"/>
    <w:rsid w:val="00C73FDF"/>
    <w:rsid w:val="00C743C0"/>
    <w:rsid w:val="00C744CB"/>
    <w:rsid w:val="00C74869"/>
    <w:rsid w:val="00C7504C"/>
    <w:rsid w:val="00C75073"/>
    <w:rsid w:val="00C75419"/>
    <w:rsid w:val="00C75A11"/>
    <w:rsid w:val="00C75D66"/>
    <w:rsid w:val="00C76080"/>
    <w:rsid w:val="00C769BF"/>
    <w:rsid w:val="00C770E0"/>
    <w:rsid w:val="00C77156"/>
    <w:rsid w:val="00C7716A"/>
    <w:rsid w:val="00C773EB"/>
    <w:rsid w:val="00C77E1C"/>
    <w:rsid w:val="00C77E38"/>
    <w:rsid w:val="00C77F98"/>
    <w:rsid w:val="00C8002B"/>
    <w:rsid w:val="00C805FF"/>
    <w:rsid w:val="00C80932"/>
    <w:rsid w:val="00C80C38"/>
    <w:rsid w:val="00C80E48"/>
    <w:rsid w:val="00C80F06"/>
    <w:rsid w:val="00C810DA"/>
    <w:rsid w:val="00C81329"/>
    <w:rsid w:val="00C81688"/>
    <w:rsid w:val="00C81BE4"/>
    <w:rsid w:val="00C81E6A"/>
    <w:rsid w:val="00C8227E"/>
    <w:rsid w:val="00C82374"/>
    <w:rsid w:val="00C82420"/>
    <w:rsid w:val="00C824B6"/>
    <w:rsid w:val="00C825DF"/>
    <w:rsid w:val="00C8385A"/>
    <w:rsid w:val="00C83DE2"/>
    <w:rsid w:val="00C8414F"/>
    <w:rsid w:val="00C849C7"/>
    <w:rsid w:val="00C84C7D"/>
    <w:rsid w:val="00C85D7F"/>
    <w:rsid w:val="00C8647B"/>
    <w:rsid w:val="00C867FC"/>
    <w:rsid w:val="00C86B80"/>
    <w:rsid w:val="00C86DA4"/>
    <w:rsid w:val="00C870FD"/>
    <w:rsid w:val="00C8723B"/>
    <w:rsid w:val="00C874EB"/>
    <w:rsid w:val="00C87B9F"/>
    <w:rsid w:val="00C9003B"/>
    <w:rsid w:val="00C902D2"/>
    <w:rsid w:val="00C905EE"/>
    <w:rsid w:val="00C9061F"/>
    <w:rsid w:val="00C90DEE"/>
    <w:rsid w:val="00C90F4A"/>
    <w:rsid w:val="00C91090"/>
    <w:rsid w:val="00C91481"/>
    <w:rsid w:val="00C91580"/>
    <w:rsid w:val="00C915A6"/>
    <w:rsid w:val="00C91905"/>
    <w:rsid w:val="00C91D0E"/>
    <w:rsid w:val="00C9390D"/>
    <w:rsid w:val="00C93A47"/>
    <w:rsid w:val="00C94A93"/>
    <w:rsid w:val="00C94D11"/>
    <w:rsid w:val="00C9532F"/>
    <w:rsid w:val="00C95DBD"/>
    <w:rsid w:val="00C95F0D"/>
    <w:rsid w:val="00C96725"/>
    <w:rsid w:val="00C9717F"/>
    <w:rsid w:val="00C97F15"/>
    <w:rsid w:val="00CA10E0"/>
    <w:rsid w:val="00CA12FA"/>
    <w:rsid w:val="00CA19B8"/>
    <w:rsid w:val="00CA2627"/>
    <w:rsid w:val="00CA2983"/>
    <w:rsid w:val="00CA30C5"/>
    <w:rsid w:val="00CA37E8"/>
    <w:rsid w:val="00CA3E67"/>
    <w:rsid w:val="00CA4765"/>
    <w:rsid w:val="00CA50C6"/>
    <w:rsid w:val="00CA50DC"/>
    <w:rsid w:val="00CA53BD"/>
    <w:rsid w:val="00CA5D95"/>
    <w:rsid w:val="00CA5FC6"/>
    <w:rsid w:val="00CA64FD"/>
    <w:rsid w:val="00CA68DA"/>
    <w:rsid w:val="00CA6B3C"/>
    <w:rsid w:val="00CA7BF5"/>
    <w:rsid w:val="00CA7CA3"/>
    <w:rsid w:val="00CB00D5"/>
    <w:rsid w:val="00CB0850"/>
    <w:rsid w:val="00CB096F"/>
    <w:rsid w:val="00CB0AE8"/>
    <w:rsid w:val="00CB0D28"/>
    <w:rsid w:val="00CB0DB1"/>
    <w:rsid w:val="00CB0EC6"/>
    <w:rsid w:val="00CB0F2C"/>
    <w:rsid w:val="00CB148E"/>
    <w:rsid w:val="00CB19FE"/>
    <w:rsid w:val="00CB1A11"/>
    <w:rsid w:val="00CB2394"/>
    <w:rsid w:val="00CB2657"/>
    <w:rsid w:val="00CB36B4"/>
    <w:rsid w:val="00CB4513"/>
    <w:rsid w:val="00CB52A7"/>
    <w:rsid w:val="00CB533C"/>
    <w:rsid w:val="00CB56D4"/>
    <w:rsid w:val="00CB56F4"/>
    <w:rsid w:val="00CB5721"/>
    <w:rsid w:val="00CB5967"/>
    <w:rsid w:val="00CB5BAD"/>
    <w:rsid w:val="00CB6442"/>
    <w:rsid w:val="00CB68A0"/>
    <w:rsid w:val="00CB6F33"/>
    <w:rsid w:val="00CB6FD4"/>
    <w:rsid w:val="00CB769A"/>
    <w:rsid w:val="00CB7A9F"/>
    <w:rsid w:val="00CC061A"/>
    <w:rsid w:val="00CC0756"/>
    <w:rsid w:val="00CC12DC"/>
    <w:rsid w:val="00CC182E"/>
    <w:rsid w:val="00CC1C9C"/>
    <w:rsid w:val="00CC1D3B"/>
    <w:rsid w:val="00CC1EC7"/>
    <w:rsid w:val="00CC2246"/>
    <w:rsid w:val="00CC2646"/>
    <w:rsid w:val="00CC2674"/>
    <w:rsid w:val="00CC28EA"/>
    <w:rsid w:val="00CC2AF1"/>
    <w:rsid w:val="00CC2BC6"/>
    <w:rsid w:val="00CC2C9E"/>
    <w:rsid w:val="00CC2CA5"/>
    <w:rsid w:val="00CC2CBA"/>
    <w:rsid w:val="00CC30A1"/>
    <w:rsid w:val="00CC3235"/>
    <w:rsid w:val="00CC374E"/>
    <w:rsid w:val="00CC3B02"/>
    <w:rsid w:val="00CC3C7D"/>
    <w:rsid w:val="00CC4965"/>
    <w:rsid w:val="00CC4D86"/>
    <w:rsid w:val="00CC60F1"/>
    <w:rsid w:val="00CC6EE5"/>
    <w:rsid w:val="00CC7410"/>
    <w:rsid w:val="00CC7704"/>
    <w:rsid w:val="00CC7D82"/>
    <w:rsid w:val="00CD03D1"/>
    <w:rsid w:val="00CD04F7"/>
    <w:rsid w:val="00CD076F"/>
    <w:rsid w:val="00CD0B55"/>
    <w:rsid w:val="00CD0CAE"/>
    <w:rsid w:val="00CD0E08"/>
    <w:rsid w:val="00CD1E45"/>
    <w:rsid w:val="00CD2ECA"/>
    <w:rsid w:val="00CD3AE2"/>
    <w:rsid w:val="00CD3B83"/>
    <w:rsid w:val="00CD3F9D"/>
    <w:rsid w:val="00CD42C1"/>
    <w:rsid w:val="00CD718E"/>
    <w:rsid w:val="00CD7F50"/>
    <w:rsid w:val="00CD7F92"/>
    <w:rsid w:val="00CE0A1A"/>
    <w:rsid w:val="00CE0C12"/>
    <w:rsid w:val="00CE0D87"/>
    <w:rsid w:val="00CE0E43"/>
    <w:rsid w:val="00CE0E7C"/>
    <w:rsid w:val="00CE10D9"/>
    <w:rsid w:val="00CE1247"/>
    <w:rsid w:val="00CE1367"/>
    <w:rsid w:val="00CE152F"/>
    <w:rsid w:val="00CE15F5"/>
    <w:rsid w:val="00CE1ABD"/>
    <w:rsid w:val="00CE2049"/>
    <w:rsid w:val="00CE20D2"/>
    <w:rsid w:val="00CE2765"/>
    <w:rsid w:val="00CE28E8"/>
    <w:rsid w:val="00CE2C49"/>
    <w:rsid w:val="00CE46D3"/>
    <w:rsid w:val="00CE4861"/>
    <w:rsid w:val="00CE4B4E"/>
    <w:rsid w:val="00CE4E30"/>
    <w:rsid w:val="00CE5649"/>
    <w:rsid w:val="00CE5AE7"/>
    <w:rsid w:val="00CE5BE1"/>
    <w:rsid w:val="00CE5F10"/>
    <w:rsid w:val="00CE5F92"/>
    <w:rsid w:val="00CE6759"/>
    <w:rsid w:val="00CE69D1"/>
    <w:rsid w:val="00CE6C7F"/>
    <w:rsid w:val="00CE7105"/>
    <w:rsid w:val="00CE7465"/>
    <w:rsid w:val="00CE78A5"/>
    <w:rsid w:val="00CE7C7B"/>
    <w:rsid w:val="00CE7EB9"/>
    <w:rsid w:val="00CF01D0"/>
    <w:rsid w:val="00CF0A2E"/>
    <w:rsid w:val="00CF0AA6"/>
    <w:rsid w:val="00CF0C1B"/>
    <w:rsid w:val="00CF1166"/>
    <w:rsid w:val="00CF19E0"/>
    <w:rsid w:val="00CF1F41"/>
    <w:rsid w:val="00CF2AB0"/>
    <w:rsid w:val="00CF2AF3"/>
    <w:rsid w:val="00CF2E12"/>
    <w:rsid w:val="00CF312C"/>
    <w:rsid w:val="00CF331B"/>
    <w:rsid w:val="00CF36E1"/>
    <w:rsid w:val="00CF3993"/>
    <w:rsid w:val="00CF3CFF"/>
    <w:rsid w:val="00CF3FC2"/>
    <w:rsid w:val="00CF4210"/>
    <w:rsid w:val="00CF4279"/>
    <w:rsid w:val="00CF4FD5"/>
    <w:rsid w:val="00CF50E9"/>
    <w:rsid w:val="00CF52EA"/>
    <w:rsid w:val="00CF54A9"/>
    <w:rsid w:val="00CF58B0"/>
    <w:rsid w:val="00CF5ABF"/>
    <w:rsid w:val="00CF5E1B"/>
    <w:rsid w:val="00CF6DCA"/>
    <w:rsid w:val="00CF6E7E"/>
    <w:rsid w:val="00CF735B"/>
    <w:rsid w:val="00CF74E3"/>
    <w:rsid w:val="00CF763A"/>
    <w:rsid w:val="00CF775D"/>
    <w:rsid w:val="00CF7B40"/>
    <w:rsid w:val="00D000C5"/>
    <w:rsid w:val="00D004EA"/>
    <w:rsid w:val="00D00557"/>
    <w:rsid w:val="00D00CF4"/>
    <w:rsid w:val="00D011C9"/>
    <w:rsid w:val="00D01AFD"/>
    <w:rsid w:val="00D022FE"/>
    <w:rsid w:val="00D02A5C"/>
    <w:rsid w:val="00D047F8"/>
    <w:rsid w:val="00D04D07"/>
    <w:rsid w:val="00D05350"/>
    <w:rsid w:val="00D06B15"/>
    <w:rsid w:val="00D06FE4"/>
    <w:rsid w:val="00D07B07"/>
    <w:rsid w:val="00D07DA1"/>
    <w:rsid w:val="00D10342"/>
    <w:rsid w:val="00D10980"/>
    <w:rsid w:val="00D10B01"/>
    <w:rsid w:val="00D10F15"/>
    <w:rsid w:val="00D10F18"/>
    <w:rsid w:val="00D10F9F"/>
    <w:rsid w:val="00D111CD"/>
    <w:rsid w:val="00D116EE"/>
    <w:rsid w:val="00D11C1A"/>
    <w:rsid w:val="00D11E53"/>
    <w:rsid w:val="00D11E8A"/>
    <w:rsid w:val="00D1230A"/>
    <w:rsid w:val="00D127F8"/>
    <w:rsid w:val="00D128C9"/>
    <w:rsid w:val="00D13233"/>
    <w:rsid w:val="00D1335B"/>
    <w:rsid w:val="00D13677"/>
    <w:rsid w:val="00D139FC"/>
    <w:rsid w:val="00D13AD9"/>
    <w:rsid w:val="00D14108"/>
    <w:rsid w:val="00D14273"/>
    <w:rsid w:val="00D14EBA"/>
    <w:rsid w:val="00D14F7D"/>
    <w:rsid w:val="00D15169"/>
    <w:rsid w:val="00D15281"/>
    <w:rsid w:val="00D15816"/>
    <w:rsid w:val="00D15831"/>
    <w:rsid w:val="00D15999"/>
    <w:rsid w:val="00D15C07"/>
    <w:rsid w:val="00D166B3"/>
    <w:rsid w:val="00D166FF"/>
    <w:rsid w:val="00D16C71"/>
    <w:rsid w:val="00D16EAB"/>
    <w:rsid w:val="00D17090"/>
    <w:rsid w:val="00D17180"/>
    <w:rsid w:val="00D17354"/>
    <w:rsid w:val="00D17394"/>
    <w:rsid w:val="00D17BEB"/>
    <w:rsid w:val="00D17D9F"/>
    <w:rsid w:val="00D20068"/>
    <w:rsid w:val="00D200E7"/>
    <w:rsid w:val="00D20213"/>
    <w:rsid w:val="00D20881"/>
    <w:rsid w:val="00D20D7A"/>
    <w:rsid w:val="00D2117C"/>
    <w:rsid w:val="00D21426"/>
    <w:rsid w:val="00D215B9"/>
    <w:rsid w:val="00D21651"/>
    <w:rsid w:val="00D2225D"/>
    <w:rsid w:val="00D229CD"/>
    <w:rsid w:val="00D23462"/>
    <w:rsid w:val="00D237A1"/>
    <w:rsid w:val="00D2393C"/>
    <w:rsid w:val="00D23AEB"/>
    <w:rsid w:val="00D23DF0"/>
    <w:rsid w:val="00D245B0"/>
    <w:rsid w:val="00D246C9"/>
    <w:rsid w:val="00D24DDA"/>
    <w:rsid w:val="00D24EF6"/>
    <w:rsid w:val="00D2500A"/>
    <w:rsid w:val="00D25097"/>
    <w:rsid w:val="00D25343"/>
    <w:rsid w:val="00D259B5"/>
    <w:rsid w:val="00D25F46"/>
    <w:rsid w:val="00D26091"/>
    <w:rsid w:val="00D265F7"/>
    <w:rsid w:val="00D266B4"/>
    <w:rsid w:val="00D2696F"/>
    <w:rsid w:val="00D269CB"/>
    <w:rsid w:val="00D273AE"/>
    <w:rsid w:val="00D27530"/>
    <w:rsid w:val="00D27BE1"/>
    <w:rsid w:val="00D30874"/>
    <w:rsid w:val="00D30DDF"/>
    <w:rsid w:val="00D3106E"/>
    <w:rsid w:val="00D32006"/>
    <w:rsid w:val="00D321F4"/>
    <w:rsid w:val="00D32284"/>
    <w:rsid w:val="00D322A9"/>
    <w:rsid w:val="00D3341D"/>
    <w:rsid w:val="00D334D1"/>
    <w:rsid w:val="00D33B86"/>
    <w:rsid w:val="00D33DEE"/>
    <w:rsid w:val="00D341F7"/>
    <w:rsid w:val="00D3525C"/>
    <w:rsid w:val="00D35A47"/>
    <w:rsid w:val="00D378A4"/>
    <w:rsid w:val="00D37D0A"/>
    <w:rsid w:val="00D37E40"/>
    <w:rsid w:val="00D37E6C"/>
    <w:rsid w:val="00D37FED"/>
    <w:rsid w:val="00D400E0"/>
    <w:rsid w:val="00D418BF"/>
    <w:rsid w:val="00D41C62"/>
    <w:rsid w:val="00D42619"/>
    <w:rsid w:val="00D42B8D"/>
    <w:rsid w:val="00D42D4C"/>
    <w:rsid w:val="00D430AA"/>
    <w:rsid w:val="00D4357E"/>
    <w:rsid w:val="00D437A4"/>
    <w:rsid w:val="00D43896"/>
    <w:rsid w:val="00D43AFE"/>
    <w:rsid w:val="00D43C57"/>
    <w:rsid w:val="00D43EF5"/>
    <w:rsid w:val="00D44564"/>
    <w:rsid w:val="00D4487A"/>
    <w:rsid w:val="00D45747"/>
    <w:rsid w:val="00D46426"/>
    <w:rsid w:val="00D466C7"/>
    <w:rsid w:val="00D46831"/>
    <w:rsid w:val="00D4748B"/>
    <w:rsid w:val="00D47821"/>
    <w:rsid w:val="00D47B50"/>
    <w:rsid w:val="00D47CD4"/>
    <w:rsid w:val="00D47E55"/>
    <w:rsid w:val="00D5008D"/>
    <w:rsid w:val="00D5013E"/>
    <w:rsid w:val="00D50990"/>
    <w:rsid w:val="00D50AF3"/>
    <w:rsid w:val="00D51A02"/>
    <w:rsid w:val="00D51BE9"/>
    <w:rsid w:val="00D51FC2"/>
    <w:rsid w:val="00D5245B"/>
    <w:rsid w:val="00D5292E"/>
    <w:rsid w:val="00D531B1"/>
    <w:rsid w:val="00D5337A"/>
    <w:rsid w:val="00D53999"/>
    <w:rsid w:val="00D53B6D"/>
    <w:rsid w:val="00D53BB7"/>
    <w:rsid w:val="00D53EB2"/>
    <w:rsid w:val="00D54534"/>
    <w:rsid w:val="00D5596E"/>
    <w:rsid w:val="00D55A03"/>
    <w:rsid w:val="00D562EE"/>
    <w:rsid w:val="00D56866"/>
    <w:rsid w:val="00D56D44"/>
    <w:rsid w:val="00D57A57"/>
    <w:rsid w:val="00D57BEF"/>
    <w:rsid w:val="00D6115D"/>
    <w:rsid w:val="00D61B11"/>
    <w:rsid w:val="00D62128"/>
    <w:rsid w:val="00D625E9"/>
    <w:rsid w:val="00D62F30"/>
    <w:rsid w:val="00D63431"/>
    <w:rsid w:val="00D63EFE"/>
    <w:rsid w:val="00D6400B"/>
    <w:rsid w:val="00D64082"/>
    <w:rsid w:val="00D64195"/>
    <w:rsid w:val="00D6480D"/>
    <w:rsid w:val="00D64E82"/>
    <w:rsid w:val="00D659B3"/>
    <w:rsid w:val="00D65CDC"/>
    <w:rsid w:val="00D6635F"/>
    <w:rsid w:val="00D663B1"/>
    <w:rsid w:val="00D667F2"/>
    <w:rsid w:val="00D66BE3"/>
    <w:rsid w:val="00D66CBB"/>
    <w:rsid w:val="00D66E24"/>
    <w:rsid w:val="00D6703B"/>
    <w:rsid w:val="00D67870"/>
    <w:rsid w:val="00D6791C"/>
    <w:rsid w:val="00D702AD"/>
    <w:rsid w:val="00D70550"/>
    <w:rsid w:val="00D7089E"/>
    <w:rsid w:val="00D70B41"/>
    <w:rsid w:val="00D71032"/>
    <w:rsid w:val="00D71A6C"/>
    <w:rsid w:val="00D7202D"/>
    <w:rsid w:val="00D7232B"/>
    <w:rsid w:val="00D72337"/>
    <w:rsid w:val="00D72507"/>
    <w:rsid w:val="00D72CD9"/>
    <w:rsid w:val="00D74225"/>
    <w:rsid w:val="00D74591"/>
    <w:rsid w:val="00D7475D"/>
    <w:rsid w:val="00D7479F"/>
    <w:rsid w:val="00D74E52"/>
    <w:rsid w:val="00D74E6B"/>
    <w:rsid w:val="00D75017"/>
    <w:rsid w:val="00D75148"/>
    <w:rsid w:val="00D751BA"/>
    <w:rsid w:val="00D7521E"/>
    <w:rsid w:val="00D756EC"/>
    <w:rsid w:val="00D758A8"/>
    <w:rsid w:val="00D759A9"/>
    <w:rsid w:val="00D75A29"/>
    <w:rsid w:val="00D75DB1"/>
    <w:rsid w:val="00D762A9"/>
    <w:rsid w:val="00D765B6"/>
    <w:rsid w:val="00D768FE"/>
    <w:rsid w:val="00D769CE"/>
    <w:rsid w:val="00D77145"/>
    <w:rsid w:val="00D7788C"/>
    <w:rsid w:val="00D77A41"/>
    <w:rsid w:val="00D77A91"/>
    <w:rsid w:val="00D77E02"/>
    <w:rsid w:val="00D807F5"/>
    <w:rsid w:val="00D80825"/>
    <w:rsid w:val="00D80FC0"/>
    <w:rsid w:val="00D810FE"/>
    <w:rsid w:val="00D81599"/>
    <w:rsid w:val="00D81836"/>
    <w:rsid w:val="00D81961"/>
    <w:rsid w:val="00D81E7A"/>
    <w:rsid w:val="00D8217A"/>
    <w:rsid w:val="00D823C4"/>
    <w:rsid w:val="00D82592"/>
    <w:rsid w:val="00D8280C"/>
    <w:rsid w:val="00D830D7"/>
    <w:rsid w:val="00D83439"/>
    <w:rsid w:val="00D83607"/>
    <w:rsid w:val="00D8371A"/>
    <w:rsid w:val="00D83C0D"/>
    <w:rsid w:val="00D84712"/>
    <w:rsid w:val="00D84B03"/>
    <w:rsid w:val="00D85124"/>
    <w:rsid w:val="00D85160"/>
    <w:rsid w:val="00D85280"/>
    <w:rsid w:val="00D856EE"/>
    <w:rsid w:val="00D858E1"/>
    <w:rsid w:val="00D85C3D"/>
    <w:rsid w:val="00D85DB5"/>
    <w:rsid w:val="00D86069"/>
    <w:rsid w:val="00D86426"/>
    <w:rsid w:val="00D8646D"/>
    <w:rsid w:val="00D86BBE"/>
    <w:rsid w:val="00D87384"/>
    <w:rsid w:val="00D877FB"/>
    <w:rsid w:val="00D87816"/>
    <w:rsid w:val="00D878AC"/>
    <w:rsid w:val="00D87CEA"/>
    <w:rsid w:val="00D87FC8"/>
    <w:rsid w:val="00D90036"/>
    <w:rsid w:val="00D9004A"/>
    <w:rsid w:val="00D90624"/>
    <w:rsid w:val="00D906EE"/>
    <w:rsid w:val="00D907E2"/>
    <w:rsid w:val="00D908F1"/>
    <w:rsid w:val="00D90964"/>
    <w:rsid w:val="00D909D2"/>
    <w:rsid w:val="00D90A41"/>
    <w:rsid w:val="00D90B21"/>
    <w:rsid w:val="00D91103"/>
    <w:rsid w:val="00D91944"/>
    <w:rsid w:val="00D91E72"/>
    <w:rsid w:val="00D923C3"/>
    <w:rsid w:val="00D92879"/>
    <w:rsid w:val="00D93A28"/>
    <w:rsid w:val="00D9467B"/>
    <w:rsid w:val="00D94EF6"/>
    <w:rsid w:val="00D95B81"/>
    <w:rsid w:val="00D95C36"/>
    <w:rsid w:val="00D95D09"/>
    <w:rsid w:val="00D96143"/>
    <w:rsid w:val="00D963D2"/>
    <w:rsid w:val="00D963F0"/>
    <w:rsid w:val="00D963F9"/>
    <w:rsid w:val="00D96613"/>
    <w:rsid w:val="00D96B41"/>
    <w:rsid w:val="00D96D0F"/>
    <w:rsid w:val="00D9718B"/>
    <w:rsid w:val="00D972D1"/>
    <w:rsid w:val="00D974DB"/>
    <w:rsid w:val="00D97675"/>
    <w:rsid w:val="00D97F86"/>
    <w:rsid w:val="00DA0EFD"/>
    <w:rsid w:val="00DA1557"/>
    <w:rsid w:val="00DA17AF"/>
    <w:rsid w:val="00DA19A0"/>
    <w:rsid w:val="00DA1E39"/>
    <w:rsid w:val="00DA23D0"/>
    <w:rsid w:val="00DA3BA5"/>
    <w:rsid w:val="00DA3F5E"/>
    <w:rsid w:val="00DA401A"/>
    <w:rsid w:val="00DA44AB"/>
    <w:rsid w:val="00DA4507"/>
    <w:rsid w:val="00DA528A"/>
    <w:rsid w:val="00DA52D8"/>
    <w:rsid w:val="00DA530C"/>
    <w:rsid w:val="00DA5A14"/>
    <w:rsid w:val="00DA5AA9"/>
    <w:rsid w:val="00DA5B13"/>
    <w:rsid w:val="00DA5BC2"/>
    <w:rsid w:val="00DA5C04"/>
    <w:rsid w:val="00DA632B"/>
    <w:rsid w:val="00DA63BF"/>
    <w:rsid w:val="00DA670C"/>
    <w:rsid w:val="00DA6AF7"/>
    <w:rsid w:val="00DA6F2C"/>
    <w:rsid w:val="00DA71B3"/>
    <w:rsid w:val="00DA73E4"/>
    <w:rsid w:val="00DA7736"/>
    <w:rsid w:val="00DA78B5"/>
    <w:rsid w:val="00DA7F90"/>
    <w:rsid w:val="00DB01F1"/>
    <w:rsid w:val="00DB024A"/>
    <w:rsid w:val="00DB0750"/>
    <w:rsid w:val="00DB0D3E"/>
    <w:rsid w:val="00DB1432"/>
    <w:rsid w:val="00DB15DB"/>
    <w:rsid w:val="00DB184A"/>
    <w:rsid w:val="00DB1B5B"/>
    <w:rsid w:val="00DB1EC2"/>
    <w:rsid w:val="00DB283E"/>
    <w:rsid w:val="00DB32B7"/>
    <w:rsid w:val="00DB3682"/>
    <w:rsid w:val="00DB3B32"/>
    <w:rsid w:val="00DB42B9"/>
    <w:rsid w:val="00DB42F4"/>
    <w:rsid w:val="00DB4372"/>
    <w:rsid w:val="00DB46D8"/>
    <w:rsid w:val="00DB50AB"/>
    <w:rsid w:val="00DB54EC"/>
    <w:rsid w:val="00DB590E"/>
    <w:rsid w:val="00DB5BB5"/>
    <w:rsid w:val="00DB5C6F"/>
    <w:rsid w:val="00DB5F38"/>
    <w:rsid w:val="00DB62EC"/>
    <w:rsid w:val="00DB62EE"/>
    <w:rsid w:val="00DB708E"/>
    <w:rsid w:val="00DB752A"/>
    <w:rsid w:val="00DC0A4C"/>
    <w:rsid w:val="00DC1618"/>
    <w:rsid w:val="00DC17A7"/>
    <w:rsid w:val="00DC17AD"/>
    <w:rsid w:val="00DC1D8B"/>
    <w:rsid w:val="00DC27D3"/>
    <w:rsid w:val="00DC296F"/>
    <w:rsid w:val="00DC2AC3"/>
    <w:rsid w:val="00DC2C76"/>
    <w:rsid w:val="00DC31CD"/>
    <w:rsid w:val="00DC3987"/>
    <w:rsid w:val="00DC3B06"/>
    <w:rsid w:val="00DC3C9E"/>
    <w:rsid w:val="00DC3F74"/>
    <w:rsid w:val="00DC40BC"/>
    <w:rsid w:val="00DC40CF"/>
    <w:rsid w:val="00DC4A2D"/>
    <w:rsid w:val="00DC4D3F"/>
    <w:rsid w:val="00DC4D44"/>
    <w:rsid w:val="00DC51C2"/>
    <w:rsid w:val="00DC5371"/>
    <w:rsid w:val="00DC56A0"/>
    <w:rsid w:val="00DC590C"/>
    <w:rsid w:val="00DC5A3B"/>
    <w:rsid w:val="00DC5AEA"/>
    <w:rsid w:val="00DC5BDD"/>
    <w:rsid w:val="00DC5D58"/>
    <w:rsid w:val="00DC6066"/>
    <w:rsid w:val="00DC619C"/>
    <w:rsid w:val="00DC65C8"/>
    <w:rsid w:val="00DC6822"/>
    <w:rsid w:val="00DC699E"/>
    <w:rsid w:val="00DC6A6E"/>
    <w:rsid w:val="00DC6F1D"/>
    <w:rsid w:val="00DC7DF3"/>
    <w:rsid w:val="00DD046C"/>
    <w:rsid w:val="00DD0583"/>
    <w:rsid w:val="00DD0618"/>
    <w:rsid w:val="00DD0642"/>
    <w:rsid w:val="00DD10C5"/>
    <w:rsid w:val="00DD1213"/>
    <w:rsid w:val="00DD18BE"/>
    <w:rsid w:val="00DD1B93"/>
    <w:rsid w:val="00DD1DC0"/>
    <w:rsid w:val="00DD26B7"/>
    <w:rsid w:val="00DD300B"/>
    <w:rsid w:val="00DD3384"/>
    <w:rsid w:val="00DD3407"/>
    <w:rsid w:val="00DD3C19"/>
    <w:rsid w:val="00DD3C1A"/>
    <w:rsid w:val="00DD3C88"/>
    <w:rsid w:val="00DD4015"/>
    <w:rsid w:val="00DD4628"/>
    <w:rsid w:val="00DD4AB7"/>
    <w:rsid w:val="00DD501A"/>
    <w:rsid w:val="00DD551F"/>
    <w:rsid w:val="00DD587C"/>
    <w:rsid w:val="00DD5998"/>
    <w:rsid w:val="00DD6082"/>
    <w:rsid w:val="00DD62E5"/>
    <w:rsid w:val="00DD6392"/>
    <w:rsid w:val="00DD63FB"/>
    <w:rsid w:val="00DD68E9"/>
    <w:rsid w:val="00DD6E0D"/>
    <w:rsid w:val="00DD6F3A"/>
    <w:rsid w:val="00DD72D4"/>
    <w:rsid w:val="00DD782F"/>
    <w:rsid w:val="00DD7E6D"/>
    <w:rsid w:val="00DD7F65"/>
    <w:rsid w:val="00DE00C4"/>
    <w:rsid w:val="00DE027A"/>
    <w:rsid w:val="00DE06E1"/>
    <w:rsid w:val="00DE08CA"/>
    <w:rsid w:val="00DE08EF"/>
    <w:rsid w:val="00DE0ACD"/>
    <w:rsid w:val="00DE0B2B"/>
    <w:rsid w:val="00DE15A8"/>
    <w:rsid w:val="00DE2203"/>
    <w:rsid w:val="00DE2360"/>
    <w:rsid w:val="00DE248F"/>
    <w:rsid w:val="00DE2645"/>
    <w:rsid w:val="00DE26E9"/>
    <w:rsid w:val="00DE2719"/>
    <w:rsid w:val="00DE28EB"/>
    <w:rsid w:val="00DE2B0D"/>
    <w:rsid w:val="00DE2D7F"/>
    <w:rsid w:val="00DE3053"/>
    <w:rsid w:val="00DE314E"/>
    <w:rsid w:val="00DE31DC"/>
    <w:rsid w:val="00DE31DD"/>
    <w:rsid w:val="00DE3EAB"/>
    <w:rsid w:val="00DE46D8"/>
    <w:rsid w:val="00DE4836"/>
    <w:rsid w:val="00DE48D2"/>
    <w:rsid w:val="00DE4F3A"/>
    <w:rsid w:val="00DE4F5F"/>
    <w:rsid w:val="00DE4F86"/>
    <w:rsid w:val="00DE4FE5"/>
    <w:rsid w:val="00DE5D38"/>
    <w:rsid w:val="00DE630C"/>
    <w:rsid w:val="00DE67AB"/>
    <w:rsid w:val="00DE6A12"/>
    <w:rsid w:val="00DE6AEE"/>
    <w:rsid w:val="00DE7202"/>
    <w:rsid w:val="00DE786A"/>
    <w:rsid w:val="00DE7D01"/>
    <w:rsid w:val="00DF046E"/>
    <w:rsid w:val="00DF0592"/>
    <w:rsid w:val="00DF06F5"/>
    <w:rsid w:val="00DF0873"/>
    <w:rsid w:val="00DF0B0D"/>
    <w:rsid w:val="00DF0F87"/>
    <w:rsid w:val="00DF1079"/>
    <w:rsid w:val="00DF113C"/>
    <w:rsid w:val="00DF1C61"/>
    <w:rsid w:val="00DF1D51"/>
    <w:rsid w:val="00DF1EA2"/>
    <w:rsid w:val="00DF227E"/>
    <w:rsid w:val="00DF2CC7"/>
    <w:rsid w:val="00DF2F8A"/>
    <w:rsid w:val="00DF362E"/>
    <w:rsid w:val="00DF429D"/>
    <w:rsid w:val="00DF43B4"/>
    <w:rsid w:val="00DF4FFC"/>
    <w:rsid w:val="00DF5074"/>
    <w:rsid w:val="00DF5275"/>
    <w:rsid w:val="00DF58E2"/>
    <w:rsid w:val="00DF6099"/>
    <w:rsid w:val="00DF6D19"/>
    <w:rsid w:val="00DF71B9"/>
    <w:rsid w:val="00DF728E"/>
    <w:rsid w:val="00DF72C8"/>
    <w:rsid w:val="00DF72FD"/>
    <w:rsid w:val="00DF73FE"/>
    <w:rsid w:val="00DF7524"/>
    <w:rsid w:val="00E002A7"/>
    <w:rsid w:val="00E00392"/>
    <w:rsid w:val="00E00B64"/>
    <w:rsid w:val="00E00D55"/>
    <w:rsid w:val="00E0144F"/>
    <w:rsid w:val="00E0148C"/>
    <w:rsid w:val="00E01D49"/>
    <w:rsid w:val="00E0265A"/>
    <w:rsid w:val="00E02770"/>
    <w:rsid w:val="00E0280D"/>
    <w:rsid w:val="00E029F8"/>
    <w:rsid w:val="00E02FA5"/>
    <w:rsid w:val="00E03519"/>
    <w:rsid w:val="00E0365F"/>
    <w:rsid w:val="00E03861"/>
    <w:rsid w:val="00E03C0F"/>
    <w:rsid w:val="00E03DFD"/>
    <w:rsid w:val="00E0416A"/>
    <w:rsid w:val="00E0439F"/>
    <w:rsid w:val="00E0455E"/>
    <w:rsid w:val="00E0469C"/>
    <w:rsid w:val="00E047F2"/>
    <w:rsid w:val="00E049C3"/>
    <w:rsid w:val="00E04A0D"/>
    <w:rsid w:val="00E04D87"/>
    <w:rsid w:val="00E05220"/>
    <w:rsid w:val="00E0583C"/>
    <w:rsid w:val="00E05E51"/>
    <w:rsid w:val="00E068EA"/>
    <w:rsid w:val="00E06F0E"/>
    <w:rsid w:val="00E0755F"/>
    <w:rsid w:val="00E07FAE"/>
    <w:rsid w:val="00E100FD"/>
    <w:rsid w:val="00E109F2"/>
    <w:rsid w:val="00E10C42"/>
    <w:rsid w:val="00E10D91"/>
    <w:rsid w:val="00E10F50"/>
    <w:rsid w:val="00E110B1"/>
    <w:rsid w:val="00E116AD"/>
    <w:rsid w:val="00E11725"/>
    <w:rsid w:val="00E1242E"/>
    <w:rsid w:val="00E12CBD"/>
    <w:rsid w:val="00E1346E"/>
    <w:rsid w:val="00E13FEF"/>
    <w:rsid w:val="00E143C4"/>
    <w:rsid w:val="00E145DA"/>
    <w:rsid w:val="00E148C2"/>
    <w:rsid w:val="00E14C9F"/>
    <w:rsid w:val="00E14CAE"/>
    <w:rsid w:val="00E15EFF"/>
    <w:rsid w:val="00E16057"/>
    <w:rsid w:val="00E163DE"/>
    <w:rsid w:val="00E164DF"/>
    <w:rsid w:val="00E165C9"/>
    <w:rsid w:val="00E1716B"/>
    <w:rsid w:val="00E171A6"/>
    <w:rsid w:val="00E171B6"/>
    <w:rsid w:val="00E17634"/>
    <w:rsid w:val="00E17685"/>
    <w:rsid w:val="00E20085"/>
    <w:rsid w:val="00E203FA"/>
    <w:rsid w:val="00E20D3F"/>
    <w:rsid w:val="00E20D95"/>
    <w:rsid w:val="00E20F63"/>
    <w:rsid w:val="00E20F8C"/>
    <w:rsid w:val="00E2117A"/>
    <w:rsid w:val="00E216C7"/>
    <w:rsid w:val="00E21859"/>
    <w:rsid w:val="00E21AC6"/>
    <w:rsid w:val="00E21DEA"/>
    <w:rsid w:val="00E22033"/>
    <w:rsid w:val="00E22240"/>
    <w:rsid w:val="00E2279E"/>
    <w:rsid w:val="00E22A44"/>
    <w:rsid w:val="00E22F2B"/>
    <w:rsid w:val="00E232F1"/>
    <w:rsid w:val="00E233CF"/>
    <w:rsid w:val="00E2438E"/>
    <w:rsid w:val="00E246AE"/>
    <w:rsid w:val="00E254E1"/>
    <w:rsid w:val="00E25957"/>
    <w:rsid w:val="00E259D8"/>
    <w:rsid w:val="00E25B7F"/>
    <w:rsid w:val="00E25BD8"/>
    <w:rsid w:val="00E261B3"/>
    <w:rsid w:val="00E2627A"/>
    <w:rsid w:val="00E26709"/>
    <w:rsid w:val="00E26B9E"/>
    <w:rsid w:val="00E272B4"/>
    <w:rsid w:val="00E2736F"/>
    <w:rsid w:val="00E2738D"/>
    <w:rsid w:val="00E27BEA"/>
    <w:rsid w:val="00E27EEC"/>
    <w:rsid w:val="00E27F98"/>
    <w:rsid w:val="00E300A4"/>
    <w:rsid w:val="00E3057D"/>
    <w:rsid w:val="00E30D5D"/>
    <w:rsid w:val="00E31291"/>
    <w:rsid w:val="00E31299"/>
    <w:rsid w:val="00E318FE"/>
    <w:rsid w:val="00E3195A"/>
    <w:rsid w:val="00E31BBC"/>
    <w:rsid w:val="00E31EFD"/>
    <w:rsid w:val="00E32D6B"/>
    <w:rsid w:val="00E32F20"/>
    <w:rsid w:val="00E32F76"/>
    <w:rsid w:val="00E33841"/>
    <w:rsid w:val="00E33CCB"/>
    <w:rsid w:val="00E33E67"/>
    <w:rsid w:val="00E340E9"/>
    <w:rsid w:val="00E34296"/>
    <w:rsid w:val="00E34670"/>
    <w:rsid w:val="00E346AB"/>
    <w:rsid w:val="00E34793"/>
    <w:rsid w:val="00E34F94"/>
    <w:rsid w:val="00E350E2"/>
    <w:rsid w:val="00E35269"/>
    <w:rsid w:val="00E3539B"/>
    <w:rsid w:val="00E358C6"/>
    <w:rsid w:val="00E3594A"/>
    <w:rsid w:val="00E35F52"/>
    <w:rsid w:val="00E36638"/>
    <w:rsid w:val="00E36D3E"/>
    <w:rsid w:val="00E36F75"/>
    <w:rsid w:val="00E373D6"/>
    <w:rsid w:val="00E37F77"/>
    <w:rsid w:val="00E40243"/>
    <w:rsid w:val="00E40FA7"/>
    <w:rsid w:val="00E41856"/>
    <w:rsid w:val="00E41AEF"/>
    <w:rsid w:val="00E41E6B"/>
    <w:rsid w:val="00E420BA"/>
    <w:rsid w:val="00E4219E"/>
    <w:rsid w:val="00E428C8"/>
    <w:rsid w:val="00E42948"/>
    <w:rsid w:val="00E42BE8"/>
    <w:rsid w:val="00E43079"/>
    <w:rsid w:val="00E43172"/>
    <w:rsid w:val="00E43754"/>
    <w:rsid w:val="00E43AF4"/>
    <w:rsid w:val="00E43B93"/>
    <w:rsid w:val="00E43D86"/>
    <w:rsid w:val="00E43F60"/>
    <w:rsid w:val="00E440D4"/>
    <w:rsid w:val="00E443F3"/>
    <w:rsid w:val="00E4440F"/>
    <w:rsid w:val="00E444AD"/>
    <w:rsid w:val="00E44829"/>
    <w:rsid w:val="00E44D26"/>
    <w:rsid w:val="00E44ED3"/>
    <w:rsid w:val="00E44F73"/>
    <w:rsid w:val="00E4541E"/>
    <w:rsid w:val="00E46368"/>
    <w:rsid w:val="00E464A5"/>
    <w:rsid w:val="00E46CB7"/>
    <w:rsid w:val="00E47570"/>
    <w:rsid w:val="00E4799B"/>
    <w:rsid w:val="00E47AFE"/>
    <w:rsid w:val="00E47C52"/>
    <w:rsid w:val="00E47F83"/>
    <w:rsid w:val="00E502A1"/>
    <w:rsid w:val="00E502B5"/>
    <w:rsid w:val="00E507AE"/>
    <w:rsid w:val="00E509C5"/>
    <w:rsid w:val="00E50C24"/>
    <w:rsid w:val="00E50E04"/>
    <w:rsid w:val="00E51170"/>
    <w:rsid w:val="00E516AA"/>
    <w:rsid w:val="00E5171B"/>
    <w:rsid w:val="00E517E3"/>
    <w:rsid w:val="00E51883"/>
    <w:rsid w:val="00E518B6"/>
    <w:rsid w:val="00E51FC1"/>
    <w:rsid w:val="00E5273C"/>
    <w:rsid w:val="00E53B73"/>
    <w:rsid w:val="00E53C2D"/>
    <w:rsid w:val="00E53DC1"/>
    <w:rsid w:val="00E540F9"/>
    <w:rsid w:val="00E5419B"/>
    <w:rsid w:val="00E541CB"/>
    <w:rsid w:val="00E5461C"/>
    <w:rsid w:val="00E546C1"/>
    <w:rsid w:val="00E55502"/>
    <w:rsid w:val="00E55F04"/>
    <w:rsid w:val="00E56041"/>
    <w:rsid w:val="00E563FB"/>
    <w:rsid w:val="00E56664"/>
    <w:rsid w:val="00E5671F"/>
    <w:rsid w:val="00E56A33"/>
    <w:rsid w:val="00E56E80"/>
    <w:rsid w:val="00E56F68"/>
    <w:rsid w:val="00E57473"/>
    <w:rsid w:val="00E5766C"/>
    <w:rsid w:val="00E57FAA"/>
    <w:rsid w:val="00E603BA"/>
    <w:rsid w:val="00E606D4"/>
    <w:rsid w:val="00E60CEF"/>
    <w:rsid w:val="00E619C9"/>
    <w:rsid w:val="00E61B79"/>
    <w:rsid w:val="00E624E4"/>
    <w:rsid w:val="00E62626"/>
    <w:rsid w:val="00E62B1D"/>
    <w:rsid w:val="00E62E73"/>
    <w:rsid w:val="00E62EDB"/>
    <w:rsid w:val="00E63554"/>
    <w:rsid w:val="00E635E3"/>
    <w:rsid w:val="00E636B7"/>
    <w:rsid w:val="00E63AF1"/>
    <w:rsid w:val="00E64F61"/>
    <w:rsid w:val="00E65709"/>
    <w:rsid w:val="00E65ADD"/>
    <w:rsid w:val="00E65F23"/>
    <w:rsid w:val="00E6637D"/>
    <w:rsid w:val="00E66392"/>
    <w:rsid w:val="00E66577"/>
    <w:rsid w:val="00E67033"/>
    <w:rsid w:val="00E670D7"/>
    <w:rsid w:val="00E67297"/>
    <w:rsid w:val="00E675AE"/>
    <w:rsid w:val="00E67722"/>
    <w:rsid w:val="00E67E7C"/>
    <w:rsid w:val="00E704B2"/>
    <w:rsid w:val="00E70B85"/>
    <w:rsid w:val="00E714A4"/>
    <w:rsid w:val="00E717A0"/>
    <w:rsid w:val="00E7222B"/>
    <w:rsid w:val="00E7278E"/>
    <w:rsid w:val="00E728FD"/>
    <w:rsid w:val="00E7290F"/>
    <w:rsid w:val="00E72F41"/>
    <w:rsid w:val="00E738AC"/>
    <w:rsid w:val="00E73E24"/>
    <w:rsid w:val="00E73E6A"/>
    <w:rsid w:val="00E73F46"/>
    <w:rsid w:val="00E74BFA"/>
    <w:rsid w:val="00E750C7"/>
    <w:rsid w:val="00E751E8"/>
    <w:rsid w:val="00E75206"/>
    <w:rsid w:val="00E75292"/>
    <w:rsid w:val="00E7566B"/>
    <w:rsid w:val="00E7679B"/>
    <w:rsid w:val="00E76C36"/>
    <w:rsid w:val="00E76F69"/>
    <w:rsid w:val="00E771E1"/>
    <w:rsid w:val="00E77DA0"/>
    <w:rsid w:val="00E801E5"/>
    <w:rsid w:val="00E8040A"/>
    <w:rsid w:val="00E80431"/>
    <w:rsid w:val="00E80790"/>
    <w:rsid w:val="00E807ED"/>
    <w:rsid w:val="00E80CD9"/>
    <w:rsid w:val="00E80FE6"/>
    <w:rsid w:val="00E8107E"/>
    <w:rsid w:val="00E8127A"/>
    <w:rsid w:val="00E81287"/>
    <w:rsid w:val="00E816E3"/>
    <w:rsid w:val="00E81827"/>
    <w:rsid w:val="00E81AF0"/>
    <w:rsid w:val="00E81AF2"/>
    <w:rsid w:val="00E8227C"/>
    <w:rsid w:val="00E823D1"/>
    <w:rsid w:val="00E828FF"/>
    <w:rsid w:val="00E83915"/>
    <w:rsid w:val="00E83B7E"/>
    <w:rsid w:val="00E83DFC"/>
    <w:rsid w:val="00E8407E"/>
    <w:rsid w:val="00E8489D"/>
    <w:rsid w:val="00E84B5D"/>
    <w:rsid w:val="00E84F4E"/>
    <w:rsid w:val="00E8545F"/>
    <w:rsid w:val="00E857B7"/>
    <w:rsid w:val="00E85908"/>
    <w:rsid w:val="00E85912"/>
    <w:rsid w:val="00E85A43"/>
    <w:rsid w:val="00E85B2D"/>
    <w:rsid w:val="00E864FC"/>
    <w:rsid w:val="00E865AD"/>
    <w:rsid w:val="00E86E2C"/>
    <w:rsid w:val="00E86EFB"/>
    <w:rsid w:val="00E87037"/>
    <w:rsid w:val="00E875D8"/>
    <w:rsid w:val="00E87DF9"/>
    <w:rsid w:val="00E87F4A"/>
    <w:rsid w:val="00E905C7"/>
    <w:rsid w:val="00E90838"/>
    <w:rsid w:val="00E90A74"/>
    <w:rsid w:val="00E90B17"/>
    <w:rsid w:val="00E90FF1"/>
    <w:rsid w:val="00E91055"/>
    <w:rsid w:val="00E911C5"/>
    <w:rsid w:val="00E911CC"/>
    <w:rsid w:val="00E9146C"/>
    <w:rsid w:val="00E918A8"/>
    <w:rsid w:val="00E91F8D"/>
    <w:rsid w:val="00E9225B"/>
    <w:rsid w:val="00E92327"/>
    <w:rsid w:val="00E934BC"/>
    <w:rsid w:val="00E938C7"/>
    <w:rsid w:val="00E939C1"/>
    <w:rsid w:val="00E93E9D"/>
    <w:rsid w:val="00E93FDE"/>
    <w:rsid w:val="00E95170"/>
    <w:rsid w:val="00E951F9"/>
    <w:rsid w:val="00E95302"/>
    <w:rsid w:val="00E95399"/>
    <w:rsid w:val="00E95696"/>
    <w:rsid w:val="00E959B6"/>
    <w:rsid w:val="00E95E5A"/>
    <w:rsid w:val="00E95E92"/>
    <w:rsid w:val="00E95EC8"/>
    <w:rsid w:val="00E965B6"/>
    <w:rsid w:val="00E9678A"/>
    <w:rsid w:val="00E96903"/>
    <w:rsid w:val="00E969F0"/>
    <w:rsid w:val="00E97497"/>
    <w:rsid w:val="00E9750B"/>
    <w:rsid w:val="00E97B49"/>
    <w:rsid w:val="00E97D26"/>
    <w:rsid w:val="00E97FD9"/>
    <w:rsid w:val="00EA060C"/>
    <w:rsid w:val="00EA06F7"/>
    <w:rsid w:val="00EA07ED"/>
    <w:rsid w:val="00EA08D9"/>
    <w:rsid w:val="00EA1033"/>
    <w:rsid w:val="00EA1233"/>
    <w:rsid w:val="00EA1536"/>
    <w:rsid w:val="00EA16A2"/>
    <w:rsid w:val="00EA1E8D"/>
    <w:rsid w:val="00EA1F2A"/>
    <w:rsid w:val="00EA2E19"/>
    <w:rsid w:val="00EA3026"/>
    <w:rsid w:val="00EA319F"/>
    <w:rsid w:val="00EA3236"/>
    <w:rsid w:val="00EA32E8"/>
    <w:rsid w:val="00EA3C55"/>
    <w:rsid w:val="00EA3FE9"/>
    <w:rsid w:val="00EA446D"/>
    <w:rsid w:val="00EA474B"/>
    <w:rsid w:val="00EA4850"/>
    <w:rsid w:val="00EA4B62"/>
    <w:rsid w:val="00EA4BD4"/>
    <w:rsid w:val="00EA4F81"/>
    <w:rsid w:val="00EA5076"/>
    <w:rsid w:val="00EA5270"/>
    <w:rsid w:val="00EA5523"/>
    <w:rsid w:val="00EA57C9"/>
    <w:rsid w:val="00EA5D8A"/>
    <w:rsid w:val="00EA5EAC"/>
    <w:rsid w:val="00EA5F30"/>
    <w:rsid w:val="00EA6200"/>
    <w:rsid w:val="00EA674D"/>
    <w:rsid w:val="00EA677D"/>
    <w:rsid w:val="00EA732D"/>
    <w:rsid w:val="00EA7C78"/>
    <w:rsid w:val="00EB0454"/>
    <w:rsid w:val="00EB1503"/>
    <w:rsid w:val="00EB15A0"/>
    <w:rsid w:val="00EB1E9C"/>
    <w:rsid w:val="00EB20AA"/>
    <w:rsid w:val="00EB3128"/>
    <w:rsid w:val="00EB3310"/>
    <w:rsid w:val="00EB335D"/>
    <w:rsid w:val="00EB35E8"/>
    <w:rsid w:val="00EB387F"/>
    <w:rsid w:val="00EB38E3"/>
    <w:rsid w:val="00EB457F"/>
    <w:rsid w:val="00EB4BF8"/>
    <w:rsid w:val="00EB4F8E"/>
    <w:rsid w:val="00EB4FD3"/>
    <w:rsid w:val="00EB50F2"/>
    <w:rsid w:val="00EB6AAD"/>
    <w:rsid w:val="00EB6CEB"/>
    <w:rsid w:val="00EB71DE"/>
    <w:rsid w:val="00EB7487"/>
    <w:rsid w:val="00EB789E"/>
    <w:rsid w:val="00EB78A5"/>
    <w:rsid w:val="00EC01C5"/>
    <w:rsid w:val="00EC1B60"/>
    <w:rsid w:val="00EC1C62"/>
    <w:rsid w:val="00EC2C95"/>
    <w:rsid w:val="00EC2CE1"/>
    <w:rsid w:val="00EC2D2E"/>
    <w:rsid w:val="00EC33EC"/>
    <w:rsid w:val="00EC399D"/>
    <w:rsid w:val="00EC3E1F"/>
    <w:rsid w:val="00EC5141"/>
    <w:rsid w:val="00EC57E9"/>
    <w:rsid w:val="00EC619A"/>
    <w:rsid w:val="00EC65D9"/>
    <w:rsid w:val="00EC69A2"/>
    <w:rsid w:val="00EC700A"/>
    <w:rsid w:val="00EC710F"/>
    <w:rsid w:val="00EC725F"/>
    <w:rsid w:val="00EC7C4B"/>
    <w:rsid w:val="00EC7DE4"/>
    <w:rsid w:val="00ED0D7A"/>
    <w:rsid w:val="00ED0E99"/>
    <w:rsid w:val="00ED10F2"/>
    <w:rsid w:val="00ED165E"/>
    <w:rsid w:val="00ED1AE7"/>
    <w:rsid w:val="00ED1D8D"/>
    <w:rsid w:val="00ED22E6"/>
    <w:rsid w:val="00ED254C"/>
    <w:rsid w:val="00ED2B4E"/>
    <w:rsid w:val="00ED3351"/>
    <w:rsid w:val="00ED3AA7"/>
    <w:rsid w:val="00ED434B"/>
    <w:rsid w:val="00ED4555"/>
    <w:rsid w:val="00ED45F0"/>
    <w:rsid w:val="00ED4705"/>
    <w:rsid w:val="00ED4A36"/>
    <w:rsid w:val="00ED4CE2"/>
    <w:rsid w:val="00ED4F32"/>
    <w:rsid w:val="00ED5500"/>
    <w:rsid w:val="00ED5542"/>
    <w:rsid w:val="00ED56B6"/>
    <w:rsid w:val="00ED5B91"/>
    <w:rsid w:val="00ED5D4F"/>
    <w:rsid w:val="00ED5F81"/>
    <w:rsid w:val="00ED5FEC"/>
    <w:rsid w:val="00ED620B"/>
    <w:rsid w:val="00ED663E"/>
    <w:rsid w:val="00ED666D"/>
    <w:rsid w:val="00ED6981"/>
    <w:rsid w:val="00ED6CA9"/>
    <w:rsid w:val="00ED6F76"/>
    <w:rsid w:val="00ED7A40"/>
    <w:rsid w:val="00ED7B3F"/>
    <w:rsid w:val="00ED7CB0"/>
    <w:rsid w:val="00ED7CB2"/>
    <w:rsid w:val="00ED7E44"/>
    <w:rsid w:val="00ED7FFA"/>
    <w:rsid w:val="00EE04F9"/>
    <w:rsid w:val="00EE099D"/>
    <w:rsid w:val="00EE0C62"/>
    <w:rsid w:val="00EE0F1F"/>
    <w:rsid w:val="00EE139F"/>
    <w:rsid w:val="00EE1432"/>
    <w:rsid w:val="00EE144C"/>
    <w:rsid w:val="00EE1788"/>
    <w:rsid w:val="00EE1908"/>
    <w:rsid w:val="00EE1A6C"/>
    <w:rsid w:val="00EE1B7F"/>
    <w:rsid w:val="00EE1D8C"/>
    <w:rsid w:val="00EE1FBF"/>
    <w:rsid w:val="00EE1FF3"/>
    <w:rsid w:val="00EE259C"/>
    <w:rsid w:val="00EE261D"/>
    <w:rsid w:val="00EE319F"/>
    <w:rsid w:val="00EE3214"/>
    <w:rsid w:val="00EE3AA0"/>
    <w:rsid w:val="00EE4179"/>
    <w:rsid w:val="00EE4773"/>
    <w:rsid w:val="00EE4D3D"/>
    <w:rsid w:val="00EE4FA5"/>
    <w:rsid w:val="00EE50DB"/>
    <w:rsid w:val="00EE5736"/>
    <w:rsid w:val="00EE5DFA"/>
    <w:rsid w:val="00EE6481"/>
    <w:rsid w:val="00EE6B21"/>
    <w:rsid w:val="00EE6D36"/>
    <w:rsid w:val="00EE6D90"/>
    <w:rsid w:val="00EE6DF6"/>
    <w:rsid w:val="00EE6E92"/>
    <w:rsid w:val="00EE6ED3"/>
    <w:rsid w:val="00EE72CA"/>
    <w:rsid w:val="00EE7664"/>
    <w:rsid w:val="00EE7816"/>
    <w:rsid w:val="00EE7AD8"/>
    <w:rsid w:val="00EE7FD4"/>
    <w:rsid w:val="00EF0098"/>
    <w:rsid w:val="00EF074E"/>
    <w:rsid w:val="00EF0859"/>
    <w:rsid w:val="00EF08AD"/>
    <w:rsid w:val="00EF0A95"/>
    <w:rsid w:val="00EF0E66"/>
    <w:rsid w:val="00EF0E9A"/>
    <w:rsid w:val="00EF11B1"/>
    <w:rsid w:val="00EF11D9"/>
    <w:rsid w:val="00EF166E"/>
    <w:rsid w:val="00EF16BC"/>
    <w:rsid w:val="00EF183C"/>
    <w:rsid w:val="00EF1EAC"/>
    <w:rsid w:val="00EF2078"/>
    <w:rsid w:val="00EF2099"/>
    <w:rsid w:val="00EF2B07"/>
    <w:rsid w:val="00EF2FAE"/>
    <w:rsid w:val="00EF3706"/>
    <w:rsid w:val="00EF3A6B"/>
    <w:rsid w:val="00EF3E3C"/>
    <w:rsid w:val="00EF3E81"/>
    <w:rsid w:val="00EF4230"/>
    <w:rsid w:val="00EF424A"/>
    <w:rsid w:val="00EF477B"/>
    <w:rsid w:val="00EF47BC"/>
    <w:rsid w:val="00EF4B2A"/>
    <w:rsid w:val="00EF4B30"/>
    <w:rsid w:val="00EF5533"/>
    <w:rsid w:val="00EF5C43"/>
    <w:rsid w:val="00EF6356"/>
    <w:rsid w:val="00EF6761"/>
    <w:rsid w:val="00EF69D2"/>
    <w:rsid w:val="00EF6C1A"/>
    <w:rsid w:val="00EF704A"/>
    <w:rsid w:val="00EF72A2"/>
    <w:rsid w:val="00EF7DAB"/>
    <w:rsid w:val="00F00344"/>
    <w:rsid w:val="00F00454"/>
    <w:rsid w:val="00F004EA"/>
    <w:rsid w:val="00F00713"/>
    <w:rsid w:val="00F014ED"/>
    <w:rsid w:val="00F01521"/>
    <w:rsid w:val="00F01954"/>
    <w:rsid w:val="00F019F5"/>
    <w:rsid w:val="00F01A80"/>
    <w:rsid w:val="00F02000"/>
    <w:rsid w:val="00F0269D"/>
    <w:rsid w:val="00F028AC"/>
    <w:rsid w:val="00F02A7B"/>
    <w:rsid w:val="00F02CA6"/>
    <w:rsid w:val="00F04234"/>
    <w:rsid w:val="00F04CCE"/>
    <w:rsid w:val="00F04E52"/>
    <w:rsid w:val="00F04EF8"/>
    <w:rsid w:val="00F04FF9"/>
    <w:rsid w:val="00F052BA"/>
    <w:rsid w:val="00F05B17"/>
    <w:rsid w:val="00F05DE9"/>
    <w:rsid w:val="00F062B8"/>
    <w:rsid w:val="00F0721E"/>
    <w:rsid w:val="00F10A5E"/>
    <w:rsid w:val="00F10BC2"/>
    <w:rsid w:val="00F10CA2"/>
    <w:rsid w:val="00F10CFA"/>
    <w:rsid w:val="00F11407"/>
    <w:rsid w:val="00F115BE"/>
    <w:rsid w:val="00F11D59"/>
    <w:rsid w:val="00F11E84"/>
    <w:rsid w:val="00F121D6"/>
    <w:rsid w:val="00F1233C"/>
    <w:rsid w:val="00F125CD"/>
    <w:rsid w:val="00F127CD"/>
    <w:rsid w:val="00F128BC"/>
    <w:rsid w:val="00F12CAF"/>
    <w:rsid w:val="00F1343B"/>
    <w:rsid w:val="00F13456"/>
    <w:rsid w:val="00F13491"/>
    <w:rsid w:val="00F13503"/>
    <w:rsid w:val="00F13A20"/>
    <w:rsid w:val="00F13AB4"/>
    <w:rsid w:val="00F13F68"/>
    <w:rsid w:val="00F13FFD"/>
    <w:rsid w:val="00F140AB"/>
    <w:rsid w:val="00F1421F"/>
    <w:rsid w:val="00F1434B"/>
    <w:rsid w:val="00F1434E"/>
    <w:rsid w:val="00F143BD"/>
    <w:rsid w:val="00F1469E"/>
    <w:rsid w:val="00F147D4"/>
    <w:rsid w:val="00F16794"/>
    <w:rsid w:val="00F16D47"/>
    <w:rsid w:val="00F16E33"/>
    <w:rsid w:val="00F172F4"/>
    <w:rsid w:val="00F17502"/>
    <w:rsid w:val="00F200EA"/>
    <w:rsid w:val="00F20609"/>
    <w:rsid w:val="00F206CC"/>
    <w:rsid w:val="00F20BED"/>
    <w:rsid w:val="00F21612"/>
    <w:rsid w:val="00F21FCB"/>
    <w:rsid w:val="00F22514"/>
    <w:rsid w:val="00F22818"/>
    <w:rsid w:val="00F22B8D"/>
    <w:rsid w:val="00F22E14"/>
    <w:rsid w:val="00F22E48"/>
    <w:rsid w:val="00F22EBD"/>
    <w:rsid w:val="00F22FF9"/>
    <w:rsid w:val="00F23597"/>
    <w:rsid w:val="00F23F02"/>
    <w:rsid w:val="00F2407B"/>
    <w:rsid w:val="00F241B5"/>
    <w:rsid w:val="00F2453B"/>
    <w:rsid w:val="00F24D0E"/>
    <w:rsid w:val="00F24D80"/>
    <w:rsid w:val="00F24E34"/>
    <w:rsid w:val="00F25238"/>
    <w:rsid w:val="00F25646"/>
    <w:rsid w:val="00F25AB1"/>
    <w:rsid w:val="00F26015"/>
    <w:rsid w:val="00F26A0B"/>
    <w:rsid w:val="00F26B60"/>
    <w:rsid w:val="00F26C95"/>
    <w:rsid w:val="00F26E7F"/>
    <w:rsid w:val="00F27098"/>
    <w:rsid w:val="00F27105"/>
    <w:rsid w:val="00F27842"/>
    <w:rsid w:val="00F27AA2"/>
    <w:rsid w:val="00F30886"/>
    <w:rsid w:val="00F30A87"/>
    <w:rsid w:val="00F310CF"/>
    <w:rsid w:val="00F31488"/>
    <w:rsid w:val="00F31AB1"/>
    <w:rsid w:val="00F31AED"/>
    <w:rsid w:val="00F31FB2"/>
    <w:rsid w:val="00F329CF"/>
    <w:rsid w:val="00F32DD5"/>
    <w:rsid w:val="00F33B91"/>
    <w:rsid w:val="00F33C17"/>
    <w:rsid w:val="00F345D1"/>
    <w:rsid w:val="00F3476A"/>
    <w:rsid w:val="00F350FF"/>
    <w:rsid w:val="00F3514F"/>
    <w:rsid w:val="00F35260"/>
    <w:rsid w:val="00F35EB3"/>
    <w:rsid w:val="00F3606A"/>
    <w:rsid w:val="00F36A1F"/>
    <w:rsid w:val="00F36AF4"/>
    <w:rsid w:val="00F37392"/>
    <w:rsid w:val="00F3765D"/>
    <w:rsid w:val="00F40312"/>
    <w:rsid w:val="00F40971"/>
    <w:rsid w:val="00F40A90"/>
    <w:rsid w:val="00F41A40"/>
    <w:rsid w:val="00F42153"/>
    <w:rsid w:val="00F42243"/>
    <w:rsid w:val="00F42289"/>
    <w:rsid w:val="00F428E8"/>
    <w:rsid w:val="00F429C9"/>
    <w:rsid w:val="00F42DB1"/>
    <w:rsid w:val="00F432C0"/>
    <w:rsid w:val="00F436B5"/>
    <w:rsid w:val="00F4379C"/>
    <w:rsid w:val="00F43C93"/>
    <w:rsid w:val="00F43E46"/>
    <w:rsid w:val="00F43ECF"/>
    <w:rsid w:val="00F444FF"/>
    <w:rsid w:val="00F44833"/>
    <w:rsid w:val="00F44F09"/>
    <w:rsid w:val="00F45381"/>
    <w:rsid w:val="00F45427"/>
    <w:rsid w:val="00F466A2"/>
    <w:rsid w:val="00F46DEB"/>
    <w:rsid w:val="00F46F66"/>
    <w:rsid w:val="00F46F6E"/>
    <w:rsid w:val="00F46FD9"/>
    <w:rsid w:val="00F47273"/>
    <w:rsid w:val="00F47349"/>
    <w:rsid w:val="00F47B54"/>
    <w:rsid w:val="00F505F3"/>
    <w:rsid w:val="00F50C11"/>
    <w:rsid w:val="00F515F0"/>
    <w:rsid w:val="00F51611"/>
    <w:rsid w:val="00F5172B"/>
    <w:rsid w:val="00F51963"/>
    <w:rsid w:val="00F51C56"/>
    <w:rsid w:val="00F51FC6"/>
    <w:rsid w:val="00F522D0"/>
    <w:rsid w:val="00F52365"/>
    <w:rsid w:val="00F527F5"/>
    <w:rsid w:val="00F52A52"/>
    <w:rsid w:val="00F52FF3"/>
    <w:rsid w:val="00F530BF"/>
    <w:rsid w:val="00F53748"/>
    <w:rsid w:val="00F53832"/>
    <w:rsid w:val="00F53B4A"/>
    <w:rsid w:val="00F53B50"/>
    <w:rsid w:val="00F53F35"/>
    <w:rsid w:val="00F540B6"/>
    <w:rsid w:val="00F54A34"/>
    <w:rsid w:val="00F54F07"/>
    <w:rsid w:val="00F5516D"/>
    <w:rsid w:val="00F55584"/>
    <w:rsid w:val="00F557E4"/>
    <w:rsid w:val="00F56348"/>
    <w:rsid w:val="00F5688D"/>
    <w:rsid w:val="00F56E98"/>
    <w:rsid w:val="00F5780C"/>
    <w:rsid w:val="00F578DF"/>
    <w:rsid w:val="00F57CEC"/>
    <w:rsid w:val="00F60542"/>
    <w:rsid w:val="00F60B8D"/>
    <w:rsid w:val="00F60D37"/>
    <w:rsid w:val="00F6149B"/>
    <w:rsid w:val="00F61511"/>
    <w:rsid w:val="00F61943"/>
    <w:rsid w:val="00F61E25"/>
    <w:rsid w:val="00F62104"/>
    <w:rsid w:val="00F62DB5"/>
    <w:rsid w:val="00F62F6C"/>
    <w:rsid w:val="00F63126"/>
    <w:rsid w:val="00F633C7"/>
    <w:rsid w:val="00F636EE"/>
    <w:rsid w:val="00F636FB"/>
    <w:rsid w:val="00F639E5"/>
    <w:rsid w:val="00F64170"/>
    <w:rsid w:val="00F64566"/>
    <w:rsid w:val="00F645A8"/>
    <w:rsid w:val="00F65129"/>
    <w:rsid w:val="00F653FA"/>
    <w:rsid w:val="00F657D7"/>
    <w:rsid w:val="00F65811"/>
    <w:rsid w:val="00F658A6"/>
    <w:rsid w:val="00F65979"/>
    <w:rsid w:val="00F65C0E"/>
    <w:rsid w:val="00F65D1A"/>
    <w:rsid w:val="00F65EB6"/>
    <w:rsid w:val="00F661E4"/>
    <w:rsid w:val="00F664DD"/>
    <w:rsid w:val="00F6690A"/>
    <w:rsid w:val="00F66F4E"/>
    <w:rsid w:val="00F67122"/>
    <w:rsid w:val="00F675CA"/>
    <w:rsid w:val="00F67A59"/>
    <w:rsid w:val="00F67C41"/>
    <w:rsid w:val="00F7028F"/>
    <w:rsid w:val="00F71157"/>
    <w:rsid w:val="00F7132D"/>
    <w:rsid w:val="00F71977"/>
    <w:rsid w:val="00F71B90"/>
    <w:rsid w:val="00F71BB2"/>
    <w:rsid w:val="00F72284"/>
    <w:rsid w:val="00F72530"/>
    <w:rsid w:val="00F7254B"/>
    <w:rsid w:val="00F72555"/>
    <w:rsid w:val="00F72C01"/>
    <w:rsid w:val="00F730FE"/>
    <w:rsid w:val="00F73500"/>
    <w:rsid w:val="00F73848"/>
    <w:rsid w:val="00F73AFE"/>
    <w:rsid w:val="00F73D33"/>
    <w:rsid w:val="00F73ED8"/>
    <w:rsid w:val="00F741F6"/>
    <w:rsid w:val="00F743D4"/>
    <w:rsid w:val="00F745BE"/>
    <w:rsid w:val="00F7471A"/>
    <w:rsid w:val="00F74BFA"/>
    <w:rsid w:val="00F75161"/>
    <w:rsid w:val="00F75A23"/>
    <w:rsid w:val="00F7638F"/>
    <w:rsid w:val="00F76485"/>
    <w:rsid w:val="00F764A6"/>
    <w:rsid w:val="00F764DA"/>
    <w:rsid w:val="00F7652D"/>
    <w:rsid w:val="00F7656B"/>
    <w:rsid w:val="00F767ED"/>
    <w:rsid w:val="00F771B7"/>
    <w:rsid w:val="00F773F3"/>
    <w:rsid w:val="00F77545"/>
    <w:rsid w:val="00F806F0"/>
    <w:rsid w:val="00F80B3B"/>
    <w:rsid w:val="00F811BB"/>
    <w:rsid w:val="00F81546"/>
    <w:rsid w:val="00F81557"/>
    <w:rsid w:val="00F8188A"/>
    <w:rsid w:val="00F82DFA"/>
    <w:rsid w:val="00F8354F"/>
    <w:rsid w:val="00F8380C"/>
    <w:rsid w:val="00F83958"/>
    <w:rsid w:val="00F84427"/>
    <w:rsid w:val="00F84883"/>
    <w:rsid w:val="00F850B7"/>
    <w:rsid w:val="00F85205"/>
    <w:rsid w:val="00F85446"/>
    <w:rsid w:val="00F854CB"/>
    <w:rsid w:val="00F85D70"/>
    <w:rsid w:val="00F85ECE"/>
    <w:rsid w:val="00F8615D"/>
    <w:rsid w:val="00F8686F"/>
    <w:rsid w:val="00F86FF7"/>
    <w:rsid w:val="00F87268"/>
    <w:rsid w:val="00F87901"/>
    <w:rsid w:val="00F87B61"/>
    <w:rsid w:val="00F901E4"/>
    <w:rsid w:val="00F9041D"/>
    <w:rsid w:val="00F90911"/>
    <w:rsid w:val="00F909A6"/>
    <w:rsid w:val="00F90A73"/>
    <w:rsid w:val="00F90AF0"/>
    <w:rsid w:val="00F90B35"/>
    <w:rsid w:val="00F90E02"/>
    <w:rsid w:val="00F9150F"/>
    <w:rsid w:val="00F917F4"/>
    <w:rsid w:val="00F919B6"/>
    <w:rsid w:val="00F91DBA"/>
    <w:rsid w:val="00F91EF9"/>
    <w:rsid w:val="00F9273C"/>
    <w:rsid w:val="00F927E0"/>
    <w:rsid w:val="00F9296C"/>
    <w:rsid w:val="00F92ED5"/>
    <w:rsid w:val="00F938DA"/>
    <w:rsid w:val="00F93978"/>
    <w:rsid w:val="00F93D46"/>
    <w:rsid w:val="00F93D94"/>
    <w:rsid w:val="00F93FE9"/>
    <w:rsid w:val="00F94033"/>
    <w:rsid w:val="00F94294"/>
    <w:rsid w:val="00F94644"/>
    <w:rsid w:val="00F9493B"/>
    <w:rsid w:val="00F949D8"/>
    <w:rsid w:val="00F95106"/>
    <w:rsid w:val="00F95227"/>
    <w:rsid w:val="00F95412"/>
    <w:rsid w:val="00F954EA"/>
    <w:rsid w:val="00F9579C"/>
    <w:rsid w:val="00F95A31"/>
    <w:rsid w:val="00F95D2B"/>
    <w:rsid w:val="00F96350"/>
    <w:rsid w:val="00F9655D"/>
    <w:rsid w:val="00F96560"/>
    <w:rsid w:val="00F965B1"/>
    <w:rsid w:val="00F965B7"/>
    <w:rsid w:val="00F969A7"/>
    <w:rsid w:val="00F971F3"/>
    <w:rsid w:val="00FA0096"/>
    <w:rsid w:val="00FA023B"/>
    <w:rsid w:val="00FA0730"/>
    <w:rsid w:val="00FA078A"/>
    <w:rsid w:val="00FA084B"/>
    <w:rsid w:val="00FA0B1C"/>
    <w:rsid w:val="00FA1108"/>
    <w:rsid w:val="00FA13F0"/>
    <w:rsid w:val="00FA17EF"/>
    <w:rsid w:val="00FA18DF"/>
    <w:rsid w:val="00FA20BD"/>
    <w:rsid w:val="00FA23EC"/>
    <w:rsid w:val="00FA2936"/>
    <w:rsid w:val="00FA31D0"/>
    <w:rsid w:val="00FA326F"/>
    <w:rsid w:val="00FA386D"/>
    <w:rsid w:val="00FA3F5B"/>
    <w:rsid w:val="00FA40B6"/>
    <w:rsid w:val="00FA4177"/>
    <w:rsid w:val="00FA4918"/>
    <w:rsid w:val="00FA4AD5"/>
    <w:rsid w:val="00FA4EB8"/>
    <w:rsid w:val="00FA4F6F"/>
    <w:rsid w:val="00FA506A"/>
    <w:rsid w:val="00FA50AA"/>
    <w:rsid w:val="00FA5213"/>
    <w:rsid w:val="00FA5327"/>
    <w:rsid w:val="00FA5584"/>
    <w:rsid w:val="00FA57CD"/>
    <w:rsid w:val="00FA6036"/>
    <w:rsid w:val="00FA61AA"/>
    <w:rsid w:val="00FA65F9"/>
    <w:rsid w:val="00FA6620"/>
    <w:rsid w:val="00FA67A9"/>
    <w:rsid w:val="00FA69FA"/>
    <w:rsid w:val="00FA6A3F"/>
    <w:rsid w:val="00FA6A5E"/>
    <w:rsid w:val="00FA6EEB"/>
    <w:rsid w:val="00FA79F2"/>
    <w:rsid w:val="00FA7A89"/>
    <w:rsid w:val="00FA7F30"/>
    <w:rsid w:val="00FA7FBD"/>
    <w:rsid w:val="00FB08F8"/>
    <w:rsid w:val="00FB0936"/>
    <w:rsid w:val="00FB0ABB"/>
    <w:rsid w:val="00FB14EE"/>
    <w:rsid w:val="00FB1A3E"/>
    <w:rsid w:val="00FB1ABD"/>
    <w:rsid w:val="00FB1E1E"/>
    <w:rsid w:val="00FB1E44"/>
    <w:rsid w:val="00FB1FED"/>
    <w:rsid w:val="00FB20D1"/>
    <w:rsid w:val="00FB22CE"/>
    <w:rsid w:val="00FB277B"/>
    <w:rsid w:val="00FB2B51"/>
    <w:rsid w:val="00FB2BCE"/>
    <w:rsid w:val="00FB2F24"/>
    <w:rsid w:val="00FB3019"/>
    <w:rsid w:val="00FB364B"/>
    <w:rsid w:val="00FB4851"/>
    <w:rsid w:val="00FB4FE0"/>
    <w:rsid w:val="00FB53AA"/>
    <w:rsid w:val="00FB550F"/>
    <w:rsid w:val="00FB55AA"/>
    <w:rsid w:val="00FB59E7"/>
    <w:rsid w:val="00FB5B0D"/>
    <w:rsid w:val="00FB5ED9"/>
    <w:rsid w:val="00FB6117"/>
    <w:rsid w:val="00FB612F"/>
    <w:rsid w:val="00FB6314"/>
    <w:rsid w:val="00FB6572"/>
    <w:rsid w:val="00FB6E6F"/>
    <w:rsid w:val="00FB72EC"/>
    <w:rsid w:val="00FB75C4"/>
    <w:rsid w:val="00FB784E"/>
    <w:rsid w:val="00FC09F1"/>
    <w:rsid w:val="00FC0A74"/>
    <w:rsid w:val="00FC0BC5"/>
    <w:rsid w:val="00FC0DCF"/>
    <w:rsid w:val="00FC0FC5"/>
    <w:rsid w:val="00FC10A6"/>
    <w:rsid w:val="00FC12D7"/>
    <w:rsid w:val="00FC13FA"/>
    <w:rsid w:val="00FC17BF"/>
    <w:rsid w:val="00FC1AF6"/>
    <w:rsid w:val="00FC1D51"/>
    <w:rsid w:val="00FC2ACE"/>
    <w:rsid w:val="00FC2B2E"/>
    <w:rsid w:val="00FC2DAB"/>
    <w:rsid w:val="00FC30BF"/>
    <w:rsid w:val="00FC3385"/>
    <w:rsid w:val="00FC33DF"/>
    <w:rsid w:val="00FC37D4"/>
    <w:rsid w:val="00FC39B6"/>
    <w:rsid w:val="00FC3C8F"/>
    <w:rsid w:val="00FC3DD7"/>
    <w:rsid w:val="00FC3E62"/>
    <w:rsid w:val="00FC4869"/>
    <w:rsid w:val="00FC486F"/>
    <w:rsid w:val="00FC4B26"/>
    <w:rsid w:val="00FC4ED4"/>
    <w:rsid w:val="00FC5391"/>
    <w:rsid w:val="00FC55C0"/>
    <w:rsid w:val="00FC5619"/>
    <w:rsid w:val="00FC5C70"/>
    <w:rsid w:val="00FC64D4"/>
    <w:rsid w:val="00FC6B40"/>
    <w:rsid w:val="00FC7609"/>
    <w:rsid w:val="00FC7769"/>
    <w:rsid w:val="00FC7964"/>
    <w:rsid w:val="00FC7C1E"/>
    <w:rsid w:val="00FC7C92"/>
    <w:rsid w:val="00FD030D"/>
    <w:rsid w:val="00FD047D"/>
    <w:rsid w:val="00FD0579"/>
    <w:rsid w:val="00FD1D8E"/>
    <w:rsid w:val="00FD1E8B"/>
    <w:rsid w:val="00FD27B5"/>
    <w:rsid w:val="00FD2869"/>
    <w:rsid w:val="00FD28DC"/>
    <w:rsid w:val="00FD2FFA"/>
    <w:rsid w:val="00FD30D5"/>
    <w:rsid w:val="00FD31B3"/>
    <w:rsid w:val="00FD34E3"/>
    <w:rsid w:val="00FD368C"/>
    <w:rsid w:val="00FD37C6"/>
    <w:rsid w:val="00FD390E"/>
    <w:rsid w:val="00FD3AEA"/>
    <w:rsid w:val="00FD3C0F"/>
    <w:rsid w:val="00FD430E"/>
    <w:rsid w:val="00FD47FA"/>
    <w:rsid w:val="00FD49F7"/>
    <w:rsid w:val="00FD4BD6"/>
    <w:rsid w:val="00FD4E3E"/>
    <w:rsid w:val="00FD4FA8"/>
    <w:rsid w:val="00FD5009"/>
    <w:rsid w:val="00FD548D"/>
    <w:rsid w:val="00FD598B"/>
    <w:rsid w:val="00FD5BF4"/>
    <w:rsid w:val="00FD5D78"/>
    <w:rsid w:val="00FD5F25"/>
    <w:rsid w:val="00FD693D"/>
    <w:rsid w:val="00FD6BB7"/>
    <w:rsid w:val="00FD6CE5"/>
    <w:rsid w:val="00FD6ECD"/>
    <w:rsid w:val="00FD7209"/>
    <w:rsid w:val="00FD73A3"/>
    <w:rsid w:val="00FD7A4A"/>
    <w:rsid w:val="00FD7B0C"/>
    <w:rsid w:val="00FD7B74"/>
    <w:rsid w:val="00FD7D06"/>
    <w:rsid w:val="00FE0684"/>
    <w:rsid w:val="00FE0A31"/>
    <w:rsid w:val="00FE0D14"/>
    <w:rsid w:val="00FE0F9F"/>
    <w:rsid w:val="00FE128A"/>
    <w:rsid w:val="00FE1345"/>
    <w:rsid w:val="00FE1D14"/>
    <w:rsid w:val="00FE1F22"/>
    <w:rsid w:val="00FE2151"/>
    <w:rsid w:val="00FE215B"/>
    <w:rsid w:val="00FE2748"/>
    <w:rsid w:val="00FE2BD3"/>
    <w:rsid w:val="00FE2CBA"/>
    <w:rsid w:val="00FE3994"/>
    <w:rsid w:val="00FE3E6E"/>
    <w:rsid w:val="00FE3E79"/>
    <w:rsid w:val="00FE3FD1"/>
    <w:rsid w:val="00FE4096"/>
    <w:rsid w:val="00FE4C2D"/>
    <w:rsid w:val="00FE4C8A"/>
    <w:rsid w:val="00FE4D4D"/>
    <w:rsid w:val="00FE5445"/>
    <w:rsid w:val="00FE592D"/>
    <w:rsid w:val="00FE5A4E"/>
    <w:rsid w:val="00FE5D38"/>
    <w:rsid w:val="00FE5F36"/>
    <w:rsid w:val="00FE63FD"/>
    <w:rsid w:val="00FE64E5"/>
    <w:rsid w:val="00FE687B"/>
    <w:rsid w:val="00FE6A26"/>
    <w:rsid w:val="00FE70C0"/>
    <w:rsid w:val="00FE745B"/>
    <w:rsid w:val="00FE78FF"/>
    <w:rsid w:val="00FE7941"/>
    <w:rsid w:val="00FE7A12"/>
    <w:rsid w:val="00FF09C0"/>
    <w:rsid w:val="00FF1A0B"/>
    <w:rsid w:val="00FF1A7B"/>
    <w:rsid w:val="00FF2239"/>
    <w:rsid w:val="00FF242C"/>
    <w:rsid w:val="00FF2505"/>
    <w:rsid w:val="00FF2BD4"/>
    <w:rsid w:val="00FF2E88"/>
    <w:rsid w:val="00FF347F"/>
    <w:rsid w:val="00FF3B15"/>
    <w:rsid w:val="00FF3FF9"/>
    <w:rsid w:val="00FF4AC6"/>
    <w:rsid w:val="00FF4B8B"/>
    <w:rsid w:val="00FF4FD3"/>
    <w:rsid w:val="00FF5103"/>
    <w:rsid w:val="00FF51E2"/>
    <w:rsid w:val="00FF52C4"/>
    <w:rsid w:val="00FF58AC"/>
    <w:rsid w:val="00FF58E6"/>
    <w:rsid w:val="00FF5D33"/>
    <w:rsid w:val="00FF5D7D"/>
    <w:rsid w:val="00FF5FA0"/>
    <w:rsid w:val="00FF62C0"/>
    <w:rsid w:val="00FF66F0"/>
    <w:rsid w:val="00FF6C7A"/>
    <w:rsid w:val="00FF6D93"/>
    <w:rsid w:val="00FF6FD0"/>
    <w:rsid w:val="00FF723A"/>
    <w:rsid w:val="00FF79E5"/>
    <w:rsid w:val="00FF7BDD"/>
    <w:rsid w:val="00FF7E49"/>
    <w:rsid w:val="00FF7F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58A6CAF7"/>
  <w15:docId w15:val="{FFD0CACF-FB8E-4A89-9BE3-CCD6DA15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459C1"/>
    <w:pPr>
      <w:suppressAutoHyphens/>
    </w:pPr>
    <w:rPr>
      <w:sz w:val="24"/>
      <w:szCs w:val="24"/>
      <w:lang w:eastAsia="ar-SA"/>
    </w:rPr>
  </w:style>
  <w:style w:type="paragraph" w:styleId="10">
    <w:name w:val="heading 1"/>
    <w:aliases w:val="q1,Заголовок 1 Знак Знак,Заголовок 1 Знак Знак Знак"/>
    <w:basedOn w:val="a2"/>
    <w:next w:val="a2"/>
    <w:link w:val="11"/>
    <w:qFormat/>
    <w:rsid w:val="007C1053"/>
    <w:pPr>
      <w:keepNext/>
      <w:spacing w:before="240" w:after="60"/>
      <w:outlineLvl w:val="0"/>
    </w:pPr>
    <w:rPr>
      <w:rFonts w:ascii="Arial" w:hAnsi="Arial" w:cs="Arial"/>
      <w:b/>
      <w:bCs/>
      <w:kern w:val="32"/>
      <w:sz w:val="32"/>
      <w:szCs w:val="32"/>
    </w:rPr>
  </w:style>
  <w:style w:type="paragraph" w:styleId="2">
    <w:name w:val="heading 2"/>
    <w:aliases w:val="Знак2"/>
    <w:basedOn w:val="a2"/>
    <w:next w:val="a2"/>
    <w:link w:val="20"/>
    <w:qFormat/>
    <w:rsid w:val="00A33ED5"/>
    <w:pPr>
      <w:keepNext/>
      <w:spacing w:before="240" w:after="60"/>
      <w:outlineLvl w:val="1"/>
    </w:pPr>
    <w:rPr>
      <w:rFonts w:ascii="Arial" w:hAnsi="Arial" w:cs="Arial"/>
      <w:b/>
      <w:bCs/>
      <w:i/>
      <w:iCs/>
      <w:sz w:val="28"/>
      <w:szCs w:val="28"/>
    </w:rPr>
  </w:style>
  <w:style w:type="paragraph" w:styleId="3">
    <w:name w:val="heading 3"/>
    <w:basedOn w:val="a2"/>
    <w:next w:val="a2"/>
    <w:link w:val="30"/>
    <w:qFormat/>
    <w:rsid w:val="007D11F5"/>
    <w:pPr>
      <w:keepNext/>
      <w:tabs>
        <w:tab w:val="left" w:pos="0"/>
      </w:tabs>
      <w:spacing w:before="240" w:after="60"/>
      <w:outlineLvl w:val="2"/>
    </w:pPr>
    <w:rPr>
      <w:rFonts w:ascii="Arial" w:hAnsi="Arial" w:cs="Arial"/>
      <w:b/>
      <w:bCs/>
      <w:sz w:val="26"/>
      <w:szCs w:val="26"/>
    </w:rPr>
  </w:style>
  <w:style w:type="paragraph" w:styleId="4">
    <w:name w:val="heading 4"/>
    <w:basedOn w:val="a2"/>
    <w:next w:val="a2"/>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2"/>
    <w:next w:val="a2"/>
    <w:link w:val="50"/>
    <w:qFormat/>
    <w:rsid w:val="00BE4064"/>
    <w:pPr>
      <w:spacing w:before="240" w:after="60"/>
      <w:outlineLvl w:val="4"/>
    </w:pPr>
    <w:rPr>
      <w:b/>
      <w:bCs/>
      <w:i/>
      <w:iCs/>
      <w:sz w:val="26"/>
      <w:szCs w:val="26"/>
    </w:rPr>
  </w:style>
  <w:style w:type="paragraph" w:styleId="6">
    <w:name w:val="heading 6"/>
    <w:basedOn w:val="a2"/>
    <w:next w:val="a2"/>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2"/>
    <w:next w:val="a2"/>
    <w:link w:val="70"/>
    <w:qFormat/>
    <w:rsid w:val="007D11F5"/>
    <w:pPr>
      <w:tabs>
        <w:tab w:val="left" w:pos="0"/>
      </w:tabs>
      <w:spacing w:before="240" w:after="60"/>
      <w:outlineLvl w:val="6"/>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bsatz-Standardschriftart">
    <w:name w:val="Absatz-Standardschriftart"/>
    <w:rsid w:val="007D11F5"/>
  </w:style>
  <w:style w:type="character" w:customStyle="1" w:styleId="WW-Absatz-Standardschriftart">
    <w:name w:val="WW-Absatz-Standardschriftart"/>
    <w:rsid w:val="007D11F5"/>
  </w:style>
  <w:style w:type="character" w:customStyle="1" w:styleId="WW-Absatz-Standardschriftart1">
    <w:name w:val="WW-Absatz-Standardschriftart1"/>
    <w:rsid w:val="007D11F5"/>
  </w:style>
  <w:style w:type="character" w:customStyle="1" w:styleId="WW-Absatz-Standardschriftart11">
    <w:name w:val="WW-Absatz-Standardschriftart11"/>
    <w:rsid w:val="007D11F5"/>
  </w:style>
  <w:style w:type="character" w:customStyle="1" w:styleId="WW-Absatz-Standardschriftart111">
    <w:name w:val="WW-Absatz-Standardschriftart111"/>
    <w:rsid w:val="007D11F5"/>
  </w:style>
  <w:style w:type="character" w:customStyle="1" w:styleId="WW-Absatz-Standardschriftart1111">
    <w:name w:val="WW-Absatz-Standardschriftart1111"/>
    <w:rsid w:val="007D11F5"/>
  </w:style>
  <w:style w:type="character" w:customStyle="1" w:styleId="WW-Absatz-Standardschriftart11111">
    <w:name w:val="WW-Absatz-Standardschriftart11111"/>
    <w:rsid w:val="007D11F5"/>
  </w:style>
  <w:style w:type="character" w:customStyle="1" w:styleId="WW-Absatz-Standardschriftart111111">
    <w:name w:val="WW-Absatz-Standardschriftart111111"/>
    <w:rsid w:val="007D11F5"/>
  </w:style>
  <w:style w:type="character" w:customStyle="1" w:styleId="WW-Absatz-Standardschriftart1111111">
    <w:name w:val="WW-Absatz-Standardschriftart1111111"/>
    <w:rsid w:val="007D11F5"/>
  </w:style>
  <w:style w:type="character" w:customStyle="1" w:styleId="WW-Absatz-Standardschriftart11111111">
    <w:name w:val="WW-Absatz-Standardschriftart11111111"/>
    <w:rsid w:val="007D11F5"/>
  </w:style>
  <w:style w:type="character" w:customStyle="1" w:styleId="WW-Absatz-Standardschriftart111111111">
    <w:name w:val="WW-Absatz-Standardschriftart111111111"/>
    <w:rsid w:val="007D11F5"/>
  </w:style>
  <w:style w:type="character" w:customStyle="1" w:styleId="WW-Absatz-Standardschriftart1111111111">
    <w:name w:val="WW-Absatz-Standardschriftart1111111111"/>
    <w:rsid w:val="007D11F5"/>
  </w:style>
  <w:style w:type="character" w:customStyle="1" w:styleId="WW-Absatz-Standardschriftart11111111111">
    <w:name w:val="WW-Absatz-Standardschriftart11111111111"/>
    <w:rsid w:val="007D11F5"/>
  </w:style>
  <w:style w:type="character" w:customStyle="1" w:styleId="WW-Absatz-Standardschriftart111111111111">
    <w:name w:val="WW-Absatz-Standardschriftart111111111111"/>
    <w:rsid w:val="007D11F5"/>
  </w:style>
  <w:style w:type="character" w:customStyle="1" w:styleId="WW-Absatz-Standardschriftart1111111111111">
    <w:name w:val="WW-Absatz-Standardschriftart1111111111111"/>
    <w:rsid w:val="007D11F5"/>
  </w:style>
  <w:style w:type="character" w:customStyle="1" w:styleId="21">
    <w:name w:val="Основной шрифт абзаца2"/>
    <w:rsid w:val="007D11F5"/>
  </w:style>
  <w:style w:type="character" w:customStyle="1" w:styleId="WW8Num1z0">
    <w:name w:val="WW8Num1z0"/>
    <w:rsid w:val="007D11F5"/>
    <w:rPr>
      <w:rFonts w:ascii="Symbol" w:hAnsi="Symbol"/>
    </w:rPr>
  </w:style>
  <w:style w:type="character" w:customStyle="1" w:styleId="WW8Num5z0">
    <w:name w:val="WW8Num5z0"/>
    <w:rsid w:val="007D11F5"/>
    <w:rPr>
      <w:rFonts w:ascii="Symbol" w:hAnsi="Symbol"/>
    </w:rPr>
  </w:style>
  <w:style w:type="character" w:customStyle="1" w:styleId="12">
    <w:name w:val="Основной шрифт абзаца1"/>
    <w:rsid w:val="007D11F5"/>
  </w:style>
  <w:style w:type="character" w:styleId="a6">
    <w:name w:val="page number"/>
    <w:basedOn w:val="12"/>
    <w:rsid w:val="007D11F5"/>
  </w:style>
  <w:style w:type="character" w:customStyle="1" w:styleId="a7">
    <w:name w:val="Символ нумерации"/>
    <w:rsid w:val="007D11F5"/>
  </w:style>
  <w:style w:type="paragraph" w:customStyle="1" w:styleId="13">
    <w:name w:val="Заголовок1"/>
    <w:basedOn w:val="a2"/>
    <w:next w:val="a8"/>
    <w:rsid w:val="007D11F5"/>
    <w:pPr>
      <w:keepNext/>
      <w:spacing w:before="240" w:after="120"/>
    </w:pPr>
    <w:rPr>
      <w:rFonts w:ascii="Arial" w:eastAsia="Lucida Sans Unicode" w:hAnsi="Arial" w:cs="Tahoma"/>
      <w:sz w:val="28"/>
      <w:szCs w:val="28"/>
    </w:rPr>
  </w:style>
  <w:style w:type="paragraph" w:styleId="a8">
    <w:name w:val="Body Text"/>
    <w:aliases w:val="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Знак1 Знак"/>
    <w:basedOn w:val="a2"/>
    <w:link w:val="a9"/>
    <w:uiPriority w:val="99"/>
    <w:rsid w:val="007D11F5"/>
    <w:pPr>
      <w:spacing w:after="120"/>
    </w:pPr>
  </w:style>
  <w:style w:type="paragraph" w:styleId="aa">
    <w:name w:val="List"/>
    <w:basedOn w:val="a8"/>
    <w:rsid w:val="007D11F5"/>
    <w:rPr>
      <w:rFonts w:cs="Tahoma"/>
    </w:rPr>
  </w:style>
  <w:style w:type="paragraph" w:customStyle="1" w:styleId="22">
    <w:name w:val="Название2"/>
    <w:basedOn w:val="a2"/>
    <w:rsid w:val="007D11F5"/>
    <w:pPr>
      <w:suppressLineNumbers/>
      <w:spacing w:before="120" w:after="120"/>
    </w:pPr>
    <w:rPr>
      <w:rFonts w:ascii="Arial" w:hAnsi="Arial" w:cs="Tahoma"/>
      <w:i/>
      <w:iCs/>
      <w:sz w:val="20"/>
    </w:rPr>
  </w:style>
  <w:style w:type="paragraph" w:customStyle="1" w:styleId="23">
    <w:name w:val="Указатель2"/>
    <w:basedOn w:val="a2"/>
    <w:rsid w:val="007D11F5"/>
    <w:pPr>
      <w:suppressLineNumbers/>
    </w:pPr>
    <w:rPr>
      <w:rFonts w:ascii="Arial" w:hAnsi="Arial" w:cs="Tahoma"/>
    </w:rPr>
  </w:style>
  <w:style w:type="paragraph" w:customStyle="1" w:styleId="14">
    <w:name w:val="Название1"/>
    <w:basedOn w:val="a2"/>
    <w:rsid w:val="007D11F5"/>
    <w:pPr>
      <w:suppressLineNumbers/>
      <w:spacing w:before="120" w:after="120"/>
    </w:pPr>
    <w:rPr>
      <w:rFonts w:cs="Tahoma"/>
      <w:i/>
      <w:iCs/>
    </w:rPr>
  </w:style>
  <w:style w:type="paragraph" w:customStyle="1" w:styleId="15">
    <w:name w:val="Указатель1"/>
    <w:basedOn w:val="a2"/>
    <w:rsid w:val="007D11F5"/>
    <w:pPr>
      <w:suppressLineNumbers/>
    </w:pPr>
    <w:rPr>
      <w:rFonts w:cs="Tahoma"/>
    </w:rPr>
  </w:style>
  <w:style w:type="paragraph" w:styleId="ab">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header-first,h"/>
    <w:basedOn w:val="a2"/>
    <w:link w:val="ac"/>
    <w:rsid w:val="007D11F5"/>
    <w:pPr>
      <w:tabs>
        <w:tab w:val="center" w:pos="4153"/>
        <w:tab w:val="right" w:pos="8306"/>
      </w:tabs>
    </w:pPr>
    <w:rPr>
      <w:sz w:val="20"/>
      <w:szCs w:val="20"/>
    </w:rPr>
  </w:style>
  <w:style w:type="paragraph" w:styleId="ad">
    <w:name w:val="footer"/>
    <w:basedOn w:val="a2"/>
    <w:link w:val="ae"/>
    <w:uiPriority w:val="99"/>
    <w:rsid w:val="007D11F5"/>
    <w:pPr>
      <w:tabs>
        <w:tab w:val="center" w:pos="4153"/>
        <w:tab w:val="right" w:pos="8306"/>
      </w:tabs>
    </w:pPr>
    <w:rPr>
      <w:sz w:val="20"/>
      <w:szCs w:val="20"/>
    </w:rPr>
  </w:style>
  <w:style w:type="paragraph" w:customStyle="1" w:styleId="af">
    <w:name w:val="Заголовок КД"/>
    <w:basedOn w:val="a2"/>
    <w:next w:val="a2"/>
    <w:rsid w:val="007D11F5"/>
    <w:pPr>
      <w:ind w:left="284" w:right="284"/>
      <w:jc w:val="center"/>
    </w:pPr>
    <w:rPr>
      <w:b/>
      <w:sz w:val="28"/>
      <w:szCs w:val="20"/>
    </w:rPr>
  </w:style>
  <w:style w:type="paragraph" w:customStyle="1" w:styleId="210">
    <w:name w:val="Основной текст 21"/>
    <w:basedOn w:val="a2"/>
    <w:rsid w:val="007D11F5"/>
    <w:pPr>
      <w:snapToGrid w:val="0"/>
      <w:spacing w:before="120"/>
      <w:ind w:firstLine="709"/>
      <w:jc w:val="both"/>
    </w:pPr>
    <w:rPr>
      <w:rFonts w:ascii="Arial" w:hAnsi="Arial"/>
      <w:szCs w:val="20"/>
    </w:rPr>
  </w:style>
  <w:style w:type="paragraph" w:customStyle="1" w:styleId="Iauiueiniiaiieoaeno">
    <w:name w:val="Iau?iue.iniiaiie oaeno"/>
    <w:rsid w:val="007D11F5"/>
    <w:pPr>
      <w:suppressAutoHyphens/>
      <w:snapToGrid w:val="0"/>
    </w:pPr>
    <w:rPr>
      <w:rFonts w:eastAsia="Arial"/>
      <w:lang w:eastAsia="ar-SA"/>
    </w:rPr>
  </w:style>
  <w:style w:type="paragraph" w:customStyle="1" w:styleId="31">
    <w:name w:val="Основной текст 31"/>
    <w:basedOn w:val="a2"/>
    <w:rsid w:val="007D11F5"/>
    <w:pPr>
      <w:spacing w:after="120"/>
    </w:pPr>
    <w:rPr>
      <w:b/>
      <w:bCs/>
      <w:sz w:val="16"/>
      <w:szCs w:val="16"/>
    </w:rPr>
  </w:style>
  <w:style w:type="paragraph" w:customStyle="1" w:styleId="af0">
    <w:name w:val="Содержимое врезки"/>
    <w:basedOn w:val="a8"/>
    <w:rsid w:val="007D11F5"/>
  </w:style>
  <w:style w:type="paragraph" w:customStyle="1" w:styleId="af1">
    <w:name w:val="Содержимое таблицы"/>
    <w:basedOn w:val="a2"/>
    <w:rsid w:val="007D11F5"/>
    <w:pPr>
      <w:suppressLineNumbers/>
    </w:pPr>
  </w:style>
  <w:style w:type="paragraph" w:customStyle="1" w:styleId="af2">
    <w:name w:val="Заголовок таблицы"/>
    <w:basedOn w:val="af1"/>
    <w:rsid w:val="007D11F5"/>
    <w:pPr>
      <w:jc w:val="center"/>
    </w:pPr>
    <w:rPr>
      <w:b/>
      <w:bCs/>
    </w:rPr>
  </w:style>
  <w:style w:type="table" w:styleId="af3">
    <w:name w:val="Table Grid"/>
    <w:basedOn w:val="a4"/>
    <w:uiPriority w:val="39"/>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2"/>
    <w:next w:val="a2"/>
    <w:autoRedefine/>
    <w:uiPriority w:val="39"/>
    <w:rsid w:val="0084068E"/>
    <w:pPr>
      <w:widowControl w:val="0"/>
      <w:tabs>
        <w:tab w:val="left" w:pos="426"/>
        <w:tab w:val="right" w:leader="dot" w:pos="9639"/>
      </w:tabs>
      <w:suppressAutoHyphens w:val="0"/>
      <w:adjustRightInd w:val="0"/>
      <w:jc w:val="both"/>
      <w:textAlignment w:val="baseline"/>
    </w:pPr>
    <w:rPr>
      <w:rFonts w:eastAsia="GOST Type AU"/>
      <w:b/>
      <w:noProof/>
      <w:color w:val="000000" w:themeColor="text1"/>
      <w:szCs w:val="28"/>
      <w:lang w:eastAsia="ru-RU"/>
    </w:rPr>
  </w:style>
  <w:style w:type="paragraph" w:styleId="24">
    <w:name w:val="toc 2"/>
    <w:basedOn w:val="a2"/>
    <w:next w:val="a2"/>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4">
    <w:name w:val="Hyperlink"/>
    <w:uiPriority w:val="99"/>
    <w:rsid w:val="00383DE8"/>
    <w:rPr>
      <w:color w:val="0000FF"/>
      <w:u w:val="single"/>
    </w:rPr>
  </w:style>
  <w:style w:type="paragraph" w:customStyle="1" w:styleId="27">
    <w:name w:val="Стиль27"/>
    <w:basedOn w:val="a2"/>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5">
    <w:name w:val="Normal (Web)"/>
    <w:aliases w:val="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Обычный (Web) Знак"/>
    <w:basedOn w:val="a2"/>
    <w:link w:val="af6"/>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2"/>
    <w:rsid w:val="00A02079"/>
    <w:pPr>
      <w:numPr>
        <w:numId w:val="2"/>
      </w:numPr>
    </w:pPr>
  </w:style>
  <w:style w:type="paragraph" w:styleId="af7">
    <w:name w:val="Balloon Text"/>
    <w:basedOn w:val="a2"/>
    <w:link w:val="af8"/>
    <w:uiPriority w:val="99"/>
    <w:semiHidden/>
    <w:rsid w:val="0039571D"/>
    <w:rPr>
      <w:rFonts w:ascii="Tahoma" w:hAnsi="Tahoma" w:cs="Tahoma"/>
      <w:sz w:val="16"/>
      <w:szCs w:val="16"/>
    </w:rPr>
  </w:style>
  <w:style w:type="paragraph" w:customStyle="1" w:styleId="ConsNormal">
    <w:name w:val="ConsNormal"/>
    <w:link w:val="ConsNormal0"/>
    <w:rsid w:val="00A33ED5"/>
    <w:pPr>
      <w:widowControl w:val="0"/>
      <w:suppressAutoHyphens/>
      <w:autoSpaceDE w:val="0"/>
      <w:ind w:right="19772" w:firstLine="720"/>
    </w:pPr>
    <w:rPr>
      <w:rFonts w:ascii="Arial" w:eastAsia="Arial" w:hAnsi="Arial" w:cs="Arial"/>
      <w:lang w:eastAsia="ar-SA"/>
    </w:rPr>
  </w:style>
  <w:style w:type="paragraph" w:customStyle="1" w:styleId="af9">
    <w:name w:val="основной"/>
    <w:basedOn w:val="a2"/>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2"/>
    <w:rsid w:val="00BE4064"/>
    <w:pPr>
      <w:spacing w:after="120" w:line="480" w:lineRule="auto"/>
      <w:ind w:left="283"/>
    </w:pPr>
  </w:style>
  <w:style w:type="paragraph" w:customStyle="1" w:styleId="310">
    <w:name w:val="Основной текст с отступом 31"/>
    <w:basedOn w:val="a2"/>
    <w:rsid w:val="00BE4064"/>
    <w:pPr>
      <w:spacing w:after="120"/>
      <w:ind w:left="283"/>
    </w:pPr>
    <w:rPr>
      <w:sz w:val="16"/>
      <w:szCs w:val="16"/>
    </w:rPr>
  </w:style>
  <w:style w:type="paragraph" w:customStyle="1" w:styleId="25">
    <w:name w:val="Îñíîâíîé òåêñò 2"/>
    <w:basedOn w:val="a2"/>
    <w:rsid w:val="00BE4064"/>
    <w:pPr>
      <w:widowControl w:val="0"/>
      <w:ind w:firstLine="720"/>
      <w:jc w:val="both"/>
    </w:pPr>
    <w:rPr>
      <w:rFonts w:eastAsia="Arial"/>
      <w:b/>
      <w:color w:val="000000"/>
      <w:szCs w:val="20"/>
      <w:lang w:val="en-US"/>
    </w:rPr>
  </w:style>
  <w:style w:type="paragraph" w:styleId="afa">
    <w:name w:val="Body Text Indent"/>
    <w:basedOn w:val="a2"/>
    <w:link w:val="afb"/>
    <w:rsid w:val="00BE4064"/>
    <w:pPr>
      <w:spacing w:after="120"/>
      <w:ind w:left="283"/>
    </w:pPr>
  </w:style>
  <w:style w:type="character" w:styleId="afc">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2"/>
    <w:rsid w:val="00E95399"/>
    <w:pPr>
      <w:widowControl w:val="0"/>
      <w:ind w:firstLine="567"/>
      <w:jc w:val="both"/>
    </w:pPr>
    <w:rPr>
      <w:rFonts w:ascii="Peterburg" w:eastAsia="Arial" w:hAnsi="Peterburg"/>
      <w:b/>
      <w:i/>
      <w:szCs w:val="20"/>
    </w:rPr>
  </w:style>
  <w:style w:type="paragraph" w:customStyle="1" w:styleId="afd">
    <w:name w:val="Îáû÷íûé"/>
    <w:rsid w:val="00B65D9A"/>
    <w:pPr>
      <w:widowControl w:val="0"/>
      <w:suppressAutoHyphens/>
    </w:pPr>
    <w:rPr>
      <w:rFonts w:eastAsia="Arial"/>
      <w:sz w:val="28"/>
      <w:lang w:eastAsia="ar-SA"/>
    </w:rPr>
  </w:style>
  <w:style w:type="paragraph" w:customStyle="1" w:styleId="Iniiaiieoaeno2">
    <w:name w:val="Iniiaiie oaeno 2"/>
    <w:basedOn w:val="a2"/>
    <w:rsid w:val="00B65D9A"/>
    <w:pPr>
      <w:widowControl w:val="0"/>
      <w:ind w:firstLine="567"/>
      <w:jc w:val="both"/>
    </w:pPr>
    <w:rPr>
      <w:b/>
      <w:color w:val="000000"/>
      <w:szCs w:val="20"/>
    </w:rPr>
  </w:style>
  <w:style w:type="paragraph" w:customStyle="1" w:styleId="-2">
    <w:name w:val="Нормальный-2"/>
    <w:basedOn w:val="a2"/>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2"/>
    <w:next w:val="a2"/>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e">
    <w:name w:val="Основной шрифт абзаца Знак"/>
    <w:aliases w:val="Знак Знак"/>
    <w:basedOn w:val="a2"/>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f">
    <w:name w:val="Стиль"/>
    <w:basedOn w:val="ad"/>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e">
    <w:name w:val="Нижний колонтитул Знак"/>
    <w:link w:val="ad"/>
    <w:uiPriority w:val="99"/>
    <w:rsid w:val="00D70550"/>
    <w:rPr>
      <w:lang w:eastAsia="ar-SA"/>
    </w:rPr>
  </w:style>
  <w:style w:type="paragraph" w:customStyle="1" w:styleId="17">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9">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Основной текст таблицы1 Знак"/>
    <w:link w:val="a8"/>
    <w:uiPriority w:val="99"/>
    <w:rsid w:val="00D70550"/>
    <w:rPr>
      <w:sz w:val="24"/>
      <w:szCs w:val="24"/>
      <w:lang w:eastAsia="ar-SA"/>
    </w:rPr>
  </w:style>
  <w:style w:type="paragraph" w:styleId="26">
    <w:name w:val="Body Text Indent 2"/>
    <w:basedOn w:val="a2"/>
    <w:link w:val="28"/>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rsid w:val="00D70550"/>
    <w:rPr>
      <w:rFonts w:ascii="Arial" w:hAnsi="Arial"/>
    </w:rPr>
  </w:style>
  <w:style w:type="paragraph" w:styleId="33">
    <w:name w:val="Body Text 3"/>
    <w:basedOn w:val="a2"/>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f0">
    <w:name w:val="List Paragraph"/>
    <w:aliases w:val="Use Case List Paragraph,Варианты ответов,Абзац списка11,Bullet List,FooterText,numbered,Мой стиль!"/>
    <w:basedOn w:val="a2"/>
    <w:link w:val="aff1"/>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2"/>
    <w:next w:val="a2"/>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2"/>
    <w:next w:val="a2"/>
    <w:uiPriority w:val="3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2"/>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2"/>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2">
    <w:name w:val="Title"/>
    <w:basedOn w:val="a2"/>
    <w:link w:val="aff3"/>
    <w:qFormat/>
    <w:rsid w:val="00D70550"/>
    <w:pPr>
      <w:suppressAutoHyphens w:val="0"/>
      <w:jc w:val="center"/>
    </w:pPr>
    <w:rPr>
      <w:b/>
      <w:bCs/>
      <w:sz w:val="28"/>
      <w:lang w:eastAsia="ru-RU"/>
    </w:rPr>
  </w:style>
  <w:style w:type="character" w:customStyle="1" w:styleId="aff3">
    <w:name w:val="Название Знак"/>
    <w:link w:val="aff2"/>
    <w:rsid w:val="00D70550"/>
    <w:rPr>
      <w:b/>
      <w:bCs/>
      <w:sz w:val="28"/>
      <w:szCs w:val="24"/>
    </w:rPr>
  </w:style>
  <w:style w:type="character" w:styleId="aff4">
    <w:name w:val="line number"/>
    <w:basedOn w:val="a3"/>
    <w:rsid w:val="00F3765D"/>
  </w:style>
  <w:style w:type="character" w:styleId="aff5">
    <w:name w:val="annotation reference"/>
    <w:uiPriority w:val="99"/>
    <w:rsid w:val="00F3765D"/>
    <w:rPr>
      <w:sz w:val="16"/>
      <w:szCs w:val="16"/>
    </w:rPr>
  </w:style>
  <w:style w:type="paragraph" w:styleId="aff6">
    <w:name w:val="annotation text"/>
    <w:basedOn w:val="a2"/>
    <w:link w:val="aff7"/>
    <w:uiPriority w:val="99"/>
    <w:rsid w:val="00F3765D"/>
    <w:rPr>
      <w:sz w:val="20"/>
      <w:szCs w:val="20"/>
    </w:rPr>
  </w:style>
  <w:style w:type="character" w:customStyle="1" w:styleId="aff7">
    <w:name w:val="Текст примечания Знак"/>
    <w:link w:val="aff6"/>
    <w:uiPriority w:val="99"/>
    <w:rsid w:val="00F3765D"/>
    <w:rPr>
      <w:lang w:eastAsia="ar-SA"/>
    </w:rPr>
  </w:style>
  <w:style w:type="paragraph" w:styleId="aff8">
    <w:name w:val="annotation subject"/>
    <w:basedOn w:val="aff6"/>
    <w:next w:val="aff6"/>
    <w:link w:val="aff9"/>
    <w:rsid w:val="00F3765D"/>
    <w:rPr>
      <w:b/>
      <w:bCs/>
    </w:rPr>
  </w:style>
  <w:style w:type="character" w:customStyle="1" w:styleId="aff9">
    <w:name w:val="Тема примечания Знак"/>
    <w:link w:val="aff8"/>
    <w:rsid w:val="00F3765D"/>
    <w:rPr>
      <w:b/>
      <w:bCs/>
      <w:lang w:eastAsia="ar-SA"/>
    </w:rPr>
  </w:style>
  <w:style w:type="paragraph" w:customStyle="1" w:styleId="320">
    <w:name w:val="Основной текст 32"/>
    <w:basedOn w:val="a2"/>
    <w:rsid w:val="00DB15DB"/>
    <w:pPr>
      <w:tabs>
        <w:tab w:val="left" w:pos="5670"/>
        <w:tab w:val="left" w:pos="8931"/>
      </w:tabs>
      <w:suppressAutoHyphens w:val="0"/>
      <w:jc w:val="center"/>
    </w:pPr>
    <w:rPr>
      <w:szCs w:val="20"/>
    </w:rPr>
  </w:style>
  <w:style w:type="paragraph" w:customStyle="1" w:styleId="Style4">
    <w:name w:val="Style4"/>
    <w:basedOn w:val="a2"/>
    <w:rsid w:val="000A639B"/>
    <w:pPr>
      <w:widowControl w:val="0"/>
      <w:autoSpaceDE w:val="0"/>
      <w:spacing w:line="413" w:lineRule="exact"/>
      <w:ind w:firstLine="134"/>
      <w:jc w:val="both"/>
    </w:pPr>
    <w:rPr>
      <w:rFonts w:ascii="Arial" w:hAnsi="Arial" w:cs="Arial"/>
    </w:rPr>
  </w:style>
  <w:style w:type="paragraph" w:customStyle="1" w:styleId="Standard">
    <w:name w:val="Standard"/>
    <w:basedOn w:val="a2"/>
    <w:qFormat/>
    <w:rsid w:val="008215CE"/>
    <w:pPr>
      <w:widowControl w:val="0"/>
      <w:suppressAutoHyphens w:val="0"/>
    </w:pPr>
    <w:rPr>
      <w:rFonts w:eastAsia="Lucida Sans Unicode" w:cs="Tahoma"/>
      <w:szCs w:val="20"/>
    </w:rPr>
  </w:style>
  <w:style w:type="paragraph" w:styleId="35">
    <w:name w:val="toc 3"/>
    <w:basedOn w:val="a2"/>
    <w:next w:val="a2"/>
    <w:autoRedefine/>
    <w:uiPriority w:val="39"/>
    <w:rsid w:val="004C1610"/>
    <w:pPr>
      <w:ind w:left="480"/>
    </w:pPr>
  </w:style>
  <w:style w:type="paragraph" w:customStyle="1" w:styleId="rvps5">
    <w:name w:val="rvps5"/>
    <w:basedOn w:val="a2"/>
    <w:rsid w:val="00AC0ECA"/>
    <w:pPr>
      <w:suppressAutoHyphens w:val="0"/>
      <w:spacing w:before="100" w:beforeAutospacing="1" w:after="100" w:afterAutospacing="1"/>
    </w:pPr>
    <w:rPr>
      <w:lang w:eastAsia="ru-RU"/>
    </w:rPr>
  </w:style>
  <w:style w:type="character" w:customStyle="1" w:styleId="rvts6">
    <w:name w:val="rvts6"/>
    <w:basedOn w:val="a3"/>
    <w:rsid w:val="00AC0ECA"/>
  </w:style>
  <w:style w:type="table" w:styleId="19">
    <w:name w:val="Table Grid 1"/>
    <w:basedOn w:val="a4"/>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3"/>
    <w:rsid w:val="009C7BD7"/>
  </w:style>
  <w:style w:type="paragraph" w:customStyle="1" w:styleId="ConsPlusNormal">
    <w:name w:val="ConsPlusNormal"/>
    <w:link w:val="ConsPlusNormal0"/>
    <w:qFormat/>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2"/>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a">
    <w:name w:val="Знак"/>
    <w:basedOn w:val="a2"/>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2"/>
    <w:rsid w:val="007D1BBA"/>
    <w:pPr>
      <w:widowControl w:val="0"/>
      <w:autoSpaceDE w:val="0"/>
      <w:spacing w:line="413" w:lineRule="exact"/>
    </w:pPr>
    <w:rPr>
      <w:rFonts w:ascii="Arial" w:hAnsi="Arial" w:cs="Arial"/>
    </w:rPr>
  </w:style>
  <w:style w:type="paragraph" w:customStyle="1" w:styleId="Style5">
    <w:name w:val="Style5"/>
    <w:basedOn w:val="a2"/>
    <w:rsid w:val="007D1BBA"/>
    <w:pPr>
      <w:widowControl w:val="0"/>
      <w:autoSpaceDE w:val="0"/>
      <w:spacing w:line="418" w:lineRule="exact"/>
      <w:jc w:val="both"/>
    </w:pPr>
    <w:rPr>
      <w:rFonts w:ascii="Arial" w:hAnsi="Arial" w:cs="Arial"/>
    </w:rPr>
  </w:style>
  <w:style w:type="paragraph" w:customStyle="1" w:styleId="Style15">
    <w:name w:val="Style15"/>
    <w:basedOn w:val="a2"/>
    <w:rsid w:val="007D1BBA"/>
    <w:pPr>
      <w:widowControl w:val="0"/>
      <w:autoSpaceDE w:val="0"/>
      <w:spacing w:line="274" w:lineRule="exact"/>
      <w:ind w:firstLine="701"/>
    </w:pPr>
    <w:rPr>
      <w:rFonts w:ascii="Arial" w:hAnsi="Arial" w:cs="Arial"/>
    </w:rPr>
  </w:style>
  <w:style w:type="character" w:customStyle="1" w:styleId="20">
    <w:name w:val="Заголовок 2 Знак"/>
    <w:aliases w:val="Знак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2"/>
    <w:rsid w:val="00C53EC5"/>
    <w:pPr>
      <w:suppressAutoHyphens w:val="0"/>
      <w:ind w:firstLine="567"/>
      <w:jc w:val="both"/>
    </w:pPr>
    <w:rPr>
      <w:szCs w:val="20"/>
      <w:lang w:eastAsia="ru-RU"/>
    </w:rPr>
  </w:style>
  <w:style w:type="character" w:customStyle="1" w:styleId="ac">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h Знак"/>
    <w:link w:val="ab"/>
    <w:rsid w:val="004A0809"/>
    <w:rPr>
      <w:lang w:eastAsia="ar-SA"/>
    </w:rPr>
  </w:style>
  <w:style w:type="character" w:customStyle="1" w:styleId="affb">
    <w:name w:val="Гипертекстовая ссылка"/>
    <w:uiPriority w:val="99"/>
    <w:rsid w:val="00EE4773"/>
    <w:rPr>
      <w:rFonts w:cs="Times New Roman"/>
      <w:b/>
      <w:color w:val="008000"/>
    </w:rPr>
  </w:style>
  <w:style w:type="paragraph" w:customStyle="1" w:styleId="ConsPlusNonformat">
    <w:name w:val="ConsPlusNon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c">
    <w:name w:val="Заголовок статьи"/>
    <w:basedOn w:val="a2"/>
    <w:next w:val="a2"/>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2"/>
    <w:link w:val="S"/>
    <w:qFormat/>
    <w:rsid w:val="00F7471A"/>
    <w:pPr>
      <w:suppressAutoHyphens w:val="0"/>
      <w:spacing w:line="360" w:lineRule="auto"/>
      <w:ind w:firstLine="709"/>
      <w:jc w:val="both"/>
    </w:pPr>
    <w:rPr>
      <w:lang w:eastAsia="ru-RU"/>
    </w:rPr>
  </w:style>
  <w:style w:type="numbering" w:customStyle="1" w:styleId="1c">
    <w:name w:val="Нет списка1"/>
    <w:next w:val="a5"/>
    <w:uiPriority w:val="99"/>
    <w:semiHidden/>
    <w:unhideWhenUsed/>
    <w:rsid w:val="00352FAF"/>
  </w:style>
  <w:style w:type="character" w:customStyle="1" w:styleId="11">
    <w:name w:val="Заголовок 1 Знак"/>
    <w:aliases w:val="q1 Знак,Заголовок 1 Знак Знак Знак1,Заголовок 1 Знак Знак Знак Знак"/>
    <w:link w:val="10"/>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8">
    <w:name w:val="Текст выноски Знак"/>
    <w:link w:val="af7"/>
    <w:uiPriority w:val="99"/>
    <w:semiHidden/>
    <w:rsid w:val="00352FAF"/>
    <w:rPr>
      <w:rFonts w:ascii="Tahoma" w:hAnsi="Tahoma" w:cs="Tahoma"/>
      <w:sz w:val="16"/>
      <w:szCs w:val="16"/>
      <w:lang w:eastAsia="ar-SA"/>
    </w:rPr>
  </w:style>
  <w:style w:type="table" w:customStyle="1" w:styleId="1d">
    <w:name w:val="Сетка таблицы1"/>
    <w:basedOn w:val="a4"/>
    <w:next w:val="af3"/>
    <w:uiPriority w:val="3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Document Map"/>
    <w:basedOn w:val="a2"/>
    <w:link w:val="affe"/>
    <w:uiPriority w:val="99"/>
    <w:rsid w:val="00A93471"/>
    <w:rPr>
      <w:rFonts w:ascii="Tahoma" w:hAnsi="Tahoma" w:cs="Tahoma"/>
      <w:sz w:val="16"/>
      <w:szCs w:val="16"/>
    </w:rPr>
  </w:style>
  <w:style w:type="character" w:customStyle="1" w:styleId="affe">
    <w:name w:val="Схема документа Знак"/>
    <w:basedOn w:val="a3"/>
    <w:link w:val="affd"/>
    <w:uiPriority w:val="99"/>
    <w:rsid w:val="00A93471"/>
    <w:rPr>
      <w:rFonts w:ascii="Tahoma" w:hAnsi="Tahoma" w:cs="Tahoma"/>
      <w:sz w:val="16"/>
      <w:szCs w:val="16"/>
      <w:lang w:eastAsia="ar-SA"/>
    </w:rPr>
  </w:style>
  <w:style w:type="paragraph" w:customStyle="1" w:styleId="formattext0">
    <w:name w:val="formattext"/>
    <w:rsid w:val="00C5372E"/>
    <w:pPr>
      <w:widowControl w:val="0"/>
      <w:autoSpaceDE w:val="0"/>
      <w:autoSpaceDN w:val="0"/>
      <w:adjustRightInd w:val="0"/>
    </w:pPr>
    <w:rPr>
      <w:sz w:val="18"/>
      <w:szCs w:val="18"/>
    </w:rPr>
  </w:style>
  <w:style w:type="paragraph" w:styleId="36">
    <w:name w:val="Body Text Indent 3"/>
    <w:basedOn w:val="a2"/>
    <w:link w:val="37"/>
    <w:rsid w:val="004919C1"/>
    <w:pPr>
      <w:spacing w:after="120"/>
      <w:ind w:left="283"/>
    </w:pPr>
    <w:rPr>
      <w:sz w:val="16"/>
      <w:szCs w:val="16"/>
    </w:rPr>
  </w:style>
  <w:style w:type="character" w:customStyle="1" w:styleId="37">
    <w:name w:val="Основной текст с отступом 3 Знак"/>
    <w:basedOn w:val="a3"/>
    <w:link w:val="36"/>
    <w:rsid w:val="004919C1"/>
    <w:rPr>
      <w:sz w:val="16"/>
      <w:szCs w:val="16"/>
      <w:lang w:eastAsia="ar-SA"/>
    </w:rPr>
  </w:style>
  <w:style w:type="paragraph" w:customStyle="1" w:styleId="afff">
    <w:name w:val="Комментарий"/>
    <w:basedOn w:val="a2"/>
    <w:next w:val="a2"/>
    <w:rsid w:val="000E7CED"/>
    <w:pPr>
      <w:suppressAutoHyphens w:val="0"/>
      <w:autoSpaceDE w:val="0"/>
      <w:autoSpaceDN w:val="0"/>
      <w:adjustRightInd w:val="0"/>
      <w:ind w:left="170"/>
      <w:jc w:val="both"/>
    </w:pPr>
    <w:rPr>
      <w:rFonts w:ascii="Arial" w:hAnsi="Arial"/>
      <w:i/>
      <w:iCs/>
      <w:color w:val="800080"/>
      <w:sz w:val="20"/>
      <w:szCs w:val="20"/>
      <w:lang w:eastAsia="ru-RU"/>
    </w:rPr>
  </w:style>
  <w:style w:type="paragraph" w:styleId="afff0">
    <w:name w:val="footnote text"/>
    <w:basedOn w:val="a2"/>
    <w:link w:val="afff1"/>
    <w:rsid w:val="000E7CED"/>
    <w:pPr>
      <w:suppressAutoHyphens w:val="0"/>
    </w:pPr>
    <w:rPr>
      <w:sz w:val="20"/>
      <w:szCs w:val="20"/>
      <w:lang w:eastAsia="ru-RU"/>
    </w:rPr>
  </w:style>
  <w:style w:type="character" w:customStyle="1" w:styleId="afff1">
    <w:name w:val="Текст сноски Знак"/>
    <w:basedOn w:val="a3"/>
    <w:link w:val="afff0"/>
    <w:rsid w:val="000E7CED"/>
  </w:style>
  <w:style w:type="character" w:styleId="afff2">
    <w:name w:val="footnote reference"/>
    <w:basedOn w:val="a3"/>
    <w:rsid w:val="000E7CED"/>
    <w:rPr>
      <w:vertAlign w:val="superscript"/>
    </w:rPr>
  </w:style>
  <w:style w:type="numbering" w:customStyle="1" w:styleId="2a">
    <w:name w:val="Нет списка2"/>
    <w:next w:val="a5"/>
    <w:uiPriority w:val="99"/>
    <w:semiHidden/>
    <w:unhideWhenUsed/>
    <w:rsid w:val="001B6930"/>
  </w:style>
  <w:style w:type="table" w:customStyle="1" w:styleId="2b">
    <w:name w:val="Сетка таблицы2"/>
    <w:basedOn w:val="a4"/>
    <w:next w:val="af3"/>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4"/>
    <w:next w:val="af3"/>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unhideWhenUsed/>
    <w:rsid w:val="00185968"/>
  </w:style>
  <w:style w:type="table" w:customStyle="1" w:styleId="39">
    <w:name w:val="Сетка таблицы3"/>
    <w:basedOn w:val="a4"/>
    <w:next w:val="af3"/>
    <w:uiPriority w:val="39"/>
    <w:rsid w:val="001859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1"/>
    <w:basedOn w:val="a2"/>
    <w:rsid w:val="00124DD5"/>
    <w:pPr>
      <w:suppressAutoHyphens w:val="0"/>
      <w:spacing w:before="100" w:beforeAutospacing="1" w:after="100" w:afterAutospacing="1"/>
    </w:pPr>
    <w:rPr>
      <w:rFonts w:ascii="Tahoma" w:hAnsi="Tahoma"/>
      <w:sz w:val="20"/>
      <w:szCs w:val="20"/>
      <w:lang w:val="en-US" w:eastAsia="en-US"/>
    </w:rPr>
  </w:style>
  <w:style w:type="character" w:customStyle="1" w:styleId="ConsPlusNormal0">
    <w:name w:val="ConsPlusNormal Знак"/>
    <w:link w:val="ConsPlusNormal"/>
    <w:rsid w:val="00124DD5"/>
    <w:rPr>
      <w:rFonts w:ascii="Arial" w:hAnsi="Arial" w:cs="Arial"/>
    </w:rPr>
  </w:style>
  <w:style w:type="paragraph" w:customStyle="1" w:styleId="afff3">
    <w:name w:val="Прижатый влево"/>
    <w:basedOn w:val="a2"/>
    <w:next w:val="a2"/>
    <w:uiPriority w:val="99"/>
    <w:rsid w:val="003941E7"/>
    <w:pPr>
      <w:widowControl w:val="0"/>
      <w:suppressAutoHyphens w:val="0"/>
      <w:autoSpaceDE w:val="0"/>
      <w:autoSpaceDN w:val="0"/>
      <w:adjustRightInd w:val="0"/>
    </w:pPr>
    <w:rPr>
      <w:rFonts w:ascii="Arial" w:hAnsi="Arial"/>
      <w:lang w:eastAsia="ru-RU"/>
    </w:rPr>
  </w:style>
  <w:style w:type="character" w:customStyle="1" w:styleId="afff4">
    <w:name w:val="Цветовое выделение"/>
    <w:rsid w:val="003941E7"/>
    <w:rPr>
      <w:b/>
      <w:color w:val="000080"/>
    </w:rPr>
  </w:style>
  <w:style w:type="paragraph" w:customStyle="1" w:styleId="111">
    <w:name w:val="Знак11"/>
    <w:basedOn w:val="a2"/>
    <w:rsid w:val="00FD4FA8"/>
    <w:pPr>
      <w:suppressAutoHyphens w:val="0"/>
      <w:spacing w:before="100" w:beforeAutospacing="1" w:after="100" w:afterAutospacing="1"/>
    </w:pPr>
    <w:rPr>
      <w:rFonts w:ascii="Tahoma" w:hAnsi="Tahoma"/>
      <w:sz w:val="20"/>
      <w:szCs w:val="20"/>
      <w:lang w:val="en-US" w:eastAsia="en-US"/>
    </w:rPr>
  </w:style>
  <w:style w:type="paragraph" w:customStyle="1" w:styleId="ConsPlusTitle">
    <w:name w:val="ConsPlusTitle"/>
    <w:rsid w:val="008048D4"/>
    <w:pPr>
      <w:widowControl w:val="0"/>
      <w:autoSpaceDE w:val="0"/>
      <w:autoSpaceDN w:val="0"/>
      <w:adjustRightInd w:val="0"/>
    </w:pPr>
    <w:rPr>
      <w:rFonts w:ascii="Arial" w:hAnsi="Arial" w:cs="Arial"/>
      <w:b/>
      <w:bCs/>
    </w:rPr>
  </w:style>
  <w:style w:type="paragraph" w:styleId="2c">
    <w:name w:val="Body Text 2"/>
    <w:basedOn w:val="a2"/>
    <w:link w:val="2d"/>
    <w:semiHidden/>
    <w:unhideWhenUsed/>
    <w:rsid w:val="00BE0BDA"/>
    <w:pPr>
      <w:spacing w:after="120" w:line="480" w:lineRule="auto"/>
    </w:pPr>
  </w:style>
  <w:style w:type="character" w:customStyle="1" w:styleId="2d">
    <w:name w:val="Основной текст 2 Знак"/>
    <w:basedOn w:val="a3"/>
    <w:link w:val="2c"/>
    <w:semiHidden/>
    <w:rsid w:val="00BE0BDA"/>
    <w:rPr>
      <w:sz w:val="24"/>
      <w:szCs w:val="24"/>
      <w:lang w:eastAsia="ar-SA"/>
    </w:rPr>
  </w:style>
  <w:style w:type="paragraph" w:customStyle="1" w:styleId="afff5">
    <w:name w:val="Базовый"/>
    <w:rsid w:val="00BE0BDA"/>
    <w:pPr>
      <w:tabs>
        <w:tab w:val="left" w:pos="709"/>
      </w:tabs>
      <w:suppressAutoHyphens/>
      <w:spacing w:after="60" w:line="276" w:lineRule="auto"/>
      <w:jc w:val="both"/>
    </w:pPr>
    <w:rPr>
      <w:sz w:val="24"/>
      <w:szCs w:val="24"/>
      <w:lang w:eastAsia="ar-SA"/>
    </w:rPr>
  </w:style>
  <w:style w:type="table" w:customStyle="1" w:styleId="330">
    <w:name w:val="Сетка таблицы33"/>
    <w:basedOn w:val="a4"/>
    <w:next w:val="af3"/>
    <w:uiPriority w:val="59"/>
    <w:rsid w:val="00FB53A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421E4"/>
    <w:pPr>
      <w:widowControl w:val="0"/>
      <w:autoSpaceDE w:val="0"/>
      <w:autoSpaceDN w:val="0"/>
      <w:adjustRightInd w:val="0"/>
    </w:pPr>
    <w:rPr>
      <w:rFonts w:ascii="Arial" w:hAnsi="Arial" w:cs="Arial"/>
    </w:rPr>
  </w:style>
  <w:style w:type="paragraph" w:customStyle="1" w:styleId="s1">
    <w:name w:val="s_1"/>
    <w:basedOn w:val="a2"/>
    <w:rsid w:val="00E5273C"/>
    <w:pPr>
      <w:suppressAutoHyphens w:val="0"/>
      <w:spacing w:before="100" w:beforeAutospacing="1" w:after="100" w:afterAutospacing="1"/>
    </w:pPr>
    <w:rPr>
      <w:lang w:eastAsia="ru-RU"/>
    </w:rPr>
  </w:style>
  <w:style w:type="table" w:customStyle="1" w:styleId="42">
    <w:name w:val="Сетка таблицы4"/>
    <w:basedOn w:val="a4"/>
    <w:next w:val="af3"/>
    <w:rsid w:val="00D74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E7808"/>
  </w:style>
  <w:style w:type="table" w:customStyle="1" w:styleId="51">
    <w:name w:val="Сетка таблицы5"/>
    <w:basedOn w:val="a4"/>
    <w:next w:val="af3"/>
    <w:rsid w:val="00515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Колонтитул_"/>
    <w:link w:val="afff7"/>
    <w:locked/>
    <w:rsid w:val="006B61CB"/>
    <w:rPr>
      <w:shd w:val="clear" w:color="auto" w:fill="FFFFFF"/>
    </w:rPr>
  </w:style>
  <w:style w:type="character" w:customStyle="1" w:styleId="9">
    <w:name w:val="Колонтитул + 9"/>
    <w:aliases w:val="5 pt1"/>
    <w:rsid w:val="006B61CB"/>
    <w:rPr>
      <w:rFonts w:ascii="Times New Roman" w:hAnsi="Times New Roman" w:cs="Times New Roman"/>
      <w:sz w:val="19"/>
      <w:szCs w:val="19"/>
      <w:shd w:val="clear" w:color="auto" w:fill="FFFFFF"/>
    </w:rPr>
  </w:style>
  <w:style w:type="paragraph" w:customStyle="1" w:styleId="afff7">
    <w:name w:val="Колонтитул"/>
    <w:basedOn w:val="a2"/>
    <w:link w:val="afff6"/>
    <w:rsid w:val="006B61CB"/>
    <w:pPr>
      <w:shd w:val="clear" w:color="auto" w:fill="FFFFFF"/>
      <w:suppressAutoHyphens w:val="0"/>
    </w:pPr>
    <w:rPr>
      <w:sz w:val="20"/>
      <w:szCs w:val="20"/>
      <w:lang w:eastAsia="ru-RU"/>
    </w:rPr>
  </w:style>
  <w:style w:type="paragraph" w:styleId="afff8">
    <w:name w:val="No Spacing"/>
    <w:aliases w:val="с интервалом"/>
    <w:link w:val="afff9"/>
    <w:qFormat/>
    <w:rsid w:val="009763C9"/>
    <w:pPr>
      <w:widowControl w:val="0"/>
      <w:autoSpaceDE w:val="0"/>
      <w:autoSpaceDN w:val="0"/>
      <w:adjustRightInd w:val="0"/>
    </w:pPr>
  </w:style>
  <w:style w:type="paragraph" w:customStyle="1" w:styleId="44">
    <w:name w:val="Без интервала4"/>
    <w:rsid w:val="009763C9"/>
    <w:rPr>
      <w:rFonts w:ascii="Calibri" w:hAnsi="Calibri"/>
      <w:sz w:val="22"/>
      <w:szCs w:val="22"/>
      <w:lang w:eastAsia="en-US"/>
    </w:rPr>
  </w:style>
  <w:style w:type="character" w:customStyle="1" w:styleId="FontStyle12">
    <w:name w:val="Font Style12"/>
    <w:rsid w:val="009763C9"/>
    <w:rPr>
      <w:rFonts w:ascii="Times New Roman" w:hAnsi="Times New Roman"/>
      <w:b/>
      <w:spacing w:val="10"/>
      <w:sz w:val="24"/>
    </w:rPr>
  </w:style>
  <w:style w:type="paragraph" w:styleId="afffa">
    <w:name w:val="Revision"/>
    <w:hidden/>
    <w:uiPriority w:val="99"/>
    <w:semiHidden/>
    <w:rsid w:val="00F96350"/>
    <w:rPr>
      <w:sz w:val="24"/>
      <w:szCs w:val="24"/>
      <w:lang w:eastAsia="ar-SA"/>
    </w:rPr>
  </w:style>
  <w:style w:type="paragraph" w:customStyle="1" w:styleId="1">
    <w:name w:val="Список маркированный 1"/>
    <w:basedOn w:val="a2"/>
    <w:rsid w:val="002B14FE"/>
    <w:pPr>
      <w:numPr>
        <w:numId w:val="3"/>
      </w:numPr>
      <w:tabs>
        <w:tab w:val="left" w:pos="1276"/>
      </w:tabs>
      <w:jc w:val="both"/>
    </w:pPr>
  </w:style>
  <w:style w:type="character" w:styleId="afffb">
    <w:name w:val="FollowedHyperlink"/>
    <w:basedOn w:val="a3"/>
    <w:uiPriority w:val="99"/>
    <w:semiHidden/>
    <w:unhideWhenUsed/>
    <w:rsid w:val="00EF72A2"/>
    <w:rPr>
      <w:color w:val="800080" w:themeColor="followedHyperlink"/>
      <w:u w:val="single"/>
    </w:rPr>
  </w:style>
  <w:style w:type="character" w:customStyle="1" w:styleId="imlogmatch">
    <w:name w:val="im_log_match"/>
    <w:basedOn w:val="a3"/>
    <w:rsid w:val="005570A9"/>
  </w:style>
  <w:style w:type="character" w:customStyle="1" w:styleId="js-extracted-address">
    <w:name w:val="js-extracted-address"/>
    <w:basedOn w:val="a3"/>
    <w:rsid w:val="00387631"/>
  </w:style>
  <w:style w:type="character" w:customStyle="1" w:styleId="mail-message-map-nobreak">
    <w:name w:val="mail-message-map-nobreak"/>
    <w:basedOn w:val="a3"/>
    <w:rsid w:val="00387631"/>
  </w:style>
  <w:style w:type="character" w:customStyle="1" w:styleId="aff1">
    <w:name w:val="Абзац списка Знак"/>
    <w:aliases w:val="Use Case List Paragraph Знак,Варианты ответов Знак,Абзац списка11 Знак,Bullet List Знак,FooterText Знак,numbered Знак,Мой стиль! Знак"/>
    <w:link w:val="aff0"/>
    <w:uiPriority w:val="34"/>
    <w:qFormat/>
    <w:rsid w:val="00AF52F8"/>
    <w:rPr>
      <w:rFonts w:ascii="Calibri" w:eastAsia="Calibri" w:hAnsi="Calibri"/>
      <w:sz w:val="22"/>
      <w:szCs w:val="22"/>
      <w:lang w:eastAsia="ar-SA"/>
    </w:rPr>
  </w:style>
  <w:style w:type="paragraph" w:customStyle="1" w:styleId="afffc">
    <w:name w:val="Нормальный (таблица)"/>
    <w:basedOn w:val="a2"/>
    <w:next w:val="a2"/>
    <w:uiPriority w:val="99"/>
    <w:rsid w:val="00AF52F8"/>
    <w:pPr>
      <w:widowControl w:val="0"/>
      <w:suppressAutoHyphens w:val="0"/>
      <w:autoSpaceDE w:val="0"/>
      <w:autoSpaceDN w:val="0"/>
      <w:adjustRightInd w:val="0"/>
      <w:jc w:val="both"/>
    </w:pPr>
    <w:rPr>
      <w:rFonts w:ascii="Arial" w:eastAsiaTheme="minorEastAsia" w:hAnsi="Arial" w:cs="Arial"/>
      <w:sz w:val="26"/>
      <w:szCs w:val="26"/>
      <w:lang w:eastAsia="ru-RU"/>
    </w:rPr>
  </w:style>
  <w:style w:type="paragraph" w:customStyle="1" w:styleId="afffd">
    <w:name w:val="Таблицы (моноширинный)"/>
    <w:basedOn w:val="a2"/>
    <w:next w:val="a2"/>
    <w:uiPriority w:val="99"/>
    <w:rsid w:val="00D9467B"/>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TimesNewRoman">
    <w:name w:val="Стиль Times New Roman"/>
    <w:basedOn w:val="a3"/>
    <w:rsid w:val="000E4E40"/>
    <w:rPr>
      <w:rFonts w:ascii="Times New Roman" w:hAnsi="Times New Roman"/>
      <w:sz w:val="28"/>
    </w:rPr>
  </w:style>
  <w:style w:type="paragraph" w:customStyle="1" w:styleId="Normal1">
    <w:name w:val="Стиль Normal + Первая строка:  1 см Междустр.интервал:  полуторный"/>
    <w:basedOn w:val="a2"/>
    <w:rsid w:val="000E4E40"/>
    <w:pPr>
      <w:widowControl w:val="0"/>
      <w:tabs>
        <w:tab w:val="right" w:pos="567"/>
      </w:tabs>
      <w:suppressAutoHyphens w:val="0"/>
      <w:spacing w:line="360" w:lineRule="auto"/>
      <w:ind w:firstLine="567"/>
      <w:jc w:val="both"/>
    </w:pPr>
    <w:rPr>
      <w:snapToGrid w:val="0"/>
      <w:sz w:val="28"/>
      <w:szCs w:val="20"/>
      <w:lang w:eastAsia="ru-RU"/>
    </w:rPr>
  </w:style>
  <w:style w:type="paragraph" w:customStyle="1" w:styleId="01">
    <w:name w:val="01 Основной текст"/>
    <w:basedOn w:val="ConsNormal"/>
    <w:qFormat/>
    <w:rsid w:val="003C085C"/>
    <w:pPr>
      <w:widowControl/>
      <w:suppressAutoHyphens w:val="0"/>
      <w:autoSpaceDN w:val="0"/>
      <w:adjustRightInd w:val="0"/>
      <w:ind w:right="0" w:firstLine="709"/>
      <w:jc w:val="both"/>
    </w:pPr>
    <w:rPr>
      <w:rFonts w:ascii="Times New Roman" w:eastAsia="Times New Roman" w:hAnsi="Times New Roman" w:cs="Times New Roman"/>
      <w:sz w:val="28"/>
      <w:szCs w:val="28"/>
      <w:lang w:eastAsia="ru-RU"/>
    </w:rPr>
  </w:style>
  <w:style w:type="paragraph" w:customStyle="1" w:styleId="afffe">
    <w:name w:val="Информация об изменениях"/>
    <w:basedOn w:val="a2"/>
    <w:next w:val="a2"/>
    <w:uiPriority w:val="99"/>
    <w:rsid w:val="00615361"/>
    <w:pPr>
      <w:widowControl w:val="0"/>
      <w:suppressAutoHyphens w:val="0"/>
      <w:autoSpaceDE w:val="0"/>
      <w:autoSpaceDN w:val="0"/>
      <w:adjustRightInd w:val="0"/>
      <w:spacing w:before="180"/>
      <w:ind w:left="360" w:right="360"/>
      <w:jc w:val="both"/>
    </w:pPr>
    <w:rPr>
      <w:rFonts w:ascii="Arial" w:eastAsiaTheme="minorEastAsia" w:hAnsi="Arial" w:cs="Arial"/>
      <w:color w:val="353842"/>
      <w:sz w:val="20"/>
      <w:szCs w:val="20"/>
      <w:shd w:val="clear" w:color="auto" w:fill="EAEFED"/>
      <w:lang w:eastAsia="ru-RU"/>
    </w:rPr>
  </w:style>
  <w:style w:type="paragraph" w:customStyle="1" w:styleId="affff">
    <w:name w:val="Подзаголовок для информации об изменениях"/>
    <w:basedOn w:val="a2"/>
    <w:next w:val="a2"/>
    <w:uiPriority w:val="99"/>
    <w:rsid w:val="00615361"/>
    <w:pPr>
      <w:widowControl w:val="0"/>
      <w:suppressAutoHyphens w:val="0"/>
      <w:autoSpaceDE w:val="0"/>
      <w:autoSpaceDN w:val="0"/>
      <w:adjustRightInd w:val="0"/>
      <w:ind w:firstLine="720"/>
      <w:jc w:val="both"/>
    </w:pPr>
    <w:rPr>
      <w:rFonts w:ascii="Arial" w:eastAsiaTheme="minorEastAsia" w:hAnsi="Arial" w:cs="Arial"/>
      <w:b/>
      <w:bCs/>
      <w:color w:val="353842"/>
      <w:sz w:val="20"/>
      <w:szCs w:val="20"/>
      <w:lang w:eastAsia="ru-RU"/>
    </w:rPr>
  </w:style>
  <w:style w:type="paragraph" w:customStyle="1" w:styleId="TimesNewRoman14">
    <w:name w:val="Стиль Times New Roman 14 пт Междустр.интервал:  полуторный"/>
    <w:basedOn w:val="a2"/>
    <w:link w:val="TimesNewRoman140"/>
    <w:rsid w:val="00D01AFD"/>
    <w:pPr>
      <w:suppressAutoHyphens w:val="0"/>
      <w:spacing w:before="100" w:beforeAutospacing="1" w:after="100" w:afterAutospacing="1" w:line="360" w:lineRule="auto"/>
      <w:ind w:firstLine="709"/>
      <w:jc w:val="both"/>
    </w:pPr>
    <w:rPr>
      <w:sz w:val="28"/>
      <w:szCs w:val="20"/>
      <w:lang w:eastAsia="ru-RU"/>
    </w:rPr>
  </w:style>
  <w:style w:type="character" w:customStyle="1" w:styleId="TimesNewRoman140">
    <w:name w:val="Стиль Times New Roman 14 пт Междустр.интервал:  полуторный Знак"/>
    <w:basedOn w:val="a3"/>
    <w:link w:val="TimesNewRoman14"/>
    <w:rsid w:val="00D01AFD"/>
    <w:rPr>
      <w:sz w:val="28"/>
    </w:rPr>
  </w:style>
  <w:style w:type="paragraph" w:customStyle="1" w:styleId="affff0">
    <w:name w:val="Информация о версии"/>
    <w:basedOn w:val="afff"/>
    <w:next w:val="a2"/>
    <w:uiPriority w:val="99"/>
    <w:rsid w:val="003237A3"/>
    <w:pPr>
      <w:widowControl w:val="0"/>
      <w:spacing w:before="75"/>
    </w:pPr>
    <w:rPr>
      <w:rFonts w:eastAsiaTheme="minorEastAsia" w:cs="Arial"/>
      <w:color w:val="353842"/>
      <w:sz w:val="26"/>
      <w:szCs w:val="26"/>
      <w:shd w:val="clear" w:color="auto" w:fill="F0F0F0"/>
    </w:rPr>
  </w:style>
  <w:style w:type="table" w:customStyle="1" w:styleId="61">
    <w:name w:val="Сетка таблицы6"/>
    <w:basedOn w:val="a4"/>
    <w:next w:val="af3"/>
    <w:rsid w:val="0060048B"/>
    <w:pPr>
      <w:widowControl w:val="0"/>
      <w:adjustRightInd w:val="0"/>
      <w:spacing w:line="360" w:lineRule="atLeast"/>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5"/>
    <w:uiPriority w:val="99"/>
    <w:semiHidden/>
    <w:unhideWhenUsed/>
    <w:rsid w:val="00A95909"/>
  </w:style>
  <w:style w:type="character" w:customStyle="1" w:styleId="30">
    <w:name w:val="Заголовок 3 Знак"/>
    <w:basedOn w:val="a3"/>
    <w:link w:val="3"/>
    <w:rsid w:val="00A95909"/>
    <w:rPr>
      <w:rFonts w:ascii="Arial" w:hAnsi="Arial" w:cs="Arial"/>
      <w:b/>
      <w:bCs/>
      <w:sz w:val="26"/>
      <w:szCs w:val="26"/>
      <w:lang w:eastAsia="ar-SA"/>
    </w:rPr>
  </w:style>
  <w:style w:type="character" w:customStyle="1" w:styleId="50">
    <w:name w:val="Заголовок 5 Знак"/>
    <w:basedOn w:val="a3"/>
    <w:link w:val="5"/>
    <w:rsid w:val="00A95909"/>
    <w:rPr>
      <w:b/>
      <w:bCs/>
      <w:i/>
      <w:iCs/>
      <w:sz w:val="26"/>
      <w:szCs w:val="26"/>
      <w:lang w:eastAsia="ar-SA"/>
    </w:rPr>
  </w:style>
  <w:style w:type="table" w:customStyle="1" w:styleId="71">
    <w:name w:val="Сетка таблицы7"/>
    <w:basedOn w:val="a4"/>
    <w:next w:val="af3"/>
    <w:rsid w:val="00A95909"/>
    <w:pPr>
      <w:widowControl w:val="0"/>
      <w:adjustRightInd w:val="0"/>
      <w:spacing w:line="360" w:lineRule="atLeast"/>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 с отступом Знак"/>
    <w:basedOn w:val="a3"/>
    <w:link w:val="afa"/>
    <w:rsid w:val="00A95909"/>
    <w:rPr>
      <w:sz w:val="24"/>
      <w:szCs w:val="24"/>
      <w:lang w:eastAsia="ar-SA"/>
    </w:rPr>
  </w:style>
  <w:style w:type="table" w:customStyle="1" w:styleId="112">
    <w:name w:val="Сетка таблицы 11"/>
    <w:basedOn w:val="a4"/>
    <w:next w:val="19"/>
    <w:rsid w:val="00A95909"/>
    <w:pPr>
      <w:suppressAutoHyphens/>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3">
    <w:name w:val="Нет списка11"/>
    <w:next w:val="a5"/>
    <w:uiPriority w:val="99"/>
    <w:semiHidden/>
    <w:unhideWhenUsed/>
    <w:rsid w:val="00A95909"/>
  </w:style>
  <w:style w:type="numbering" w:customStyle="1" w:styleId="212">
    <w:name w:val="Нет списка21"/>
    <w:next w:val="a5"/>
    <w:uiPriority w:val="99"/>
    <w:semiHidden/>
    <w:unhideWhenUsed/>
    <w:rsid w:val="00A95909"/>
  </w:style>
  <w:style w:type="numbering" w:customStyle="1" w:styleId="311">
    <w:name w:val="Нет списка31"/>
    <w:next w:val="a5"/>
    <w:uiPriority w:val="99"/>
    <w:semiHidden/>
    <w:unhideWhenUsed/>
    <w:rsid w:val="00A95909"/>
  </w:style>
  <w:style w:type="table" w:customStyle="1" w:styleId="331">
    <w:name w:val="Сетка таблицы331"/>
    <w:basedOn w:val="a4"/>
    <w:next w:val="af3"/>
    <w:uiPriority w:val="59"/>
    <w:rsid w:val="00A95909"/>
    <w:pPr>
      <w:widowControl w:val="0"/>
      <w:adjustRightInd w:val="0"/>
      <w:spacing w:line="360" w:lineRule="atLeast"/>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3"/>
    <w:rsid w:val="00A959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A95909"/>
  </w:style>
  <w:style w:type="paragraph" w:customStyle="1" w:styleId="rmchqcpvmsonormal">
    <w:name w:val="rmchqcpv msonormal"/>
    <w:basedOn w:val="a2"/>
    <w:rsid w:val="00A95909"/>
    <w:pPr>
      <w:suppressAutoHyphens w:val="0"/>
      <w:spacing w:before="100" w:beforeAutospacing="1" w:after="100" w:afterAutospacing="1"/>
    </w:pPr>
    <w:rPr>
      <w:rFonts w:eastAsia="Times New Roman"/>
      <w:lang w:eastAsia="ru-RU"/>
    </w:rPr>
  </w:style>
  <w:style w:type="character" w:customStyle="1" w:styleId="ConsNormal0">
    <w:name w:val="ConsNormal Знак"/>
    <w:basedOn w:val="a3"/>
    <w:link w:val="ConsNormal"/>
    <w:locked/>
    <w:rsid w:val="00A95909"/>
    <w:rPr>
      <w:rFonts w:ascii="Arial" w:eastAsia="Arial" w:hAnsi="Arial" w:cs="Arial"/>
      <w:lang w:eastAsia="ar-SA"/>
    </w:rPr>
  </w:style>
  <w:style w:type="paragraph" w:customStyle="1" w:styleId="xl63">
    <w:name w:val="xl63"/>
    <w:basedOn w:val="a2"/>
    <w:rsid w:val="00A95909"/>
    <w:pPr>
      <w:suppressAutoHyphens w:val="0"/>
      <w:spacing w:before="100" w:beforeAutospacing="1" w:after="100" w:afterAutospacing="1"/>
    </w:pPr>
    <w:rPr>
      <w:rFonts w:eastAsia="Times New Roman"/>
      <w:sz w:val="20"/>
      <w:szCs w:val="20"/>
      <w:lang w:eastAsia="ru-RU"/>
    </w:rPr>
  </w:style>
  <w:style w:type="paragraph" w:customStyle="1" w:styleId="xl64">
    <w:name w:val="xl64"/>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sz w:val="20"/>
      <w:szCs w:val="20"/>
      <w:lang w:eastAsia="ru-RU"/>
    </w:rPr>
  </w:style>
  <w:style w:type="paragraph" w:customStyle="1" w:styleId="xl65">
    <w:name w:val="xl65"/>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eastAsia="Times New Roman" w:hAnsi="Arial" w:cs="Arial"/>
      <w:sz w:val="20"/>
      <w:szCs w:val="20"/>
      <w:lang w:eastAsia="ru-RU"/>
    </w:rPr>
  </w:style>
  <w:style w:type="paragraph" w:customStyle="1" w:styleId="xl66">
    <w:name w:val="xl66"/>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67">
    <w:name w:val="xl67"/>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cs="Arial"/>
      <w:sz w:val="20"/>
      <w:szCs w:val="20"/>
      <w:lang w:eastAsia="ru-RU"/>
    </w:rPr>
  </w:style>
  <w:style w:type="paragraph" w:customStyle="1" w:styleId="xl68">
    <w:name w:val="xl68"/>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sz w:val="20"/>
      <w:szCs w:val="20"/>
      <w:lang w:eastAsia="ru-RU"/>
    </w:rPr>
  </w:style>
  <w:style w:type="paragraph" w:customStyle="1" w:styleId="xl69">
    <w:name w:val="xl69"/>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70">
    <w:name w:val="xl70"/>
    <w:basedOn w:val="a2"/>
    <w:rsid w:val="00A95909"/>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top"/>
    </w:pPr>
    <w:rPr>
      <w:rFonts w:ascii="Arial" w:eastAsia="Times New Roman" w:hAnsi="Arial" w:cs="Arial"/>
      <w:b/>
      <w:bCs/>
      <w:sz w:val="20"/>
      <w:szCs w:val="20"/>
      <w:lang w:eastAsia="ru-RU"/>
    </w:rPr>
  </w:style>
  <w:style w:type="paragraph" w:customStyle="1" w:styleId="xl71">
    <w:name w:val="xl71"/>
    <w:basedOn w:val="a2"/>
    <w:rsid w:val="00A95909"/>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top"/>
    </w:pPr>
    <w:rPr>
      <w:rFonts w:ascii="Arial" w:eastAsia="Times New Roman" w:hAnsi="Arial" w:cs="Arial"/>
      <w:sz w:val="20"/>
      <w:szCs w:val="20"/>
      <w:lang w:eastAsia="ru-RU"/>
    </w:rPr>
  </w:style>
  <w:style w:type="paragraph" w:customStyle="1" w:styleId="xl72">
    <w:name w:val="xl72"/>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pple Chancery" w:eastAsia="Times New Roman" w:hAnsi="Apple Chancery"/>
      <w:sz w:val="20"/>
      <w:szCs w:val="20"/>
      <w:lang w:eastAsia="ru-RU"/>
    </w:rPr>
  </w:style>
  <w:style w:type="paragraph" w:customStyle="1" w:styleId="xl73">
    <w:name w:val="xl73"/>
    <w:basedOn w:val="a2"/>
    <w:rsid w:val="00A9590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74">
    <w:name w:val="xl74"/>
    <w:basedOn w:val="a2"/>
    <w:rsid w:val="00A95909"/>
    <w:pPr>
      <w:pBdr>
        <w:top w:val="single" w:sz="4" w:space="0" w:color="auto"/>
        <w:bottom w:val="single" w:sz="4" w:space="0" w:color="auto"/>
      </w:pBdr>
      <w:suppressAutoHyphens w:val="0"/>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75">
    <w:name w:val="xl75"/>
    <w:basedOn w:val="a2"/>
    <w:rsid w:val="00A9590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76">
    <w:name w:val="xl76"/>
    <w:basedOn w:val="a2"/>
    <w:rsid w:val="00A9590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77">
    <w:name w:val="xl77"/>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sz w:val="20"/>
      <w:szCs w:val="20"/>
      <w:lang w:eastAsia="ru-RU"/>
    </w:rPr>
  </w:style>
  <w:style w:type="paragraph" w:customStyle="1" w:styleId="xl78">
    <w:name w:val="xl78"/>
    <w:basedOn w:val="a2"/>
    <w:rsid w:val="00A95909"/>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eastAsia="Times New Roman" w:hAnsi="Arial" w:cs="Arial"/>
      <w:b/>
      <w:bCs/>
      <w:sz w:val="20"/>
      <w:szCs w:val="20"/>
      <w:lang w:eastAsia="ru-RU"/>
    </w:rPr>
  </w:style>
  <w:style w:type="paragraph" w:customStyle="1" w:styleId="xl79">
    <w:name w:val="xl79"/>
    <w:basedOn w:val="a2"/>
    <w:rsid w:val="00A95909"/>
    <w:pPr>
      <w:pBdr>
        <w:left w:val="single" w:sz="4" w:space="0" w:color="auto"/>
        <w:right w:val="single" w:sz="4" w:space="0" w:color="auto"/>
      </w:pBdr>
      <w:suppressAutoHyphens w:val="0"/>
      <w:spacing w:before="100" w:beforeAutospacing="1" w:after="100" w:afterAutospacing="1"/>
      <w:jc w:val="center"/>
    </w:pPr>
    <w:rPr>
      <w:rFonts w:ascii="Arial" w:eastAsia="Times New Roman" w:hAnsi="Arial" w:cs="Arial"/>
      <w:b/>
      <w:bCs/>
      <w:sz w:val="20"/>
      <w:szCs w:val="20"/>
      <w:lang w:eastAsia="ru-RU"/>
    </w:rPr>
  </w:style>
  <w:style w:type="paragraph" w:customStyle="1" w:styleId="xl80">
    <w:name w:val="xl80"/>
    <w:basedOn w:val="a2"/>
    <w:rsid w:val="00A95909"/>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b/>
      <w:bCs/>
      <w:sz w:val="20"/>
      <w:szCs w:val="20"/>
      <w:lang w:eastAsia="ru-RU"/>
    </w:rPr>
  </w:style>
  <w:style w:type="paragraph" w:customStyle="1" w:styleId="xl81">
    <w:name w:val="xl81"/>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82">
    <w:name w:val="xl82"/>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83">
    <w:name w:val="xl83"/>
    <w:basedOn w:val="a2"/>
    <w:rsid w:val="00A95909"/>
    <w:pPr>
      <w:pBdr>
        <w:top w:val="single" w:sz="4" w:space="0" w:color="auto"/>
        <w:bottom w:val="single" w:sz="4" w:space="0" w:color="auto"/>
      </w:pBdr>
      <w:suppressAutoHyphens w:val="0"/>
      <w:spacing w:before="100" w:beforeAutospacing="1" w:after="100" w:afterAutospacing="1"/>
      <w:textAlignment w:val="center"/>
    </w:pPr>
    <w:rPr>
      <w:rFonts w:eastAsia="Times New Roman"/>
      <w:b/>
      <w:bCs/>
      <w:sz w:val="20"/>
      <w:szCs w:val="20"/>
      <w:lang w:eastAsia="ru-RU"/>
    </w:rPr>
  </w:style>
  <w:style w:type="paragraph" w:customStyle="1" w:styleId="xl84">
    <w:name w:val="xl84"/>
    <w:basedOn w:val="a2"/>
    <w:rsid w:val="00A95909"/>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sz w:val="20"/>
      <w:szCs w:val="20"/>
      <w:lang w:eastAsia="ru-RU"/>
    </w:rPr>
  </w:style>
  <w:style w:type="paragraph" w:customStyle="1" w:styleId="xl85">
    <w:name w:val="xl85"/>
    <w:basedOn w:val="a2"/>
    <w:rsid w:val="00A95909"/>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eastAsia="Times New Roman" w:hAnsi="Arial" w:cs="Arial"/>
      <w:b/>
      <w:bCs/>
      <w:sz w:val="20"/>
      <w:szCs w:val="20"/>
      <w:lang w:eastAsia="ru-RU"/>
    </w:rPr>
  </w:style>
  <w:style w:type="paragraph" w:customStyle="1" w:styleId="xl86">
    <w:name w:val="xl86"/>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87">
    <w:name w:val="xl87"/>
    <w:basedOn w:val="a2"/>
    <w:rsid w:val="00A95909"/>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sz w:val="20"/>
      <w:szCs w:val="20"/>
      <w:lang w:eastAsia="ru-RU"/>
    </w:rPr>
  </w:style>
  <w:style w:type="paragraph" w:customStyle="1" w:styleId="xl88">
    <w:name w:val="xl88"/>
    <w:basedOn w:val="a2"/>
    <w:rsid w:val="00A95909"/>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sz w:val="20"/>
      <w:szCs w:val="20"/>
      <w:lang w:eastAsia="ru-RU"/>
    </w:rPr>
  </w:style>
  <w:style w:type="paragraph" w:customStyle="1" w:styleId="xl89">
    <w:name w:val="xl89"/>
    <w:basedOn w:val="a2"/>
    <w:rsid w:val="00A95909"/>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sz w:val="20"/>
      <w:szCs w:val="20"/>
      <w:lang w:eastAsia="ru-RU"/>
    </w:rPr>
  </w:style>
  <w:style w:type="paragraph" w:customStyle="1" w:styleId="xl90">
    <w:name w:val="xl90"/>
    <w:basedOn w:val="a2"/>
    <w:rsid w:val="00A9590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91">
    <w:name w:val="xl91"/>
    <w:basedOn w:val="a2"/>
    <w:rsid w:val="00A95909"/>
    <w:pPr>
      <w:pBdr>
        <w:top w:val="single" w:sz="4" w:space="0" w:color="auto"/>
        <w:bottom w:val="single" w:sz="4" w:space="0" w:color="auto"/>
      </w:pBdr>
      <w:suppressAutoHyphens w:val="0"/>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92">
    <w:name w:val="xl92"/>
    <w:basedOn w:val="a2"/>
    <w:rsid w:val="00A9590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93">
    <w:name w:val="xl93"/>
    <w:basedOn w:val="a2"/>
    <w:rsid w:val="00A9590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94">
    <w:name w:val="xl94"/>
    <w:basedOn w:val="a2"/>
    <w:rsid w:val="00A95909"/>
    <w:pPr>
      <w:pBdr>
        <w:left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95">
    <w:name w:val="xl95"/>
    <w:basedOn w:val="a2"/>
    <w:rsid w:val="00A9590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96">
    <w:name w:val="xl96"/>
    <w:basedOn w:val="a2"/>
    <w:rsid w:val="00A95909"/>
    <w:pPr>
      <w:pBdr>
        <w:top w:val="single" w:sz="4" w:space="0" w:color="auto"/>
        <w:bottom w:val="single" w:sz="4" w:space="0" w:color="auto"/>
      </w:pBdr>
      <w:suppressAutoHyphens w:val="0"/>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97">
    <w:name w:val="xl97"/>
    <w:basedOn w:val="a2"/>
    <w:rsid w:val="00A9590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98">
    <w:name w:val="xl98"/>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99">
    <w:name w:val="xl99"/>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100">
    <w:name w:val="xl100"/>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sz w:val="20"/>
      <w:szCs w:val="20"/>
      <w:lang w:eastAsia="ru-RU"/>
    </w:rPr>
  </w:style>
  <w:style w:type="paragraph" w:customStyle="1" w:styleId="xl101">
    <w:name w:val="xl101"/>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b/>
      <w:bCs/>
      <w:sz w:val="20"/>
      <w:szCs w:val="20"/>
      <w:lang w:eastAsia="ru-RU"/>
    </w:rPr>
  </w:style>
  <w:style w:type="paragraph" w:customStyle="1" w:styleId="xl102">
    <w:name w:val="xl102"/>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eastAsia="Times New Roman" w:hAnsi="Arial" w:cs="Arial"/>
      <w:b/>
      <w:bCs/>
      <w:sz w:val="20"/>
      <w:szCs w:val="20"/>
      <w:lang w:eastAsia="ru-RU"/>
    </w:rPr>
  </w:style>
  <w:style w:type="paragraph" w:customStyle="1" w:styleId="xl103">
    <w:name w:val="xl103"/>
    <w:basedOn w:val="a2"/>
    <w:rsid w:val="00A95909"/>
    <w:pPr>
      <w:pBdr>
        <w:top w:val="single" w:sz="4" w:space="0" w:color="auto"/>
        <w:bottom w:val="single" w:sz="4" w:space="0" w:color="auto"/>
      </w:pBdr>
      <w:suppressAutoHyphens w:val="0"/>
      <w:spacing w:before="100" w:beforeAutospacing="1" w:after="100" w:afterAutospacing="1"/>
      <w:textAlignment w:val="center"/>
    </w:pPr>
    <w:rPr>
      <w:rFonts w:eastAsia="Times New Roman"/>
      <w:b/>
      <w:bCs/>
      <w:sz w:val="20"/>
      <w:szCs w:val="20"/>
      <w:lang w:eastAsia="ru-RU"/>
    </w:rPr>
  </w:style>
  <w:style w:type="paragraph" w:customStyle="1" w:styleId="xl104">
    <w:name w:val="xl104"/>
    <w:basedOn w:val="a2"/>
    <w:rsid w:val="00A95909"/>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sz w:val="20"/>
      <w:szCs w:val="20"/>
      <w:lang w:eastAsia="ru-RU"/>
    </w:rPr>
  </w:style>
  <w:style w:type="paragraph" w:customStyle="1" w:styleId="xl105">
    <w:name w:val="xl105"/>
    <w:basedOn w:val="a2"/>
    <w:rsid w:val="00A95909"/>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w:eastAsia="Times New Roman" w:hAnsi="Arial" w:cs="Arial"/>
      <w:b/>
      <w:bCs/>
      <w:sz w:val="20"/>
      <w:szCs w:val="20"/>
      <w:lang w:eastAsia="ru-RU"/>
    </w:rPr>
  </w:style>
  <w:style w:type="paragraph" w:customStyle="1" w:styleId="xl106">
    <w:name w:val="xl106"/>
    <w:basedOn w:val="a2"/>
    <w:rsid w:val="00A95909"/>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Arial"/>
      <w:b/>
      <w:bCs/>
      <w:sz w:val="20"/>
      <w:szCs w:val="20"/>
      <w:lang w:eastAsia="ru-RU"/>
    </w:rPr>
  </w:style>
  <w:style w:type="paragraph" w:customStyle="1" w:styleId="xl107">
    <w:name w:val="xl107"/>
    <w:basedOn w:val="a2"/>
    <w:rsid w:val="00A9590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b/>
      <w:bCs/>
      <w:sz w:val="20"/>
      <w:szCs w:val="20"/>
      <w:lang w:eastAsia="ru-RU"/>
    </w:rPr>
  </w:style>
  <w:style w:type="paragraph" w:customStyle="1" w:styleId="xl108">
    <w:name w:val="xl108"/>
    <w:basedOn w:val="a2"/>
    <w:rsid w:val="00A95909"/>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sz w:val="20"/>
      <w:szCs w:val="20"/>
      <w:lang w:eastAsia="ru-RU"/>
    </w:rPr>
  </w:style>
  <w:style w:type="paragraph" w:customStyle="1" w:styleId="xl109">
    <w:name w:val="xl109"/>
    <w:basedOn w:val="a2"/>
    <w:rsid w:val="00A95909"/>
    <w:pPr>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cs="Arial"/>
      <w:b/>
      <w:bCs/>
      <w:sz w:val="20"/>
      <w:szCs w:val="20"/>
      <w:lang w:eastAsia="ru-RU"/>
    </w:rPr>
  </w:style>
  <w:style w:type="paragraph" w:customStyle="1" w:styleId="xl110">
    <w:name w:val="xl110"/>
    <w:basedOn w:val="a2"/>
    <w:rsid w:val="00A95909"/>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sz w:val="20"/>
      <w:szCs w:val="20"/>
      <w:lang w:eastAsia="ru-RU"/>
    </w:rPr>
  </w:style>
  <w:style w:type="paragraph" w:customStyle="1" w:styleId="xl111">
    <w:name w:val="xl111"/>
    <w:basedOn w:val="a2"/>
    <w:rsid w:val="00A9590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eastAsia="Times New Roman" w:hAnsi="Arial" w:cs="Arial"/>
      <w:b/>
      <w:bCs/>
      <w:sz w:val="20"/>
      <w:szCs w:val="20"/>
      <w:lang w:eastAsia="ru-RU"/>
    </w:rPr>
  </w:style>
  <w:style w:type="paragraph" w:customStyle="1" w:styleId="xl112">
    <w:name w:val="xl112"/>
    <w:basedOn w:val="a2"/>
    <w:rsid w:val="00A95909"/>
    <w:pPr>
      <w:pBdr>
        <w:top w:val="single" w:sz="4" w:space="0" w:color="auto"/>
        <w:bottom w:val="single" w:sz="4" w:space="0" w:color="auto"/>
      </w:pBdr>
      <w:suppressAutoHyphens w:val="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113">
    <w:name w:val="xl113"/>
    <w:basedOn w:val="a2"/>
    <w:rsid w:val="00A9590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114">
    <w:name w:val="xl114"/>
    <w:basedOn w:val="a2"/>
    <w:rsid w:val="00A95909"/>
    <w:pPr>
      <w:pBdr>
        <w:top w:val="single" w:sz="4" w:space="0" w:color="auto"/>
        <w:bottom w:val="single" w:sz="4" w:space="0" w:color="auto"/>
      </w:pBdr>
      <w:suppressAutoHyphens w:val="0"/>
      <w:spacing w:before="100" w:beforeAutospacing="1" w:after="100" w:afterAutospacing="1"/>
      <w:jc w:val="center"/>
      <w:textAlignment w:val="center"/>
    </w:pPr>
    <w:rPr>
      <w:rFonts w:ascii="Arial" w:eastAsia="Times New Roman" w:hAnsi="Arial" w:cs="Arial"/>
      <w:sz w:val="20"/>
      <w:szCs w:val="20"/>
      <w:lang w:eastAsia="ru-RU"/>
    </w:rPr>
  </w:style>
  <w:style w:type="paragraph" w:customStyle="1" w:styleId="xl115">
    <w:name w:val="xl115"/>
    <w:basedOn w:val="a2"/>
    <w:rsid w:val="00A9590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eastAsia="Times New Roman" w:hAnsi="Arial" w:cs="Arial"/>
      <w:sz w:val="20"/>
      <w:szCs w:val="20"/>
      <w:lang w:eastAsia="ru-RU"/>
    </w:rPr>
  </w:style>
  <w:style w:type="character" w:customStyle="1" w:styleId="geocard2namepart">
    <w:name w:val="geocard2__namepart"/>
    <w:basedOn w:val="a3"/>
    <w:rsid w:val="00A95909"/>
  </w:style>
  <w:style w:type="table" w:customStyle="1" w:styleId="510">
    <w:name w:val="Сетка таблицы51"/>
    <w:basedOn w:val="a4"/>
    <w:next w:val="af3"/>
    <w:rsid w:val="00A959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f3"/>
    <w:rsid w:val="007B59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4"/>
    <w:next w:val="af3"/>
    <w:rsid w:val="007B59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5"/>
    <w:uiPriority w:val="99"/>
    <w:semiHidden/>
    <w:unhideWhenUsed/>
    <w:rsid w:val="00A25EBC"/>
  </w:style>
  <w:style w:type="table" w:customStyle="1" w:styleId="90">
    <w:name w:val="Сетка таблицы9"/>
    <w:basedOn w:val="a4"/>
    <w:next w:val="af3"/>
    <w:rsid w:val="00A25EBC"/>
    <w:pPr>
      <w:widowControl w:val="0"/>
      <w:adjustRightInd w:val="0"/>
      <w:spacing w:line="360" w:lineRule="atLeast"/>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 12"/>
    <w:basedOn w:val="a4"/>
    <w:next w:val="19"/>
    <w:rsid w:val="00A25EBC"/>
    <w:pPr>
      <w:suppressAutoHyphens/>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1">
    <w:name w:val="Нет списка12"/>
    <w:next w:val="a5"/>
    <w:uiPriority w:val="99"/>
    <w:semiHidden/>
    <w:unhideWhenUsed/>
    <w:rsid w:val="00A25EBC"/>
  </w:style>
  <w:style w:type="numbering" w:customStyle="1" w:styleId="220">
    <w:name w:val="Нет списка22"/>
    <w:next w:val="a5"/>
    <w:uiPriority w:val="99"/>
    <w:semiHidden/>
    <w:unhideWhenUsed/>
    <w:rsid w:val="00A25EBC"/>
  </w:style>
  <w:style w:type="numbering" w:customStyle="1" w:styleId="321">
    <w:name w:val="Нет списка32"/>
    <w:next w:val="a5"/>
    <w:uiPriority w:val="99"/>
    <w:semiHidden/>
    <w:unhideWhenUsed/>
    <w:rsid w:val="00A25EBC"/>
  </w:style>
  <w:style w:type="table" w:customStyle="1" w:styleId="332">
    <w:name w:val="Сетка таблицы332"/>
    <w:basedOn w:val="a4"/>
    <w:next w:val="af3"/>
    <w:uiPriority w:val="59"/>
    <w:rsid w:val="00A25EBC"/>
    <w:pPr>
      <w:widowControl w:val="0"/>
      <w:adjustRightInd w:val="0"/>
      <w:spacing w:line="360" w:lineRule="atLeast"/>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3"/>
    <w:rsid w:val="00A25EB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A25EBC"/>
  </w:style>
  <w:style w:type="table" w:customStyle="1" w:styleId="520">
    <w:name w:val="Сетка таблицы52"/>
    <w:basedOn w:val="a4"/>
    <w:next w:val="af3"/>
    <w:rsid w:val="00A25EB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3"/>
    <w:rsid w:val="005A3F67"/>
    <w:pPr>
      <w:widowControl w:val="0"/>
      <w:adjustRightInd w:val="0"/>
      <w:spacing w:line="360" w:lineRule="atLeast"/>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5"/>
    <w:uiPriority w:val="99"/>
    <w:semiHidden/>
    <w:unhideWhenUsed/>
    <w:rsid w:val="00030BCE"/>
  </w:style>
  <w:style w:type="table" w:customStyle="1" w:styleId="122">
    <w:name w:val="Сетка таблицы12"/>
    <w:basedOn w:val="a4"/>
    <w:next w:val="af3"/>
    <w:rsid w:val="00030BCE"/>
    <w:pPr>
      <w:widowControl w:val="0"/>
      <w:adjustRightInd w:val="0"/>
      <w:spacing w:line="360" w:lineRule="atLeast"/>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 13"/>
    <w:basedOn w:val="a4"/>
    <w:next w:val="19"/>
    <w:rsid w:val="00030BCE"/>
    <w:pPr>
      <w:suppressAutoHyphens/>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1">
    <w:name w:val="Нет списка13"/>
    <w:next w:val="a5"/>
    <w:uiPriority w:val="99"/>
    <w:semiHidden/>
    <w:unhideWhenUsed/>
    <w:rsid w:val="00030BCE"/>
  </w:style>
  <w:style w:type="numbering" w:customStyle="1" w:styleId="230">
    <w:name w:val="Нет списка23"/>
    <w:next w:val="a5"/>
    <w:uiPriority w:val="99"/>
    <w:semiHidden/>
    <w:unhideWhenUsed/>
    <w:rsid w:val="00030BCE"/>
  </w:style>
  <w:style w:type="numbering" w:customStyle="1" w:styleId="333">
    <w:name w:val="Нет списка33"/>
    <w:next w:val="a5"/>
    <w:uiPriority w:val="99"/>
    <w:semiHidden/>
    <w:unhideWhenUsed/>
    <w:rsid w:val="00030BCE"/>
  </w:style>
  <w:style w:type="table" w:customStyle="1" w:styleId="3330">
    <w:name w:val="Сетка таблицы333"/>
    <w:basedOn w:val="a4"/>
    <w:next w:val="af3"/>
    <w:uiPriority w:val="59"/>
    <w:rsid w:val="00030BCE"/>
    <w:pPr>
      <w:widowControl w:val="0"/>
      <w:adjustRightInd w:val="0"/>
      <w:spacing w:line="360" w:lineRule="atLeast"/>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f3"/>
    <w:rsid w:val="00030BC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030BCE"/>
  </w:style>
  <w:style w:type="table" w:customStyle="1" w:styleId="132">
    <w:name w:val="Сетка таблицы13"/>
    <w:basedOn w:val="a4"/>
    <w:next w:val="af3"/>
    <w:rsid w:val="002006B0"/>
    <w:pPr>
      <w:widowControl w:val="0"/>
      <w:adjustRightInd w:val="0"/>
      <w:spacing w:line="360" w:lineRule="atLeast"/>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4"/>
    <w:next w:val="af3"/>
    <w:rsid w:val="0031369E"/>
    <w:pPr>
      <w:widowControl w:val="0"/>
      <w:adjustRightInd w:val="0"/>
      <w:spacing w:line="360" w:lineRule="atLeast"/>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4"/>
    <w:next w:val="af3"/>
    <w:rsid w:val="008E144A"/>
    <w:pPr>
      <w:widowControl w:val="0"/>
      <w:adjustRightInd w:val="0"/>
      <w:spacing w:line="360" w:lineRule="atLeast"/>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a">
    <w:name w:val="Основной текст3"/>
    <w:basedOn w:val="Bodytext"/>
    <w:rsid w:val="00A245CF"/>
    <w:rPr>
      <w:sz w:val="23"/>
      <w:szCs w:val="23"/>
      <w:shd w:val="clear" w:color="auto" w:fill="FFFFFF"/>
    </w:rPr>
  </w:style>
  <w:style w:type="paragraph" w:customStyle="1" w:styleId="63">
    <w:name w:val="Основной текст6"/>
    <w:basedOn w:val="a2"/>
    <w:rsid w:val="00A245CF"/>
    <w:pPr>
      <w:shd w:val="clear" w:color="auto" w:fill="FFFFFF"/>
      <w:suppressAutoHyphens w:val="0"/>
      <w:spacing w:before="120" w:after="120" w:line="0" w:lineRule="atLeast"/>
      <w:ind w:hanging="560"/>
      <w:jc w:val="center"/>
    </w:pPr>
    <w:rPr>
      <w:rFonts w:eastAsia="Times New Roman"/>
      <w:sz w:val="23"/>
      <w:szCs w:val="23"/>
      <w:lang w:eastAsia="ru-RU"/>
    </w:rPr>
  </w:style>
  <w:style w:type="character" w:customStyle="1" w:styleId="heading10">
    <w:name w:val="heading 10"/>
    <w:rsid w:val="00A245CF"/>
    <w:rPr>
      <w:rFonts w:ascii="Times New Roman" w:eastAsia="Times New Roman" w:hAnsi="Times New Roman" w:cs="Times New Roman"/>
      <w:b w:val="0"/>
      <w:bCs w:val="0"/>
      <w:i w:val="0"/>
      <w:iCs w:val="0"/>
      <w:smallCaps w:val="0"/>
      <w:strike w:val="0"/>
      <w:spacing w:val="0"/>
      <w:sz w:val="23"/>
      <w:szCs w:val="23"/>
    </w:rPr>
  </w:style>
  <w:style w:type="character" w:customStyle="1" w:styleId="2e">
    <w:name w:val="Основной текст2"/>
    <w:rsid w:val="00A245CF"/>
    <w:rPr>
      <w:rFonts w:ascii="Times New Roman" w:eastAsia="Times New Roman" w:hAnsi="Times New Roman" w:cs="Times New Roman"/>
      <w:sz w:val="23"/>
      <w:szCs w:val="23"/>
      <w:shd w:val="clear" w:color="auto" w:fill="FFFFFF"/>
    </w:rPr>
  </w:style>
  <w:style w:type="paragraph" w:styleId="affff1">
    <w:name w:val="Subtitle"/>
    <w:basedOn w:val="a2"/>
    <w:link w:val="affff2"/>
    <w:qFormat/>
    <w:rsid w:val="00A9168D"/>
    <w:pPr>
      <w:suppressAutoHyphens w:val="0"/>
      <w:jc w:val="center"/>
    </w:pPr>
    <w:rPr>
      <w:rFonts w:eastAsia="Times New Roman"/>
      <w:sz w:val="28"/>
      <w:szCs w:val="20"/>
      <w:lang w:eastAsia="ru-RU"/>
    </w:rPr>
  </w:style>
  <w:style w:type="character" w:customStyle="1" w:styleId="affff2">
    <w:name w:val="Подзаголовок Знак"/>
    <w:basedOn w:val="a3"/>
    <w:link w:val="affff1"/>
    <w:rsid w:val="00A9168D"/>
    <w:rPr>
      <w:rFonts w:eastAsia="Times New Roman"/>
      <w:sz w:val="28"/>
    </w:rPr>
  </w:style>
  <w:style w:type="character" w:customStyle="1" w:styleId="afff9">
    <w:name w:val="Без интервала Знак"/>
    <w:aliases w:val="с интервалом Знак"/>
    <w:link w:val="afff8"/>
    <w:rsid w:val="00A9168D"/>
  </w:style>
  <w:style w:type="character" w:customStyle="1" w:styleId="2f">
    <w:name w:val="Основной текст (2)"/>
    <w:rsid w:val="00A9168D"/>
    <w:rPr>
      <w:rFonts w:ascii="Times New Roman" w:hAnsi="Times New Roman" w:cs="Times New Roman"/>
      <w:spacing w:val="0"/>
      <w:sz w:val="21"/>
      <w:szCs w:val="21"/>
    </w:rPr>
  </w:style>
  <w:style w:type="paragraph" w:customStyle="1" w:styleId="affff3">
    <w:name w:val="Таблица ГП"/>
    <w:basedOn w:val="a2"/>
    <w:next w:val="a2"/>
    <w:link w:val="affff4"/>
    <w:qFormat/>
    <w:rsid w:val="00BB6DFF"/>
    <w:pPr>
      <w:suppressAutoHyphens w:val="0"/>
    </w:pPr>
    <w:rPr>
      <w:rFonts w:eastAsia="Calibri"/>
      <w:sz w:val="20"/>
      <w:szCs w:val="20"/>
      <w:lang w:eastAsia="en-US"/>
    </w:rPr>
  </w:style>
  <w:style w:type="character" w:customStyle="1" w:styleId="affff4">
    <w:name w:val="Таблица ГП Знак"/>
    <w:link w:val="affff3"/>
    <w:rsid w:val="00BB6DFF"/>
    <w:rPr>
      <w:rFonts w:eastAsia="Calibri"/>
      <w:lang w:eastAsia="en-US"/>
    </w:rPr>
  </w:style>
  <w:style w:type="paragraph" w:customStyle="1" w:styleId="affff5">
    <w:name w:val="Основной ГП"/>
    <w:link w:val="affff6"/>
    <w:qFormat/>
    <w:rsid w:val="00FC7C1E"/>
    <w:pPr>
      <w:spacing w:before="120" w:line="276" w:lineRule="auto"/>
      <w:ind w:firstLine="709"/>
      <w:jc w:val="both"/>
    </w:pPr>
    <w:rPr>
      <w:rFonts w:eastAsia="Times New Roman"/>
      <w:sz w:val="24"/>
      <w:szCs w:val="24"/>
    </w:rPr>
  </w:style>
  <w:style w:type="character" w:customStyle="1" w:styleId="affff6">
    <w:name w:val="Основной ГП Знак"/>
    <w:link w:val="affff5"/>
    <w:locked/>
    <w:rsid w:val="00FC7C1E"/>
    <w:rPr>
      <w:rFonts w:eastAsia="Times New Roman"/>
      <w:sz w:val="24"/>
      <w:szCs w:val="24"/>
    </w:rPr>
  </w:style>
  <w:style w:type="paragraph" w:customStyle="1" w:styleId="a0">
    <w:name w:val="Маркированный ГП"/>
    <w:basedOn w:val="aff0"/>
    <w:link w:val="affff7"/>
    <w:qFormat/>
    <w:rsid w:val="005453D1"/>
    <w:pPr>
      <w:numPr>
        <w:numId w:val="5"/>
      </w:numPr>
      <w:spacing w:before="120" w:after="0"/>
      <w:contextualSpacing/>
      <w:jc w:val="both"/>
    </w:pPr>
    <w:rPr>
      <w:rFonts w:ascii="Times New Roman" w:eastAsia="Times New Roman" w:hAnsi="Times New Roman"/>
      <w:sz w:val="24"/>
      <w:szCs w:val="24"/>
      <w:lang w:eastAsia="ru-RU"/>
    </w:rPr>
  </w:style>
  <w:style w:type="character" w:customStyle="1" w:styleId="affff7">
    <w:name w:val="Маркированный ГП Знак"/>
    <w:link w:val="a0"/>
    <w:rsid w:val="005453D1"/>
    <w:rPr>
      <w:rFonts w:eastAsia="Times New Roman"/>
      <w:sz w:val="24"/>
      <w:szCs w:val="24"/>
    </w:rPr>
  </w:style>
  <w:style w:type="paragraph" w:customStyle="1" w:styleId="affff8">
    <w:name w:val="Основной ПП"/>
    <w:basedOn w:val="affff5"/>
    <w:qFormat/>
    <w:rsid w:val="005453D1"/>
  </w:style>
  <w:style w:type="character" w:customStyle="1" w:styleId="affff9">
    <w:name w:val="Статья ГП Знак"/>
    <w:link w:val="affffa"/>
    <w:locked/>
    <w:rsid w:val="0002287E"/>
    <w:rPr>
      <w:b/>
      <w:bCs/>
      <w:sz w:val="28"/>
      <w:szCs w:val="28"/>
      <w:lang w:eastAsia="en-US"/>
    </w:rPr>
  </w:style>
  <w:style w:type="paragraph" w:customStyle="1" w:styleId="affffa">
    <w:name w:val="Статья ГП"/>
    <w:basedOn w:val="3"/>
    <w:next w:val="affff5"/>
    <w:link w:val="affff9"/>
    <w:qFormat/>
    <w:rsid w:val="0002287E"/>
    <w:pPr>
      <w:keepLines/>
      <w:tabs>
        <w:tab w:val="clear" w:pos="0"/>
      </w:tabs>
      <w:suppressAutoHyphens w:val="0"/>
      <w:spacing w:before="120" w:after="120"/>
      <w:ind w:firstLine="709"/>
      <w:contextualSpacing/>
      <w:outlineLvl w:val="0"/>
    </w:pPr>
    <w:rPr>
      <w:rFonts w:ascii="Times New Roman" w:hAnsi="Times New Roman" w:cs="Times New Roman"/>
      <w:sz w:val="28"/>
      <w:szCs w:val="28"/>
      <w:lang w:eastAsia="en-US"/>
    </w:rPr>
  </w:style>
  <w:style w:type="character" w:customStyle="1" w:styleId="1f">
    <w:name w:val="Маркированный Знак1"/>
    <w:rsid w:val="00ED5B91"/>
    <w:rPr>
      <w:rFonts w:cs="Times New Roman"/>
      <w:sz w:val="24"/>
      <w:szCs w:val="24"/>
      <w:lang w:val="ru-RU" w:eastAsia="ru-RU" w:bidi="ar-SA"/>
    </w:rPr>
  </w:style>
  <w:style w:type="character" w:customStyle="1" w:styleId="affffb">
    <w:name w:val="Нумерованный ГП Знак"/>
    <w:link w:val="a1"/>
    <w:locked/>
    <w:rsid w:val="003429C2"/>
    <w:rPr>
      <w:rFonts w:eastAsia="Times New Roman"/>
      <w:sz w:val="24"/>
      <w:szCs w:val="28"/>
      <w:lang w:eastAsia="en-US"/>
    </w:rPr>
  </w:style>
  <w:style w:type="paragraph" w:customStyle="1" w:styleId="a1">
    <w:name w:val="Нумерованный ГП"/>
    <w:basedOn w:val="affff5"/>
    <w:link w:val="affffb"/>
    <w:qFormat/>
    <w:rsid w:val="003429C2"/>
    <w:pPr>
      <w:numPr>
        <w:numId w:val="6"/>
      </w:numPr>
    </w:pPr>
    <w:rPr>
      <w:szCs w:val="28"/>
      <w:lang w:eastAsia="en-US"/>
    </w:rPr>
  </w:style>
  <w:style w:type="table" w:customStyle="1" w:styleId="160">
    <w:name w:val="Сетка таблицы16"/>
    <w:basedOn w:val="a4"/>
    <w:next w:val="af3"/>
    <w:uiPriority w:val="39"/>
    <w:rsid w:val="00FE1F22"/>
    <w:rPr>
      <w:rFonts w:ascii="Century Gothic" w:eastAsia="Calibri" w:hAnsi="Century Gothic"/>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qFormat/>
    <w:rsid w:val="00915E70"/>
    <w:pPr>
      <w:widowControl/>
      <w:suppressLineNumbers/>
      <w:suppressAutoHyphens/>
    </w:pPr>
    <w:rPr>
      <w:rFonts w:ascii="Liberation Serif" w:eastAsia="SimSun" w:hAnsi="Liberation Serif" w:cs="Mangal"/>
      <w:kern w:val="2"/>
      <w:szCs w:val="24"/>
      <w:lang w:val="en-US" w:eastAsia="zh-CN" w:bidi="hi-IN"/>
    </w:rPr>
  </w:style>
  <w:style w:type="character" w:styleId="affffc">
    <w:name w:val="Placeholder Text"/>
    <w:basedOn w:val="a3"/>
    <w:uiPriority w:val="99"/>
    <w:semiHidden/>
    <w:rsid w:val="003F74F1"/>
    <w:rPr>
      <w:color w:val="808080"/>
    </w:rPr>
  </w:style>
  <w:style w:type="paragraph" w:customStyle="1" w:styleId="Textbody">
    <w:name w:val="Text body"/>
    <w:basedOn w:val="Standard"/>
    <w:rsid w:val="00B1397B"/>
    <w:pPr>
      <w:widowControl/>
      <w:suppressAutoHyphens/>
      <w:autoSpaceDN w:val="0"/>
      <w:spacing w:after="140" w:line="276" w:lineRule="auto"/>
      <w:textAlignment w:val="baseline"/>
    </w:pPr>
    <w:rPr>
      <w:rFonts w:ascii="Liberation Serif" w:eastAsia="SimSun" w:hAnsi="Liberation Serif" w:cs="Mangal"/>
      <w:kern w:val="3"/>
      <w:szCs w:val="24"/>
      <w:lang w:val="en-US" w:eastAsia="zh-CN" w:bidi="hi-IN"/>
    </w:rPr>
  </w:style>
  <w:style w:type="paragraph" w:customStyle="1" w:styleId="Standarduser">
    <w:name w:val="Standard (user)"/>
    <w:rsid w:val="00B1397B"/>
    <w:pPr>
      <w:suppressAutoHyphens/>
      <w:autoSpaceDN w:val="0"/>
      <w:textAlignment w:val="baseline"/>
    </w:pPr>
    <w:rPr>
      <w:rFonts w:ascii="Liberation Serif" w:hAnsi="Liberation Serif" w:cs="Mangal"/>
      <w:kern w:val="3"/>
      <w:sz w:val="24"/>
      <w:szCs w:val="24"/>
      <w:lang w:val="en-US" w:eastAsia="zh-CN" w:bidi="hi-IN"/>
    </w:rPr>
  </w:style>
  <w:style w:type="character" w:customStyle="1" w:styleId="Internetlink">
    <w:name w:val="Internet link"/>
    <w:basedOn w:val="a3"/>
    <w:rsid w:val="00B1397B"/>
    <w:rPr>
      <w:color w:val="0000FF"/>
      <w:u w:val="single"/>
    </w:rPr>
  </w:style>
  <w:style w:type="numbering" w:customStyle="1" w:styleId="WW8Num5">
    <w:name w:val="WW8Num5"/>
    <w:basedOn w:val="a5"/>
    <w:rsid w:val="00B1397B"/>
    <w:pPr>
      <w:numPr>
        <w:numId w:val="14"/>
      </w:numPr>
    </w:pPr>
  </w:style>
  <w:style w:type="table" w:customStyle="1" w:styleId="1310">
    <w:name w:val="Сетка таблицы131"/>
    <w:basedOn w:val="a4"/>
    <w:next w:val="af3"/>
    <w:uiPriority w:val="59"/>
    <w:rsid w:val="008D4BD9"/>
    <w:pPr>
      <w:widowControl w:val="0"/>
      <w:adjustRightInd w:val="0"/>
      <w:spacing w:line="360" w:lineRule="atLeast"/>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srxxb">
    <w:name w:val="osrxxb"/>
    <w:basedOn w:val="a3"/>
    <w:rsid w:val="001E195D"/>
  </w:style>
  <w:style w:type="character" w:customStyle="1" w:styleId="af6">
    <w:name w:val="Обычный (веб) Знак"/>
    <w:aliases w:val="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Знак2 Знак1 Знак1 Знак Знак Знак"/>
    <w:link w:val="af5"/>
    <w:uiPriority w:val="99"/>
    <w:locked/>
    <w:rsid w:val="009446F0"/>
    <w:rPr>
      <w:sz w:val="24"/>
      <w:szCs w:val="24"/>
    </w:rPr>
  </w:style>
  <w:style w:type="character" w:customStyle="1" w:styleId="s10">
    <w:name w:val="s_10"/>
    <w:basedOn w:val="a3"/>
    <w:rsid w:val="00E1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934">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31156407">
      <w:bodyDiv w:val="1"/>
      <w:marLeft w:val="0"/>
      <w:marRight w:val="0"/>
      <w:marTop w:val="0"/>
      <w:marBottom w:val="0"/>
      <w:divBdr>
        <w:top w:val="none" w:sz="0" w:space="0" w:color="auto"/>
        <w:left w:val="none" w:sz="0" w:space="0" w:color="auto"/>
        <w:bottom w:val="none" w:sz="0" w:space="0" w:color="auto"/>
        <w:right w:val="none" w:sz="0" w:space="0" w:color="auto"/>
      </w:divBdr>
    </w:div>
    <w:div w:id="37245500">
      <w:bodyDiv w:val="1"/>
      <w:marLeft w:val="0"/>
      <w:marRight w:val="0"/>
      <w:marTop w:val="0"/>
      <w:marBottom w:val="0"/>
      <w:divBdr>
        <w:top w:val="none" w:sz="0" w:space="0" w:color="auto"/>
        <w:left w:val="none" w:sz="0" w:space="0" w:color="auto"/>
        <w:bottom w:val="none" w:sz="0" w:space="0" w:color="auto"/>
        <w:right w:val="none" w:sz="0" w:space="0" w:color="auto"/>
      </w:divBdr>
      <w:divsChild>
        <w:div w:id="811291879">
          <w:marLeft w:val="0"/>
          <w:marRight w:val="0"/>
          <w:marTop w:val="0"/>
          <w:marBottom w:val="0"/>
          <w:divBdr>
            <w:top w:val="none" w:sz="0" w:space="0" w:color="auto"/>
            <w:left w:val="none" w:sz="0" w:space="0" w:color="auto"/>
            <w:bottom w:val="none" w:sz="0" w:space="0" w:color="auto"/>
            <w:right w:val="none" w:sz="0" w:space="0" w:color="auto"/>
          </w:divBdr>
        </w:div>
        <w:div w:id="1272518361">
          <w:marLeft w:val="0"/>
          <w:marRight w:val="0"/>
          <w:marTop w:val="0"/>
          <w:marBottom w:val="0"/>
          <w:divBdr>
            <w:top w:val="none" w:sz="0" w:space="0" w:color="auto"/>
            <w:left w:val="none" w:sz="0" w:space="0" w:color="auto"/>
            <w:bottom w:val="none" w:sz="0" w:space="0" w:color="auto"/>
            <w:right w:val="none" w:sz="0" w:space="0" w:color="auto"/>
          </w:divBdr>
        </w:div>
      </w:divsChild>
    </w:div>
    <w:div w:id="84884292">
      <w:bodyDiv w:val="1"/>
      <w:marLeft w:val="0"/>
      <w:marRight w:val="0"/>
      <w:marTop w:val="0"/>
      <w:marBottom w:val="0"/>
      <w:divBdr>
        <w:top w:val="none" w:sz="0" w:space="0" w:color="auto"/>
        <w:left w:val="none" w:sz="0" w:space="0" w:color="auto"/>
        <w:bottom w:val="none" w:sz="0" w:space="0" w:color="auto"/>
        <w:right w:val="none" w:sz="0" w:space="0" w:color="auto"/>
      </w:divBdr>
    </w:div>
    <w:div w:id="95635079">
      <w:bodyDiv w:val="1"/>
      <w:marLeft w:val="0"/>
      <w:marRight w:val="0"/>
      <w:marTop w:val="0"/>
      <w:marBottom w:val="0"/>
      <w:divBdr>
        <w:top w:val="none" w:sz="0" w:space="0" w:color="auto"/>
        <w:left w:val="none" w:sz="0" w:space="0" w:color="auto"/>
        <w:bottom w:val="none" w:sz="0" w:space="0" w:color="auto"/>
        <w:right w:val="none" w:sz="0" w:space="0" w:color="auto"/>
      </w:divBdr>
    </w:div>
    <w:div w:id="110250919">
      <w:bodyDiv w:val="1"/>
      <w:marLeft w:val="0"/>
      <w:marRight w:val="0"/>
      <w:marTop w:val="0"/>
      <w:marBottom w:val="0"/>
      <w:divBdr>
        <w:top w:val="none" w:sz="0" w:space="0" w:color="auto"/>
        <w:left w:val="none" w:sz="0" w:space="0" w:color="auto"/>
        <w:bottom w:val="none" w:sz="0" w:space="0" w:color="auto"/>
        <w:right w:val="none" w:sz="0" w:space="0" w:color="auto"/>
      </w:divBdr>
    </w:div>
    <w:div w:id="134221179">
      <w:bodyDiv w:val="1"/>
      <w:marLeft w:val="0"/>
      <w:marRight w:val="0"/>
      <w:marTop w:val="0"/>
      <w:marBottom w:val="0"/>
      <w:divBdr>
        <w:top w:val="none" w:sz="0" w:space="0" w:color="auto"/>
        <w:left w:val="none" w:sz="0" w:space="0" w:color="auto"/>
        <w:bottom w:val="none" w:sz="0" w:space="0" w:color="auto"/>
        <w:right w:val="none" w:sz="0" w:space="0" w:color="auto"/>
      </w:divBdr>
    </w:div>
    <w:div w:id="140004974">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59926203">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3540353">
      <w:bodyDiv w:val="1"/>
      <w:marLeft w:val="0"/>
      <w:marRight w:val="0"/>
      <w:marTop w:val="0"/>
      <w:marBottom w:val="0"/>
      <w:divBdr>
        <w:top w:val="none" w:sz="0" w:space="0" w:color="auto"/>
        <w:left w:val="none" w:sz="0" w:space="0" w:color="auto"/>
        <w:bottom w:val="none" w:sz="0" w:space="0" w:color="auto"/>
        <w:right w:val="none" w:sz="0" w:space="0" w:color="auto"/>
      </w:divBdr>
    </w:div>
    <w:div w:id="190187098">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14053143">
      <w:bodyDiv w:val="1"/>
      <w:marLeft w:val="0"/>
      <w:marRight w:val="0"/>
      <w:marTop w:val="0"/>
      <w:marBottom w:val="0"/>
      <w:divBdr>
        <w:top w:val="none" w:sz="0" w:space="0" w:color="auto"/>
        <w:left w:val="none" w:sz="0" w:space="0" w:color="auto"/>
        <w:bottom w:val="none" w:sz="0" w:space="0" w:color="auto"/>
        <w:right w:val="none" w:sz="0" w:space="0" w:color="auto"/>
      </w:divBdr>
    </w:div>
    <w:div w:id="214514162">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56905889">
      <w:bodyDiv w:val="1"/>
      <w:marLeft w:val="0"/>
      <w:marRight w:val="0"/>
      <w:marTop w:val="0"/>
      <w:marBottom w:val="0"/>
      <w:divBdr>
        <w:top w:val="none" w:sz="0" w:space="0" w:color="auto"/>
        <w:left w:val="none" w:sz="0" w:space="0" w:color="auto"/>
        <w:bottom w:val="none" w:sz="0" w:space="0" w:color="auto"/>
        <w:right w:val="none" w:sz="0" w:space="0" w:color="auto"/>
      </w:divBdr>
    </w:div>
    <w:div w:id="261645898">
      <w:bodyDiv w:val="1"/>
      <w:marLeft w:val="0"/>
      <w:marRight w:val="0"/>
      <w:marTop w:val="0"/>
      <w:marBottom w:val="0"/>
      <w:divBdr>
        <w:top w:val="none" w:sz="0" w:space="0" w:color="auto"/>
        <w:left w:val="none" w:sz="0" w:space="0" w:color="auto"/>
        <w:bottom w:val="none" w:sz="0" w:space="0" w:color="auto"/>
        <w:right w:val="none" w:sz="0" w:space="0" w:color="auto"/>
      </w:divBdr>
    </w:div>
    <w:div w:id="288977594">
      <w:bodyDiv w:val="1"/>
      <w:marLeft w:val="0"/>
      <w:marRight w:val="0"/>
      <w:marTop w:val="0"/>
      <w:marBottom w:val="0"/>
      <w:divBdr>
        <w:top w:val="none" w:sz="0" w:space="0" w:color="auto"/>
        <w:left w:val="none" w:sz="0" w:space="0" w:color="auto"/>
        <w:bottom w:val="none" w:sz="0" w:space="0" w:color="auto"/>
        <w:right w:val="none" w:sz="0" w:space="0" w:color="auto"/>
      </w:divBdr>
      <w:divsChild>
        <w:div w:id="1970282886">
          <w:marLeft w:val="0"/>
          <w:marRight w:val="0"/>
          <w:marTop w:val="0"/>
          <w:marBottom w:val="0"/>
          <w:divBdr>
            <w:top w:val="none" w:sz="0" w:space="0" w:color="auto"/>
            <w:left w:val="none" w:sz="0" w:space="0" w:color="auto"/>
            <w:bottom w:val="none" w:sz="0" w:space="0" w:color="auto"/>
            <w:right w:val="none" w:sz="0" w:space="0" w:color="auto"/>
          </w:divBdr>
          <w:divsChild>
            <w:div w:id="4428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26253918">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41586800">
      <w:bodyDiv w:val="1"/>
      <w:marLeft w:val="0"/>
      <w:marRight w:val="0"/>
      <w:marTop w:val="0"/>
      <w:marBottom w:val="0"/>
      <w:divBdr>
        <w:top w:val="none" w:sz="0" w:space="0" w:color="auto"/>
        <w:left w:val="none" w:sz="0" w:space="0" w:color="auto"/>
        <w:bottom w:val="none" w:sz="0" w:space="0" w:color="auto"/>
        <w:right w:val="none" w:sz="0" w:space="0" w:color="auto"/>
      </w:divBdr>
    </w:div>
    <w:div w:id="344476820">
      <w:bodyDiv w:val="1"/>
      <w:marLeft w:val="0"/>
      <w:marRight w:val="0"/>
      <w:marTop w:val="0"/>
      <w:marBottom w:val="0"/>
      <w:divBdr>
        <w:top w:val="none" w:sz="0" w:space="0" w:color="auto"/>
        <w:left w:val="none" w:sz="0" w:space="0" w:color="auto"/>
        <w:bottom w:val="none" w:sz="0" w:space="0" w:color="auto"/>
        <w:right w:val="none" w:sz="0" w:space="0" w:color="auto"/>
      </w:divBdr>
    </w:div>
    <w:div w:id="346248581">
      <w:bodyDiv w:val="1"/>
      <w:marLeft w:val="0"/>
      <w:marRight w:val="0"/>
      <w:marTop w:val="0"/>
      <w:marBottom w:val="0"/>
      <w:divBdr>
        <w:top w:val="none" w:sz="0" w:space="0" w:color="auto"/>
        <w:left w:val="none" w:sz="0" w:space="0" w:color="auto"/>
        <w:bottom w:val="none" w:sz="0" w:space="0" w:color="auto"/>
        <w:right w:val="none" w:sz="0" w:space="0" w:color="auto"/>
      </w:divBdr>
    </w:div>
    <w:div w:id="354423872">
      <w:bodyDiv w:val="1"/>
      <w:marLeft w:val="0"/>
      <w:marRight w:val="0"/>
      <w:marTop w:val="0"/>
      <w:marBottom w:val="0"/>
      <w:divBdr>
        <w:top w:val="none" w:sz="0" w:space="0" w:color="auto"/>
        <w:left w:val="none" w:sz="0" w:space="0" w:color="auto"/>
        <w:bottom w:val="none" w:sz="0" w:space="0" w:color="auto"/>
        <w:right w:val="none" w:sz="0" w:space="0" w:color="auto"/>
      </w:divBdr>
    </w:div>
    <w:div w:id="355349915">
      <w:bodyDiv w:val="1"/>
      <w:marLeft w:val="0"/>
      <w:marRight w:val="0"/>
      <w:marTop w:val="0"/>
      <w:marBottom w:val="0"/>
      <w:divBdr>
        <w:top w:val="none" w:sz="0" w:space="0" w:color="auto"/>
        <w:left w:val="none" w:sz="0" w:space="0" w:color="auto"/>
        <w:bottom w:val="none" w:sz="0" w:space="0" w:color="auto"/>
        <w:right w:val="none" w:sz="0" w:space="0" w:color="auto"/>
      </w:divBdr>
    </w:div>
    <w:div w:id="387728956">
      <w:bodyDiv w:val="1"/>
      <w:marLeft w:val="0"/>
      <w:marRight w:val="0"/>
      <w:marTop w:val="0"/>
      <w:marBottom w:val="0"/>
      <w:divBdr>
        <w:top w:val="none" w:sz="0" w:space="0" w:color="auto"/>
        <w:left w:val="none" w:sz="0" w:space="0" w:color="auto"/>
        <w:bottom w:val="none" w:sz="0" w:space="0" w:color="auto"/>
        <w:right w:val="none" w:sz="0" w:space="0" w:color="auto"/>
      </w:divBdr>
    </w:div>
    <w:div w:id="39887193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21679285">
      <w:bodyDiv w:val="1"/>
      <w:marLeft w:val="0"/>
      <w:marRight w:val="0"/>
      <w:marTop w:val="0"/>
      <w:marBottom w:val="0"/>
      <w:divBdr>
        <w:top w:val="none" w:sz="0" w:space="0" w:color="auto"/>
        <w:left w:val="none" w:sz="0" w:space="0" w:color="auto"/>
        <w:bottom w:val="none" w:sz="0" w:space="0" w:color="auto"/>
        <w:right w:val="none" w:sz="0" w:space="0" w:color="auto"/>
      </w:divBdr>
    </w:div>
    <w:div w:id="428234909">
      <w:bodyDiv w:val="1"/>
      <w:marLeft w:val="0"/>
      <w:marRight w:val="0"/>
      <w:marTop w:val="0"/>
      <w:marBottom w:val="0"/>
      <w:divBdr>
        <w:top w:val="none" w:sz="0" w:space="0" w:color="auto"/>
        <w:left w:val="none" w:sz="0" w:space="0" w:color="auto"/>
        <w:bottom w:val="none" w:sz="0" w:space="0" w:color="auto"/>
        <w:right w:val="none" w:sz="0" w:space="0" w:color="auto"/>
      </w:divBdr>
    </w:div>
    <w:div w:id="435374117">
      <w:bodyDiv w:val="1"/>
      <w:marLeft w:val="0"/>
      <w:marRight w:val="0"/>
      <w:marTop w:val="0"/>
      <w:marBottom w:val="0"/>
      <w:divBdr>
        <w:top w:val="none" w:sz="0" w:space="0" w:color="auto"/>
        <w:left w:val="none" w:sz="0" w:space="0" w:color="auto"/>
        <w:bottom w:val="none" w:sz="0" w:space="0" w:color="auto"/>
        <w:right w:val="none" w:sz="0" w:space="0" w:color="auto"/>
      </w:divBdr>
    </w:div>
    <w:div w:id="437985481">
      <w:bodyDiv w:val="1"/>
      <w:marLeft w:val="0"/>
      <w:marRight w:val="0"/>
      <w:marTop w:val="0"/>
      <w:marBottom w:val="0"/>
      <w:divBdr>
        <w:top w:val="none" w:sz="0" w:space="0" w:color="auto"/>
        <w:left w:val="none" w:sz="0" w:space="0" w:color="auto"/>
        <w:bottom w:val="none" w:sz="0" w:space="0" w:color="auto"/>
        <w:right w:val="none" w:sz="0" w:space="0" w:color="auto"/>
      </w:divBdr>
    </w:div>
    <w:div w:id="470826330">
      <w:bodyDiv w:val="1"/>
      <w:marLeft w:val="0"/>
      <w:marRight w:val="0"/>
      <w:marTop w:val="0"/>
      <w:marBottom w:val="0"/>
      <w:divBdr>
        <w:top w:val="none" w:sz="0" w:space="0" w:color="auto"/>
        <w:left w:val="none" w:sz="0" w:space="0" w:color="auto"/>
        <w:bottom w:val="none" w:sz="0" w:space="0" w:color="auto"/>
        <w:right w:val="none" w:sz="0" w:space="0" w:color="auto"/>
      </w:divBdr>
    </w:div>
    <w:div w:id="479008227">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26258918">
      <w:bodyDiv w:val="1"/>
      <w:marLeft w:val="0"/>
      <w:marRight w:val="0"/>
      <w:marTop w:val="0"/>
      <w:marBottom w:val="0"/>
      <w:divBdr>
        <w:top w:val="none" w:sz="0" w:space="0" w:color="auto"/>
        <w:left w:val="none" w:sz="0" w:space="0" w:color="auto"/>
        <w:bottom w:val="none" w:sz="0" w:space="0" w:color="auto"/>
        <w:right w:val="none" w:sz="0" w:space="0" w:color="auto"/>
      </w:divBdr>
    </w:div>
    <w:div w:id="53288186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342122">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67689595">
      <w:bodyDiv w:val="1"/>
      <w:marLeft w:val="0"/>
      <w:marRight w:val="0"/>
      <w:marTop w:val="0"/>
      <w:marBottom w:val="0"/>
      <w:divBdr>
        <w:top w:val="none" w:sz="0" w:space="0" w:color="auto"/>
        <w:left w:val="none" w:sz="0" w:space="0" w:color="auto"/>
        <w:bottom w:val="none" w:sz="0" w:space="0" w:color="auto"/>
        <w:right w:val="none" w:sz="0" w:space="0" w:color="auto"/>
      </w:divBdr>
    </w:div>
    <w:div w:id="585725662">
      <w:bodyDiv w:val="1"/>
      <w:marLeft w:val="0"/>
      <w:marRight w:val="0"/>
      <w:marTop w:val="0"/>
      <w:marBottom w:val="0"/>
      <w:divBdr>
        <w:top w:val="none" w:sz="0" w:space="0" w:color="auto"/>
        <w:left w:val="none" w:sz="0" w:space="0" w:color="auto"/>
        <w:bottom w:val="none" w:sz="0" w:space="0" w:color="auto"/>
        <w:right w:val="none" w:sz="0" w:space="0" w:color="auto"/>
      </w:divBdr>
    </w:div>
    <w:div w:id="593589743">
      <w:bodyDiv w:val="1"/>
      <w:marLeft w:val="0"/>
      <w:marRight w:val="0"/>
      <w:marTop w:val="0"/>
      <w:marBottom w:val="0"/>
      <w:divBdr>
        <w:top w:val="none" w:sz="0" w:space="0" w:color="auto"/>
        <w:left w:val="none" w:sz="0" w:space="0" w:color="auto"/>
        <w:bottom w:val="none" w:sz="0" w:space="0" w:color="auto"/>
        <w:right w:val="none" w:sz="0" w:space="0" w:color="auto"/>
      </w:divBdr>
    </w:div>
    <w:div w:id="607852658">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18100758">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665942280">
      <w:bodyDiv w:val="1"/>
      <w:marLeft w:val="0"/>
      <w:marRight w:val="0"/>
      <w:marTop w:val="0"/>
      <w:marBottom w:val="0"/>
      <w:divBdr>
        <w:top w:val="none" w:sz="0" w:space="0" w:color="auto"/>
        <w:left w:val="none" w:sz="0" w:space="0" w:color="auto"/>
        <w:bottom w:val="none" w:sz="0" w:space="0" w:color="auto"/>
        <w:right w:val="none" w:sz="0" w:space="0" w:color="auto"/>
      </w:divBdr>
    </w:div>
    <w:div w:id="697583387">
      <w:bodyDiv w:val="1"/>
      <w:marLeft w:val="0"/>
      <w:marRight w:val="0"/>
      <w:marTop w:val="0"/>
      <w:marBottom w:val="0"/>
      <w:divBdr>
        <w:top w:val="none" w:sz="0" w:space="0" w:color="auto"/>
        <w:left w:val="none" w:sz="0" w:space="0" w:color="auto"/>
        <w:bottom w:val="none" w:sz="0" w:space="0" w:color="auto"/>
        <w:right w:val="none" w:sz="0" w:space="0" w:color="auto"/>
      </w:divBdr>
    </w:div>
    <w:div w:id="707417723">
      <w:bodyDiv w:val="1"/>
      <w:marLeft w:val="0"/>
      <w:marRight w:val="0"/>
      <w:marTop w:val="0"/>
      <w:marBottom w:val="0"/>
      <w:divBdr>
        <w:top w:val="none" w:sz="0" w:space="0" w:color="auto"/>
        <w:left w:val="none" w:sz="0" w:space="0" w:color="auto"/>
        <w:bottom w:val="none" w:sz="0" w:space="0" w:color="auto"/>
        <w:right w:val="none" w:sz="0" w:space="0" w:color="auto"/>
      </w:divBdr>
    </w:div>
    <w:div w:id="707875883">
      <w:bodyDiv w:val="1"/>
      <w:marLeft w:val="0"/>
      <w:marRight w:val="0"/>
      <w:marTop w:val="0"/>
      <w:marBottom w:val="0"/>
      <w:divBdr>
        <w:top w:val="none" w:sz="0" w:space="0" w:color="auto"/>
        <w:left w:val="none" w:sz="0" w:space="0" w:color="auto"/>
        <w:bottom w:val="none" w:sz="0" w:space="0" w:color="auto"/>
        <w:right w:val="none" w:sz="0" w:space="0" w:color="auto"/>
      </w:divBdr>
    </w:div>
    <w:div w:id="727143309">
      <w:bodyDiv w:val="1"/>
      <w:marLeft w:val="0"/>
      <w:marRight w:val="0"/>
      <w:marTop w:val="0"/>
      <w:marBottom w:val="0"/>
      <w:divBdr>
        <w:top w:val="none" w:sz="0" w:space="0" w:color="auto"/>
        <w:left w:val="none" w:sz="0" w:space="0" w:color="auto"/>
        <w:bottom w:val="none" w:sz="0" w:space="0" w:color="auto"/>
        <w:right w:val="none" w:sz="0" w:space="0" w:color="auto"/>
      </w:divBdr>
    </w:div>
    <w:div w:id="746417394">
      <w:bodyDiv w:val="1"/>
      <w:marLeft w:val="0"/>
      <w:marRight w:val="0"/>
      <w:marTop w:val="0"/>
      <w:marBottom w:val="0"/>
      <w:divBdr>
        <w:top w:val="none" w:sz="0" w:space="0" w:color="auto"/>
        <w:left w:val="none" w:sz="0" w:space="0" w:color="auto"/>
        <w:bottom w:val="none" w:sz="0" w:space="0" w:color="auto"/>
        <w:right w:val="none" w:sz="0" w:space="0" w:color="auto"/>
      </w:divBdr>
    </w:div>
    <w:div w:id="764349364">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6750648">
      <w:bodyDiv w:val="1"/>
      <w:marLeft w:val="0"/>
      <w:marRight w:val="0"/>
      <w:marTop w:val="0"/>
      <w:marBottom w:val="0"/>
      <w:divBdr>
        <w:top w:val="none" w:sz="0" w:space="0" w:color="auto"/>
        <w:left w:val="none" w:sz="0" w:space="0" w:color="auto"/>
        <w:bottom w:val="none" w:sz="0" w:space="0" w:color="auto"/>
        <w:right w:val="none" w:sz="0" w:space="0" w:color="auto"/>
      </w:divBdr>
    </w:div>
    <w:div w:id="781388713">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01655230">
      <w:bodyDiv w:val="1"/>
      <w:marLeft w:val="0"/>
      <w:marRight w:val="0"/>
      <w:marTop w:val="0"/>
      <w:marBottom w:val="0"/>
      <w:divBdr>
        <w:top w:val="none" w:sz="0" w:space="0" w:color="auto"/>
        <w:left w:val="none" w:sz="0" w:space="0" w:color="auto"/>
        <w:bottom w:val="none" w:sz="0" w:space="0" w:color="auto"/>
        <w:right w:val="none" w:sz="0" w:space="0" w:color="auto"/>
      </w:divBdr>
    </w:div>
    <w:div w:id="831874619">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893737454">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21915729">
      <w:bodyDiv w:val="1"/>
      <w:marLeft w:val="0"/>
      <w:marRight w:val="0"/>
      <w:marTop w:val="0"/>
      <w:marBottom w:val="0"/>
      <w:divBdr>
        <w:top w:val="none" w:sz="0" w:space="0" w:color="auto"/>
        <w:left w:val="none" w:sz="0" w:space="0" w:color="auto"/>
        <w:bottom w:val="none" w:sz="0" w:space="0" w:color="auto"/>
        <w:right w:val="none" w:sz="0" w:space="0" w:color="auto"/>
      </w:divBdr>
    </w:div>
    <w:div w:id="930311342">
      <w:bodyDiv w:val="1"/>
      <w:marLeft w:val="0"/>
      <w:marRight w:val="0"/>
      <w:marTop w:val="0"/>
      <w:marBottom w:val="0"/>
      <w:divBdr>
        <w:top w:val="none" w:sz="0" w:space="0" w:color="auto"/>
        <w:left w:val="none" w:sz="0" w:space="0" w:color="auto"/>
        <w:bottom w:val="none" w:sz="0" w:space="0" w:color="auto"/>
        <w:right w:val="none" w:sz="0" w:space="0" w:color="auto"/>
      </w:divBdr>
    </w:div>
    <w:div w:id="931009900">
      <w:bodyDiv w:val="1"/>
      <w:marLeft w:val="0"/>
      <w:marRight w:val="0"/>
      <w:marTop w:val="0"/>
      <w:marBottom w:val="0"/>
      <w:divBdr>
        <w:top w:val="none" w:sz="0" w:space="0" w:color="auto"/>
        <w:left w:val="none" w:sz="0" w:space="0" w:color="auto"/>
        <w:bottom w:val="none" w:sz="0" w:space="0" w:color="auto"/>
        <w:right w:val="none" w:sz="0" w:space="0" w:color="auto"/>
      </w:divBdr>
    </w:div>
    <w:div w:id="932667930">
      <w:bodyDiv w:val="1"/>
      <w:marLeft w:val="0"/>
      <w:marRight w:val="0"/>
      <w:marTop w:val="0"/>
      <w:marBottom w:val="0"/>
      <w:divBdr>
        <w:top w:val="none" w:sz="0" w:space="0" w:color="auto"/>
        <w:left w:val="none" w:sz="0" w:space="0" w:color="auto"/>
        <w:bottom w:val="none" w:sz="0" w:space="0" w:color="auto"/>
        <w:right w:val="none" w:sz="0" w:space="0" w:color="auto"/>
      </w:divBdr>
    </w:div>
    <w:div w:id="944117934">
      <w:bodyDiv w:val="1"/>
      <w:marLeft w:val="0"/>
      <w:marRight w:val="0"/>
      <w:marTop w:val="0"/>
      <w:marBottom w:val="0"/>
      <w:divBdr>
        <w:top w:val="none" w:sz="0" w:space="0" w:color="auto"/>
        <w:left w:val="none" w:sz="0" w:space="0" w:color="auto"/>
        <w:bottom w:val="none" w:sz="0" w:space="0" w:color="auto"/>
        <w:right w:val="none" w:sz="0" w:space="0" w:color="auto"/>
      </w:divBdr>
    </w:div>
    <w:div w:id="954213377">
      <w:bodyDiv w:val="1"/>
      <w:marLeft w:val="0"/>
      <w:marRight w:val="0"/>
      <w:marTop w:val="0"/>
      <w:marBottom w:val="0"/>
      <w:divBdr>
        <w:top w:val="none" w:sz="0" w:space="0" w:color="auto"/>
        <w:left w:val="none" w:sz="0" w:space="0" w:color="auto"/>
        <w:bottom w:val="none" w:sz="0" w:space="0" w:color="auto"/>
        <w:right w:val="none" w:sz="0" w:space="0" w:color="auto"/>
      </w:divBdr>
    </w:div>
    <w:div w:id="960304606">
      <w:bodyDiv w:val="1"/>
      <w:marLeft w:val="0"/>
      <w:marRight w:val="0"/>
      <w:marTop w:val="0"/>
      <w:marBottom w:val="0"/>
      <w:divBdr>
        <w:top w:val="none" w:sz="0" w:space="0" w:color="auto"/>
        <w:left w:val="none" w:sz="0" w:space="0" w:color="auto"/>
        <w:bottom w:val="none" w:sz="0" w:space="0" w:color="auto"/>
        <w:right w:val="none" w:sz="0" w:space="0" w:color="auto"/>
      </w:divBdr>
    </w:div>
    <w:div w:id="963658589">
      <w:bodyDiv w:val="1"/>
      <w:marLeft w:val="0"/>
      <w:marRight w:val="0"/>
      <w:marTop w:val="0"/>
      <w:marBottom w:val="0"/>
      <w:divBdr>
        <w:top w:val="none" w:sz="0" w:space="0" w:color="auto"/>
        <w:left w:val="none" w:sz="0" w:space="0" w:color="auto"/>
        <w:bottom w:val="none" w:sz="0" w:space="0" w:color="auto"/>
        <w:right w:val="none" w:sz="0" w:space="0" w:color="auto"/>
      </w:divBdr>
    </w:div>
    <w:div w:id="972176533">
      <w:bodyDiv w:val="1"/>
      <w:marLeft w:val="0"/>
      <w:marRight w:val="0"/>
      <w:marTop w:val="0"/>
      <w:marBottom w:val="0"/>
      <w:divBdr>
        <w:top w:val="none" w:sz="0" w:space="0" w:color="auto"/>
        <w:left w:val="none" w:sz="0" w:space="0" w:color="auto"/>
        <w:bottom w:val="none" w:sz="0" w:space="0" w:color="auto"/>
        <w:right w:val="none" w:sz="0" w:space="0" w:color="auto"/>
      </w:divBdr>
    </w:div>
    <w:div w:id="975524740">
      <w:bodyDiv w:val="1"/>
      <w:marLeft w:val="0"/>
      <w:marRight w:val="0"/>
      <w:marTop w:val="0"/>
      <w:marBottom w:val="0"/>
      <w:divBdr>
        <w:top w:val="none" w:sz="0" w:space="0" w:color="auto"/>
        <w:left w:val="none" w:sz="0" w:space="0" w:color="auto"/>
        <w:bottom w:val="none" w:sz="0" w:space="0" w:color="auto"/>
        <w:right w:val="none" w:sz="0" w:space="0" w:color="auto"/>
      </w:divBdr>
    </w:div>
    <w:div w:id="977104442">
      <w:bodyDiv w:val="1"/>
      <w:marLeft w:val="0"/>
      <w:marRight w:val="0"/>
      <w:marTop w:val="0"/>
      <w:marBottom w:val="0"/>
      <w:divBdr>
        <w:top w:val="none" w:sz="0" w:space="0" w:color="auto"/>
        <w:left w:val="none" w:sz="0" w:space="0" w:color="auto"/>
        <w:bottom w:val="none" w:sz="0" w:space="0" w:color="auto"/>
        <w:right w:val="none" w:sz="0" w:space="0" w:color="auto"/>
      </w:divBdr>
    </w:div>
    <w:div w:id="983702875">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2078120">
      <w:bodyDiv w:val="1"/>
      <w:marLeft w:val="0"/>
      <w:marRight w:val="0"/>
      <w:marTop w:val="0"/>
      <w:marBottom w:val="0"/>
      <w:divBdr>
        <w:top w:val="none" w:sz="0" w:space="0" w:color="auto"/>
        <w:left w:val="none" w:sz="0" w:space="0" w:color="auto"/>
        <w:bottom w:val="none" w:sz="0" w:space="0" w:color="auto"/>
        <w:right w:val="none" w:sz="0" w:space="0" w:color="auto"/>
      </w:divBdr>
    </w:div>
    <w:div w:id="1003438944">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09599595">
      <w:bodyDiv w:val="1"/>
      <w:marLeft w:val="0"/>
      <w:marRight w:val="0"/>
      <w:marTop w:val="0"/>
      <w:marBottom w:val="0"/>
      <w:divBdr>
        <w:top w:val="none" w:sz="0" w:space="0" w:color="auto"/>
        <w:left w:val="none" w:sz="0" w:space="0" w:color="auto"/>
        <w:bottom w:val="none" w:sz="0" w:space="0" w:color="auto"/>
        <w:right w:val="none" w:sz="0" w:space="0" w:color="auto"/>
      </w:divBdr>
    </w:div>
    <w:div w:id="1014771164">
      <w:bodyDiv w:val="1"/>
      <w:marLeft w:val="0"/>
      <w:marRight w:val="0"/>
      <w:marTop w:val="0"/>
      <w:marBottom w:val="0"/>
      <w:divBdr>
        <w:top w:val="none" w:sz="0" w:space="0" w:color="auto"/>
        <w:left w:val="none" w:sz="0" w:space="0" w:color="auto"/>
        <w:bottom w:val="none" w:sz="0" w:space="0" w:color="auto"/>
        <w:right w:val="none" w:sz="0" w:space="0" w:color="auto"/>
      </w:divBdr>
    </w:div>
    <w:div w:id="1024088020">
      <w:bodyDiv w:val="1"/>
      <w:marLeft w:val="0"/>
      <w:marRight w:val="0"/>
      <w:marTop w:val="0"/>
      <w:marBottom w:val="0"/>
      <w:divBdr>
        <w:top w:val="none" w:sz="0" w:space="0" w:color="auto"/>
        <w:left w:val="none" w:sz="0" w:space="0" w:color="auto"/>
        <w:bottom w:val="none" w:sz="0" w:space="0" w:color="auto"/>
        <w:right w:val="none" w:sz="0" w:space="0" w:color="auto"/>
      </w:divBdr>
    </w:div>
    <w:div w:id="1031804860">
      <w:bodyDiv w:val="1"/>
      <w:marLeft w:val="0"/>
      <w:marRight w:val="0"/>
      <w:marTop w:val="0"/>
      <w:marBottom w:val="0"/>
      <w:divBdr>
        <w:top w:val="none" w:sz="0" w:space="0" w:color="auto"/>
        <w:left w:val="none" w:sz="0" w:space="0" w:color="auto"/>
        <w:bottom w:val="none" w:sz="0" w:space="0" w:color="auto"/>
        <w:right w:val="none" w:sz="0" w:space="0" w:color="auto"/>
      </w:divBdr>
    </w:div>
    <w:div w:id="1039669500">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099060142">
      <w:bodyDiv w:val="1"/>
      <w:marLeft w:val="0"/>
      <w:marRight w:val="0"/>
      <w:marTop w:val="0"/>
      <w:marBottom w:val="0"/>
      <w:divBdr>
        <w:top w:val="none" w:sz="0" w:space="0" w:color="auto"/>
        <w:left w:val="none" w:sz="0" w:space="0" w:color="auto"/>
        <w:bottom w:val="none" w:sz="0" w:space="0" w:color="auto"/>
        <w:right w:val="none" w:sz="0" w:space="0" w:color="auto"/>
      </w:divBdr>
    </w:div>
    <w:div w:id="1122459396">
      <w:bodyDiv w:val="1"/>
      <w:marLeft w:val="0"/>
      <w:marRight w:val="0"/>
      <w:marTop w:val="0"/>
      <w:marBottom w:val="0"/>
      <w:divBdr>
        <w:top w:val="none" w:sz="0" w:space="0" w:color="auto"/>
        <w:left w:val="none" w:sz="0" w:space="0" w:color="auto"/>
        <w:bottom w:val="none" w:sz="0" w:space="0" w:color="auto"/>
        <w:right w:val="none" w:sz="0" w:space="0" w:color="auto"/>
      </w:divBdr>
    </w:div>
    <w:div w:id="1130435959">
      <w:bodyDiv w:val="1"/>
      <w:marLeft w:val="0"/>
      <w:marRight w:val="0"/>
      <w:marTop w:val="0"/>
      <w:marBottom w:val="0"/>
      <w:divBdr>
        <w:top w:val="none" w:sz="0" w:space="0" w:color="auto"/>
        <w:left w:val="none" w:sz="0" w:space="0" w:color="auto"/>
        <w:bottom w:val="none" w:sz="0" w:space="0" w:color="auto"/>
        <w:right w:val="none" w:sz="0" w:space="0" w:color="auto"/>
      </w:divBdr>
    </w:div>
    <w:div w:id="1143812285">
      <w:bodyDiv w:val="1"/>
      <w:marLeft w:val="0"/>
      <w:marRight w:val="0"/>
      <w:marTop w:val="0"/>
      <w:marBottom w:val="0"/>
      <w:divBdr>
        <w:top w:val="none" w:sz="0" w:space="0" w:color="auto"/>
        <w:left w:val="none" w:sz="0" w:space="0" w:color="auto"/>
        <w:bottom w:val="none" w:sz="0" w:space="0" w:color="auto"/>
        <w:right w:val="none" w:sz="0" w:space="0" w:color="auto"/>
      </w:divBdr>
    </w:div>
    <w:div w:id="1155336810">
      <w:bodyDiv w:val="1"/>
      <w:marLeft w:val="0"/>
      <w:marRight w:val="0"/>
      <w:marTop w:val="0"/>
      <w:marBottom w:val="0"/>
      <w:divBdr>
        <w:top w:val="none" w:sz="0" w:space="0" w:color="auto"/>
        <w:left w:val="none" w:sz="0" w:space="0" w:color="auto"/>
        <w:bottom w:val="none" w:sz="0" w:space="0" w:color="auto"/>
        <w:right w:val="none" w:sz="0" w:space="0" w:color="auto"/>
      </w:divBdr>
    </w:div>
    <w:div w:id="1158813671">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5998553">
      <w:bodyDiv w:val="1"/>
      <w:marLeft w:val="0"/>
      <w:marRight w:val="0"/>
      <w:marTop w:val="0"/>
      <w:marBottom w:val="0"/>
      <w:divBdr>
        <w:top w:val="none" w:sz="0" w:space="0" w:color="auto"/>
        <w:left w:val="none" w:sz="0" w:space="0" w:color="auto"/>
        <w:bottom w:val="none" w:sz="0" w:space="0" w:color="auto"/>
        <w:right w:val="none" w:sz="0" w:space="0" w:color="auto"/>
      </w:divBdr>
    </w:div>
    <w:div w:id="1180855971">
      <w:bodyDiv w:val="1"/>
      <w:marLeft w:val="0"/>
      <w:marRight w:val="0"/>
      <w:marTop w:val="0"/>
      <w:marBottom w:val="0"/>
      <w:divBdr>
        <w:top w:val="none" w:sz="0" w:space="0" w:color="auto"/>
        <w:left w:val="none" w:sz="0" w:space="0" w:color="auto"/>
        <w:bottom w:val="none" w:sz="0" w:space="0" w:color="auto"/>
        <w:right w:val="none" w:sz="0" w:space="0" w:color="auto"/>
      </w:divBdr>
    </w:div>
    <w:div w:id="1193496400">
      <w:bodyDiv w:val="1"/>
      <w:marLeft w:val="0"/>
      <w:marRight w:val="0"/>
      <w:marTop w:val="0"/>
      <w:marBottom w:val="0"/>
      <w:divBdr>
        <w:top w:val="none" w:sz="0" w:space="0" w:color="auto"/>
        <w:left w:val="none" w:sz="0" w:space="0" w:color="auto"/>
        <w:bottom w:val="none" w:sz="0" w:space="0" w:color="auto"/>
        <w:right w:val="none" w:sz="0" w:space="0" w:color="auto"/>
      </w:divBdr>
    </w:div>
    <w:div w:id="1221941461">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242566884">
      <w:bodyDiv w:val="1"/>
      <w:marLeft w:val="0"/>
      <w:marRight w:val="0"/>
      <w:marTop w:val="0"/>
      <w:marBottom w:val="0"/>
      <w:divBdr>
        <w:top w:val="none" w:sz="0" w:space="0" w:color="auto"/>
        <w:left w:val="none" w:sz="0" w:space="0" w:color="auto"/>
        <w:bottom w:val="none" w:sz="0" w:space="0" w:color="auto"/>
        <w:right w:val="none" w:sz="0" w:space="0" w:color="auto"/>
      </w:divBdr>
    </w:div>
    <w:div w:id="1258060136">
      <w:bodyDiv w:val="1"/>
      <w:marLeft w:val="0"/>
      <w:marRight w:val="0"/>
      <w:marTop w:val="0"/>
      <w:marBottom w:val="0"/>
      <w:divBdr>
        <w:top w:val="none" w:sz="0" w:space="0" w:color="auto"/>
        <w:left w:val="none" w:sz="0" w:space="0" w:color="auto"/>
        <w:bottom w:val="none" w:sz="0" w:space="0" w:color="auto"/>
        <w:right w:val="none" w:sz="0" w:space="0" w:color="auto"/>
      </w:divBdr>
    </w:div>
    <w:div w:id="1258561435">
      <w:bodyDiv w:val="1"/>
      <w:marLeft w:val="0"/>
      <w:marRight w:val="0"/>
      <w:marTop w:val="0"/>
      <w:marBottom w:val="0"/>
      <w:divBdr>
        <w:top w:val="none" w:sz="0" w:space="0" w:color="auto"/>
        <w:left w:val="none" w:sz="0" w:space="0" w:color="auto"/>
        <w:bottom w:val="none" w:sz="0" w:space="0" w:color="auto"/>
        <w:right w:val="none" w:sz="0" w:space="0" w:color="auto"/>
      </w:divBdr>
    </w:div>
    <w:div w:id="1262949492">
      <w:bodyDiv w:val="1"/>
      <w:marLeft w:val="0"/>
      <w:marRight w:val="0"/>
      <w:marTop w:val="0"/>
      <w:marBottom w:val="0"/>
      <w:divBdr>
        <w:top w:val="none" w:sz="0" w:space="0" w:color="auto"/>
        <w:left w:val="none" w:sz="0" w:space="0" w:color="auto"/>
        <w:bottom w:val="none" w:sz="0" w:space="0" w:color="auto"/>
        <w:right w:val="none" w:sz="0" w:space="0" w:color="auto"/>
      </w:divBdr>
    </w:div>
    <w:div w:id="1288316178">
      <w:bodyDiv w:val="1"/>
      <w:marLeft w:val="0"/>
      <w:marRight w:val="0"/>
      <w:marTop w:val="0"/>
      <w:marBottom w:val="0"/>
      <w:divBdr>
        <w:top w:val="none" w:sz="0" w:space="0" w:color="auto"/>
        <w:left w:val="none" w:sz="0" w:space="0" w:color="auto"/>
        <w:bottom w:val="none" w:sz="0" w:space="0" w:color="auto"/>
        <w:right w:val="none" w:sz="0" w:space="0" w:color="auto"/>
      </w:divBdr>
    </w:div>
    <w:div w:id="1298993362">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5186855">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
    <w:div w:id="1353452084">
      <w:bodyDiv w:val="1"/>
      <w:marLeft w:val="0"/>
      <w:marRight w:val="0"/>
      <w:marTop w:val="0"/>
      <w:marBottom w:val="0"/>
      <w:divBdr>
        <w:top w:val="none" w:sz="0" w:space="0" w:color="auto"/>
        <w:left w:val="none" w:sz="0" w:space="0" w:color="auto"/>
        <w:bottom w:val="none" w:sz="0" w:space="0" w:color="auto"/>
        <w:right w:val="none" w:sz="0" w:space="0" w:color="auto"/>
      </w:divBdr>
    </w:div>
    <w:div w:id="1357341472">
      <w:bodyDiv w:val="1"/>
      <w:marLeft w:val="0"/>
      <w:marRight w:val="0"/>
      <w:marTop w:val="0"/>
      <w:marBottom w:val="0"/>
      <w:divBdr>
        <w:top w:val="none" w:sz="0" w:space="0" w:color="auto"/>
        <w:left w:val="none" w:sz="0" w:space="0" w:color="auto"/>
        <w:bottom w:val="none" w:sz="0" w:space="0" w:color="auto"/>
        <w:right w:val="none" w:sz="0" w:space="0" w:color="auto"/>
      </w:divBdr>
    </w:div>
    <w:div w:id="1361274384">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79932963">
      <w:bodyDiv w:val="1"/>
      <w:marLeft w:val="0"/>
      <w:marRight w:val="0"/>
      <w:marTop w:val="0"/>
      <w:marBottom w:val="0"/>
      <w:divBdr>
        <w:top w:val="none" w:sz="0" w:space="0" w:color="auto"/>
        <w:left w:val="none" w:sz="0" w:space="0" w:color="auto"/>
        <w:bottom w:val="none" w:sz="0" w:space="0" w:color="auto"/>
        <w:right w:val="none" w:sz="0" w:space="0" w:color="auto"/>
      </w:divBdr>
    </w:div>
    <w:div w:id="1389375426">
      <w:bodyDiv w:val="1"/>
      <w:marLeft w:val="0"/>
      <w:marRight w:val="0"/>
      <w:marTop w:val="0"/>
      <w:marBottom w:val="0"/>
      <w:divBdr>
        <w:top w:val="none" w:sz="0" w:space="0" w:color="auto"/>
        <w:left w:val="none" w:sz="0" w:space="0" w:color="auto"/>
        <w:bottom w:val="none" w:sz="0" w:space="0" w:color="auto"/>
        <w:right w:val="none" w:sz="0" w:space="0" w:color="auto"/>
      </w:divBdr>
    </w:div>
    <w:div w:id="1397510026">
      <w:bodyDiv w:val="1"/>
      <w:marLeft w:val="0"/>
      <w:marRight w:val="0"/>
      <w:marTop w:val="0"/>
      <w:marBottom w:val="0"/>
      <w:divBdr>
        <w:top w:val="none" w:sz="0" w:space="0" w:color="auto"/>
        <w:left w:val="none" w:sz="0" w:space="0" w:color="auto"/>
        <w:bottom w:val="none" w:sz="0" w:space="0" w:color="auto"/>
        <w:right w:val="none" w:sz="0" w:space="0" w:color="auto"/>
      </w:divBdr>
    </w:div>
    <w:div w:id="1400249855">
      <w:bodyDiv w:val="1"/>
      <w:marLeft w:val="0"/>
      <w:marRight w:val="0"/>
      <w:marTop w:val="0"/>
      <w:marBottom w:val="0"/>
      <w:divBdr>
        <w:top w:val="none" w:sz="0" w:space="0" w:color="auto"/>
        <w:left w:val="none" w:sz="0" w:space="0" w:color="auto"/>
        <w:bottom w:val="none" w:sz="0" w:space="0" w:color="auto"/>
        <w:right w:val="none" w:sz="0" w:space="0" w:color="auto"/>
      </w:divBdr>
    </w:div>
    <w:div w:id="1407723755">
      <w:bodyDiv w:val="1"/>
      <w:marLeft w:val="0"/>
      <w:marRight w:val="0"/>
      <w:marTop w:val="0"/>
      <w:marBottom w:val="0"/>
      <w:divBdr>
        <w:top w:val="none" w:sz="0" w:space="0" w:color="auto"/>
        <w:left w:val="none" w:sz="0" w:space="0" w:color="auto"/>
        <w:bottom w:val="none" w:sz="0" w:space="0" w:color="auto"/>
        <w:right w:val="none" w:sz="0" w:space="0" w:color="auto"/>
      </w:divBdr>
    </w:div>
    <w:div w:id="1416977841">
      <w:bodyDiv w:val="1"/>
      <w:marLeft w:val="0"/>
      <w:marRight w:val="0"/>
      <w:marTop w:val="0"/>
      <w:marBottom w:val="0"/>
      <w:divBdr>
        <w:top w:val="none" w:sz="0" w:space="0" w:color="auto"/>
        <w:left w:val="none" w:sz="0" w:space="0" w:color="auto"/>
        <w:bottom w:val="none" w:sz="0" w:space="0" w:color="auto"/>
        <w:right w:val="none" w:sz="0" w:space="0" w:color="auto"/>
      </w:divBdr>
    </w:div>
    <w:div w:id="1417359908">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87951">
      <w:bodyDiv w:val="1"/>
      <w:marLeft w:val="0"/>
      <w:marRight w:val="0"/>
      <w:marTop w:val="0"/>
      <w:marBottom w:val="0"/>
      <w:divBdr>
        <w:top w:val="none" w:sz="0" w:space="0" w:color="auto"/>
        <w:left w:val="none" w:sz="0" w:space="0" w:color="auto"/>
        <w:bottom w:val="none" w:sz="0" w:space="0" w:color="auto"/>
        <w:right w:val="none" w:sz="0" w:space="0" w:color="auto"/>
      </w:divBdr>
    </w:div>
    <w:div w:id="1451631420">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480003610">
      <w:bodyDiv w:val="1"/>
      <w:marLeft w:val="0"/>
      <w:marRight w:val="0"/>
      <w:marTop w:val="0"/>
      <w:marBottom w:val="0"/>
      <w:divBdr>
        <w:top w:val="none" w:sz="0" w:space="0" w:color="auto"/>
        <w:left w:val="none" w:sz="0" w:space="0" w:color="auto"/>
        <w:bottom w:val="none" w:sz="0" w:space="0" w:color="auto"/>
        <w:right w:val="none" w:sz="0" w:space="0" w:color="auto"/>
      </w:divBdr>
    </w:div>
    <w:div w:id="1482041358">
      <w:bodyDiv w:val="1"/>
      <w:marLeft w:val="0"/>
      <w:marRight w:val="0"/>
      <w:marTop w:val="0"/>
      <w:marBottom w:val="0"/>
      <w:divBdr>
        <w:top w:val="none" w:sz="0" w:space="0" w:color="auto"/>
        <w:left w:val="none" w:sz="0" w:space="0" w:color="auto"/>
        <w:bottom w:val="none" w:sz="0" w:space="0" w:color="auto"/>
        <w:right w:val="none" w:sz="0" w:space="0" w:color="auto"/>
      </w:divBdr>
    </w:div>
    <w:div w:id="1512795998">
      <w:bodyDiv w:val="1"/>
      <w:marLeft w:val="0"/>
      <w:marRight w:val="0"/>
      <w:marTop w:val="0"/>
      <w:marBottom w:val="0"/>
      <w:divBdr>
        <w:top w:val="none" w:sz="0" w:space="0" w:color="auto"/>
        <w:left w:val="none" w:sz="0" w:space="0" w:color="auto"/>
        <w:bottom w:val="none" w:sz="0" w:space="0" w:color="auto"/>
        <w:right w:val="none" w:sz="0" w:space="0" w:color="auto"/>
      </w:divBdr>
    </w:div>
    <w:div w:id="1515656778">
      <w:bodyDiv w:val="1"/>
      <w:marLeft w:val="0"/>
      <w:marRight w:val="0"/>
      <w:marTop w:val="0"/>
      <w:marBottom w:val="0"/>
      <w:divBdr>
        <w:top w:val="none" w:sz="0" w:space="0" w:color="auto"/>
        <w:left w:val="none" w:sz="0" w:space="0" w:color="auto"/>
        <w:bottom w:val="none" w:sz="0" w:space="0" w:color="auto"/>
        <w:right w:val="none" w:sz="0" w:space="0" w:color="auto"/>
      </w:divBdr>
    </w:div>
    <w:div w:id="1516916252">
      <w:bodyDiv w:val="1"/>
      <w:marLeft w:val="0"/>
      <w:marRight w:val="0"/>
      <w:marTop w:val="0"/>
      <w:marBottom w:val="0"/>
      <w:divBdr>
        <w:top w:val="none" w:sz="0" w:space="0" w:color="auto"/>
        <w:left w:val="none" w:sz="0" w:space="0" w:color="auto"/>
        <w:bottom w:val="none" w:sz="0" w:space="0" w:color="auto"/>
        <w:right w:val="none" w:sz="0" w:space="0" w:color="auto"/>
      </w:divBdr>
    </w:div>
    <w:div w:id="1529761253">
      <w:bodyDiv w:val="1"/>
      <w:marLeft w:val="0"/>
      <w:marRight w:val="0"/>
      <w:marTop w:val="0"/>
      <w:marBottom w:val="0"/>
      <w:divBdr>
        <w:top w:val="none" w:sz="0" w:space="0" w:color="auto"/>
        <w:left w:val="none" w:sz="0" w:space="0" w:color="auto"/>
        <w:bottom w:val="none" w:sz="0" w:space="0" w:color="auto"/>
        <w:right w:val="none" w:sz="0" w:space="0" w:color="auto"/>
      </w:divBdr>
    </w:div>
    <w:div w:id="1534460088">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57934606">
      <w:bodyDiv w:val="1"/>
      <w:marLeft w:val="0"/>
      <w:marRight w:val="0"/>
      <w:marTop w:val="0"/>
      <w:marBottom w:val="0"/>
      <w:divBdr>
        <w:top w:val="none" w:sz="0" w:space="0" w:color="auto"/>
        <w:left w:val="none" w:sz="0" w:space="0" w:color="auto"/>
        <w:bottom w:val="none" w:sz="0" w:space="0" w:color="auto"/>
        <w:right w:val="none" w:sz="0" w:space="0" w:color="auto"/>
      </w:divBdr>
    </w:div>
    <w:div w:id="1602647185">
      <w:bodyDiv w:val="1"/>
      <w:marLeft w:val="0"/>
      <w:marRight w:val="0"/>
      <w:marTop w:val="0"/>
      <w:marBottom w:val="0"/>
      <w:divBdr>
        <w:top w:val="none" w:sz="0" w:space="0" w:color="auto"/>
        <w:left w:val="none" w:sz="0" w:space="0" w:color="auto"/>
        <w:bottom w:val="none" w:sz="0" w:space="0" w:color="auto"/>
        <w:right w:val="none" w:sz="0" w:space="0" w:color="auto"/>
      </w:divBdr>
    </w:div>
    <w:div w:id="1602879861">
      <w:bodyDiv w:val="1"/>
      <w:marLeft w:val="0"/>
      <w:marRight w:val="0"/>
      <w:marTop w:val="0"/>
      <w:marBottom w:val="0"/>
      <w:divBdr>
        <w:top w:val="none" w:sz="0" w:space="0" w:color="auto"/>
        <w:left w:val="none" w:sz="0" w:space="0" w:color="auto"/>
        <w:bottom w:val="none" w:sz="0" w:space="0" w:color="auto"/>
        <w:right w:val="none" w:sz="0" w:space="0" w:color="auto"/>
      </w:divBdr>
    </w:div>
    <w:div w:id="1604071175">
      <w:bodyDiv w:val="1"/>
      <w:marLeft w:val="0"/>
      <w:marRight w:val="0"/>
      <w:marTop w:val="0"/>
      <w:marBottom w:val="0"/>
      <w:divBdr>
        <w:top w:val="none" w:sz="0" w:space="0" w:color="auto"/>
        <w:left w:val="none" w:sz="0" w:space="0" w:color="auto"/>
        <w:bottom w:val="none" w:sz="0" w:space="0" w:color="auto"/>
        <w:right w:val="none" w:sz="0" w:space="0" w:color="auto"/>
      </w:divBdr>
    </w:div>
    <w:div w:id="1607424993">
      <w:bodyDiv w:val="1"/>
      <w:marLeft w:val="0"/>
      <w:marRight w:val="0"/>
      <w:marTop w:val="0"/>
      <w:marBottom w:val="0"/>
      <w:divBdr>
        <w:top w:val="none" w:sz="0" w:space="0" w:color="auto"/>
        <w:left w:val="none" w:sz="0" w:space="0" w:color="auto"/>
        <w:bottom w:val="none" w:sz="0" w:space="0" w:color="auto"/>
        <w:right w:val="none" w:sz="0" w:space="0" w:color="auto"/>
      </w:divBdr>
      <w:divsChild>
        <w:div w:id="721949046">
          <w:marLeft w:val="0"/>
          <w:marRight w:val="0"/>
          <w:marTop w:val="0"/>
          <w:marBottom w:val="0"/>
          <w:divBdr>
            <w:top w:val="none" w:sz="0" w:space="0" w:color="auto"/>
            <w:left w:val="none" w:sz="0" w:space="0" w:color="auto"/>
            <w:bottom w:val="none" w:sz="0" w:space="0" w:color="auto"/>
            <w:right w:val="none" w:sz="0" w:space="0" w:color="auto"/>
          </w:divBdr>
          <w:divsChild>
            <w:div w:id="999121471">
              <w:marLeft w:val="0"/>
              <w:marRight w:val="0"/>
              <w:marTop w:val="0"/>
              <w:marBottom w:val="0"/>
              <w:divBdr>
                <w:top w:val="none" w:sz="0" w:space="0" w:color="auto"/>
                <w:left w:val="none" w:sz="0" w:space="0" w:color="auto"/>
                <w:bottom w:val="none" w:sz="0" w:space="0" w:color="auto"/>
                <w:right w:val="none" w:sz="0" w:space="0" w:color="auto"/>
              </w:divBdr>
              <w:divsChild>
                <w:div w:id="5382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60731">
      <w:bodyDiv w:val="1"/>
      <w:marLeft w:val="0"/>
      <w:marRight w:val="0"/>
      <w:marTop w:val="0"/>
      <w:marBottom w:val="0"/>
      <w:divBdr>
        <w:top w:val="none" w:sz="0" w:space="0" w:color="auto"/>
        <w:left w:val="none" w:sz="0" w:space="0" w:color="auto"/>
        <w:bottom w:val="none" w:sz="0" w:space="0" w:color="auto"/>
        <w:right w:val="none" w:sz="0" w:space="0" w:color="auto"/>
      </w:divBdr>
    </w:div>
    <w:div w:id="1611626567">
      <w:bodyDiv w:val="1"/>
      <w:marLeft w:val="0"/>
      <w:marRight w:val="0"/>
      <w:marTop w:val="0"/>
      <w:marBottom w:val="0"/>
      <w:divBdr>
        <w:top w:val="none" w:sz="0" w:space="0" w:color="auto"/>
        <w:left w:val="none" w:sz="0" w:space="0" w:color="auto"/>
        <w:bottom w:val="none" w:sz="0" w:space="0" w:color="auto"/>
        <w:right w:val="none" w:sz="0" w:space="0" w:color="auto"/>
      </w:divBdr>
    </w:div>
    <w:div w:id="1624725529">
      <w:bodyDiv w:val="1"/>
      <w:marLeft w:val="0"/>
      <w:marRight w:val="0"/>
      <w:marTop w:val="0"/>
      <w:marBottom w:val="0"/>
      <w:divBdr>
        <w:top w:val="none" w:sz="0" w:space="0" w:color="auto"/>
        <w:left w:val="none" w:sz="0" w:space="0" w:color="auto"/>
        <w:bottom w:val="none" w:sz="0" w:space="0" w:color="auto"/>
        <w:right w:val="none" w:sz="0" w:space="0" w:color="auto"/>
      </w:divBdr>
    </w:div>
    <w:div w:id="1642802382">
      <w:bodyDiv w:val="1"/>
      <w:marLeft w:val="0"/>
      <w:marRight w:val="0"/>
      <w:marTop w:val="0"/>
      <w:marBottom w:val="0"/>
      <w:divBdr>
        <w:top w:val="none" w:sz="0" w:space="0" w:color="auto"/>
        <w:left w:val="none" w:sz="0" w:space="0" w:color="auto"/>
        <w:bottom w:val="none" w:sz="0" w:space="0" w:color="auto"/>
        <w:right w:val="none" w:sz="0" w:space="0" w:color="auto"/>
      </w:divBdr>
    </w:div>
    <w:div w:id="1646659518">
      <w:bodyDiv w:val="1"/>
      <w:marLeft w:val="0"/>
      <w:marRight w:val="0"/>
      <w:marTop w:val="0"/>
      <w:marBottom w:val="0"/>
      <w:divBdr>
        <w:top w:val="none" w:sz="0" w:space="0" w:color="auto"/>
        <w:left w:val="none" w:sz="0" w:space="0" w:color="auto"/>
        <w:bottom w:val="none" w:sz="0" w:space="0" w:color="auto"/>
        <w:right w:val="none" w:sz="0" w:space="0" w:color="auto"/>
      </w:divBdr>
    </w:div>
    <w:div w:id="1651248582">
      <w:bodyDiv w:val="1"/>
      <w:marLeft w:val="0"/>
      <w:marRight w:val="0"/>
      <w:marTop w:val="0"/>
      <w:marBottom w:val="0"/>
      <w:divBdr>
        <w:top w:val="none" w:sz="0" w:space="0" w:color="auto"/>
        <w:left w:val="none" w:sz="0" w:space="0" w:color="auto"/>
        <w:bottom w:val="none" w:sz="0" w:space="0" w:color="auto"/>
        <w:right w:val="none" w:sz="0" w:space="0" w:color="auto"/>
      </w:divBdr>
    </w:div>
    <w:div w:id="1652364201">
      <w:bodyDiv w:val="1"/>
      <w:marLeft w:val="0"/>
      <w:marRight w:val="0"/>
      <w:marTop w:val="0"/>
      <w:marBottom w:val="0"/>
      <w:divBdr>
        <w:top w:val="none" w:sz="0" w:space="0" w:color="auto"/>
        <w:left w:val="none" w:sz="0" w:space="0" w:color="auto"/>
        <w:bottom w:val="none" w:sz="0" w:space="0" w:color="auto"/>
        <w:right w:val="none" w:sz="0" w:space="0" w:color="auto"/>
      </w:divBdr>
    </w:div>
    <w:div w:id="1652371852">
      <w:bodyDiv w:val="1"/>
      <w:marLeft w:val="0"/>
      <w:marRight w:val="0"/>
      <w:marTop w:val="0"/>
      <w:marBottom w:val="0"/>
      <w:divBdr>
        <w:top w:val="none" w:sz="0" w:space="0" w:color="auto"/>
        <w:left w:val="none" w:sz="0" w:space="0" w:color="auto"/>
        <w:bottom w:val="none" w:sz="0" w:space="0" w:color="auto"/>
        <w:right w:val="none" w:sz="0" w:space="0" w:color="auto"/>
      </w:divBdr>
    </w:div>
    <w:div w:id="1663318082">
      <w:bodyDiv w:val="1"/>
      <w:marLeft w:val="0"/>
      <w:marRight w:val="0"/>
      <w:marTop w:val="0"/>
      <w:marBottom w:val="0"/>
      <w:divBdr>
        <w:top w:val="none" w:sz="0" w:space="0" w:color="auto"/>
        <w:left w:val="none" w:sz="0" w:space="0" w:color="auto"/>
        <w:bottom w:val="none" w:sz="0" w:space="0" w:color="auto"/>
        <w:right w:val="none" w:sz="0" w:space="0" w:color="auto"/>
      </w:divBdr>
    </w:div>
    <w:div w:id="1670056483">
      <w:bodyDiv w:val="1"/>
      <w:marLeft w:val="0"/>
      <w:marRight w:val="0"/>
      <w:marTop w:val="0"/>
      <w:marBottom w:val="0"/>
      <w:divBdr>
        <w:top w:val="none" w:sz="0" w:space="0" w:color="auto"/>
        <w:left w:val="none" w:sz="0" w:space="0" w:color="auto"/>
        <w:bottom w:val="none" w:sz="0" w:space="0" w:color="auto"/>
        <w:right w:val="none" w:sz="0" w:space="0" w:color="auto"/>
      </w:divBdr>
    </w:div>
    <w:div w:id="1674188216">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86130196">
      <w:bodyDiv w:val="1"/>
      <w:marLeft w:val="0"/>
      <w:marRight w:val="0"/>
      <w:marTop w:val="0"/>
      <w:marBottom w:val="0"/>
      <w:divBdr>
        <w:top w:val="none" w:sz="0" w:space="0" w:color="auto"/>
        <w:left w:val="none" w:sz="0" w:space="0" w:color="auto"/>
        <w:bottom w:val="none" w:sz="0" w:space="0" w:color="auto"/>
        <w:right w:val="none" w:sz="0" w:space="0" w:color="auto"/>
      </w:divBdr>
    </w:div>
    <w:div w:id="1703676202">
      <w:bodyDiv w:val="1"/>
      <w:marLeft w:val="0"/>
      <w:marRight w:val="0"/>
      <w:marTop w:val="0"/>
      <w:marBottom w:val="0"/>
      <w:divBdr>
        <w:top w:val="none" w:sz="0" w:space="0" w:color="auto"/>
        <w:left w:val="none" w:sz="0" w:space="0" w:color="auto"/>
        <w:bottom w:val="none" w:sz="0" w:space="0" w:color="auto"/>
        <w:right w:val="none" w:sz="0" w:space="0" w:color="auto"/>
      </w:divBdr>
    </w:div>
    <w:div w:id="1721975464">
      <w:bodyDiv w:val="1"/>
      <w:marLeft w:val="0"/>
      <w:marRight w:val="0"/>
      <w:marTop w:val="0"/>
      <w:marBottom w:val="0"/>
      <w:divBdr>
        <w:top w:val="none" w:sz="0" w:space="0" w:color="auto"/>
        <w:left w:val="none" w:sz="0" w:space="0" w:color="auto"/>
        <w:bottom w:val="none" w:sz="0" w:space="0" w:color="auto"/>
        <w:right w:val="none" w:sz="0" w:space="0" w:color="auto"/>
      </w:divBdr>
    </w:div>
    <w:div w:id="1761681967">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791170457">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09083431">
      <w:bodyDiv w:val="1"/>
      <w:marLeft w:val="0"/>
      <w:marRight w:val="0"/>
      <w:marTop w:val="0"/>
      <w:marBottom w:val="0"/>
      <w:divBdr>
        <w:top w:val="none" w:sz="0" w:space="0" w:color="auto"/>
        <w:left w:val="none" w:sz="0" w:space="0" w:color="auto"/>
        <w:bottom w:val="none" w:sz="0" w:space="0" w:color="auto"/>
        <w:right w:val="none" w:sz="0" w:space="0" w:color="auto"/>
      </w:divBdr>
    </w:div>
    <w:div w:id="1853563250">
      <w:bodyDiv w:val="1"/>
      <w:marLeft w:val="0"/>
      <w:marRight w:val="0"/>
      <w:marTop w:val="0"/>
      <w:marBottom w:val="0"/>
      <w:divBdr>
        <w:top w:val="none" w:sz="0" w:space="0" w:color="auto"/>
        <w:left w:val="none" w:sz="0" w:space="0" w:color="auto"/>
        <w:bottom w:val="none" w:sz="0" w:space="0" w:color="auto"/>
        <w:right w:val="none" w:sz="0" w:space="0" w:color="auto"/>
      </w:divBdr>
      <w:divsChild>
        <w:div w:id="1994985412">
          <w:marLeft w:val="0"/>
          <w:marRight w:val="0"/>
          <w:marTop w:val="0"/>
          <w:marBottom w:val="0"/>
          <w:divBdr>
            <w:top w:val="none" w:sz="0" w:space="0" w:color="auto"/>
            <w:left w:val="none" w:sz="0" w:space="0" w:color="auto"/>
            <w:bottom w:val="none" w:sz="0" w:space="0" w:color="auto"/>
            <w:right w:val="none" w:sz="0" w:space="0" w:color="auto"/>
          </w:divBdr>
        </w:div>
      </w:divsChild>
    </w:div>
    <w:div w:id="1862234427">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79009492">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28999397">
      <w:bodyDiv w:val="1"/>
      <w:marLeft w:val="0"/>
      <w:marRight w:val="0"/>
      <w:marTop w:val="0"/>
      <w:marBottom w:val="0"/>
      <w:divBdr>
        <w:top w:val="none" w:sz="0" w:space="0" w:color="auto"/>
        <w:left w:val="none" w:sz="0" w:space="0" w:color="auto"/>
        <w:bottom w:val="none" w:sz="0" w:space="0" w:color="auto"/>
        <w:right w:val="none" w:sz="0" w:space="0" w:color="auto"/>
      </w:divBdr>
    </w:div>
    <w:div w:id="1934167496">
      <w:bodyDiv w:val="1"/>
      <w:marLeft w:val="0"/>
      <w:marRight w:val="0"/>
      <w:marTop w:val="0"/>
      <w:marBottom w:val="0"/>
      <w:divBdr>
        <w:top w:val="none" w:sz="0" w:space="0" w:color="auto"/>
        <w:left w:val="none" w:sz="0" w:space="0" w:color="auto"/>
        <w:bottom w:val="none" w:sz="0" w:space="0" w:color="auto"/>
        <w:right w:val="none" w:sz="0" w:space="0" w:color="auto"/>
      </w:divBdr>
    </w:div>
    <w:div w:id="1963265602">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9020969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37921719">
      <w:bodyDiv w:val="1"/>
      <w:marLeft w:val="0"/>
      <w:marRight w:val="0"/>
      <w:marTop w:val="0"/>
      <w:marBottom w:val="0"/>
      <w:divBdr>
        <w:top w:val="none" w:sz="0" w:space="0" w:color="auto"/>
        <w:left w:val="none" w:sz="0" w:space="0" w:color="auto"/>
        <w:bottom w:val="none" w:sz="0" w:space="0" w:color="auto"/>
        <w:right w:val="none" w:sz="0" w:space="0" w:color="auto"/>
      </w:divBdr>
    </w:div>
    <w:div w:id="2043628707">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71226370">
      <w:bodyDiv w:val="1"/>
      <w:marLeft w:val="0"/>
      <w:marRight w:val="0"/>
      <w:marTop w:val="0"/>
      <w:marBottom w:val="0"/>
      <w:divBdr>
        <w:top w:val="none" w:sz="0" w:space="0" w:color="auto"/>
        <w:left w:val="none" w:sz="0" w:space="0" w:color="auto"/>
        <w:bottom w:val="none" w:sz="0" w:space="0" w:color="auto"/>
        <w:right w:val="none" w:sz="0" w:space="0" w:color="auto"/>
      </w:divBdr>
    </w:div>
    <w:div w:id="2077241411">
      <w:bodyDiv w:val="1"/>
      <w:marLeft w:val="0"/>
      <w:marRight w:val="0"/>
      <w:marTop w:val="0"/>
      <w:marBottom w:val="0"/>
      <w:divBdr>
        <w:top w:val="none" w:sz="0" w:space="0" w:color="auto"/>
        <w:left w:val="none" w:sz="0" w:space="0" w:color="auto"/>
        <w:bottom w:val="none" w:sz="0" w:space="0" w:color="auto"/>
        <w:right w:val="none" w:sz="0" w:space="0" w:color="auto"/>
      </w:divBdr>
    </w:div>
    <w:div w:id="2080132145">
      <w:bodyDiv w:val="1"/>
      <w:marLeft w:val="0"/>
      <w:marRight w:val="0"/>
      <w:marTop w:val="0"/>
      <w:marBottom w:val="0"/>
      <w:divBdr>
        <w:top w:val="none" w:sz="0" w:space="0" w:color="auto"/>
        <w:left w:val="none" w:sz="0" w:space="0" w:color="auto"/>
        <w:bottom w:val="none" w:sz="0" w:space="0" w:color="auto"/>
        <w:right w:val="none" w:sz="0" w:space="0" w:color="auto"/>
      </w:divBdr>
    </w:div>
    <w:div w:id="208151859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91844">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04065941">
      <w:bodyDiv w:val="1"/>
      <w:marLeft w:val="0"/>
      <w:marRight w:val="0"/>
      <w:marTop w:val="0"/>
      <w:marBottom w:val="0"/>
      <w:divBdr>
        <w:top w:val="none" w:sz="0" w:space="0" w:color="auto"/>
        <w:left w:val="none" w:sz="0" w:space="0" w:color="auto"/>
        <w:bottom w:val="none" w:sz="0" w:space="0" w:color="auto"/>
        <w:right w:val="none" w:sz="0" w:space="0" w:color="auto"/>
      </w:divBdr>
      <w:divsChild>
        <w:div w:id="86512071">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522671365">
              <w:marLeft w:val="0"/>
              <w:marRight w:val="0"/>
              <w:marTop w:val="0"/>
              <w:marBottom w:val="0"/>
              <w:divBdr>
                <w:top w:val="single" w:sz="6" w:space="8" w:color="auto"/>
                <w:left w:val="single" w:sz="6" w:space="8" w:color="F3F3F3"/>
                <w:bottom w:val="none" w:sz="0" w:space="0" w:color="auto"/>
                <w:right w:val="single" w:sz="6" w:space="8" w:color="auto"/>
              </w:divBdr>
              <w:divsChild>
                <w:div w:id="1824732486">
                  <w:marLeft w:val="0"/>
                  <w:marRight w:val="-150"/>
                  <w:marTop w:val="0"/>
                  <w:marBottom w:val="0"/>
                  <w:divBdr>
                    <w:top w:val="none" w:sz="0" w:space="0" w:color="auto"/>
                    <w:left w:val="none" w:sz="0" w:space="0" w:color="auto"/>
                    <w:bottom w:val="none" w:sz="0" w:space="0" w:color="auto"/>
                    <w:right w:val="none" w:sz="0" w:space="0" w:color="auto"/>
                  </w:divBdr>
                  <w:divsChild>
                    <w:div w:id="1160316394">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949045680">
                          <w:marLeft w:val="0"/>
                          <w:marRight w:val="0"/>
                          <w:marTop w:val="0"/>
                          <w:marBottom w:val="0"/>
                          <w:divBdr>
                            <w:top w:val="single" w:sz="6" w:space="8" w:color="auto"/>
                            <w:left w:val="single" w:sz="6" w:space="8" w:color="E1ECFC"/>
                            <w:bottom w:val="none" w:sz="0" w:space="0" w:color="auto"/>
                            <w:right w:val="none" w:sz="0" w:space="0" w:color="auto"/>
                          </w:divBdr>
                          <w:divsChild>
                            <w:div w:id="101426270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504534">
      <w:bodyDiv w:val="1"/>
      <w:marLeft w:val="0"/>
      <w:marRight w:val="0"/>
      <w:marTop w:val="0"/>
      <w:marBottom w:val="0"/>
      <w:divBdr>
        <w:top w:val="none" w:sz="0" w:space="0" w:color="auto"/>
        <w:left w:val="none" w:sz="0" w:space="0" w:color="auto"/>
        <w:bottom w:val="none" w:sz="0" w:space="0" w:color="auto"/>
        <w:right w:val="none" w:sz="0" w:space="0" w:color="auto"/>
      </w:divBdr>
    </w:div>
    <w:div w:id="2128160243">
      <w:bodyDiv w:val="1"/>
      <w:marLeft w:val="0"/>
      <w:marRight w:val="0"/>
      <w:marTop w:val="0"/>
      <w:marBottom w:val="0"/>
      <w:divBdr>
        <w:top w:val="none" w:sz="0" w:space="0" w:color="auto"/>
        <w:left w:val="none" w:sz="0" w:space="0" w:color="auto"/>
        <w:bottom w:val="none" w:sz="0" w:space="0" w:color="auto"/>
        <w:right w:val="none" w:sz="0" w:space="0" w:color="auto"/>
      </w:divBdr>
      <w:divsChild>
        <w:div w:id="827328073">
          <w:marLeft w:val="0"/>
          <w:marRight w:val="0"/>
          <w:marTop w:val="0"/>
          <w:marBottom w:val="0"/>
          <w:divBdr>
            <w:top w:val="none" w:sz="0" w:space="0" w:color="auto"/>
            <w:left w:val="none" w:sz="0" w:space="0" w:color="auto"/>
            <w:bottom w:val="none" w:sz="0" w:space="0" w:color="auto"/>
            <w:right w:val="none" w:sz="0" w:space="0" w:color="auto"/>
          </w:divBdr>
          <w:divsChild>
            <w:div w:id="6592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92352">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EAD12-416F-4C7B-A4BF-11895A41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2676</Words>
  <Characters>15256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17897</CharactersWithSpaces>
  <SharedDoc>false</SharedDoc>
  <HLinks>
    <vt:vector size="222" baseType="variant">
      <vt:variant>
        <vt:i4>2949136</vt:i4>
      </vt:variant>
      <vt:variant>
        <vt:i4>300</vt:i4>
      </vt:variant>
      <vt:variant>
        <vt:i4>0</vt:i4>
      </vt:variant>
      <vt:variant>
        <vt:i4>5</vt:i4>
      </vt:variant>
      <vt:variant>
        <vt:lpwstr/>
      </vt:variant>
      <vt:variant>
        <vt:lpwstr>sub_1007</vt:lpwstr>
      </vt:variant>
      <vt:variant>
        <vt:i4>2818064</vt:i4>
      </vt:variant>
      <vt:variant>
        <vt:i4>297</vt:i4>
      </vt:variant>
      <vt:variant>
        <vt:i4>0</vt:i4>
      </vt:variant>
      <vt:variant>
        <vt:i4>5</vt:i4>
      </vt:variant>
      <vt:variant>
        <vt:lpwstr/>
      </vt:variant>
      <vt:variant>
        <vt:lpwstr>sub_10010</vt:lpwstr>
      </vt:variant>
      <vt:variant>
        <vt:i4>7667805</vt:i4>
      </vt:variant>
      <vt:variant>
        <vt:i4>198</vt:i4>
      </vt:variant>
      <vt:variant>
        <vt:i4>0</vt:i4>
      </vt:variant>
      <vt:variant>
        <vt:i4>5</vt:i4>
      </vt:variant>
      <vt:variant>
        <vt:lpwstr>http://www.consultant.ru/document/cons_doc_LAW_150459/?frame=3</vt:lpwstr>
      </vt:variant>
      <vt:variant>
        <vt:lpwstr>p573</vt:lpwstr>
      </vt:variant>
      <vt:variant>
        <vt:i4>983154</vt:i4>
      </vt:variant>
      <vt:variant>
        <vt:i4>195</vt:i4>
      </vt:variant>
      <vt:variant>
        <vt:i4>0</vt:i4>
      </vt:variant>
      <vt:variant>
        <vt:i4>5</vt:i4>
      </vt:variant>
      <vt:variant>
        <vt:lpwstr>http://www.consultant.ru/document/cons_doc_LAW_148880/?dst=100096</vt:lpwstr>
      </vt:variant>
      <vt:variant>
        <vt:lpwstr/>
      </vt:variant>
      <vt:variant>
        <vt:i4>4325469</vt:i4>
      </vt:variant>
      <vt:variant>
        <vt:i4>192</vt:i4>
      </vt:variant>
      <vt:variant>
        <vt:i4>0</vt:i4>
      </vt:variant>
      <vt:variant>
        <vt:i4>5</vt:i4>
      </vt:variant>
      <vt:variant>
        <vt:lpwstr>consultantplus://offline/ref=0399A9BE253C7D5B1B04C12DD1AC1DA1680B856BEB6A98DA95D543893Co7D7E</vt:lpwstr>
      </vt:variant>
      <vt:variant>
        <vt:lpwstr/>
      </vt:variant>
      <vt:variant>
        <vt:i4>1114170</vt:i4>
      </vt:variant>
      <vt:variant>
        <vt:i4>185</vt:i4>
      </vt:variant>
      <vt:variant>
        <vt:i4>0</vt:i4>
      </vt:variant>
      <vt:variant>
        <vt:i4>5</vt:i4>
      </vt:variant>
      <vt:variant>
        <vt:lpwstr/>
      </vt:variant>
      <vt:variant>
        <vt:lpwstr>_Toc373484211</vt:lpwstr>
      </vt:variant>
      <vt:variant>
        <vt:i4>1114170</vt:i4>
      </vt:variant>
      <vt:variant>
        <vt:i4>179</vt:i4>
      </vt:variant>
      <vt:variant>
        <vt:i4>0</vt:i4>
      </vt:variant>
      <vt:variant>
        <vt:i4>5</vt:i4>
      </vt:variant>
      <vt:variant>
        <vt:lpwstr/>
      </vt:variant>
      <vt:variant>
        <vt:lpwstr>_Toc373484210</vt:lpwstr>
      </vt:variant>
      <vt:variant>
        <vt:i4>1048634</vt:i4>
      </vt:variant>
      <vt:variant>
        <vt:i4>173</vt:i4>
      </vt:variant>
      <vt:variant>
        <vt:i4>0</vt:i4>
      </vt:variant>
      <vt:variant>
        <vt:i4>5</vt:i4>
      </vt:variant>
      <vt:variant>
        <vt:lpwstr/>
      </vt:variant>
      <vt:variant>
        <vt:lpwstr>_Toc373484209</vt:lpwstr>
      </vt:variant>
      <vt:variant>
        <vt:i4>1048634</vt:i4>
      </vt:variant>
      <vt:variant>
        <vt:i4>167</vt:i4>
      </vt:variant>
      <vt:variant>
        <vt:i4>0</vt:i4>
      </vt:variant>
      <vt:variant>
        <vt:i4>5</vt:i4>
      </vt:variant>
      <vt:variant>
        <vt:lpwstr/>
      </vt:variant>
      <vt:variant>
        <vt:lpwstr>_Toc373484208</vt:lpwstr>
      </vt:variant>
      <vt:variant>
        <vt:i4>1048634</vt:i4>
      </vt:variant>
      <vt:variant>
        <vt:i4>161</vt:i4>
      </vt:variant>
      <vt:variant>
        <vt:i4>0</vt:i4>
      </vt:variant>
      <vt:variant>
        <vt:i4>5</vt:i4>
      </vt:variant>
      <vt:variant>
        <vt:lpwstr/>
      </vt:variant>
      <vt:variant>
        <vt:lpwstr>_Toc373484207</vt:lpwstr>
      </vt:variant>
      <vt:variant>
        <vt:i4>1048634</vt:i4>
      </vt:variant>
      <vt:variant>
        <vt:i4>155</vt:i4>
      </vt:variant>
      <vt:variant>
        <vt:i4>0</vt:i4>
      </vt:variant>
      <vt:variant>
        <vt:i4>5</vt:i4>
      </vt:variant>
      <vt:variant>
        <vt:lpwstr/>
      </vt:variant>
      <vt:variant>
        <vt:lpwstr>_Toc373484206</vt:lpwstr>
      </vt:variant>
      <vt:variant>
        <vt:i4>1048634</vt:i4>
      </vt:variant>
      <vt:variant>
        <vt:i4>149</vt:i4>
      </vt:variant>
      <vt:variant>
        <vt:i4>0</vt:i4>
      </vt:variant>
      <vt:variant>
        <vt:i4>5</vt:i4>
      </vt:variant>
      <vt:variant>
        <vt:lpwstr/>
      </vt:variant>
      <vt:variant>
        <vt:lpwstr>_Toc373484205</vt:lpwstr>
      </vt:variant>
      <vt:variant>
        <vt:i4>1048634</vt:i4>
      </vt:variant>
      <vt:variant>
        <vt:i4>143</vt:i4>
      </vt:variant>
      <vt:variant>
        <vt:i4>0</vt:i4>
      </vt:variant>
      <vt:variant>
        <vt:i4>5</vt:i4>
      </vt:variant>
      <vt:variant>
        <vt:lpwstr/>
      </vt:variant>
      <vt:variant>
        <vt:lpwstr>_Toc373484204</vt:lpwstr>
      </vt:variant>
      <vt:variant>
        <vt:i4>1048634</vt:i4>
      </vt:variant>
      <vt:variant>
        <vt:i4>137</vt:i4>
      </vt:variant>
      <vt:variant>
        <vt:i4>0</vt:i4>
      </vt:variant>
      <vt:variant>
        <vt:i4>5</vt:i4>
      </vt:variant>
      <vt:variant>
        <vt:lpwstr/>
      </vt:variant>
      <vt:variant>
        <vt:lpwstr>_Toc373484203</vt:lpwstr>
      </vt:variant>
      <vt:variant>
        <vt:i4>1048634</vt:i4>
      </vt:variant>
      <vt:variant>
        <vt:i4>131</vt:i4>
      </vt:variant>
      <vt:variant>
        <vt:i4>0</vt:i4>
      </vt:variant>
      <vt:variant>
        <vt:i4>5</vt:i4>
      </vt:variant>
      <vt:variant>
        <vt:lpwstr/>
      </vt:variant>
      <vt:variant>
        <vt:lpwstr>_Toc373484202</vt:lpwstr>
      </vt:variant>
      <vt:variant>
        <vt:i4>1048634</vt:i4>
      </vt:variant>
      <vt:variant>
        <vt:i4>125</vt:i4>
      </vt:variant>
      <vt:variant>
        <vt:i4>0</vt:i4>
      </vt:variant>
      <vt:variant>
        <vt:i4>5</vt:i4>
      </vt:variant>
      <vt:variant>
        <vt:lpwstr/>
      </vt:variant>
      <vt:variant>
        <vt:lpwstr>_Toc373484201</vt:lpwstr>
      </vt:variant>
      <vt:variant>
        <vt:i4>1048634</vt:i4>
      </vt:variant>
      <vt:variant>
        <vt:i4>119</vt:i4>
      </vt:variant>
      <vt:variant>
        <vt:i4>0</vt:i4>
      </vt:variant>
      <vt:variant>
        <vt:i4>5</vt:i4>
      </vt:variant>
      <vt:variant>
        <vt:lpwstr/>
      </vt:variant>
      <vt:variant>
        <vt:lpwstr>_Toc373484200</vt:lpwstr>
      </vt:variant>
      <vt:variant>
        <vt:i4>1638457</vt:i4>
      </vt:variant>
      <vt:variant>
        <vt:i4>113</vt:i4>
      </vt:variant>
      <vt:variant>
        <vt:i4>0</vt:i4>
      </vt:variant>
      <vt:variant>
        <vt:i4>5</vt:i4>
      </vt:variant>
      <vt:variant>
        <vt:lpwstr/>
      </vt:variant>
      <vt:variant>
        <vt:lpwstr>_Toc373484199</vt:lpwstr>
      </vt:variant>
      <vt:variant>
        <vt:i4>1638457</vt:i4>
      </vt:variant>
      <vt:variant>
        <vt:i4>107</vt:i4>
      </vt:variant>
      <vt:variant>
        <vt:i4>0</vt:i4>
      </vt:variant>
      <vt:variant>
        <vt:i4>5</vt:i4>
      </vt:variant>
      <vt:variant>
        <vt:lpwstr/>
      </vt:variant>
      <vt:variant>
        <vt:lpwstr>_Toc373484198</vt:lpwstr>
      </vt:variant>
      <vt:variant>
        <vt:i4>1638457</vt:i4>
      </vt:variant>
      <vt:variant>
        <vt:i4>101</vt:i4>
      </vt:variant>
      <vt:variant>
        <vt:i4>0</vt:i4>
      </vt:variant>
      <vt:variant>
        <vt:i4>5</vt:i4>
      </vt:variant>
      <vt:variant>
        <vt:lpwstr/>
      </vt:variant>
      <vt:variant>
        <vt:lpwstr>_Toc373484197</vt:lpwstr>
      </vt:variant>
      <vt:variant>
        <vt:i4>1638457</vt:i4>
      </vt:variant>
      <vt:variant>
        <vt:i4>95</vt:i4>
      </vt:variant>
      <vt:variant>
        <vt:i4>0</vt:i4>
      </vt:variant>
      <vt:variant>
        <vt:i4>5</vt:i4>
      </vt:variant>
      <vt:variant>
        <vt:lpwstr/>
      </vt:variant>
      <vt:variant>
        <vt:lpwstr>_Toc373484196</vt:lpwstr>
      </vt:variant>
      <vt:variant>
        <vt:i4>1638457</vt:i4>
      </vt:variant>
      <vt:variant>
        <vt:i4>89</vt:i4>
      </vt:variant>
      <vt:variant>
        <vt:i4>0</vt:i4>
      </vt:variant>
      <vt:variant>
        <vt:i4>5</vt:i4>
      </vt:variant>
      <vt:variant>
        <vt:lpwstr/>
      </vt:variant>
      <vt:variant>
        <vt:lpwstr>_Toc373484195</vt:lpwstr>
      </vt:variant>
      <vt:variant>
        <vt:i4>1638457</vt:i4>
      </vt:variant>
      <vt:variant>
        <vt:i4>83</vt:i4>
      </vt:variant>
      <vt:variant>
        <vt:i4>0</vt:i4>
      </vt:variant>
      <vt:variant>
        <vt:i4>5</vt:i4>
      </vt:variant>
      <vt:variant>
        <vt:lpwstr/>
      </vt:variant>
      <vt:variant>
        <vt:lpwstr>_Toc373484194</vt:lpwstr>
      </vt:variant>
      <vt:variant>
        <vt:i4>1638457</vt:i4>
      </vt:variant>
      <vt:variant>
        <vt:i4>77</vt:i4>
      </vt:variant>
      <vt:variant>
        <vt:i4>0</vt:i4>
      </vt:variant>
      <vt:variant>
        <vt:i4>5</vt:i4>
      </vt:variant>
      <vt:variant>
        <vt:lpwstr/>
      </vt:variant>
      <vt:variant>
        <vt:lpwstr>_Toc373484193</vt:lpwstr>
      </vt:variant>
      <vt:variant>
        <vt:i4>1638457</vt:i4>
      </vt:variant>
      <vt:variant>
        <vt:i4>71</vt:i4>
      </vt:variant>
      <vt:variant>
        <vt:i4>0</vt:i4>
      </vt:variant>
      <vt:variant>
        <vt:i4>5</vt:i4>
      </vt:variant>
      <vt:variant>
        <vt:lpwstr/>
      </vt:variant>
      <vt:variant>
        <vt:lpwstr>_Toc373484192</vt:lpwstr>
      </vt:variant>
      <vt:variant>
        <vt:i4>1638457</vt:i4>
      </vt:variant>
      <vt:variant>
        <vt:i4>65</vt:i4>
      </vt:variant>
      <vt:variant>
        <vt:i4>0</vt:i4>
      </vt:variant>
      <vt:variant>
        <vt:i4>5</vt:i4>
      </vt:variant>
      <vt:variant>
        <vt:lpwstr/>
      </vt:variant>
      <vt:variant>
        <vt:lpwstr>_Toc373484191</vt:lpwstr>
      </vt:variant>
      <vt:variant>
        <vt:i4>1638457</vt:i4>
      </vt:variant>
      <vt:variant>
        <vt:i4>59</vt:i4>
      </vt:variant>
      <vt:variant>
        <vt:i4>0</vt:i4>
      </vt:variant>
      <vt:variant>
        <vt:i4>5</vt:i4>
      </vt:variant>
      <vt:variant>
        <vt:lpwstr/>
      </vt:variant>
      <vt:variant>
        <vt:lpwstr>_Toc373484190</vt:lpwstr>
      </vt:variant>
      <vt:variant>
        <vt:i4>1572921</vt:i4>
      </vt:variant>
      <vt:variant>
        <vt:i4>53</vt:i4>
      </vt:variant>
      <vt:variant>
        <vt:i4>0</vt:i4>
      </vt:variant>
      <vt:variant>
        <vt:i4>5</vt:i4>
      </vt:variant>
      <vt:variant>
        <vt:lpwstr/>
      </vt:variant>
      <vt:variant>
        <vt:lpwstr>_Toc373484189</vt:lpwstr>
      </vt:variant>
      <vt:variant>
        <vt:i4>1572921</vt:i4>
      </vt:variant>
      <vt:variant>
        <vt:i4>47</vt:i4>
      </vt:variant>
      <vt:variant>
        <vt:i4>0</vt:i4>
      </vt:variant>
      <vt:variant>
        <vt:i4>5</vt:i4>
      </vt:variant>
      <vt:variant>
        <vt:lpwstr/>
      </vt:variant>
      <vt:variant>
        <vt:lpwstr>_Toc373484188</vt:lpwstr>
      </vt:variant>
      <vt:variant>
        <vt:i4>1572921</vt:i4>
      </vt:variant>
      <vt:variant>
        <vt:i4>41</vt:i4>
      </vt:variant>
      <vt:variant>
        <vt:i4>0</vt:i4>
      </vt:variant>
      <vt:variant>
        <vt:i4>5</vt:i4>
      </vt:variant>
      <vt:variant>
        <vt:lpwstr/>
      </vt:variant>
      <vt:variant>
        <vt:lpwstr>_Toc373484187</vt:lpwstr>
      </vt:variant>
      <vt:variant>
        <vt:i4>1572921</vt:i4>
      </vt:variant>
      <vt:variant>
        <vt:i4>35</vt:i4>
      </vt:variant>
      <vt:variant>
        <vt:i4>0</vt:i4>
      </vt:variant>
      <vt:variant>
        <vt:i4>5</vt:i4>
      </vt:variant>
      <vt:variant>
        <vt:lpwstr/>
      </vt:variant>
      <vt:variant>
        <vt:lpwstr>_Toc373484186</vt:lpwstr>
      </vt:variant>
      <vt:variant>
        <vt:i4>1572921</vt:i4>
      </vt:variant>
      <vt:variant>
        <vt:i4>29</vt:i4>
      </vt:variant>
      <vt:variant>
        <vt:i4>0</vt:i4>
      </vt:variant>
      <vt:variant>
        <vt:i4>5</vt:i4>
      </vt:variant>
      <vt:variant>
        <vt:lpwstr/>
      </vt:variant>
      <vt:variant>
        <vt:lpwstr>_Toc373484185</vt:lpwstr>
      </vt:variant>
      <vt:variant>
        <vt:i4>1572921</vt:i4>
      </vt:variant>
      <vt:variant>
        <vt:i4>23</vt:i4>
      </vt:variant>
      <vt:variant>
        <vt:i4>0</vt:i4>
      </vt:variant>
      <vt:variant>
        <vt:i4>5</vt:i4>
      </vt:variant>
      <vt:variant>
        <vt:lpwstr/>
      </vt:variant>
      <vt:variant>
        <vt:lpwstr>_Toc373484184</vt:lpwstr>
      </vt:variant>
      <vt:variant>
        <vt:i4>1572921</vt:i4>
      </vt:variant>
      <vt:variant>
        <vt:i4>17</vt:i4>
      </vt:variant>
      <vt:variant>
        <vt:i4>0</vt:i4>
      </vt:variant>
      <vt:variant>
        <vt:i4>5</vt:i4>
      </vt:variant>
      <vt:variant>
        <vt:lpwstr/>
      </vt:variant>
      <vt:variant>
        <vt:lpwstr>_Toc373484183</vt:lpwstr>
      </vt:variant>
      <vt:variant>
        <vt:i4>1572921</vt:i4>
      </vt:variant>
      <vt:variant>
        <vt:i4>11</vt:i4>
      </vt:variant>
      <vt:variant>
        <vt:i4>0</vt:i4>
      </vt:variant>
      <vt:variant>
        <vt:i4>5</vt:i4>
      </vt:variant>
      <vt:variant>
        <vt:lpwstr/>
      </vt:variant>
      <vt:variant>
        <vt:lpwstr>_Toc373484182</vt:lpwstr>
      </vt:variant>
      <vt:variant>
        <vt:i4>1572921</vt:i4>
      </vt:variant>
      <vt:variant>
        <vt:i4>5</vt:i4>
      </vt:variant>
      <vt:variant>
        <vt:i4>0</vt:i4>
      </vt:variant>
      <vt:variant>
        <vt:i4>5</vt:i4>
      </vt:variant>
      <vt:variant>
        <vt:lpwstr/>
      </vt:variant>
      <vt:variant>
        <vt:lpwstr>_Toc373484181</vt:lpwstr>
      </vt:variant>
      <vt:variant>
        <vt:i4>7471211</vt:i4>
      </vt:variant>
      <vt:variant>
        <vt:i4>0</vt:i4>
      </vt:variant>
      <vt:variant>
        <vt:i4>0</vt:i4>
      </vt:variant>
      <vt:variant>
        <vt:i4>5</vt:i4>
      </vt:variant>
      <vt:variant>
        <vt:lpwstr>consultantplus://offline/ref=1C4D04146074B3CA6AD2A8FCCDF9A880FB27D48134060FF0B54E99FFD65D690BB517CC13B8B269F1C5FAL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Архивариус</dc:creator>
  <cp:keywords/>
  <dc:description/>
  <cp:lastModifiedBy>User</cp:lastModifiedBy>
  <cp:revision>6</cp:revision>
  <cp:lastPrinted>2024-06-27T06:19:00Z</cp:lastPrinted>
  <dcterms:created xsi:type="dcterms:W3CDTF">2026-02-10T06:07:00Z</dcterms:created>
  <dcterms:modified xsi:type="dcterms:W3CDTF">2026-03-11T07:06:00Z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