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26"/>
        <w:gridCol w:w="9355"/>
      </w:tblGrid>
      <w:tr w:rsidR="00106B40" w:rsidRPr="0001138A" w:rsidTr="002949F2">
        <w:tc>
          <w:tcPr>
            <w:tcW w:w="426" w:type="dxa"/>
            <w:vAlign w:val="center"/>
          </w:tcPr>
          <w:p w:rsidR="00106B40" w:rsidRPr="0001138A" w:rsidRDefault="00106B40" w:rsidP="00652F44">
            <w:pPr>
              <w:ind w:firstLine="0"/>
              <w:jc w:val="center"/>
            </w:pPr>
            <w:bookmarkStart w:id="0" w:name="OLE_LINK12"/>
            <w:bookmarkStart w:id="1" w:name="OLE_LINK13"/>
            <w:bookmarkStart w:id="2" w:name="OLE_LINK14"/>
            <w:bookmarkStart w:id="3" w:name="OLE_LINK19"/>
            <w:bookmarkStart w:id="4" w:name="_Toc403990187"/>
            <w:bookmarkStart w:id="5" w:name="_Toc403995297"/>
            <w:bookmarkStart w:id="6" w:name="_Toc415142539"/>
            <w:bookmarkStart w:id="7" w:name="_Toc415155860"/>
            <w:bookmarkStart w:id="8" w:name="_Toc447270625"/>
            <w:bookmarkStart w:id="9" w:name="_Toc464039728"/>
          </w:p>
        </w:tc>
        <w:tc>
          <w:tcPr>
            <w:tcW w:w="9355" w:type="dxa"/>
            <w:vAlign w:val="center"/>
          </w:tcPr>
          <w:p w:rsidR="002949F2" w:rsidRDefault="002949F2" w:rsidP="002949F2">
            <w:pPr>
              <w:pStyle w:val="19"/>
              <w:spacing w:line="240" w:lineRule="auto"/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Общество с ограниченной ответственностью «Газэнергопроект»</w:t>
            </w:r>
          </w:p>
          <w:p w:rsidR="002949F2" w:rsidRPr="002949F2" w:rsidRDefault="002949F2" w:rsidP="002949F2">
            <w:pPr>
              <w:pStyle w:val="19"/>
              <w:spacing w:line="240" w:lineRule="auto"/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г. Магнитогорск</w:t>
            </w:r>
          </w:p>
          <w:p w:rsidR="002949F2" w:rsidRDefault="002949F2" w:rsidP="002949F2">
            <w:pPr>
              <w:pStyle w:val="19"/>
              <w:spacing w:line="240" w:lineRule="auto"/>
              <w:ind w:firstLine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НП СРО «Союз проектных организаций Южного Урала»</w:t>
            </w:r>
          </w:p>
          <w:p w:rsidR="00106B40" w:rsidRPr="0001138A" w:rsidRDefault="002949F2" w:rsidP="002949F2">
            <w:pPr>
              <w:ind w:firstLine="0"/>
              <w:jc w:val="center"/>
            </w:pPr>
            <w:r>
              <w:rPr>
                <w:b/>
              </w:rPr>
              <w:t>СРО-П-123-25012010</w:t>
            </w:r>
          </w:p>
        </w:tc>
      </w:tr>
    </w:tbl>
    <w:p w:rsidR="00106B40" w:rsidRPr="0001138A" w:rsidRDefault="00106B40" w:rsidP="00106B40">
      <w:pPr>
        <w:ind w:firstLine="0"/>
        <w:jc w:val="center"/>
        <w:rPr>
          <w:szCs w:val="28"/>
        </w:rPr>
      </w:pPr>
    </w:p>
    <w:p w:rsidR="00106B40" w:rsidRPr="0001138A" w:rsidRDefault="00106B40" w:rsidP="00106B40">
      <w:pPr>
        <w:ind w:firstLine="0"/>
        <w:jc w:val="center"/>
        <w:rPr>
          <w:szCs w:val="28"/>
        </w:rPr>
      </w:pPr>
    </w:p>
    <w:p w:rsidR="00106B40" w:rsidRPr="0001138A" w:rsidRDefault="00106B40" w:rsidP="00106B40">
      <w:pPr>
        <w:ind w:firstLine="0"/>
        <w:jc w:val="center"/>
        <w:rPr>
          <w:szCs w:val="28"/>
        </w:rPr>
      </w:pPr>
    </w:p>
    <w:p w:rsidR="00106B40" w:rsidRPr="0001138A" w:rsidRDefault="00106B40" w:rsidP="00106B40">
      <w:pPr>
        <w:ind w:firstLine="0"/>
        <w:jc w:val="center"/>
        <w:rPr>
          <w:szCs w:val="28"/>
        </w:rPr>
      </w:pPr>
    </w:p>
    <w:p w:rsidR="00106B40" w:rsidRPr="0001138A" w:rsidRDefault="00106B40" w:rsidP="00106B40">
      <w:pPr>
        <w:ind w:firstLine="0"/>
        <w:jc w:val="center"/>
        <w:rPr>
          <w:szCs w:val="28"/>
        </w:rPr>
      </w:pPr>
    </w:p>
    <w:p w:rsidR="00106B40" w:rsidRPr="0001138A" w:rsidRDefault="00106B40" w:rsidP="00106B40">
      <w:pPr>
        <w:ind w:firstLine="0"/>
        <w:jc w:val="center"/>
        <w:rPr>
          <w:szCs w:val="28"/>
        </w:rPr>
      </w:pPr>
    </w:p>
    <w:p w:rsidR="00573695" w:rsidRDefault="001E0B44" w:rsidP="005736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106B40" w:rsidRPr="0001138A">
        <w:rPr>
          <w:b/>
          <w:sz w:val="32"/>
          <w:szCs w:val="32"/>
        </w:rPr>
        <w:t xml:space="preserve">роект планировки </w:t>
      </w:r>
      <w:r>
        <w:rPr>
          <w:b/>
          <w:sz w:val="32"/>
          <w:szCs w:val="32"/>
        </w:rPr>
        <w:t xml:space="preserve">и проект межевания </w:t>
      </w:r>
      <w:r w:rsidR="00106B40" w:rsidRPr="0001138A">
        <w:rPr>
          <w:b/>
          <w:sz w:val="32"/>
          <w:szCs w:val="32"/>
        </w:rPr>
        <w:t xml:space="preserve">территории </w:t>
      </w:r>
      <w:r>
        <w:rPr>
          <w:b/>
          <w:sz w:val="32"/>
          <w:szCs w:val="32"/>
        </w:rPr>
        <w:t>города Магнитогорска в районе жилого района Западный-1</w:t>
      </w:r>
      <w:r w:rsidR="00106B40" w:rsidRPr="0001138A">
        <w:rPr>
          <w:b/>
          <w:sz w:val="32"/>
          <w:szCs w:val="32"/>
        </w:rPr>
        <w:t xml:space="preserve"> </w:t>
      </w:r>
    </w:p>
    <w:p w:rsidR="00106B40" w:rsidRPr="0001138A" w:rsidRDefault="001E0B44" w:rsidP="005736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106B40" w:rsidRPr="0001138A">
        <w:rPr>
          <w:b/>
          <w:sz w:val="32"/>
          <w:szCs w:val="32"/>
        </w:rPr>
        <w:t>с целью размещения линейных объектов</w:t>
      </w:r>
      <w:r>
        <w:rPr>
          <w:b/>
          <w:sz w:val="32"/>
          <w:szCs w:val="32"/>
        </w:rPr>
        <w:t>)</w:t>
      </w:r>
    </w:p>
    <w:p w:rsidR="00106B40" w:rsidRPr="0001138A" w:rsidRDefault="00106B40" w:rsidP="00106B40">
      <w:pPr>
        <w:ind w:firstLine="0"/>
        <w:jc w:val="center"/>
        <w:rPr>
          <w:szCs w:val="28"/>
        </w:rPr>
      </w:pPr>
      <w:r w:rsidRPr="0001138A">
        <w:rPr>
          <w:b/>
          <w:sz w:val="32"/>
          <w:szCs w:val="32"/>
        </w:rPr>
        <w:t xml:space="preserve"> </w:t>
      </w:r>
    </w:p>
    <w:p w:rsidR="00106B40" w:rsidRPr="0001138A" w:rsidRDefault="00106B40" w:rsidP="00106B40">
      <w:pPr>
        <w:ind w:firstLine="0"/>
        <w:jc w:val="center"/>
        <w:rPr>
          <w:szCs w:val="28"/>
        </w:rPr>
      </w:pPr>
    </w:p>
    <w:p w:rsidR="00106B40" w:rsidRPr="0001138A" w:rsidRDefault="001E0B44" w:rsidP="00106B40">
      <w:pPr>
        <w:ind w:firstLine="0"/>
        <w:jc w:val="center"/>
        <w:rPr>
          <w:szCs w:val="28"/>
        </w:rPr>
      </w:pPr>
      <w:r>
        <w:rPr>
          <w:b/>
          <w:sz w:val="32"/>
          <w:szCs w:val="32"/>
        </w:rPr>
        <w:t>66724</w:t>
      </w:r>
      <w:r w:rsidR="00106B40" w:rsidRPr="0001138A">
        <w:rPr>
          <w:b/>
          <w:sz w:val="32"/>
          <w:szCs w:val="32"/>
        </w:rPr>
        <w:t>-ППТ-ПМ</w:t>
      </w:r>
    </w:p>
    <w:p w:rsidR="009243EA" w:rsidRPr="0001138A" w:rsidRDefault="009243EA" w:rsidP="009243EA">
      <w:pPr>
        <w:ind w:firstLine="0"/>
        <w:jc w:val="center"/>
        <w:rPr>
          <w:szCs w:val="28"/>
        </w:rPr>
      </w:pPr>
    </w:p>
    <w:p w:rsidR="009243EA" w:rsidRPr="0001138A" w:rsidRDefault="009243EA" w:rsidP="009243EA">
      <w:pPr>
        <w:ind w:firstLine="0"/>
        <w:jc w:val="center"/>
        <w:rPr>
          <w:szCs w:val="28"/>
        </w:rPr>
      </w:pPr>
    </w:p>
    <w:p w:rsidR="009243EA" w:rsidRPr="0001138A" w:rsidRDefault="009243EA" w:rsidP="009243EA">
      <w:pPr>
        <w:ind w:firstLine="0"/>
        <w:jc w:val="center"/>
        <w:rPr>
          <w:b/>
          <w:szCs w:val="28"/>
        </w:rPr>
      </w:pPr>
      <w:r w:rsidRPr="0001138A">
        <w:rPr>
          <w:b/>
          <w:szCs w:val="28"/>
        </w:rPr>
        <w:t>Том 3</w:t>
      </w:r>
    </w:p>
    <w:p w:rsidR="000C27BB" w:rsidRPr="0001138A" w:rsidRDefault="000C27BB" w:rsidP="000C27BB">
      <w:pPr>
        <w:ind w:firstLine="0"/>
        <w:jc w:val="center"/>
      </w:pPr>
      <w:r w:rsidRPr="0001138A">
        <w:rPr>
          <w:b/>
          <w:bCs/>
          <w:sz w:val="32"/>
          <w:szCs w:val="32"/>
        </w:rPr>
        <w:t>Проект межевания территории</w:t>
      </w:r>
    </w:p>
    <w:p w:rsidR="00B6638D" w:rsidRPr="0001138A" w:rsidRDefault="00314B5B" w:rsidP="00314B5B">
      <w:pPr>
        <w:ind w:firstLine="0"/>
        <w:jc w:val="center"/>
      </w:pPr>
      <w:r w:rsidRPr="0001138A">
        <w:t>Сведения об образуемых и изменяемых земельных участках</w:t>
      </w:r>
      <w:r w:rsidR="002E09D6" w:rsidRPr="0001138A">
        <w:t>.</w:t>
      </w:r>
    </w:p>
    <w:p w:rsidR="009243EA" w:rsidRPr="0001138A" w:rsidRDefault="00B6638D" w:rsidP="00314B5B">
      <w:pPr>
        <w:ind w:firstLine="0"/>
        <w:jc w:val="center"/>
      </w:pPr>
      <w:r w:rsidRPr="0001138A">
        <w:t xml:space="preserve"> Материалы основной (утверждаемой) части проекта межевания территории</w:t>
      </w:r>
    </w:p>
    <w:p w:rsidR="009243EA" w:rsidRPr="0001138A" w:rsidRDefault="009243EA" w:rsidP="009243EA">
      <w:pPr>
        <w:ind w:firstLine="0"/>
        <w:jc w:val="center"/>
        <w:rPr>
          <w:szCs w:val="28"/>
        </w:rPr>
      </w:pPr>
    </w:p>
    <w:p w:rsidR="009243EA" w:rsidRPr="0001138A" w:rsidRDefault="009243EA" w:rsidP="009243EA">
      <w:pPr>
        <w:ind w:firstLine="0"/>
        <w:jc w:val="center"/>
        <w:rPr>
          <w:szCs w:val="28"/>
        </w:rPr>
      </w:pPr>
    </w:p>
    <w:p w:rsidR="009243EA" w:rsidRPr="0001138A" w:rsidRDefault="009243EA" w:rsidP="009243EA">
      <w:pPr>
        <w:ind w:firstLine="0"/>
        <w:jc w:val="center"/>
        <w:rPr>
          <w:szCs w:val="28"/>
        </w:rPr>
      </w:pPr>
    </w:p>
    <w:p w:rsidR="009243EA" w:rsidRPr="0001138A" w:rsidRDefault="009243EA" w:rsidP="009243EA">
      <w:pPr>
        <w:ind w:firstLine="0"/>
        <w:jc w:val="center"/>
        <w:rPr>
          <w:szCs w:val="28"/>
        </w:rPr>
      </w:pPr>
    </w:p>
    <w:tbl>
      <w:tblPr>
        <w:tblW w:w="9639" w:type="dxa"/>
        <w:jc w:val="center"/>
        <w:tblLook w:val="04A0"/>
      </w:tblPr>
      <w:tblGrid>
        <w:gridCol w:w="4887"/>
        <w:gridCol w:w="4752"/>
      </w:tblGrid>
      <w:tr w:rsidR="00106B40" w:rsidRPr="0001138A" w:rsidTr="000C27BB">
        <w:trPr>
          <w:trHeight w:val="567"/>
          <w:jc w:val="center"/>
        </w:trPr>
        <w:tc>
          <w:tcPr>
            <w:tcW w:w="4887" w:type="dxa"/>
            <w:vAlign w:val="center"/>
            <w:hideMark/>
          </w:tcPr>
          <w:p w:rsidR="009243EA" w:rsidRPr="0001138A" w:rsidRDefault="009243EA" w:rsidP="000C27BB">
            <w:pPr>
              <w:spacing w:line="360" w:lineRule="auto"/>
              <w:ind w:firstLine="0"/>
              <w:rPr>
                <w:szCs w:val="28"/>
              </w:rPr>
            </w:pPr>
            <w:r w:rsidRPr="0001138A">
              <w:rPr>
                <w:szCs w:val="28"/>
              </w:rPr>
              <w:t>Директор</w:t>
            </w:r>
          </w:p>
        </w:tc>
        <w:tc>
          <w:tcPr>
            <w:tcW w:w="4752" w:type="dxa"/>
            <w:vAlign w:val="center"/>
            <w:hideMark/>
          </w:tcPr>
          <w:p w:rsidR="009243EA" w:rsidRPr="0001138A" w:rsidRDefault="001E0B44" w:rsidP="000C27BB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А.С.Зайцев</w:t>
            </w:r>
          </w:p>
        </w:tc>
      </w:tr>
    </w:tbl>
    <w:p w:rsidR="009243EA" w:rsidRPr="0001138A" w:rsidRDefault="009243EA" w:rsidP="009243EA">
      <w:pPr>
        <w:ind w:firstLine="0"/>
        <w:jc w:val="center"/>
        <w:rPr>
          <w:szCs w:val="28"/>
        </w:rPr>
      </w:pPr>
    </w:p>
    <w:p w:rsidR="009243EA" w:rsidRPr="0001138A" w:rsidRDefault="009243EA" w:rsidP="009243EA">
      <w:pPr>
        <w:ind w:firstLine="0"/>
        <w:jc w:val="center"/>
        <w:rPr>
          <w:szCs w:val="28"/>
        </w:rPr>
      </w:pPr>
    </w:p>
    <w:p w:rsidR="009243EA" w:rsidRPr="0001138A" w:rsidRDefault="009243EA" w:rsidP="009243EA">
      <w:pPr>
        <w:ind w:firstLine="0"/>
        <w:jc w:val="center"/>
        <w:rPr>
          <w:szCs w:val="28"/>
        </w:rPr>
      </w:pPr>
    </w:p>
    <w:p w:rsidR="009243EA" w:rsidRPr="0001138A" w:rsidRDefault="009243EA" w:rsidP="009243EA">
      <w:pPr>
        <w:ind w:firstLine="0"/>
        <w:jc w:val="center"/>
        <w:rPr>
          <w:szCs w:val="28"/>
        </w:rPr>
      </w:pPr>
    </w:p>
    <w:p w:rsidR="009243EA" w:rsidRPr="0001138A" w:rsidRDefault="009243EA" w:rsidP="009243EA">
      <w:pPr>
        <w:ind w:firstLine="0"/>
        <w:jc w:val="center"/>
        <w:rPr>
          <w:szCs w:val="28"/>
        </w:rPr>
      </w:pPr>
    </w:p>
    <w:p w:rsidR="009243EA" w:rsidRPr="0001138A" w:rsidRDefault="009243EA" w:rsidP="009243EA">
      <w:pPr>
        <w:ind w:firstLine="0"/>
        <w:jc w:val="center"/>
        <w:rPr>
          <w:szCs w:val="28"/>
        </w:rPr>
      </w:pPr>
    </w:p>
    <w:p w:rsidR="009243EA" w:rsidRPr="0001138A" w:rsidRDefault="009243EA" w:rsidP="009243EA">
      <w:pPr>
        <w:ind w:firstLine="0"/>
        <w:jc w:val="center"/>
        <w:rPr>
          <w:szCs w:val="28"/>
        </w:rPr>
      </w:pPr>
    </w:p>
    <w:p w:rsidR="009243EA" w:rsidRPr="0001138A" w:rsidRDefault="009243EA" w:rsidP="009243EA">
      <w:pPr>
        <w:ind w:firstLine="0"/>
        <w:jc w:val="center"/>
        <w:rPr>
          <w:szCs w:val="28"/>
        </w:rPr>
      </w:pPr>
    </w:p>
    <w:p w:rsidR="009243EA" w:rsidRPr="0001138A" w:rsidRDefault="009243EA" w:rsidP="009243EA">
      <w:pPr>
        <w:ind w:firstLine="0"/>
        <w:jc w:val="center"/>
        <w:rPr>
          <w:szCs w:val="28"/>
        </w:rPr>
      </w:pPr>
    </w:p>
    <w:p w:rsidR="009243EA" w:rsidRPr="0001138A" w:rsidRDefault="009243EA" w:rsidP="009243EA">
      <w:pPr>
        <w:ind w:firstLine="0"/>
        <w:jc w:val="center"/>
        <w:rPr>
          <w:szCs w:val="28"/>
        </w:rPr>
      </w:pPr>
      <w:bookmarkStart w:id="10" w:name="r1"/>
      <w:bookmarkEnd w:id="10"/>
    </w:p>
    <w:p w:rsidR="009243EA" w:rsidRPr="0001138A" w:rsidRDefault="002949F2" w:rsidP="009243EA">
      <w:pPr>
        <w:ind w:firstLine="0"/>
        <w:jc w:val="center"/>
      </w:pPr>
      <w:r>
        <w:rPr>
          <w:szCs w:val="28"/>
        </w:rPr>
        <w:t xml:space="preserve">Магнитогорск, </w:t>
      </w:r>
      <w:r w:rsidR="009243EA" w:rsidRPr="0001138A">
        <w:rPr>
          <w:szCs w:val="28"/>
        </w:rPr>
        <w:t>20</w:t>
      </w:r>
      <w:r w:rsidR="00182AE1" w:rsidRPr="0001138A">
        <w:rPr>
          <w:szCs w:val="28"/>
        </w:rPr>
        <w:t>2</w:t>
      </w:r>
      <w:r>
        <w:rPr>
          <w:szCs w:val="28"/>
        </w:rPr>
        <w:t>5 г.</w:t>
      </w:r>
    </w:p>
    <w:p w:rsidR="009243EA" w:rsidRPr="0001138A" w:rsidRDefault="009243EA" w:rsidP="009243EA">
      <w:pPr>
        <w:sectPr w:rsidR="009243EA" w:rsidRPr="0001138A" w:rsidSect="000C27B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134" w:left="1418" w:header="284" w:footer="284" w:gutter="0"/>
          <w:pgNumType w:start="1"/>
          <w:cols w:space="708"/>
          <w:vAlign w:val="both"/>
          <w:titlePg/>
          <w:docGrid w:linePitch="381"/>
        </w:sectPr>
      </w:pPr>
    </w:p>
    <w:p w:rsidR="001602FF" w:rsidRPr="0001138A" w:rsidRDefault="001602FF" w:rsidP="001602FF">
      <w:pPr>
        <w:pageBreakBefore/>
        <w:suppressAutoHyphens w:val="0"/>
        <w:spacing w:after="240"/>
        <w:ind w:firstLine="0"/>
        <w:jc w:val="center"/>
        <w:outlineLvl w:val="0"/>
        <w:rPr>
          <w:b/>
          <w:szCs w:val="28"/>
        </w:rPr>
      </w:pPr>
      <w:bookmarkStart w:id="11" w:name="_Hlk53600124"/>
      <w:bookmarkEnd w:id="0"/>
      <w:bookmarkEnd w:id="1"/>
      <w:bookmarkEnd w:id="2"/>
      <w:bookmarkEnd w:id="3"/>
      <w:r w:rsidRPr="00CA2FB2">
        <w:rPr>
          <w:b/>
          <w:sz w:val="24"/>
          <w:szCs w:val="28"/>
        </w:rPr>
        <w:lastRenderedPageBreak/>
        <w:t>Состав документации по планировке территории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5244"/>
        <w:gridCol w:w="1274"/>
        <w:gridCol w:w="1274"/>
        <w:gridCol w:w="1274"/>
      </w:tblGrid>
      <w:tr w:rsidR="0001138A" w:rsidRPr="0001138A" w:rsidTr="00AC4878">
        <w:trPr>
          <w:cantSplit/>
          <w:trHeight w:val="680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FF" w:rsidRPr="00CA2FB2" w:rsidRDefault="001602FF" w:rsidP="00AC4878">
            <w:pPr>
              <w:pStyle w:val="af8"/>
              <w:rPr>
                <w:sz w:val="22"/>
              </w:rPr>
            </w:pPr>
            <w:r w:rsidRPr="00CA2FB2">
              <w:rPr>
                <w:sz w:val="22"/>
              </w:rPr>
              <w:t>№</w:t>
            </w:r>
            <w:r w:rsidRPr="00CA2FB2">
              <w:rPr>
                <w:sz w:val="22"/>
              </w:rPr>
              <w:br/>
              <w:t>раздела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FF" w:rsidRPr="00CA2FB2" w:rsidRDefault="001602FF" w:rsidP="00AC4878">
            <w:pPr>
              <w:pStyle w:val="af8"/>
              <w:rPr>
                <w:sz w:val="22"/>
              </w:rPr>
            </w:pPr>
            <w:r w:rsidRPr="00CA2FB2">
              <w:rPr>
                <w:sz w:val="22"/>
              </w:rPr>
              <w:t>Наименование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FF" w:rsidRPr="00CA2FB2" w:rsidRDefault="001602FF" w:rsidP="00AC4878">
            <w:pPr>
              <w:pStyle w:val="af8"/>
              <w:rPr>
                <w:sz w:val="22"/>
              </w:rPr>
            </w:pPr>
            <w:r w:rsidRPr="00CA2FB2">
              <w:rPr>
                <w:sz w:val="22"/>
              </w:rPr>
              <w:t>Масштаб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FF" w:rsidRPr="00CA2FB2" w:rsidRDefault="001602FF" w:rsidP="00AC4878">
            <w:pPr>
              <w:pStyle w:val="af8"/>
              <w:rPr>
                <w:sz w:val="22"/>
              </w:rPr>
            </w:pPr>
            <w:r w:rsidRPr="00CA2FB2">
              <w:rPr>
                <w:sz w:val="22"/>
              </w:rPr>
              <w:t>Количество листов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FF" w:rsidRPr="00CA2FB2" w:rsidRDefault="001602FF" w:rsidP="00AC4878">
            <w:pPr>
              <w:pStyle w:val="af8"/>
              <w:rPr>
                <w:sz w:val="22"/>
              </w:rPr>
            </w:pPr>
            <w:r w:rsidRPr="00CA2FB2">
              <w:rPr>
                <w:sz w:val="22"/>
              </w:rPr>
              <w:t>Гриф секретности</w:t>
            </w:r>
          </w:p>
        </w:tc>
      </w:tr>
      <w:tr w:rsidR="0001138A" w:rsidRPr="0001138A" w:rsidTr="00AC4878">
        <w:trPr>
          <w:cantSplit/>
          <w:trHeight w:val="397"/>
          <w:jc w:val="center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FF" w:rsidRPr="00CA2FB2" w:rsidRDefault="001602FF" w:rsidP="00AC4878">
            <w:pPr>
              <w:pStyle w:val="af9"/>
              <w:rPr>
                <w:b/>
                <w:bCs/>
                <w:sz w:val="22"/>
              </w:rPr>
            </w:pPr>
            <w:r w:rsidRPr="00CA2FB2">
              <w:rPr>
                <w:b/>
                <w:bCs/>
                <w:sz w:val="22"/>
              </w:rPr>
              <w:t xml:space="preserve">Материалы </w:t>
            </w:r>
            <w:bookmarkStart w:id="12" w:name="OLE_LINK103"/>
            <w:bookmarkStart w:id="13" w:name="OLE_LINK104"/>
            <w:bookmarkStart w:id="14" w:name="OLE_LINK105"/>
            <w:r w:rsidRPr="00CA2FB2">
              <w:rPr>
                <w:b/>
                <w:bCs/>
                <w:sz w:val="22"/>
              </w:rPr>
              <w:t>основной (утверждаемой) части</w:t>
            </w:r>
            <w:bookmarkEnd w:id="12"/>
            <w:bookmarkEnd w:id="13"/>
            <w:bookmarkEnd w:id="14"/>
            <w:r w:rsidRPr="00CA2FB2">
              <w:rPr>
                <w:b/>
                <w:bCs/>
                <w:sz w:val="22"/>
              </w:rPr>
              <w:t xml:space="preserve"> проекта планировки территории</w:t>
            </w:r>
          </w:p>
        </w:tc>
      </w:tr>
      <w:tr w:rsidR="0001138A" w:rsidRPr="0001138A" w:rsidTr="00AC4878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  <w:lang w:val="en-US"/>
              </w:rPr>
              <w:t>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f5"/>
              <w:suppressAutoHyphens/>
              <w:rPr>
                <w:sz w:val="22"/>
                <w:szCs w:val="24"/>
                <w:u w:val="single"/>
              </w:rPr>
            </w:pPr>
            <w:r w:rsidRPr="00CA2FB2">
              <w:rPr>
                <w:sz w:val="22"/>
                <w:szCs w:val="24"/>
                <w:u w:val="single"/>
              </w:rPr>
              <w:t>Графическая часть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</w:p>
        </w:tc>
      </w:tr>
      <w:tr w:rsidR="0001138A" w:rsidRPr="0001138A" w:rsidTr="00AC4878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f5"/>
              <w:suppressAutoHyphens/>
              <w:rPr>
                <w:sz w:val="22"/>
                <w:szCs w:val="24"/>
                <w:u w:val="single"/>
              </w:rPr>
            </w:pPr>
            <w:r w:rsidRPr="00CA2FB2">
              <w:rPr>
                <w:sz w:val="22"/>
                <w:szCs w:val="24"/>
              </w:rPr>
              <w:t>Чертеж красных линий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М 1:2000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н/с</w:t>
            </w:r>
          </w:p>
        </w:tc>
      </w:tr>
      <w:tr w:rsidR="0001138A" w:rsidRPr="0001138A" w:rsidTr="00AC4878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f5"/>
              <w:suppressAutoHyphens/>
              <w:rPr>
                <w:sz w:val="22"/>
                <w:szCs w:val="24"/>
                <w:u w:val="single"/>
              </w:rPr>
            </w:pPr>
            <w:r w:rsidRPr="00CA2FB2">
              <w:rPr>
                <w:sz w:val="22"/>
                <w:szCs w:val="24"/>
              </w:rPr>
              <w:t>Чертеж границ зон планируемого размещения линейного объекта. Водоснабжение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М 1:2000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н/с</w:t>
            </w:r>
          </w:p>
        </w:tc>
      </w:tr>
      <w:tr w:rsidR="0001138A" w:rsidRPr="0001138A" w:rsidTr="00AC4878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f5"/>
              <w:suppressAutoHyphens/>
              <w:rPr>
                <w:sz w:val="22"/>
                <w:szCs w:val="24"/>
              </w:rPr>
            </w:pPr>
            <w:r w:rsidRPr="00CA2FB2">
              <w:rPr>
                <w:sz w:val="22"/>
                <w:szCs w:val="24"/>
              </w:rPr>
              <w:t>Чертеж границ зон планируемого размещения линейного объекта. Канализация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М 1:2000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н/с</w:t>
            </w:r>
          </w:p>
        </w:tc>
      </w:tr>
      <w:tr w:rsidR="0001138A" w:rsidRPr="0001138A" w:rsidTr="00AC4878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  <w:lang w:val="en-US"/>
              </w:rPr>
              <w:t>II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FF" w:rsidRPr="00CA2FB2" w:rsidRDefault="001602FF" w:rsidP="00AC4878">
            <w:pPr>
              <w:pStyle w:val="aff5"/>
              <w:suppressAutoHyphens/>
              <w:rPr>
                <w:sz w:val="22"/>
                <w:szCs w:val="24"/>
                <w:u w:val="single"/>
              </w:rPr>
            </w:pPr>
            <w:r w:rsidRPr="00CA2FB2">
              <w:rPr>
                <w:sz w:val="22"/>
                <w:szCs w:val="24"/>
                <w:u w:val="single"/>
              </w:rPr>
              <w:t>Текстовая часть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</w:p>
        </w:tc>
      </w:tr>
      <w:tr w:rsidR="0001138A" w:rsidRPr="0001138A" w:rsidTr="00AC4878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FF" w:rsidRPr="00CA2FB2" w:rsidRDefault="001602FF" w:rsidP="00AC4878">
            <w:pPr>
              <w:pStyle w:val="aff5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Пояснительная записка. Том 1</w:t>
            </w:r>
          </w:p>
          <w:p w:rsidR="001602FF" w:rsidRPr="00CA2FB2" w:rsidRDefault="001602FF" w:rsidP="00AC4878">
            <w:pPr>
              <w:pStyle w:val="aff5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Положения о размещении линейного объекта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CA2FB2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н/с</w:t>
            </w:r>
          </w:p>
        </w:tc>
      </w:tr>
      <w:tr w:rsidR="0001138A" w:rsidRPr="0001138A" w:rsidTr="00AC4878">
        <w:trPr>
          <w:cantSplit/>
          <w:trHeight w:val="397"/>
          <w:jc w:val="center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FF" w:rsidRPr="00CA2FB2" w:rsidRDefault="001602FF" w:rsidP="00AC4878">
            <w:pPr>
              <w:pStyle w:val="af9"/>
              <w:suppressAutoHyphens/>
              <w:rPr>
                <w:b/>
                <w:sz w:val="22"/>
              </w:rPr>
            </w:pPr>
            <w:bookmarkStart w:id="15" w:name="OLE_LINK106"/>
            <w:bookmarkStart w:id="16" w:name="OLE_LINK107"/>
            <w:r w:rsidRPr="00CA2FB2">
              <w:rPr>
                <w:b/>
                <w:sz w:val="22"/>
              </w:rPr>
              <w:t>Материалы по обоснованию проекта планировки территории</w:t>
            </w:r>
            <w:bookmarkEnd w:id="15"/>
            <w:bookmarkEnd w:id="16"/>
          </w:p>
        </w:tc>
      </w:tr>
      <w:tr w:rsidR="0001138A" w:rsidRPr="0001138A" w:rsidTr="00AC4878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  <w:lang w:val="en-US"/>
              </w:rPr>
              <w:t>III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FF" w:rsidRPr="00CA2FB2" w:rsidRDefault="001602FF" w:rsidP="00AC4878">
            <w:pPr>
              <w:pStyle w:val="aff5"/>
              <w:suppressAutoHyphens/>
              <w:rPr>
                <w:sz w:val="22"/>
                <w:szCs w:val="24"/>
                <w:u w:val="single"/>
              </w:rPr>
            </w:pPr>
            <w:r w:rsidRPr="00CA2FB2">
              <w:rPr>
                <w:sz w:val="22"/>
                <w:szCs w:val="24"/>
                <w:u w:val="single"/>
              </w:rPr>
              <w:t>Графическая часть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</w:p>
        </w:tc>
      </w:tr>
      <w:tr w:rsidR="0001138A" w:rsidRPr="0001138A" w:rsidTr="00AC4878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  <w:lang w:val="en-US"/>
              </w:rPr>
            </w:pPr>
            <w:r w:rsidRPr="00CA2FB2">
              <w:rPr>
                <w:sz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f5"/>
              <w:suppressAutoHyphens/>
              <w:rPr>
                <w:sz w:val="22"/>
                <w:szCs w:val="24"/>
                <w:u w:val="single"/>
              </w:rPr>
            </w:pPr>
            <w:bookmarkStart w:id="17" w:name="_Hlk5718941"/>
            <w:r w:rsidRPr="00CA2FB2">
              <w:rPr>
                <w:sz w:val="22"/>
              </w:rPr>
              <w:t>Схема расположения элементов планировочной структуры</w:t>
            </w:r>
            <w:bookmarkEnd w:id="17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CA2FB2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М 1:</w:t>
            </w:r>
            <w:r w:rsidR="00CA2FB2" w:rsidRPr="00CA2FB2">
              <w:rPr>
                <w:sz w:val="22"/>
              </w:rPr>
              <w:t>10</w:t>
            </w:r>
            <w:r w:rsidRPr="00CA2FB2">
              <w:rPr>
                <w:sz w:val="22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н/с</w:t>
            </w:r>
          </w:p>
        </w:tc>
      </w:tr>
      <w:tr w:rsidR="0001138A" w:rsidRPr="0001138A" w:rsidTr="00AC4878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  <w:lang w:val="en-US"/>
              </w:rPr>
            </w:pPr>
            <w:r w:rsidRPr="00CA2FB2">
              <w:rPr>
                <w:sz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f5"/>
              <w:suppressAutoHyphens/>
              <w:rPr>
                <w:sz w:val="22"/>
                <w:szCs w:val="24"/>
                <w:u w:val="single"/>
              </w:rPr>
            </w:pPr>
            <w:r w:rsidRPr="00CA2FB2">
              <w:rPr>
                <w:sz w:val="22"/>
              </w:rPr>
              <w:t>Схема использования территории в период подготовки проекта планировки территории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М 1:2000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н/с</w:t>
            </w:r>
          </w:p>
        </w:tc>
      </w:tr>
      <w:tr w:rsidR="0001138A" w:rsidRPr="0001138A" w:rsidTr="00AC4878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  <w:lang w:val="en-US"/>
              </w:rPr>
            </w:pPr>
            <w:r w:rsidRPr="00CA2FB2">
              <w:rPr>
                <w:sz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f5"/>
              <w:suppressAutoHyphens/>
              <w:rPr>
                <w:sz w:val="22"/>
                <w:szCs w:val="24"/>
                <w:u w:val="single"/>
              </w:rPr>
            </w:pPr>
            <w:r w:rsidRPr="00CA2FB2">
              <w:rPr>
                <w:sz w:val="22"/>
              </w:rPr>
              <w:t>Схема границ зон с особыми условиями использования территорий. Схема границ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М 1:2000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н/с</w:t>
            </w:r>
          </w:p>
        </w:tc>
      </w:tr>
      <w:tr w:rsidR="0001138A" w:rsidRPr="0001138A" w:rsidTr="00AC4878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  <w:lang w:val="en-US"/>
              </w:rPr>
            </w:pPr>
            <w:r w:rsidRPr="00CA2FB2">
              <w:rPr>
                <w:sz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f5"/>
              <w:suppressAutoHyphens/>
              <w:rPr>
                <w:sz w:val="22"/>
                <w:szCs w:val="24"/>
                <w:u w:val="single"/>
              </w:rPr>
            </w:pPr>
            <w:r w:rsidRPr="00CA2FB2">
              <w:rPr>
                <w:sz w:val="22"/>
              </w:rPr>
              <w:t>Схема конструктивных и планировочных решений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М 1:2000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н/с</w:t>
            </w:r>
          </w:p>
        </w:tc>
      </w:tr>
      <w:tr w:rsidR="0001138A" w:rsidRPr="0001138A" w:rsidTr="00AC4878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  <w:lang w:val="en-US"/>
              </w:rPr>
              <w:t>IV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f5"/>
              <w:suppressAutoHyphens/>
              <w:rPr>
                <w:sz w:val="22"/>
              </w:rPr>
            </w:pPr>
            <w:r w:rsidRPr="00CA2FB2">
              <w:rPr>
                <w:sz w:val="22"/>
                <w:szCs w:val="24"/>
                <w:u w:val="single"/>
              </w:rPr>
              <w:t>Текстовая часть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</w:p>
        </w:tc>
      </w:tr>
      <w:tr w:rsidR="0001138A" w:rsidRPr="0001138A" w:rsidTr="00AC4878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FF" w:rsidRPr="00CA2FB2" w:rsidRDefault="001602FF" w:rsidP="00AC4878">
            <w:pPr>
              <w:pStyle w:val="aff5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Пояснительная записка. Том 2</w:t>
            </w:r>
          </w:p>
          <w:p w:rsidR="001602FF" w:rsidRPr="00CA2FB2" w:rsidRDefault="001602FF" w:rsidP="00AC4878">
            <w:pPr>
              <w:pStyle w:val="aff5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Материалы по обоснованию проекта планировки территории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CA2FB2" w:rsidP="00AC4878">
            <w:pPr>
              <w:pStyle w:val="af9"/>
              <w:suppressAutoHyphens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н/с</w:t>
            </w:r>
          </w:p>
        </w:tc>
      </w:tr>
      <w:tr w:rsidR="0001138A" w:rsidRPr="0001138A" w:rsidTr="00AC4878">
        <w:trPr>
          <w:cantSplit/>
          <w:trHeight w:val="397"/>
          <w:jc w:val="center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FF" w:rsidRPr="00CA2FB2" w:rsidRDefault="001602FF" w:rsidP="00AC4878">
            <w:pPr>
              <w:pStyle w:val="af9"/>
              <w:suppressAutoHyphens/>
              <w:rPr>
                <w:b/>
                <w:sz w:val="22"/>
              </w:rPr>
            </w:pPr>
            <w:r w:rsidRPr="00CA2FB2">
              <w:rPr>
                <w:b/>
                <w:sz w:val="22"/>
              </w:rPr>
              <w:t xml:space="preserve">Материалы основной (утверждаемой) части </w:t>
            </w:r>
            <w:bookmarkStart w:id="18" w:name="OLE_LINK112"/>
            <w:bookmarkStart w:id="19" w:name="OLE_LINK113"/>
            <w:bookmarkStart w:id="20" w:name="OLE_LINK114"/>
            <w:r w:rsidRPr="00CA2FB2">
              <w:rPr>
                <w:b/>
                <w:sz w:val="22"/>
              </w:rPr>
              <w:t>проекта межевания территории</w:t>
            </w:r>
            <w:bookmarkEnd w:id="18"/>
            <w:bookmarkEnd w:id="19"/>
            <w:bookmarkEnd w:id="20"/>
          </w:p>
        </w:tc>
      </w:tr>
      <w:tr w:rsidR="0001138A" w:rsidRPr="0001138A" w:rsidTr="00AC4878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rPr>
                <w:sz w:val="22"/>
                <w:lang w:val="en-US"/>
              </w:rPr>
            </w:pPr>
            <w:r w:rsidRPr="00CA2FB2">
              <w:rPr>
                <w:sz w:val="22"/>
                <w:lang w:val="en-US"/>
              </w:rPr>
              <w:t>V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f5"/>
              <w:suppressAutoHyphens/>
              <w:rPr>
                <w:sz w:val="22"/>
                <w:szCs w:val="24"/>
                <w:u w:val="single"/>
              </w:rPr>
            </w:pPr>
            <w:r w:rsidRPr="00CA2FB2">
              <w:rPr>
                <w:sz w:val="22"/>
                <w:szCs w:val="24"/>
                <w:u w:val="single"/>
              </w:rPr>
              <w:t>Графическая часть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</w:p>
        </w:tc>
      </w:tr>
      <w:tr w:rsidR="0001138A" w:rsidRPr="0001138A" w:rsidTr="00AC4878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rPr>
                <w:sz w:val="22"/>
                <w:lang w:val="en-US"/>
              </w:rPr>
            </w:pPr>
            <w:r w:rsidRPr="00CA2FB2">
              <w:rPr>
                <w:sz w:val="22"/>
                <w:lang w:val="en-US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8E2DE2" w:rsidP="00AC4878">
            <w:pPr>
              <w:pStyle w:val="aff5"/>
              <w:suppressAutoHyphens/>
              <w:rPr>
                <w:sz w:val="22"/>
                <w:szCs w:val="24"/>
                <w:u w:val="single"/>
              </w:rPr>
            </w:pPr>
            <w:bookmarkStart w:id="21" w:name="OLE_LINK185"/>
            <w:r w:rsidRPr="00CA2FB2">
              <w:rPr>
                <w:sz w:val="22"/>
                <w:szCs w:val="24"/>
              </w:rPr>
              <w:t>Чертеж межевания территории</w:t>
            </w:r>
            <w:bookmarkEnd w:id="21"/>
            <w:r w:rsidR="00CA2FB2">
              <w:rPr>
                <w:sz w:val="22"/>
                <w:szCs w:val="24"/>
              </w:rPr>
              <w:t>. Водоснабжение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bookmarkStart w:id="22" w:name="OLE_LINK126"/>
            <w:bookmarkStart w:id="23" w:name="OLE_LINK127"/>
            <w:r w:rsidRPr="00CA2FB2">
              <w:rPr>
                <w:sz w:val="22"/>
              </w:rPr>
              <w:t>М 1:2000</w:t>
            </w:r>
            <w:bookmarkEnd w:id="22"/>
            <w:bookmarkEnd w:id="23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FF" w:rsidRPr="00CA2FB2" w:rsidRDefault="001602FF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н/с</w:t>
            </w:r>
          </w:p>
        </w:tc>
      </w:tr>
      <w:tr w:rsidR="00CA2FB2" w:rsidRPr="0001138A" w:rsidTr="00AC4878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CA2FB2">
            <w:pPr>
              <w:pStyle w:val="af9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CA2FB2">
            <w:pPr>
              <w:pStyle w:val="aff5"/>
              <w:suppressAutoHyphens/>
              <w:rPr>
                <w:sz w:val="22"/>
                <w:szCs w:val="24"/>
                <w:u w:val="single"/>
              </w:rPr>
            </w:pPr>
            <w:r w:rsidRPr="00CA2FB2">
              <w:rPr>
                <w:sz w:val="22"/>
                <w:szCs w:val="24"/>
              </w:rPr>
              <w:t>Чертеж межевания территории</w:t>
            </w:r>
            <w:r>
              <w:rPr>
                <w:sz w:val="22"/>
                <w:szCs w:val="24"/>
              </w:rPr>
              <w:t>. Канализация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CA2FB2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М 1:2000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CA2FB2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CA2FB2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н/с</w:t>
            </w:r>
          </w:p>
        </w:tc>
      </w:tr>
      <w:tr w:rsidR="00CA2FB2" w:rsidRPr="0001138A" w:rsidTr="00AC4878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B2" w:rsidRPr="00CA2FB2" w:rsidRDefault="00CA2FB2" w:rsidP="00AC4878">
            <w:pPr>
              <w:pStyle w:val="af9"/>
              <w:rPr>
                <w:sz w:val="22"/>
              </w:rPr>
            </w:pPr>
            <w:r w:rsidRPr="00CA2FB2">
              <w:rPr>
                <w:sz w:val="22"/>
                <w:lang w:val="en-US"/>
              </w:rPr>
              <w:t>VI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B2" w:rsidRPr="00CA2FB2" w:rsidRDefault="00CA2FB2" w:rsidP="00AC4878">
            <w:pPr>
              <w:pStyle w:val="aff5"/>
              <w:suppressAutoHyphens/>
              <w:rPr>
                <w:sz w:val="22"/>
                <w:szCs w:val="24"/>
                <w:u w:val="single"/>
              </w:rPr>
            </w:pPr>
            <w:r w:rsidRPr="00CA2FB2">
              <w:rPr>
                <w:sz w:val="22"/>
                <w:szCs w:val="24"/>
                <w:u w:val="single"/>
              </w:rPr>
              <w:t>Текстовая часть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9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9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9"/>
              <w:suppressAutoHyphens/>
              <w:rPr>
                <w:sz w:val="22"/>
              </w:rPr>
            </w:pPr>
          </w:p>
        </w:tc>
      </w:tr>
      <w:tr w:rsidR="00CA2FB2" w:rsidRPr="0001138A" w:rsidTr="00AC4878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B2" w:rsidRPr="00CA2FB2" w:rsidRDefault="00CA2FB2" w:rsidP="00AC4878">
            <w:pPr>
              <w:pStyle w:val="af9"/>
              <w:rPr>
                <w:sz w:val="22"/>
              </w:rPr>
            </w:pPr>
            <w:r w:rsidRPr="00CA2FB2">
              <w:rPr>
                <w:sz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B2" w:rsidRPr="00CA2FB2" w:rsidRDefault="00CA2FB2" w:rsidP="00AC4878">
            <w:pPr>
              <w:pStyle w:val="aff5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Пояснительная записка. Том 3</w:t>
            </w:r>
          </w:p>
          <w:p w:rsidR="00CA2FB2" w:rsidRPr="00CA2FB2" w:rsidRDefault="00CA2FB2" w:rsidP="00AC4878">
            <w:pPr>
              <w:pStyle w:val="aff5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Сведения об образуемых и изменяемых земельных участках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B2" w:rsidRPr="00CA2FB2" w:rsidRDefault="00CA2FB2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9"/>
              <w:suppressAutoHyphens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н/с</w:t>
            </w:r>
          </w:p>
        </w:tc>
      </w:tr>
      <w:tr w:rsidR="00CA2FB2" w:rsidRPr="0001138A" w:rsidTr="00AC4878">
        <w:trPr>
          <w:cantSplit/>
          <w:trHeight w:val="397"/>
          <w:jc w:val="center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9"/>
              <w:suppressAutoHyphens/>
              <w:rPr>
                <w:b/>
                <w:sz w:val="22"/>
              </w:rPr>
            </w:pPr>
            <w:r w:rsidRPr="00CA2FB2">
              <w:rPr>
                <w:b/>
                <w:sz w:val="22"/>
              </w:rPr>
              <w:t>Материалы по обоснованию проекта межевания территории</w:t>
            </w:r>
          </w:p>
        </w:tc>
      </w:tr>
      <w:tr w:rsidR="00CA2FB2" w:rsidRPr="0001138A" w:rsidTr="00AC4878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9"/>
              <w:keepNext/>
              <w:suppressAutoHyphens/>
              <w:rPr>
                <w:sz w:val="22"/>
              </w:rPr>
            </w:pPr>
            <w:r w:rsidRPr="00CA2FB2">
              <w:rPr>
                <w:sz w:val="22"/>
                <w:lang w:val="en-US"/>
              </w:rPr>
              <w:t>VII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f5"/>
              <w:suppressAutoHyphens/>
              <w:rPr>
                <w:sz w:val="22"/>
                <w:szCs w:val="24"/>
              </w:rPr>
            </w:pPr>
            <w:r w:rsidRPr="00CA2FB2">
              <w:rPr>
                <w:sz w:val="22"/>
                <w:szCs w:val="24"/>
                <w:u w:val="single"/>
              </w:rPr>
              <w:t>Графическая часть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9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9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9"/>
              <w:suppressAutoHyphens/>
              <w:rPr>
                <w:sz w:val="22"/>
              </w:rPr>
            </w:pPr>
          </w:p>
        </w:tc>
      </w:tr>
      <w:tr w:rsidR="00CA2FB2" w:rsidRPr="0001138A" w:rsidTr="00AC4878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f5"/>
              <w:suppressAutoHyphens/>
              <w:rPr>
                <w:sz w:val="22"/>
              </w:rPr>
            </w:pPr>
            <w:bookmarkStart w:id="24" w:name="OLE_LINK4"/>
            <w:bookmarkStart w:id="25" w:name="OLE_LINK9"/>
            <w:bookmarkStart w:id="26" w:name="OLE_LINK10"/>
            <w:r w:rsidRPr="00CA2FB2">
              <w:rPr>
                <w:sz w:val="22"/>
              </w:rPr>
              <w:t>Схема существующего землепользования территории</w:t>
            </w:r>
            <w:bookmarkEnd w:id="24"/>
            <w:bookmarkEnd w:id="25"/>
            <w:bookmarkEnd w:id="26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М 1:2000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н/с</w:t>
            </w:r>
          </w:p>
        </w:tc>
      </w:tr>
      <w:tr w:rsidR="00CA2FB2" w:rsidRPr="0001138A" w:rsidTr="00AC4878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  <w:lang w:val="en-US"/>
              </w:rPr>
              <w:t>VIII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f5"/>
              <w:suppressAutoHyphens/>
              <w:rPr>
                <w:sz w:val="22"/>
              </w:rPr>
            </w:pPr>
            <w:r w:rsidRPr="00CA2FB2">
              <w:rPr>
                <w:sz w:val="22"/>
                <w:szCs w:val="24"/>
                <w:u w:val="single"/>
              </w:rPr>
              <w:t>Текстовая часть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9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9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9"/>
              <w:suppressAutoHyphens/>
              <w:rPr>
                <w:sz w:val="22"/>
              </w:rPr>
            </w:pPr>
          </w:p>
        </w:tc>
      </w:tr>
      <w:tr w:rsidR="00CA2FB2" w:rsidRPr="0001138A" w:rsidTr="00AC4878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  <w:lang w:val="en-US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f5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Пояснительная записка. Том 4</w:t>
            </w:r>
          </w:p>
          <w:p w:rsidR="00CA2FB2" w:rsidRPr="00CA2FB2" w:rsidRDefault="00CA2FB2" w:rsidP="00AC4878">
            <w:pPr>
              <w:pStyle w:val="aff5"/>
              <w:suppressAutoHyphens/>
              <w:rPr>
                <w:sz w:val="22"/>
                <w:highlight w:val="yellow"/>
              </w:rPr>
            </w:pPr>
            <w:r w:rsidRPr="00CA2FB2">
              <w:rPr>
                <w:sz w:val="22"/>
              </w:rPr>
              <w:t>Материалы по обоснованию проекта межевания территории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9"/>
              <w:suppressAutoHyphens/>
              <w:rPr>
                <w:sz w:val="22"/>
                <w:highlight w:val="yellow"/>
              </w:rPr>
            </w:pPr>
            <w:r w:rsidRPr="00CA2FB2">
              <w:rPr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9"/>
              <w:suppressAutoHyphens/>
              <w:rPr>
                <w:sz w:val="22"/>
                <w:highlight w:val="yellow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9"/>
              <w:suppressAutoHyphens/>
              <w:rPr>
                <w:sz w:val="22"/>
                <w:highlight w:val="yellow"/>
              </w:rPr>
            </w:pPr>
            <w:r w:rsidRPr="00CA2FB2">
              <w:rPr>
                <w:sz w:val="22"/>
              </w:rPr>
              <w:t>н/с</w:t>
            </w:r>
          </w:p>
        </w:tc>
      </w:tr>
      <w:tr w:rsidR="00CA2FB2" w:rsidRPr="0001138A" w:rsidTr="00AC4878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9"/>
              <w:suppressAutoHyphens/>
              <w:rPr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f5"/>
              <w:suppressAutoHyphens/>
              <w:rPr>
                <w:sz w:val="22"/>
              </w:rPr>
            </w:pPr>
            <w:r w:rsidRPr="00CA2FB2">
              <w:rPr>
                <w:b/>
                <w:sz w:val="22"/>
              </w:rPr>
              <w:t>Инженерно-геодезические изыскания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9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9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B2" w:rsidRPr="00CA2FB2" w:rsidRDefault="00CA2FB2" w:rsidP="00AC4878">
            <w:pPr>
              <w:pStyle w:val="af9"/>
              <w:suppressAutoHyphens/>
              <w:rPr>
                <w:sz w:val="22"/>
              </w:rPr>
            </w:pPr>
            <w:r w:rsidRPr="00CA2FB2">
              <w:rPr>
                <w:sz w:val="22"/>
              </w:rPr>
              <w:t>ДСП</w:t>
            </w:r>
          </w:p>
        </w:tc>
      </w:tr>
      <w:bookmarkEnd w:id="11"/>
    </w:tbl>
    <w:p w:rsidR="001602FF" w:rsidRPr="0001138A" w:rsidRDefault="001602FF" w:rsidP="001602FF">
      <w:pPr>
        <w:pStyle w:val="affff5"/>
      </w:pPr>
    </w:p>
    <w:p w:rsidR="001602FF" w:rsidRPr="0001138A" w:rsidRDefault="001602FF" w:rsidP="001602FF">
      <w:pPr>
        <w:pStyle w:val="affff5"/>
      </w:pPr>
    </w:p>
    <w:p w:rsidR="00623275" w:rsidRPr="0001138A" w:rsidRDefault="00623275" w:rsidP="00623275">
      <w:pPr>
        <w:pageBreakBefore/>
        <w:spacing w:after="240"/>
        <w:ind w:firstLine="0"/>
        <w:jc w:val="center"/>
        <w:outlineLvl w:val="0"/>
        <w:rPr>
          <w:rFonts w:eastAsia="Calibri"/>
          <w:b/>
          <w:szCs w:val="28"/>
        </w:rPr>
      </w:pPr>
      <w:r w:rsidRPr="0001138A">
        <w:rPr>
          <w:rFonts w:eastAsia="Calibri"/>
          <w:b/>
          <w:szCs w:val="28"/>
        </w:rPr>
        <w:lastRenderedPageBreak/>
        <w:t>Содержание</w:t>
      </w:r>
    </w:p>
    <w:bookmarkStart w:id="27" w:name="_Toc472599631"/>
    <w:bookmarkEnd w:id="4"/>
    <w:bookmarkEnd w:id="5"/>
    <w:bookmarkEnd w:id="6"/>
    <w:bookmarkEnd w:id="7"/>
    <w:bookmarkEnd w:id="8"/>
    <w:p w:rsidR="005D6AB9" w:rsidRPr="0001138A" w:rsidRDefault="00E35E24" w:rsidP="00F2653D">
      <w:pPr>
        <w:pStyle w:val="14"/>
        <w:ind w:left="0" w:right="-2" w:firstLine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35E24">
        <w:rPr>
          <w:b/>
          <w:bCs/>
        </w:rPr>
        <w:fldChar w:fldCharType="begin"/>
      </w:r>
      <w:r w:rsidR="008E040B" w:rsidRPr="0001138A">
        <w:rPr>
          <w:b/>
          <w:bCs/>
        </w:rPr>
        <w:instrText xml:space="preserve"> TOC \o "3-3" \h \z \t "Заголовок 1;1;Заголовок 2;2;Приложение_Номер;4" </w:instrText>
      </w:r>
      <w:r w:rsidRPr="00E35E24">
        <w:rPr>
          <w:b/>
          <w:bCs/>
        </w:rPr>
        <w:fldChar w:fldCharType="separate"/>
      </w:r>
      <w:hyperlink w:anchor="_Toc59093042" w:history="1">
        <w:r w:rsidR="005D6AB9" w:rsidRPr="0001138A">
          <w:rPr>
            <w:rStyle w:val="afb"/>
            <w:noProof/>
          </w:rPr>
          <w:t>Введение</w:t>
        </w:r>
        <w:r w:rsidR="005D6AB9" w:rsidRPr="0001138A">
          <w:rPr>
            <w:noProof/>
            <w:webHidden/>
          </w:rPr>
          <w:tab/>
        </w:r>
        <w:r w:rsidRPr="0001138A">
          <w:rPr>
            <w:noProof/>
            <w:webHidden/>
          </w:rPr>
          <w:fldChar w:fldCharType="begin"/>
        </w:r>
        <w:r w:rsidR="005D6AB9" w:rsidRPr="0001138A">
          <w:rPr>
            <w:noProof/>
            <w:webHidden/>
          </w:rPr>
          <w:instrText xml:space="preserve"> PAGEREF _Toc59093042 \h </w:instrText>
        </w:r>
        <w:r w:rsidRPr="0001138A">
          <w:rPr>
            <w:noProof/>
            <w:webHidden/>
          </w:rPr>
        </w:r>
        <w:r w:rsidRPr="0001138A">
          <w:rPr>
            <w:noProof/>
            <w:webHidden/>
          </w:rPr>
          <w:fldChar w:fldCharType="separate"/>
        </w:r>
        <w:r w:rsidR="00CB224E">
          <w:rPr>
            <w:noProof/>
            <w:webHidden/>
          </w:rPr>
          <w:t>4</w:t>
        </w:r>
        <w:r w:rsidRPr="0001138A">
          <w:rPr>
            <w:noProof/>
            <w:webHidden/>
          </w:rPr>
          <w:fldChar w:fldCharType="end"/>
        </w:r>
      </w:hyperlink>
    </w:p>
    <w:p w:rsidR="005D6AB9" w:rsidRPr="0001138A" w:rsidRDefault="00E35E24" w:rsidP="00F2653D">
      <w:pPr>
        <w:pStyle w:val="14"/>
        <w:ind w:left="0" w:right="-2" w:firstLine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093043" w:history="1">
        <w:r w:rsidR="005D6AB9" w:rsidRPr="0001138A">
          <w:rPr>
            <w:rStyle w:val="afb"/>
            <w:noProof/>
          </w:rPr>
          <w:t>1 Сведения о границах территории, применительно к которой осуществляется подготовка проекта межевания</w:t>
        </w:r>
        <w:r w:rsidR="005D6AB9" w:rsidRPr="0001138A">
          <w:rPr>
            <w:noProof/>
            <w:webHidden/>
          </w:rPr>
          <w:tab/>
        </w:r>
        <w:r w:rsidRPr="0001138A">
          <w:rPr>
            <w:noProof/>
            <w:webHidden/>
          </w:rPr>
          <w:fldChar w:fldCharType="begin"/>
        </w:r>
        <w:r w:rsidR="005D6AB9" w:rsidRPr="0001138A">
          <w:rPr>
            <w:noProof/>
            <w:webHidden/>
          </w:rPr>
          <w:instrText xml:space="preserve"> PAGEREF _Toc59093043 \h </w:instrText>
        </w:r>
        <w:r w:rsidRPr="0001138A">
          <w:rPr>
            <w:noProof/>
            <w:webHidden/>
          </w:rPr>
        </w:r>
        <w:r w:rsidRPr="0001138A">
          <w:rPr>
            <w:noProof/>
            <w:webHidden/>
          </w:rPr>
          <w:fldChar w:fldCharType="separate"/>
        </w:r>
        <w:r w:rsidR="00CB224E">
          <w:rPr>
            <w:noProof/>
            <w:webHidden/>
          </w:rPr>
          <w:t>7</w:t>
        </w:r>
        <w:r w:rsidRPr="0001138A">
          <w:rPr>
            <w:noProof/>
            <w:webHidden/>
          </w:rPr>
          <w:fldChar w:fldCharType="end"/>
        </w:r>
      </w:hyperlink>
    </w:p>
    <w:p w:rsidR="005D6AB9" w:rsidRPr="0001138A" w:rsidRDefault="00E35E24" w:rsidP="00F2653D">
      <w:pPr>
        <w:pStyle w:val="14"/>
        <w:ind w:left="0" w:right="-2" w:firstLine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093044" w:history="1">
        <w:r w:rsidR="005D6AB9" w:rsidRPr="0001138A">
          <w:rPr>
            <w:rStyle w:val="afb"/>
            <w:noProof/>
          </w:rPr>
          <w:t>2 Перечень и сведения о площади образуемых земельных участков, в том числе возможные способы их образования</w:t>
        </w:r>
        <w:r w:rsidR="005D6AB9" w:rsidRPr="0001138A">
          <w:rPr>
            <w:noProof/>
            <w:webHidden/>
          </w:rPr>
          <w:tab/>
        </w:r>
        <w:r w:rsidRPr="0001138A">
          <w:rPr>
            <w:noProof/>
            <w:webHidden/>
          </w:rPr>
          <w:fldChar w:fldCharType="begin"/>
        </w:r>
        <w:r w:rsidR="005D6AB9" w:rsidRPr="0001138A">
          <w:rPr>
            <w:noProof/>
            <w:webHidden/>
          </w:rPr>
          <w:instrText xml:space="preserve"> PAGEREF _Toc59093044 \h </w:instrText>
        </w:r>
        <w:r w:rsidRPr="0001138A">
          <w:rPr>
            <w:noProof/>
            <w:webHidden/>
          </w:rPr>
        </w:r>
        <w:r w:rsidRPr="0001138A">
          <w:rPr>
            <w:noProof/>
            <w:webHidden/>
          </w:rPr>
          <w:fldChar w:fldCharType="separate"/>
        </w:r>
        <w:r w:rsidR="00CB224E">
          <w:rPr>
            <w:noProof/>
            <w:webHidden/>
          </w:rPr>
          <w:t>12</w:t>
        </w:r>
        <w:r w:rsidRPr="0001138A">
          <w:rPr>
            <w:noProof/>
            <w:webHidden/>
          </w:rPr>
          <w:fldChar w:fldCharType="end"/>
        </w:r>
      </w:hyperlink>
    </w:p>
    <w:p w:rsidR="005D6AB9" w:rsidRPr="0001138A" w:rsidRDefault="00E35E24" w:rsidP="00F2653D">
      <w:pPr>
        <w:pStyle w:val="14"/>
        <w:ind w:left="0" w:right="-2" w:firstLine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093045" w:history="1">
        <w:r w:rsidR="005D6AB9" w:rsidRPr="0001138A">
          <w:rPr>
            <w:rStyle w:val="afb"/>
            <w:noProof/>
          </w:rPr>
          <w:t>3 Перечень существующих земельных участков, на которых линейный объект может быть размещен на условиях сервитута</w:t>
        </w:r>
        <w:r w:rsidR="005D6AB9" w:rsidRPr="0001138A">
          <w:rPr>
            <w:noProof/>
            <w:webHidden/>
          </w:rPr>
          <w:tab/>
        </w:r>
        <w:r w:rsidRPr="0001138A">
          <w:rPr>
            <w:noProof/>
            <w:webHidden/>
          </w:rPr>
          <w:fldChar w:fldCharType="begin"/>
        </w:r>
        <w:r w:rsidR="005D6AB9" w:rsidRPr="0001138A">
          <w:rPr>
            <w:noProof/>
            <w:webHidden/>
          </w:rPr>
          <w:instrText xml:space="preserve"> PAGEREF _Toc59093045 \h </w:instrText>
        </w:r>
        <w:r w:rsidRPr="0001138A">
          <w:rPr>
            <w:noProof/>
            <w:webHidden/>
          </w:rPr>
        </w:r>
        <w:r w:rsidRPr="0001138A">
          <w:rPr>
            <w:noProof/>
            <w:webHidden/>
          </w:rPr>
          <w:fldChar w:fldCharType="separate"/>
        </w:r>
        <w:r w:rsidR="00CB224E">
          <w:rPr>
            <w:noProof/>
            <w:webHidden/>
          </w:rPr>
          <w:t>19</w:t>
        </w:r>
        <w:r w:rsidRPr="0001138A">
          <w:rPr>
            <w:noProof/>
            <w:webHidden/>
          </w:rPr>
          <w:fldChar w:fldCharType="end"/>
        </w:r>
      </w:hyperlink>
    </w:p>
    <w:p w:rsidR="005D6AB9" w:rsidRPr="0001138A" w:rsidRDefault="00E35E24" w:rsidP="00F2653D">
      <w:pPr>
        <w:pStyle w:val="14"/>
        <w:ind w:left="0" w:right="-2" w:firstLine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093046" w:history="1">
        <w:r w:rsidR="005D6AB9" w:rsidRPr="0001138A">
          <w:rPr>
            <w:rStyle w:val="afb"/>
            <w:noProof/>
          </w:rPr>
          <w:t>4 Перечень</w:t>
        </w:r>
        <w:r w:rsidR="005D6AB9" w:rsidRPr="0001138A">
          <w:rPr>
            <w:rStyle w:val="afb"/>
            <w:noProof/>
            <w:shd w:val="clear" w:color="auto" w:fill="FFFFFF"/>
          </w:rPr>
          <w:t xml:space="preserve"> координат характерных точек образуемых земельных участков</w:t>
        </w:r>
        <w:r w:rsidR="005D6AB9" w:rsidRPr="0001138A">
          <w:rPr>
            <w:noProof/>
            <w:webHidden/>
          </w:rPr>
          <w:tab/>
        </w:r>
        <w:r w:rsidRPr="0001138A">
          <w:rPr>
            <w:noProof/>
            <w:webHidden/>
          </w:rPr>
          <w:fldChar w:fldCharType="begin"/>
        </w:r>
        <w:r w:rsidR="005D6AB9" w:rsidRPr="0001138A">
          <w:rPr>
            <w:noProof/>
            <w:webHidden/>
          </w:rPr>
          <w:instrText xml:space="preserve"> PAGEREF _Toc59093046 \h </w:instrText>
        </w:r>
        <w:r w:rsidRPr="0001138A">
          <w:rPr>
            <w:noProof/>
            <w:webHidden/>
          </w:rPr>
        </w:r>
        <w:r w:rsidRPr="0001138A">
          <w:rPr>
            <w:noProof/>
            <w:webHidden/>
          </w:rPr>
          <w:fldChar w:fldCharType="separate"/>
        </w:r>
        <w:r w:rsidR="00CB224E">
          <w:rPr>
            <w:noProof/>
            <w:webHidden/>
          </w:rPr>
          <w:t>21</w:t>
        </w:r>
        <w:r w:rsidRPr="0001138A">
          <w:rPr>
            <w:noProof/>
            <w:webHidden/>
          </w:rPr>
          <w:fldChar w:fldCharType="end"/>
        </w:r>
      </w:hyperlink>
    </w:p>
    <w:p w:rsidR="005D6AB9" w:rsidRPr="0001138A" w:rsidRDefault="00E35E24" w:rsidP="00F2653D">
      <w:pPr>
        <w:pStyle w:val="14"/>
        <w:ind w:left="0" w:right="-2" w:firstLine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093047" w:history="1">
        <w:r w:rsidR="005D6AB9" w:rsidRPr="0001138A">
          <w:rPr>
            <w:rStyle w:val="afb"/>
            <w:noProof/>
          </w:rPr>
          <w:t>4 Основные технико-экономические показатели проекта межевания</w:t>
        </w:r>
        <w:r w:rsidR="005D6AB9" w:rsidRPr="0001138A">
          <w:rPr>
            <w:noProof/>
            <w:webHidden/>
          </w:rPr>
          <w:tab/>
        </w:r>
        <w:r w:rsidRPr="0001138A">
          <w:rPr>
            <w:noProof/>
            <w:webHidden/>
          </w:rPr>
          <w:fldChar w:fldCharType="begin"/>
        </w:r>
        <w:r w:rsidR="005D6AB9" w:rsidRPr="0001138A">
          <w:rPr>
            <w:noProof/>
            <w:webHidden/>
          </w:rPr>
          <w:instrText xml:space="preserve"> PAGEREF _Toc59093047 \h </w:instrText>
        </w:r>
        <w:r w:rsidRPr="0001138A">
          <w:rPr>
            <w:noProof/>
            <w:webHidden/>
          </w:rPr>
        </w:r>
        <w:r w:rsidRPr="0001138A">
          <w:rPr>
            <w:noProof/>
            <w:webHidden/>
          </w:rPr>
          <w:fldChar w:fldCharType="separate"/>
        </w:r>
        <w:r w:rsidR="00CB224E">
          <w:rPr>
            <w:noProof/>
            <w:webHidden/>
          </w:rPr>
          <w:t>46</w:t>
        </w:r>
        <w:r w:rsidRPr="0001138A">
          <w:rPr>
            <w:noProof/>
            <w:webHidden/>
          </w:rPr>
          <w:fldChar w:fldCharType="end"/>
        </w:r>
      </w:hyperlink>
    </w:p>
    <w:p w:rsidR="00FC6626" w:rsidRPr="0001138A" w:rsidRDefault="00E35E24" w:rsidP="00BD1E7F">
      <w:pPr>
        <w:pStyle w:val="10"/>
      </w:pPr>
      <w:r w:rsidRPr="0001138A">
        <w:rPr>
          <w:b w:val="0"/>
          <w:bCs w:val="0"/>
          <w:szCs w:val="24"/>
        </w:rPr>
        <w:lastRenderedPageBreak/>
        <w:fldChar w:fldCharType="end"/>
      </w:r>
      <w:bookmarkStart w:id="28" w:name="_Toc59093042"/>
      <w:r w:rsidR="00FC6626" w:rsidRPr="0001138A">
        <w:t>Введение</w:t>
      </w:r>
      <w:bookmarkEnd w:id="27"/>
      <w:bookmarkEnd w:id="28"/>
    </w:p>
    <w:p w:rsidR="00BF426D" w:rsidRPr="0001138A" w:rsidRDefault="00573695" w:rsidP="00573695">
      <w:pPr>
        <w:suppressAutoHyphens w:val="0"/>
        <w:autoSpaceDE w:val="0"/>
        <w:autoSpaceDN w:val="0"/>
        <w:adjustRightInd w:val="0"/>
        <w:rPr>
          <w:rFonts w:eastAsia="Calibri"/>
        </w:rPr>
      </w:pPr>
      <w:bookmarkStart w:id="29" w:name="_Hlk51935475"/>
      <w:bookmarkStart w:id="30" w:name="_Toc465680804"/>
      <w:bookmarkStart w:id="31" w:name="_Toc465350813"/>
      <w:bookmarkStart w:id="32" w:name="_Toc465350851"/>
      <w:bookmarkStart w:id="33" w:name="_Toc465350921"/>
      <w:bookmarkStart w:id="34" w:name="_Toc464648351"/>
      <w:bookmarkStart w:id="35" w:name="_Toc464650945"/>
      <w:bookmarkStart w:id="36" w:name="_Toc464657209"/>
      <w:bookmarkStart w:id="37" w:name="_Toc465177492"/>
      <w:bookmarkStart w:id="38" w:name="_Toc465348693"/>
      <w:bookmarkEnd w:id="9"/>
      <w:r w:rsidRPr="00573695">
        <w:rPr>
          <w:rFonts w:eastAsia="Calibri"/>
        </w:rPr>
        <w:t>Проект планировки и проект межевания территории города Магнитогорска в районе жилого района Западный-1 (с целью размещения линейных объектов)</w:t>
      </w:r>
      <w:r>
        <w:rPr>
          <w:rFonts w:eastAsia="Calibri"/>
        </w:rPr>
        <w:t xml:space="preserve"> </w:t>
      </w:r>
      <w:r w:rsidR="00BF426D" w:rsidRPr="0001138A">
        <w:rPr>
          <w:rFonts w:eastAsia="Calibri"/>
        </w:rPr>
        <w:t xml:space="preserve">разработана на основании постановления администрации города Магнитогорска от </w:t>
      </w:r>
      <w:r>
        <w:rPr>
          <w:rFonts w:eastAsia="Calibri"/>
        </w:rPr>
        <w:t>02.08</w:t>
      </w:r>
      <w:r w:rsidR="00BF426D" w:rsidRPr="0001138A">
        <w:rPr>
          <w:rFonts w:eastAsia="Calibri"/>
        </w:rPr>
        <w:t>.202</w:t>
      </w:r>
      <w:r>
        <w:rPr>
          <w:rFonts w:eastAsia="Calibri"/>
        </w:rPr>
        <w:t>4</w:t>
      </w:r>
      <w:r w:rsidR="00BF426D" w:rsidRPr="0001138A">
        <w:rPr>
          <w:rFonts w:eastAsia="Calibri"/>
        </w:rPr>
        <w:t xml:space="preserve"> №</w:t>
      </w:r>
      <w:r w:rsidR="00BF426D" w:rsidRPr="0001138A">
        <w:t> </w:t>
      </w:r>
      <w:r>
        <w:t>7836-П,</w:t>
      </w:r>
      <w:r w:rsidR="00BF426D" w:rsidRPr="0001138A">
        <w:t xml:space="preserve"> </w:t>
      </w:r>
      <w:r w:rsidR="00BF426D" w:rsidRPr="0001138A">
        <w:rPr>
          <w:rFonts w:eastAsia="Calibri"/>
        </w:rPr>
        <w:t>в соответствии с Заданием на разработку градостроительной документации.</w:t>
      </w:r>
    </w:p>
    <w:p w:rsidR="00BF426D" w:rsidRPr="0001138A" w:rsidRDefault="00BF426D" w:rsidP="00BF426D">
      <w:pPr>
        <w:rPr>
          <w:szCs w:val="28"/>
        </w:rPr>
      </w:pPr>
      <w:r w:rsidRPr="0001138A">
        <w:rPr>
          <w:szCs w:val="28"/>
        </w:rPr>
        <w:t>При разработке настоящего проекта учтены следующие нормативные правовые акты и нормативные материалы:</w:t>
      </w:r>
    </w:p>
    <w:p w:rsidR="00BF426D" w:rsidRPr="0001138A" w:rsidRDefault="00BF426D" w:rsidP="00BF426D">
      <w:r w:rsidRPr="0001138A">
        <w:t>- Градостроительный кодекс Российской Федерации;</w:t>
      </w:r>
    </w:p>
    <w:p w:rsidR="00BF426D" w:rsidRPr="0001138A" w:rsidRDefault="00BF426D" w:rsidP="00BF426D">
      <w:r w:rsidRPr="0001138A">
        <w:t>- Земельный кодекс Российской Федерации;</w:t>
      </w:r>
    </w:p>
    <w:p w:rsidR="00BF426D" w:rsidRPr="0001138A" w:rsidRDefault="00BF426D" w:rsidP="00BF426D">
      <w:pPr>
        <w:rPr>
          <w:rFonts w:eastAsia="Calibri"/>
        </w:rPr>
      </w:pPr>
      <w:r w:rsidRPr="0001138A">
        <w:rPr>
          <w:rFonts w:eastAsia="Calibri"/>
        </w:rPr>
        <w:t xml:space="preserve">- Водный кодекс </w:t>
      </w:r>
      <w:r w:rsidRPr="0001138A">
        <w:t>Российской Федерации</w:t>
      </w:r>
      <w:r w:rsidRPr="0001138A">
        <w:rPr>
          <w:rFonts w:eastAsia="Calibri"/>
        </w:rPr>
        <w:t>;</w:t>
      </w:r>
    </w:p>
    <w:p w:rsidR="00BF426D" w:rsidRPr="0001138A" w:rsidRDefault="00BF426D" w:rsidP="00BF426D">
      <w:r w:rsidRPr="0001138A">
        <w:rPr>
          <w:rFonts w:eastAsia="Calibri"/>
        </w:rPr>
        <w:t>- </w:t>
      </w:r>
      <w:r w:rsidRPr="0001138A">
        <w:t>Федеральный закон от 22.07.2008 № 123</w:t>
      </w:r>
      <w:r w:rsidRPr="0001138A">
        <w:noBreakHyphen/>
        <w:t>ФЗ «Технический регламент о требованиях пожарной безопасности»;</w:t>
      </w:r>
    </w:p>
    <w:p w:rsidR="00BF426D" w:rsidRPr="0001138A" w:rsidRDefault="00BF426D" w:rsidP="00BF426D">
      <w:r w:rsidRPr="0001138A">
        <w:rPr>
          <w:rFonts w:eastAsia="Calibri"/>
        </w:rPr>
        <w:t>-</w:t>
      </w:r>
      <w:r w:rsidRPr="0001138A">
        <w:t> Федеральный закон от 30.03.1999 № 52-ФЗ «О санитарно-эпидемиологическом благополучии населения»;</w:t>
      </w:r>
    </w:p>
    <w:p w:rsidR="00BF426D" w:rsidRPr="0001138A" w:rsidRDefault="00BF426D" w:rsidP="00BF426D">
      <w:r w:rsidRPr="0001138A">
        <w:rPr>
          <w:rFonts w:eastAsia="Calibri"/>
        </w:rPr>
        <w:t>-</w:t>
      </w:r>
      <w:r w:rsidRPr="0001138A">
        <w:t> Федеральный закон от 14.03.1995 № 33-ФЗ «Об особо охраняемых природных территориях»;</w:t>
      </w:r>
    </w:p>
    <w:p w:rsidR="00BF426D" w:rsidRPr="0001138A" w:rsidRDefault="00BF426D" w:rsidP="00BF426D">
      <w:r w:rsidRPr="0001138A">
        <w:rPr>
          <w:rFonts w:eastAsia="Calibri"/>
        </w:rPr>
        <w:t>-</w:t>
      </w:r>
      <w:r w:rsidRPr="0001138A">
        <w:t> Федеральный закон от 10.01.2002 № 7-ФЗ «Об охране окружающей среды»;</w:t>
      </w:r>
    </w:p>
    <w:p w:rsidR="00BF426D" w:rsidRPr="0001138A" w:rsidRDefault="00BF426D" w:rsidP="00BF426D">
      <w:r w:rsidRPr="0001138A">
        <w:t>- Федеральный закон от 13.07.2015 № 218-ФЗ «О государственной регистрации недвижимости»;</w:t>
      </w:r>
    </w:p>
    <w:p w:rsidR="00BF426D" w:rsidRPr="0001138A" w:rsidRDefault="00BF426D" w:rsidP="00BF426D">
      <w:r w:rsidRPr="0001138A">
        <w:t>- 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BF426D" w:rsidRPr="0001138A" w:rsidRDefault="00BF426D" w:rsidP="00BF426D">
      <w:r w:rsidRPr="0001138A">
        <w:t>- Закон Российской Федерации от 21.02.1992 № 2395-1 «О недрах»;</w:t>
      </w:r>
    </w:p>
    <w:p w:rsidR="00BF426D" w:rsidRPr="0001138A" w:rsidRDefault="00BF426D" w:rsidP="00BF426D">
      <w:r w:rsidRPr="0001138A">
        <w:t>- </w:t>
      </w:r>
      <w:r w:rsidRPr="0001138A">
        <w:rPr>
          <w:lang w:eastAsia="en-US"/>
        </w:rPr>
        <w:t xml:space="preserve">Постановление Правительства </w:t>
      </w:r>
      <w:r w:rsidRPr="0001138A">
        <w:t>Российской Федерации</w:t>
      </w:r>
      <w:r w:rsidRPr="0001138A">
        <w:rPr>
          <w:lang w:eastAsia="en-US"/>
        </w:rPr>
        <w:t xml:space="preserve"> от 12.05.2017 № 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объектов»;</w:t>
      </w:r>
    </w:p>
    <w:p w:rsidR="00BF426D" w:rsidRPr="0001138A" w:rsidRDefault="00BF426D" w:rsidP="00BF426D">
      <w:r w:rsidRPr="0001138A">
        <w:rPr>
          <w:lang w:eastAsia="en-US"/>
        </w:rPr>
        <w:t>- Постановление Правительства Российской Федерации от 24.02.2009 № 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BF426D" w:rsidRPr="0001138A" w:rsidRDefault="00BF426D" w:rsidP="00BF426D">
      <w:r w:rsidRPr="0001138A">
        <w:t>- Постановление Правительства Российской Федерации от 09.06.1995 № 578 «Об утверждении правил охраны линии и сооружений связи Российской Федерации»;</w:t>
      </w:r>
    </w:p>
    <w:p w:rsidR="00BF426D" w:rsidRPr="0001138A" w:rsidRDefault="00BF426D" w:rsidP="00BF426D">
      <w:r w:rsidRPr="0001138A">
        <w:t>- Постановление Правительства Российской Федерации от 20.11.2000 № 878 «Об утверждении Правил охраны газораспределительных сетей»;</w:t>
      </w:r>
    </w:p>
    <w:p w:rsidR="00BF426D" w:rsidRPr="0001138A" w:rsidRDefault="00BF426D" w:rsidP="00BF426D">
      <w:r w:rsidRPr="0001138A">
        <w:t>- Постановление Правительства Российской Федерации от 03.03.2018 № 222 «Об утверждении Правил установления санитарно-защитных зон и использования земельных участков, расположенных в границах санитарно-защитных зон»;</w:t>
      </w:r>
    </w:p>
    <w:p w:rsidR="00BF426D" w:rsidRPr="0001138A" w:rsidRDefault="00BF426D" w:rsidP="00BF426D">
      <w:r w:rsidRPr="0001138A">
        <w:t xml:space="preserve">- Постановление Правительства Российской Федерации от 18.04.2016 № 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</w:t>
      </w:r>
      <w:r w:rsidRPr="0001138A">
        <w:lastRenderedPageBreak/>
        <w:t>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картах»;</w:t>
      </w:r>
    </w:p>
    <w:p w:rsidR="00BF426D" w:rsidRPr="0001138A" w:rsidRDefault="00BF426D" w:rsidP="00BF426D">
      <w:r w:rsidRPr="0001138A">
        <w:t>- Постановление Госстроя СССР от 28.12.1973 № 256 «Нормы отвода земель для магистральных водоводов и канализационных коллекторов СН 456-73»;</w:t>
      </w:r>
    </w:p>
    <w:p w:rsidR="00BF426D" w:rsidRPr="0001138A" w:rsidRDefault="00BF426D" w:rsidP="00BF426D">
      <w:r w:rsidRPr="0001138A">
        <w:t>- Приказ Министерства архитектуры, строительства и жилищно-коммунального хозяйства Российской Федерации от 17.08.1992 № 197 «О типовых правилах охраны коммунальных тепловых сетей»;</w:t>
      </w:r>
    </w:p>
    <w:p w:rsidR="00BF426D" w:rsidRPr="0001138A" w:rsidRDefault="00BF426D" w:rsidP="00BF426D">
      <w:pPr>
        <w:rPr>
          <w:rFonts w:eastAsia="Calibri"/>
        </w:rPr>
      </w:pPr>
      <w:r w:rsidRPr="0001138A">
        <w:rPr>
          <w:rFonts w:eastAsia="Calibri"/>
        </w:rPr>
        <w:t>- Приказ Министерства экономического развития Российской Федерации от 01.09.2014 № 540 «Об утверждении классификатора видов разрешенного использования земельных участков» (далее – классификатор);</w:t>
      </w:r>
    </w:p>
    <w:p w:rsidR="00BF426D" w:rsidRPr="0001138A" w:rsidRDefault="00BF426D" w:rsidP="00BF426D">
      <w:r w:rsidRPr="0001138A">
        <w:rPr>
          <w:rFonts w:eastAsia="Calibri"/>
        </w:rPr>
        <w:t>- </w:t>
      </w:r>
      <w:r w:rsidRPr="0001138A">
        <w:t>Приказ Министерства архитектуры, строительства и жилищно-коммунального хозяйства Российской Федерации от 25.04.2017 № 740/пр «Об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планировки, инженерной подготовки и инженерной защиты территории»;</w:t>
      </w:r>
    </w:p>
    <w:p w:rsidR="00BF426D" w:rsidRPr="0001138A" w:rsidRDefault="00BF426D" w:rsidP="00BF426D">
      <w:bookmarkStart w:id="39" w:name="OLE_LINK7"/>
      <w:bookmarkStart w:id="40" w:name="OLE_LINK6"/>
      <w:bookmarkStart w:id="41" w:name="OLE_LINK5"/>
      <w:r w:rsidRPr="0001138A">
        <w:t>- </w:t>
      </w:r>
      <w:bookmarkEnd w:id="39"/>
      <w:bookmarkEnd w:id="40"/>
      <w:bookmarkEnd w:id="41"/>
      <w:r w:rsidRPr="0001138A">
        <w:t>Руководящий документ системы РДС 30-201-98 «Инструкция о порядке проектирования и установления красных линий в городах и других поселениях Российской Федерации»;</w:t>
      </w:r>
    </w:p>
    <w:p w:rsidR="00BF426D" w:rsidRPr="0001138A" w:rsidRDefault="00BF426D" w:rsidP="00BF426D">
      <w:bookmarkStart w:id="42" w:name="_Toc289767108"/>
      <w:bookmarkStart w:id="43" w:name="_Toc369620688"/>
      <w:r w:rsidRPr="0001138A">
        <w:t>- Санитарно-эпидемиологические правила и нормативы СанПиН 2.2.1/2.1.1.1200-03 «Санитарно-защитные зоны и санитарная классификация предприятий, сооружений и иных объектов»;</w:t>
      </w:r>
    </w:p>
    <w:bookmarkEnd w:id="42"/>
    <w:bookmarkEnd w:id="43"/>
    <w:p w:rsidR="00BF426D" w:rsidRPr="0001138A" w:rsidRDefault="00BF426D" w:rsidP="00BF426D">
      <w:r w:rsidRPr="0001138A">
        <w:t>- Санитарно-эпидемиологические правила и нормативы СанПиН 2.1.4.1110-02 «Зоны санитарной охраны источников водоснабжения и водопроводов питьевого назначения»;</w:t>
      </w:r>
    </w:p>
    <w:p w:rsidR="00BF426D" w:rsidRPr="0001138A" w:rsidRDefault="00BF426D" w:rsidP="00BF426D">
      <w:r w:rsidRPr="0001138A">
        <w:t>- Свод правил СП 8.13130.2009 «Системы противопожарной защиты. Источники наружного противопожарного водоснабжения. Требования пожарной безопасности»;</w:t>
      </w:r>
    </w:p>
    <w:p w:rsidR="00BF426D" w:rsidRPr="0001138A" w:rsidRDefault="00BF426D" w:rsidP="00BF426D">
      <w:r w:rsidRPr="0001138A">
        <w:t>- Свод правил СП 31.13330.2012 «Водоснабжение. Наружные сети и сооружения. Актуализированная редакция СНиП 2.04.02-84*»;</w:t>
      </w:r>
    </w:p>
    <w:p w:rsidR="00BF426D" w:rsidRPr="0001138A" w:rsidRDefault="00BF426D" w:rsidP="00BF426D">
      <w:r w:rsidRPr="0001138A">
        <w:t>- Свод правил СП 42.13330.2016 «Свод правил. Градостроительство. Планировка и застройка городских и сельских поселений. Актуализированная редакция СНиП 2.07.01-89*»;</w:t>
      </w:r>
    </w:p>
    <w:p w:rsidR="00BF426D" w:rsidRPr="0001138A" w:rsidRDefault="00BF426D" w:rsidP="00BF426D">
      <w:r w:rsidRPr="0001138A">
        <w:t>- Свод правил СП 396.1325800.2018 «Улицы и дороги населенных пунктов. Правила градостроительного проектирования»</w:t>
      </w:r>
    </w:p>
    <w:p w:rsidR="00BF426D" w:rsidRPr="0001138A" w:rsidRDefault="00BF426D" w:rsidP="00BF426D">
      <w:r w:rsidRPr="0001138A">
        <w:t>- Свод правил СП 62.13330.2011* Газораспределительные системы. Актуализированная редакция СНиП 42-01-2002;</w:t>
      </w:r>
    </w:p>
    <w:p w:rsidR="00BF426D" w:rsidRPr="0001138A" w:rsidRDefault="00BF426D" w:rsidP="00BF426D">
      <w:r w:rsidRPr="0001138A">
        <w:t>- решение Магнитогорского городского Собрания депутатов от 25.09.2018 года № 116 «О внесении изменений в местные нормативы градостроительного проектирования города Магнитогорска, утвержденные решением Магнитогорского городского Собрания депутатов от 24.02.2015 года № 21» (далее Местные нормативы);</w:t>
      </w:r>
    </w:p>
    <w:p w:rsidR="00BF426D" w:rsidRPr="0001138A" w:rsidRDefault="00BF426D" w:rsidP="00BF426D">
      <w:pPr>
        <w:rPr>
          <w:rFonts w:eastAsia="Calibri"/>
        </w:rPr>
      </w:pPr>
      <w:r w:rsidRPr="0001138A">
        <w:lastRenderedPageBreak/>
        <w:t>- решение Магнитогорского городского Собрания депутатов от 17.09.2008 года № 125 «Правила землепользования и застройки города Магнитогорска (в редакции от 28.04.2020 №59)»</w:t>
      </w:r>
      <w:r w:rsidRPr="0001138A">
        <w:rPr>
          <w:rFonts w:eastAsia="Calibri"/>
        </w:rPr>
        <w:t xml:space="preserve"> (далее – </w:t>
      </w:r>
      <w:r w:rsidRPr="0001138A">
        <w:t>Правила землепользования и застройки</w:t>
      </w:r>
      <w:r w:rsidRPr="0001138A">
        <w:rPr>
          <w:rFonts w:eastAsia="Calibri"/>
        </w:rPr>
        <w:t>);</w:t>
      </w:r>
    </w:p>
    <w:p w:rsidR="00BF426D" w:rsidRPr="0001138A" w:rsidRDefault="00BF426D" w:rsidP="00BF426D">
      <w:r w:rsidRPr="0001138A">
        <w:t>- решение Магнитогорского городского Собрания депутатов от 25.02.2020 года № 6 «О внесении изменений в Постановление Магнитогорского городского Собрания депутатов от 24.05.2000 года № 428 «Об утверждении Генерального плана города Магнитогорска»</w:t>
      </w:r>
      <w:r w:rsidRPr="0001138A">
        <w:rPr>
          <w:rFonts w:eastAsia="Calibri"/>
        </w:rPr>
        <w:t xml:space="preserve"> (далее – Генеральный план)</w:t>
      </w:r>
      <w:r w:rsidRPr="0001138A">
        <w:t>;</w:t>
      </w:r>
    </w:p>
    <w:p w:rsidR="00BF426D" w:rsidRPr="0001138A" w:rsidRDefault="00BF426D" w:rsidP="00BF426D">
      <w:pPr>
        <w:rPr>
          <w:rFonts w:eastAsia="Calibri"/>
        </w:rPr>
      </w:pPr>
    </w:p>
    <w:p w:rsidR="00D0486C" w:rsidRPr="0001138A" w:rsidRDefault="00D0486C" w:rsidP="00D0486C">
      <w:pPr>
        <w:rPr>
          <w:rFonts w:eastAsia="Calibri"/>
        </w:rPr>
      </w:pPr>
      <w:r w:rsidRPr="0001138A">
        <w:rPr>
          <w:szCs w:val="28"/>
        </w:rPr>
        <w:t>При разработке настоящего проекта в качестве исходных данных использованы следующие материалы:</w:t>
      </w:r>
    </w:p>
    <w:p w:rsidR="00D0486C" w:rsidRPr="0001138A" w:rsidRDefault="00D0486C" w:rsidP="00D0486C">
      <w:pPr>
        <w:rPr>
          <w:rFonts w:eastAsia="Calibri"/>
        </w:rPr>
      </w:pPr>
      <w:r w:rsidRPr="0001138A">
        <w:rPr>
          <w:rFonts w:eastAsia="Calibri"/>
        </w:rPr>
        <w:t>- кадастровы</w:t>
      </w:r>
      <w:r w:rsidR="00573695">
        <w:rPr>
          <w:rFonts w:eastAsia="Calibri"/>
        </w:rPr>
        <w:t>е</w:t>
      </w:r>
      <w:r w:rsidRPr="0001138A">
        <w:rPr>
          <w:rFonts w:eastAsia="Calibri"/>
        </w:rPr>
        <w:t xml:space="preserve"> план</w:t>
      </w:r>
      <w:r w:rsidR="00573695">
        <w:rPr>
          <w:rFonts w:eastAsia="Calibri"/>
        </w:rPr>
        <w:t>ы</w:t>
      </w:r>
      <w:r w:rsidRPr="0001138A">
        <w:rPr>
          <w:rFonts w:eastAsia="Calibri"/>
        </w:rPr>
        <w:t xml:space="preserve"> территории</w:t>
      </w:r>
      <w:r w:rsidR="00573695">
        <w:rPr>
          <w:rFonts w:eastAsia="Calibri"/>
        </w:rPr>
        <w:t xml:space="preserve"> на кадастровые кварталы 74:33:0102001, 74:33:0203001, 74:33:0203002, 74:33:020300</w:t>
      </w:r>
      <w:r w:rsidR="008E5249">
        <w:rPr>
          <w:rFonts w:eastAsia="Calibri"/>
        </w:rPr>
        <w:t>3</w:t>
      </w:r>
      <w:r w:rsidR="00573695">
        <w:rPr>
          <w:rFonts w:eastAsia="Calibri"/>
        </w:rPr>
        <w:t>,</w:t>
      </w:r>
      <w:r w:rsidR="008E5249">
        <w:rPr>
          <w:rFonts w:eastAsia="Calibri"/>
        </w:rPr>
        <w:t xml:space="preserve"> 74:33:0203004</w:t>
      </w:r>
      <w:r w:rsidRPr="0001138A">
        <w:rPr>
          <w:rFonts w:eastAsia="Calibri"/>
        </w:rPr>
        <w:t>;</w:t>
      </w:r>
    </w:p>
    <w:p w:rsidR="00D0486C" w:rsidRDefault="00D0486C" w:rsidP="00D0486C">
      <w:pPr>
        <w:rPr>
          <w:rFonts w:eastAsia="Calibri"/>
        </w:rPr>
      </w:pPr>
      <w:r w:rsidRPr="0001138A">
        <w:rPr>
          <w:rFonts w:eastAsia="Calibri"/>
        </w:rPr>
        <w:t xml:space="preserve">- инженерно-геодезические изыскания, </w:t>
      </w:r>
      <w:r w:rsidR="00573695">
        <w:rPr>
          <w:rFonts w:eastAsia="Calibri"/>
        </w:rPr>
        <w:t xml:space="preserve">№ отчета ЦКИ-171024-2024-ИГДИ, </w:t>
      </w:r>
      <w:r w:rsidRPr="0001138A">
        <w:rPr>
          <w:rFonts w:eastAsia="Calibri"/>
        </w:rPr>
        <w:t>выполненные ООО </w:t>
      </w:r>
      <w:r w:rsidR="00573695">
        <w:rPr>
          <w:rFonts w:eastAsia="Calibri"/>
        </w:rPr>
        <w:t>«Центр Комплексных изысканий</w:t>
      </w:r>
      <w:r w:rsidRPr="0001138A">
        <w:rPr>
          <w:rFonts w:eastAsia="Calibri"/>
        </w:rPr>
        <w:t>» в 202</w:t>
      </w:r>
      <w:r w:rsidR="00573695">
        <w:rPr>
          <w:rFonts w:eastAsia="Calibri"/>
        </w:rPr>
        <w:t>5</w:t>
      </w:r>
      <w:r w:rsidR="008E5249">
        <w:rPr>
          <w:rFonts w:eastAsia="Calibri"/>
        </w:rPr>
        <w:t> году;</w:t>
      </w:r>
    </w:p>
    <w:p w:rsidR="008E5249" w:rsidRPr="0001138A" w:rsidRDefault="008E5249" w:rsidP="00D0486C">
      <w:pPr>
        <w:rPr>
          <w:rFonts w:eastAsia="Calibri"/>
        </w:rPr>
      </w:pPr>
      <w:r>
        <w:rPr>
          <w:rFonts w:eastAsia="Calibri"/>
        </w:rPr>
        <w:t>- инженерно-геологические</w:t>
      </w:r>
      <w:r w:rsidRPr="0001138A">
        <w:rPr>
          <w:rFonts w:eastAsia="Calibri"/>
        </w:rPr>
        <w:t xml:space="preserve"> изыскания, </w:t>
      </w:r>
      <w:r>
        <w:rPr>
          <w:rFonts w:eastAsia="Calibri"/>
        </w:rPr>
        <w:t xml:space="preserve">№ отчета ЦКИ-171024-2024-ИГИ, </w:t>
      </w:r>
      <w:r w:rsidRPr="0001138A">
        <w:rPr>
          <w:rFonts w:eastAsia="Calibri"/>
        </w:rPr>
        <w:t>выполненные ООО </w:t>
      </w:r>
      <w:r>
        <w:rPr>
          <w:rFonts w:eastAsia="Calibri"/>
        </w:rPr>
        <w:t>«Центр Комплексных изысканий</w:t>
      </w:r>
      <w:r w:rsidRPr="0001138A">
        <w:rPr>
          <w:rFonts w:eastAsia="Calibri"/>
        </w:rPr>
        <w:t>» в 202</w:t>
      </w:r>
      <w:r>
        <w:rPr>
          <w:rFonts w:eastAsia="Calibri"/>
        </w:rPr>
        <w:t>5 году;</w:t>
      </w:r>
    </w:p>
    <w:p w:rsidR="00D0486C" w:rsidRPr="0001138A" w:rsidRDefault="00D0486C" w:rsidP="00D0486C">
      <w:pPr>
        <w:rPr>
          <w:rFonts w:eastAsia="Calibri"/>
        </w:rPr>
      </w:pPr>
      <w:r w:rsidRPr="0001138A">
        <w:rPr>
          <w:rFonts w:eastAsia="Calibri"/>
        </w:rPr>
        <w:t>Документация по планировке территории выполнена в системе координат МСК-74.</w:t>
      </w:r>
    </w:p>
    <w:p w:rsidR="00BF426D" w:rsidRPr="0001138A" w:rsidRDefault="00BF426D" w:rsidP="00BF426D">
      <w:pPr>
        <w:rPr>
          <w:rFonts w:eastAsia="Calibri"/>
        </w:rPr>
      </w:pPr>
    </w:p>
    <w:p w:rsidR="00295C2B" w:rsidRPr="0001138A" w:rsidRDefault="0081714E" w:rsidP="0094513D">
      <w:pPr>
        <w:pStyle w:val="10"/>
      </w:pPr>
      <w:bookmarkStart w:id="44" w:name="_Toc59093043"/>
      <w:bookmarkEnd w:id="29"/>
      <w:r w:rsidRPr="0001138A">
        <w:lastRenderedPageBreak/>
        <w:t>1</w:t>
      </w:r>
      <w:r w:rsidR="00944929" w:rsidRPr="0001138A">
        <w:t> </w:t>
      </w:r>
      <w:r w:rsidR="0094513D" w:rsidRPr="0001138A">
        <w:t>С</w:t>
      </w:r>
      <w:r w:rsidR="00295C2B" w:rsidRPr="0001138A">
        <w:t>ведения о границах территории, применительно к которой осуществляется подготовка проекта межевания</w:t>
      </w:r>
      <w:bookmarkEnd w:id="44"/>
    </w:p>
    <w:p w:rsidR="00901AC9" w:rsidRPr="0001138A" w:rsidRDefault="00901AC9" w:rsidP="00901AC9">
      <w:pPr>
        <w:rPr>
          <w:rFonts w:eastAsia="Calibri"/>
        </w:rPr>
      </w:pPr>
      <w:bookmarkStart w:id="45" w:name="_Toc464039730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01138A">
        <w:t xml:space="preserve">Территория проектирования для размещения линейных объектов расположена в западной </w:t>
      </w:r>
      <w:r w:rsidRPr="0001138A">
        <w:rPr>
          <w:rFonts w:eastAsia="Calibri"/>
        </w:rPr>
        <w:t xml:space="preserve">части города Магнитогорска на территории </w:t>
      </w:r>
      <w:r w:rsidR="008E5249">
        <w:rPr>
          <w:rFonts w:eastAsia="Calibri"/>
        </w:rPr>
        <w:t xml:space="preserve">жилого </w:t>
      </w:r>
      <w:r w:rsidRPr="0001138A">
        <w:rPr>
          <w:rFonts w:eastAsia="Calibri"/>
        </w:rPr>
        <w:t xml:space="preserve"> </w:t>
      </w:r>
      <w:r w:rsidR="008E5249">
        <w:rPr>
          <w:rFonts w:eastAsia="Calibri"/>
        </w:rPr>
        <w:t>района</w:t>
      </w:r>
      <w:r w:rsidRPr="0001138A">
        <w:rPr>
          <w:rFonts w:eastAsia="Calibri"/>
        </w:rPr>
        <w:t xml:space="preserve"> Западный-</w:t>
      </w:r>
      <w:r w:rsidR="008E5249">
        <w:rPr>
          <w:rFonts w:eastAsia="Calibri"/>
        </w:rPr>
        <w:t>1</w:t>
      </w:r>
      <w:r w:rsidRPr="0001138A">
        <w:rPr>
          <w:rFonts w:eastAsia="Calibri"/>
        </w:rPr>
        <w:t>.</w:t>
      </w:r>
    </w:p>
    <w:p w:rsidR="00901AC9" w:rsidRPr="0001138A" w:rsidRDefault="00901AC9" w:rsidP="00901AC9">
      <w:pPr>
        <w:rPr>
          <w:rFonts w:eastAsia="Calibri"/>
        </w:rPr>
      </w:pPr>
      <w:r w:rsidRPr="0001138A">
        <w:t xml:space="preserve">Территория проектирования в застроенном индивидуальными жилыми домами районе ограничена с </w:t>
      </w:r>
      <w:r w:rsidR="00DA5C91">
        <w:t>юга</w:t>
      </w:r>
      <w:r w:rsidRPr="0001138A">
        <w:t xml:space="preserve"> улиц</w:t>
      </w:r>
      <w:r w:rsidR="00E22CA3">
        <w:t>ами Березовая, Наумкина</w:t>
      </w:r>
      <w:r w:rsidRPr="0001138A">
        <w:t xml:space="preserve">, с запада – </w:t>
      </w:r>
      <w:r w:rsidR="00E22CA3">
        <w:t>границей города</w:t>
      </w:r>
      <w:r w:rsidRPr="0001138A">
        <w:t xml:space="preserve">, с </w:t>
      </w:r>
      <w:r w:rsidR="00DA5C91">
        <w:t>севера</w:t>
      </w:r>
      <w:r w:rsidRPr="0001138A">
        <w:t xml:space="preserve"> – улицей </w:t>
      </w:r>
      <w:r w:rsidR="00DA5C91">
        <w:t>Сторожевая,</w:t>
      </w:r>
      <w:r w:rsidRPr="0001138A">
        <w:t xml:space="preserve"> с востока – </w:t>
      </w:r>
      <w:r w:rsidR="00E22CA3">
        <w:t>улицей Надежды</w:t>
      </w:r>
      <w:r w:rsidRPr="0001138A">
        <w:t xml:space="preserve">.  </w:t>
      </w:r>
    </w:p>
    <w:p w:rsidR="009413D5" w:rsidRPr="0001138A" w:rsidRDefault="009413D5" w:rsidP="009413D5">
      <w:r w:rsidRPr="0001138A">
        <w:t xml:space="preserve">Площадь проектирования составляет </w:t>
      </w:r>
      <w:r w:rsidR="008E5249">
        <w:t>113</w:t>
      </w:r>
      <w:r w:rsidRPr="0001138A">
        <w:t>,</w:t>
      </w:r>
      <w:r w:rsidR="008E5249">
        <w:t>8971</w:t>
      </w:r>
      <w:r w:rsidRPr="0001138A">
        <w:t> га.</w:t>
      </w:r>
    </w:p>
    <w:p w:rsidR="00AE5A13" w:rsidRPr="0001138A" w:rsidRDefault="00AE5A13" w:rsidP="00AE5A13">
      <w:pPr>
        <w:spacing w:before="240"/>
      </w:pPr>
      <w:r w:rsidRPr="0001138A">
        <w:t xml:space="preserve">Территория проектирования расположена в следующих территориальных зонах согласно </w:t>
      </w:r>
      <w:r w:rsidR="00791674" w:rsidRPr="0001138A">
        <w:t>Правилам землепользования и застройки</w:t>
      </w:r>
      <w:r w:rsidRPr="0001138A">
        <w:t>:</w:t>
      </w:r>
    </w:p>
    <w:p w:rsidR="009566B5" w:rsidRPr="0001138A" w:rsidRDefault="009566B5" w:rsidP="009566B5">
      <w:r w:rsidRPr="0001138A">
        <w:t>- Ж-4 – зона индивидуальной жилой застройки;</w:t>
      </w:r>
    </w:p>
    <w:p w:rsidR="009566B5" w:rsidRPr="0001138A" w:rsidRDefault="009566B5" w:rsidP="009566B5">
      <w:r w:rsidRPr="0001138A">
        <w:t>- Р-1 – зона зеленых насаждений общего пользования.</w:t>
      </w:r>
    </w:p>
    <w:p w:rsidR="00AE5A13" w:rsidRPr="0001138A" w:rsidRDefault="002233F7" w:rsidP="00AE5A13">
      <w:pPr>
        <w:spacing w:before="240"/>
      </w:pPr>
      <w:r w:rsidRPr="0001138A">
        <w:t xml:space="preserve">Территория проектирования представлена категориями земель – земли населенных пунктов </w:t>
      </w:r>
      <w:r w:rsidR="00AE5A13" w:rsidRPr="0001138A">
        <w:t xml:space="preserve">(кадастровые кварталы </w:t>
      </w:r>
      <w:r w:rsidR="002C3C6F">
        <w:rPr>
          <w:rFonts w:eastAsia="Calibri"/>
        </w:rPr>
        <w:t>74:33:0102001, 74:33:0203001, 74:33:0203002, 74:33:0203003, 74:33:0203004</w:t>
      </w:r>
      <w:r w:rsidR="00AE5A13" w:rsidRPr="0001138A">
        <w:t>).</w:t>
      </w:r>
    </w:p>
    <w:p w:rsidR="0002373C" w:rsidRPr="0001138A" w:rsidRDefault="0002373C" w:rsidP="0002373C">
      <w:pPr>
        <w:keepNext/>
        <w:spacing w:before="120"/>
        <w:rPr>
          <w:rFonts w:eastAsia="Calibri"/>
        </w:rPr>
      </w:pPr>
      <w:r w:rsidRPr="0001138A">
        <w:rPr>
          <w:rFonts w:eastAsia="Calibri"/>
        </w:rPr>
        <w:t xml:space="preserve">Согласно сведениям </w:t>
      </w:r>
      <w:r w:rsidR="00D75FCC" w:rsidRPr="0001138A">
        <w:rPr>
          <w:rFonts w:eastAsia="Calibri"/>
        </w:rPr>
        <w:t>Единого государственного реестра недвижимости (далее – </w:t>
      </w:r>
      <w:r w:rsidRPr="0001138A">
        <w:rPr>
          <w:rFonts w:eastAsia="Calibri"/>
        </w:rPr>
        <w:t>ЕГРН</w:t>
      </w:r>
      <w:r w:rsidR="00D75FCC" w:rsidRPr="0001138A">
        <w:rPr>
          <w:rFonts w:eastAsia="Calibri"/>
        </w:rPr>
        <w:t>)</w:t>
      </w:r>
      <w:r w:rsidRPr="0001138A">
        <w:rPr>
          <w:rFonts w:eastAsia="Calibri"/>
        </w:rPr>
        <w:t xml:space="preserve"> на территории проектирования установлены границы зон с особыми условиями использования территории:</w:t>
      </w:r>
    </w:p>
    <w:p w:rsidR="00E74AAC" w:rsidRPr="00CA2FB2" w:rsidRDefault="00E74AAC" w:rsidP="00CA2FB2">
      <w:pPr>
        <w:widowControl w:val="0"/>
        <w:spacing w:before="11" w:line="279" w:lineRule="auto"/>
        <w:ind w:right="52" w:firstLine="28"/>
        <w:rPr>
          <w:rFonts w:eastAsia="Calibri"/>
        </w:rPr>
      </w:pPr>
      <w:r w:rsidRPr="00CA2FB2">
        <w:rPr>
          <w:rFonts w:eastAsia="Calibri"/>
        </w:rPr>
        <w:t>1. согласно приказа Росавиации № 338-П от 24.05.2023 «Об установлении приаэродромной территории аэродрома гражданской авиации Магнитогорск» запрашиваемая территория расположена в четвёртой и шестой подзоне приаэродромной территории аэродрома «Магнитогорск», расположенной в Агаповском муниципальном районе, Магнитогорском городском округе. Описание ограничения по экологическим и санитарно-эпидемиологическим условиям использования земельных участков и объектов капитального строительства, расположенных в пределах ЗОУИТ установлен</w:t>
      </w:r>
      <w:r w:rsidR="00CA2FB2">
        <w:rPr>
          <w:rFonts w:eastAsia="Calibri"/>
        </w:rPr>
        <w:t xml:space="preserve"> </w:t>
      </w:r>
      <w:r w:rsidRPr="00CA2FB2">
        <w:rPr>
          <w:rFonts w:eastAsia="Calibri"/>
        </w:rPr>
        <w:t>в статье 24</w:t>
      </w:r>
      <w:r w:rsidR="00CA2FB2">
        <w:rPr>
          <w:rFonts w:eastAsia="Calibri"/>
        </w:rPr>
        <w:t xml:space="preserve"> </w:t>
      </w:r>
      <w:r w:rsidRPr="00CA2FB2">
        <w:rPr>
          <w:rFonts w:eastAsia="Calibri"/>
        </w:rPr>
        <w:t>ПЗиЗ.</w:t>
      </w:r>
    </w:p>
    <w:p w:rsidR="00E74AAC" w:rsidRPr="00CA2FB2" w:rsidRDefault="00E74AAC" w:rsidP="00E74AAC">
      <w:pPr>
        <w:widowControl w:val="0"/>
        <w:spacing w:before="56" w:line="290" w:lineRule="auto"/>
        <w:ind w:left="10" w:right="265"/>
        <w:rPr>
          <w:rFonts w:eastAsia="Calibri"/>
        </w:rPr>
      </w:pPr>
      <w:r w:rsidRPr="00CA2FB2">
        <w:rPr>
          <w:rFonts w:eastAsia="Calibri"/>
        </w:rPr>
        <w:t>2. охранной зоной сооружения - распределительный газопровод, газопровод-ввод к жилому дому участка 15, квартал ХШ. Челябинская область, г. Магнитогорск п. Западный-1. Решение об установлении ЗОУИТ № 350 от 23.11.2023:</w:t>
      </w:r>
    </w:p>
    <w:p w:rsidR="00E74AAC" w:rsidRPr="00CA2FB2" w:rsidRDefault="00E74AAC" w:rsidP="00E74AAC">
      <w:pPr>
        <w:widowControl w:val="0"/>
        <w:spacing w:line="294" w:lineRule="auto"/>
        <w:ind w:left="19" w:right="224" w:hanging="9"/>
        <w:rPr>
          <w:rFonts w:eastAsia="Calibri"/>
        </w:rPr>
      </w:pPr>
      <w:r w:rsidRPr="00CA2FB2">
        <w:rPr>
          <w:rFonts w:eastAsia="Calibri"/>
        </w:rPr>
        <w:t>3. охранной зоной сооружения - газопровод-ввод к объекту, расположенному по адресу: ул. Российская, д 106, Челябинская область, г. Магнитогорск (технологическое присоединение в рамках догазификации). Решение об установлении ЗОУИТ № 359 от 23.11.2023.</w:t>
      </w:r>
    </w:p>
    <w:p w:rsidR="00E74AAC" w:rsidRPr="00CA2FB2" w:rsidRDefault="00E74AAC" w:rsidP="00E74AAC">
      <w:pPr>
        <w:widowControl w:val="0"/>
        <w:spacing w:before="3" w:line="295" w:lineRule="auto"/>
        <w:ind w:left="19" w:right="336"/>
        <w:rPr>
          <w:rFonts w:eastAsia="Calibri"/>
        </w:rPr>
      </w:pPr>
      <w:r w:rsidRPr="00CA2FB2">
        <w:rPr>
          <w:rFonts w:eastAsia="Calibri"/>
        </w:rPr>
        <w:t>4. охранной зоной газопровода низкого давления до дома № 56 по ул. Сторожевая. Решение об установлении ЗОУИТ № 26 от 21.01.2019.</w:t>
      </w:r>
    </w:p>
    <w:p w:rsidR="00E74AAC" w:rsidRPr="00CA2FB2" w:rsidRDefault="00E74AAC" w:rsidP="00E74AAC">
      <w:pPr>
        <w:widowControl w:val="0"/>
        <w:spacing w:line="296" w:lineRule="auto"/>
        <w:ind w:left="19" w:right="261" w:firstLine="9"/>
        <w:rPr>
          <w:rFonts w:eastAsia="Calibri"/>
        </w:rPr>
      </w:pPr>
      <w:r w:rsidRPr="00CA2FB2">
        <w:rPr>
          <w:rFonts w:eastAsia="Calibri"/>
        </w:rPr>
        <w:t>5. охранной зоной сооружения - распределительный газопровод, газопровод-ввод к д. 24 по ул. Уфимская, Челябинская область, г Магнитогорск. Решение об установлении ЗОУИТ № 367 от 23.11.2023.</w:t>
      </w:r>
    </w:p>
    <w:p w:rsidR="00E74AAC" w:rsidRPr="00CA2FB2" w:rsidRDefault="00E74AAC" w:rsidP="00E74AAC">
      <w:pPr>
        <w:widowControl w:val="0"/>
        <w:spacing w:before="3" w:line="301" w:lineRule="auto"/>
        <w:ind w:left="29" w:right="233"/>
        <w:rPr>
          <w:rFonts w:eastAsia="Calibri"/>
        </w:rPr>
      </w:pPr>
      <w:r w:rsidRPr="00CA2FB2">
        <w:rPr>
          <w:rFonts w:eastAsia="Calibri"/>
        </w:rPr>
        <w:lastRenderedPageBreak/>
        <w:t>6. охранной зоной газопровода низкого давления. Решение об установлении ЗОУИТ № 66 от 04.03.2021.</w:t>
      </w:r>
    </w:p>
    <w:p w:rsidR="00E74AAC" w:rsidRPr="00CA2FB2" w:rsidRDefault="00E74AAC" w:rsidP="00E74AAC">
      <w:pPr>
        <w:widowControl w:val="0"/>
        <w:spacing w:line="278" w:lineRule="auto"/>
        <w:ind w:left="29" w:right="158"/>
        <w:rPr>
          <w:rFonts w:eastAsia="Calibri"/>
        </w:rPr>
      </w:pPr>
      <w:r w:rsidRPr="00CA2FB2">
        <w:rPr>
          <w:rFonts w:eastAsia="Calibri"/>
        </w:rPr>
        <w:t>7. охранной зоной газопровода низкого давления от распределительного газопровода по бульвару Юности до участка №11, квартал 8, п.Западный-1, г Магнитогорск. Решение об установлении ЗОУИТ № 12 от 21.01.2019.</w:t>
      </w:r>
    </w:p>
    <w:p w:rsidR="00E74AAC" w:rsidRPr="00CA2FB2" w:rsidRDefault="00E74AAC" w:rsidP="00E74AAC">
      <w:pPr>
        <w:widowControl w:val="0"/>
        <w:spacing w:line="287" w:lineRule="auto"/>
        <w:ind w:left="29" w:right="224" w:firstLine="9"/>
        <w:rPr>
          <w:rFonts w:eastAsia="Calibri"/>
        </w:rPr>
      </w:pPr>
      <w:r w:rsidRPr="00CA2FB2">
        <w:rPr>
          <w:rFonts w:eastAsia="Calibri"/>
        </w:rPr>
        <w:t>8. охранной зоной газопровода низкого давления до границы земельного участка № 12, квартал 9. Решение об установлении ЗОУИТ № 18 от21.01.2019. 9. охранной зоной газопровода низкого давления для газоснабжения жилого дома на участке № 8, квартал 8, п. Западный-1, г. Магнитогорск. Решение об установлении ЗОУИТ № 23 от 21.01.2019.</w:t>
      </w:r>
    </w:p>
    <w:p w:rsidR="00631090" w:rsidRDefault="00E74AAC" w:rsidP="00E74AAC">
      <w:pPr>
        <w:keepNext/>
        <w:spacing w:before="120"/>
        <w:contextualSpacing/>
        <w:rPr>
          <w:rFonts w:eastAsia="Calibri"/>
        </w:rPr>
      </w:pPr>
      <w:r w:rsidRPr="00CA2FB2">
        <w:rPr>
          <w:rFonts w:eastAsia="Calibri"/>
        </w:rPr>
        <w:t>10. охранной зоной газопровода низкого давления к жилому дому по ул. Российская, 104/1. Решение об установлении ЗОУИТ № 236 от 11.02.2019. 11. охранной зоной наружного газопровода до границы земельного уч. 39 квартал 11. Решение об установлении ЗОУИТ № 142 от 18.07.2021.</w:t>
      </w:r>
      <w:r w:rsidR="00631090" w:rsidRPr="0001138A">
        <w:rPr>
          <w:rFonts w:eastAsia="Calibri"/>
        </w:rPr>
        <w:t>.</w:t>
      </w:r>
    </w:p>
    <w:p w:rsidR="00E74AAC" w:rsidRPr="00CA2FB2" w:rsidRDefault="00E74AAC" w:rsidP="00E74AAC">
      <w:pPr>
        <w:widowControl w:val="0"/>
        <w:spacing w:before="5" w:line="254" w:lineRule="auto"/>
        <w:ind w:left="103" w:right="274" w:firstLine="144"/>
        <w:rPr>
          <w:rFonts w:eastAsia="Calibri"/>
        </w:rPr>
      </w:pPr>
      <w:r w:rsidRPr="00CA2FB2">
        <w:rPr>
          <w:rFonts w:eastAsia="Calibri"/>
        </w:rPr>
        <w:t>2. охранной зоной газопровода низкого давления до границы земельного участка № 11, квартал 20, по ул. Надежды, п. Западный -1. Решение об установлении ЗОУИТ № 31 от 21.01.2019.</w:t>
      </w:r>
    </w:p>
    <w:p w:rsidR="00E74AAC" w:rsidRPr="00CA2FB2" w:rsidRDefault="00E74AAC" w:rsidP="00E74AAC">
      <w:pPr>
        <w:widowControl w:val="0"/>
        <w:spacing w:line="274" w:lineRule="auto"/>
        <w:ind w:left="113" w:right="79" w:firstLine="144"/>
        <w:rPr>
          <w:rFonts w:eastAsia="Calibri"/>
        </w:rPr>
      </w:pPr>
      <w:r w:rsidRPr="00CA2FB2">
        <w:rPr>
          <w:rFonts w:eastAsia="Calibri"/>
        </w:rPr>
        <w:t>3. охранной зоной газопровода низкого давления. Решение об установлении ЗОУИТ № 60 от 10.02.2022.</w:t>
      </w:r>
    </w:p>
    <w:p w:rsidR="00E74AAC" w:rsidRPr="00CA2FB2" w:rsidRDefault="00E74AAC" w:rsidP="00E74AAC">
      <w:pPr>
        <w:widowControl w:val="0"/>
        <w:ind w:left="-15" w:right="294"/>
        <w:jc w:val="right"/>
        <w:rPr>
          <w:rFonts w:eastAsia="Calibri"/>
        </w:rPr>
      </w:pPr>
      <w:r w:rsidRPr="00CA2FB2">
        <w:rPr>
          <w:rFonts w:eastAsia="Calibri"/>
        </w:rPr>
        <w:t>4. охранной зоной газопровода низкого давления для газоснабжения жилого дома на участке №75 квартал 11. Решение об установлении ЗОУИТ № 111 от</w:t>
      </w:r>
    </w:p>
    <w:p w:rsidR="00E74AAC" w:rsidRPr="00CA2FB2" w:rsidRDefault="00E74AAC" w:rsidP="00E74AAC">
      <w:pPr>
        <w:rPr>
          <w:rFonts w:eastAsia="Calibri"/>
        </w:rPr>
        <w:sectPr w:rsidR="00E74AAC" w:rsidRPr="00CA2FB2" w:rsidSect="00E74AAC">
          <w:pgSz w:w="12249" w:h="16838"/>
          <w:pgMar w:top="1134" w:right="850" w:bottom="0" w:left="1701" w:header="0" w:footer="0" w:gutter="0"/>
          <w:cols w:space="708"/>
        </w:sectPr>
      </w:pPr>
    </w:p>
    <w:p w:rsidR="00E74AAC" w:rsidRPr="00CA2FB2" w:rsidRDefault="00E74AAC" w:rsidP="00E74AAC">
      <w:pPr>
        <w:widowControl w:val="0"/>
        <w:ind w:left="122" w:right="-20"/>
        <w:rPr>
          <w:rFonts w:eastAsia="Calibri"/>
        </w:rPr>
      </w:pPr>
      <w:r w:rsidRPr="00CA2FB2">
        <w:rPr>
          <w:rFonts w:eastAsia="Calibri"/>
        </w:rPr>
        <w:lastRenderedPageBreak/>
        <w:t>29.01.2019.</w:t>
      </w:r>
    </w:p>
    <w:p w:rsidR="00E74AAC" w:rsidRPr="00CA2FB2" w:rsidRDefault="00E74AAC" w:rsidP="00E74AAC">
      <w:pPr>
        <w:widowControl w:val="0"/>
        <w:spacing w:before="54"/>
        <w:ind w:left="276" w:right="-20"/>
        <w:rPr>
          <w:rFonts w:eastAsia="Calibri"/>
        </w:rPr>
      </w:pPr>
      <w:r w:rsidRPr="00CA2FB2">
        <w:rPr>
          <w:rFonts w:eastAsia="Calibri"/>
        </w:rPr>
        <w:t>5. охранной зоной</w:t>
      </w:r>
    </w:p>
    <w:p w:rsidR="00E74AAC" w:rsidRPr="00CA2FB2" w:rsidRDefault="00E74AAC" w:rsidP="00E74AAC">
      <w:pPr>
        <w:widowControl w:val="0"/>
        <w:spacing w:before="57"/>
        <w:ind w:left="132" w:right="-20"/>
        <w:rPr>
          <w:rFonts w:eastAsia="Calibri"/>
        </w:rPr>
      </w:pPr>
      <w:r w:rsidRPr="00CA2FB2">
        <w:rPr>
          <w:rFonts w:eastAsia="Calibri"/>
        </w:rPr>
        <w:t>дома № 31 по ул.</w:t>
      </w:r>
    </w:p>
    <w:p w:rsidR="00E74AAC" w:rsidRPr="00CA2FB2" w:rsidRDefault="00E74AAC" w:rsidP="00E74AAC">
      <w:pPr>
        <w:spacing w:after="77" w:line="240" w:lineRule="exact"/>
        <w:rPr>
          <w:rFonts w:eastAsia="Calibri"/>
        </w:rPr>
      </w:pPr>
      <w:r w:rsidRPr="00CA2FB2">
        <w:rPr>
          <w:rFonts w:eastAsia="Calibri"/>
        </w:rPr>
        <w:br w:type="column"/>
      </w:r>
    </w:p>
    <w:p w:rsidR="00E74AAC" w:rsidRPr="00CA2FB2" w:rsidRDefault="00E74AAC" w:rsidP="00E74AAC">
      <w:pPr>
        <w:widowControl w:val="0"/>
        <w:spacing w:line="258" w:lineRule="auto"/>
        <w:ind w:left="28" w:right="66" w:hanging="28"/>
        <w:rPr>
          <w:rFonts w:eastAsia="Calibri"/>
        </w:rPr>
      </w:pPr>
      <w:r w:rsidRPr="00CA2FB2">
        <w:rPr>
          <w:rFonts w:eastAsia="Calibri"/>
        </w:rPr>
        <w:t>газопровода низкого давления для газоснабжения жилого Российской, п. Западный -1. Решение об установлении</w:t>
      </w:r>
    </w:p>
    <w:p w:rsidR="00E74AAC" w:rsidRPr="00CA2FB2" w:rsidRDefault="00E74AAC" w:rsidP="00E74AAC">
      <w:pPr>
        <w:rPr>
          <w:rFonts w:eastAsia="Calibri"/>
        </w:rPr>
        <w:sectPr w:rsidR="00E74AAC" w:rsidRPr="00CA2FB2">
          <w:type w:val="continuous"/>
          <w:pgSz w:w="12249" w:h="16838"/>
          <w:pgMar w:top="1134" w:right="850" w:bottom="0" w:left="1701" w:header="0" w:footer="0" w:gutter="0"/>
          <w:cols w:num="2" w:space="708" w:equalWidth="0">
            <w:col w:w="2388" w:space="143"/>
            <w:col w:w="7166" w:space="0"/>
          </w:cols>
        </w:sectPr>
      </w:pPr>
    </w:p>
    <w:p w:rsidR="00E74AAC" w:rsidRPr="00CA2FB2" w:rsidRDefault="00E74AAC" w:rsidP="00E74AAC">
      <w:pPr>
        <w:widowControl w:val="0"/>
        <w:spacing w:before="20" w:line="238" w:lineRule="auto"/>
        <w:ind w:left="141" w:right="-20"/>
        <w:rPr>
          <w:rFonts w:eastAsia="Calibri"/>
        </w:rPr>
      </w:pPr>
      <w:r w:rsidRPr="00CA2FB2">
        <w:rPr>
          <w:rFonts w:eastAsia="Calibri"/>
        </w:rPr>
        <w:lastRenderedPageBreak/>
        <w:t>ЗОУИТ № 24 от 10.02.2022.</w:t>
      </w:r>
    </w:p>
    <w:p w:rsidR="00E74AAC" w:rsidRPr="00CA2FB2" w:rsidRDefault="00E74AAC" w:rsidP="00E74AAC">
      <w:pPr>
        <w:widowControl w:val="0"/>
        <w:spacing w:line="236" w:lineRule="auto"/>
        <w:ind w:left="131" w:right="85" w:firstLine="153"/>
        <w:rPr>
          <w:rFonts w:eastAsia="Calibri"/>
        </w:rPr>
      </w:pPr>
      <w:r w:rsidRPr="00CA2FB2">
        <w:rPr>
          <w:rFonts w:eastAsia="Calibri"/>
        </w:rPr>
        <w:t>6. охранной зоной газопровода низкого давления до границы земельного участка с кад. №74:33:0203002:676.Решение об установлении ЗОУИТ № 108</w:t>
      </w:r>
    </w:p>
    <w:p w:rsidR="00E74AAC" w:rsidRPr="00CA2FB2" w:rsidRDefault="00E74AAC" w:rsidP="00E74AAC">
      <w:pPr>
        <w:widowControl w:val="0"/>
        <w:spacing w:before="65"/>
        <w:ind w:left="150" w:right="-20"/>
        <w:rPr>
          <w:rFonts w:eastAsia="Calibri"/>
        </w:rPr>
      </w:pPr>
      <w:r w:rsidRPr="00CA2FB2">
        <w:rPr>
          <w:rFonts w:eastAsia="Calibri"/>
        </w:rPr>
        <w:t>от 29.01.2019.</w:t>
      </w:r>
    </w:p>
    <w:p w:rsidR="00E74AAC" w:rsidRPr="00CA2FB2" w:rsidRDefault="00E74AAC" w:rsidP="00E74AAC">
      <w:pPr>
        <w:widowControl w:val="0"/>
        <w:spacing w:before="18" w:line="246" w:lineRule="auto"/>
        <w:ind w:left="150" w:right="168" w:firstLine="144"/>
        <w:rPr>
          <w:rFonts w:eastAsia="Calibri"/>
        </w:rPr>
      </w:pPr>
      <w:r w:rsidRPr="00CA2FB2">
        <w:rPr>
          <w:rFonts w:eastAsia="Calibri"/>
        </w:rPr>
        <w:t>7. охранной зоной наружного газопровода до границы земельного уч. № 11 квартал 9. Решение об установлении ЗОУИТ № 307 от 10.06.2019.</w:t>
      </w:r>
    </w:p>
    <w:p w:rsidR="00E74AAC" w:rsidRPr="00CA2FB2" w:rsidRDefault="00E74AAC" w:rsidP="00E74AAC">
      <w:pPr>
        <w:widowControl w:val="0"/>
        <w:spacing w:line="252" w:lineRule="auto"/>
        <w:ind w:left="160" w:right="138" w:firstLine="144"/>
        <w:rPr>
          <w:rFonts w:eastAsia="Calibri"/>
        </w:rPr>
      </w:pPr>
      <w:r w:rsidRPr="00CA2FB2">
        <w:rPr>
          <w:rFonts w:eastAsia="Calibri"/>
        </w:rPr>
        <w:t>8: охранной зоной наружного газопровода до границы земельного уч. № 47 квартал 11. Решение об установлении ЗОУИТ № 114 от 29.01.2019.</w:t>
      </w:r>
    </w:p>
    <w:p w:rsidR="00E74AAC" w:rsidRPr="00CA2FB2" w:rsidRDefault="00E74AAC" w:rsidP="00E74AAC">
      <w:pPr>
        <w:widowControl w:val="0"/>
        <w:spacing w:line="247" w:lineRule="auto"/>
        <w:ind w:left="208" w:right="135" w:firstLine="96"/>
        <w:rPr>
          <w:rFonts w:eastAsia="Calibri"/>
        </w:rPr>
      </w:pPr>
      <w:r w:rsidRPr="00CA2FB2">
        <w:rPr>
          <w:rFonts w:eastAsia="Calibri"/>
        </w:rPr>
        <w:t>9. охранной зоной газопровода низкого давления к жилому дому № 31 по ул. Российской. Решение об установлении ЗОУИТ № 5 от 21.01.2019.</w:t>
      </w:r>
    </w:p>
    <w:p w:rsidR="00E74AAC" w:rsidRPr="00CA2FB2" w:rsidRDefault="00E74AAC" w:rsidP="00E74AAC">
      <w:pPr>
        <w:widowControl w:val="0"/>
        <w:spacing w:line="266" w:lineRule="auto"/>
        <w:ind w:left="169" w:right="114"/>
        <w:rPr>
          <w:rFonts w:eastAsia="Calibri"/>
        </w:rPr>
      </w:pPr>
      <w:r w:rsidRPr="00CA2FB2">
        <w:rPr>
          <w:rFonts w:eastAsia="Calibri"/>
        </w:rPr>
        <w:t>20. охранной зоной сооружения - газопровод низкого давления. Решение об установлении ЗОУИТ № 90 от 17.02.2022.</w:t>
      </w:r>
    </w:p>
    <w:p w:rsidR="00E74AAC" w:rsidRPr="00CA2FB2" w:rsidRDefault="00E74AAC" w:rsidP="00E74AAC">
      <w:pPr>
        <w:widowControl w:val="0"/>
        <w:spacing w:line="263" w:lineRule="auto"/>
        <w:ind w:left="179" w:right="114"/>
        <w:rPr>
          <w:rFonts w:eastAsia="Calibri"/>
        </w:rPr>
      </w:pPr>
      <w:r w:rsidRPr="00CA2FB2">
        <w:rPr>
          <w:rFonts w:eastAsia="Calibri"/>
        </w:rPr>
        <w:t>21. охранной зоной сооружения - газопровод низкого давления. Решение об установлении ЗОУИТ № 45 от 10.02.2022.</w:t>
      </w:r>
    </w:p>
    <w:p w:rsidR="00E74AAC" w:rsidRPr="00CA2FB2" w:rsidRDefault="00E74AAC" w:rsidP="00E74AAC">
      <w:pPr>
        <w:widowControl w:val="0"/>
        <w:ind w:left="188" w:right="-20"/>
        <w:rPr>
          <w:rFonts w:eastAsia="Calibri"/>
        </w:rPr>
      </w:pPr>
      <w:r w:rsidRPr="00CA2FB2">
        <w:rPr>
          <w:rFonts w:eastAsia="Calibri"/>
        </w:rPr>
        <w:t xml:space="preserve">22. охранной зоной сооружения - газопровод низкого давления. </w:t>
      </w:r>
      <w:r w:rsidRPr="00CA2FB2">
        <w:rPr>
          <w:rFonts w:eastAsia="Calibri"/>
        </w:rPr>
        <w:lastRenderedPageBreak/>
        <w:t>Решение об</w:t>
      </w:r>
    </w:p>
    <w:p w:rsidR="00E74AAC" w:rsidRPr="00CA2FB2" w:rsidRDefault="00E74AAC" w:rsidP="00E74AAC">
      <w:pPr>
        <w:widowControl w:val="0"/>
        <w:spacing w:line="231" w:lineRule="auto"/>
        <w:ind w:left="178" w:right="-20"/>
        <w:rPr>
          <w:rFonts w:eastAsia="Calibri"/>
        </w:rPr>
      </w:pPr>
      <w:r w:rsidRPr="00CA2FB2">
        <w:rPr>
          <w:rFonts w:eastAsia="Calibri"/>
        </w:rPr>
        <w:t>установлении ЗОУИТ № 29 от 03.02.2022.</w:t>
      </w:r>
    </w:p>
    <w:p w:rsidR="00E74AAC" w:rsidRPr="00CA2FB2" w:rsidRDefault="00E74AAC" w:rsidP="00E74AAC">
      <w:pPr>
        <w:widowControl w:val="0"/>
        <w:spacing w:line="258" w:lineRule="auto"/>
        <w:ind w:left="188" w:right="95"/>
        <w:rPr>
          <w:rFonts w:eastAsia="Calibri"/>
        </w:rPr>
      </w:pPr>
      <w:r w:rsidRPr="00CA2FB2">
        <w:rPr>
          <w:rFonts w:eastAsia="Calibri"/>
        </w:rPr>
        <w:t>23. охранной зоной сооружения - газопровод низкого давления. Решение об установлении ЗОУИТ № 72 от 17.02.2022.</w:t>
      </w:r>
    </w:p>
    <w:p w:rsidR="001A524A" w:rsidRDefault="00E74AAC" w:rsidP="001A524A">
      <w:pPr>
        <w:widowControl w:val="0"/>
        <w:spacing w:line="266" w:lineRule="auto"/>
        <w:ind w:left="197" w:right="-20"/>
        <w:rPr>
          <w:rFonts w:eastAsia="Calibri"/>
        </w:rPr>
        <w:sectPr w:rsidR="001A524A">
          <w:type w:val="continuous"/>
          <w:pgSz w:w="12249" w:h="16838"/>
          <w:pgMar w:top="1134" w:right="850" w:bottom="0" w:left="1701" w:header="0" w:footer="0" w:gutter="0"/>
          <w:cols w:space="708"/>
        </w:sectPr>
      </w:pPr>
      <w:r w:rsidRPr="00CA2FB2">
        <w:rPr>
          <w:rFonts w:eastAsia="Calibri"/>
        </w:rPr>
        <w:t>24. охранной зоной сооружения - газопровода низкого давления. Решение об</w:t>
      </w:r>
    </w:p>
    <w:p w:rsidR="00E74AAC" w:rsidRPr="00CA2FB2" w:rsidRDefault="001A524A" w:rsidP="001A524A">
      <w:pPr>
        <w:widowControl w:val="0"/>
        <w:spacing w:line="268" w:lineRule="auto"/>
        <w:ind w:right="-20" w:firstLine="0"/>
        <w:rPr>
          <w:rFonts w:eastAsia="Calibri"/>
        </w:rPr>
      </w:pPr>
      <w:r>
        <w:rPr>
          <w:rFonts w:eastAsia="Calibri"/>
        </w:rPr>
        <w:lastRenderedPageBreak/>
        <w:t xml:space="preserve">  </w:t>
      </w:r>
      <w:r w:rsidR="00E74AAC" w:rsidRPr="00CA2FB2">
        <w:rPr>
          <w:rFonts w:eastAsia="Calibri"/>
        </w:rPr>
        <w:t>установлении ЗОУИТ № 82 от 17.02.2022.</w:t>
      </w:r>
    </w:p>
    <w:p w:rsidR="00E74AAC" w:rsidRPr="00CA2FB2" w:rsidRDefault="00E74AAC" w:rsidP="00E74AAC">
      <w:pPr>
        <w:widowControl w:val="0"/>
        <w:spacing w:line="258" w:lineRule="auto"/>
        <w:ind w:left="207" w:right="-132"/>
        <w:rPr>
          <w:rFonts w:eastAsia="Calibri"/>
        </w:rPr>
      </w:pPr>
      <w:r w:rsidRPr="00CA2FB2">
        <w:rPr>
          <w:rFonts w:eastAsia="Calibri"/>
        </w:rPr>
        <w:t>25. охранной зоной сооружения - газопровод низкого установлении ЗОУИТ № 81 от 17.02.2022.</w:t>
      </w:r>
    </w:p>
    <w:p w:rsidR="00E74AAC" w:rsidRPr="00CA2FB2" w:rsidRDefault="00E74AAC" w:rsidP="001A524A">
      <w:pPr>
        <w:widowControl w:val="0"/>
        <w:ind w:left="216" w:right="-20"/>
        <w:rPr>
          <w:rFonts w:eastAsia="Calibri"/>
        </w:rPr>
      </w:pPr>
      <w:r w:rsidRPr="00CA2FB2">
        <w:rPr>
          <w:rFonts w:eastAsia="Calibri"/>
        </w:rPr>
        <w:t>26. охранной зоной сооружения - газопровод низкого</w:t>
      </w:r>
      <w:r w:rsidR="001A524A">
        <w:rPr>
          <w:rFonts w:eastAsia="Calibri"/>
        </w:rPr>
        <w:t xml:space="preserve"> д</w:t>
      </w:r>
      <w:r w:rsidRPr="00CA2FB2">
        <w:rPr>
          <w:rFonts w:eastAsia="Calibri"/>
        </w:rPr>
        <w:t>авления. Решение об</w:t>
      </w:r>
      <w:r w:rsidR="001A524A">
        <w:rPr>
          <w:rFonts w:eastAsia="Calibri"/>
        </w:rPr>
        <w:t xml:space="preserve"> </w:t>
      </w:r>
      <w:r w:rsidRPr="00CA2FB2">
        <w:rPr>
          <w:rFonts w:eastAsia="Calibri"/>
        </w:rPr>
        <w:t>давления. Решение об</w:t>
      </w:r>
    </w:p>
    <w:p w:rsidR="00E74AAC" w:rsidRPr="00CA2FB2" w:rsidRDefault="00E74AAC" w:rsidP="001A524A">
      <w:pPr>
        <w:widowControl w:val="0"/>
        <w:spacing w:line="265" w:lineRule="auto"/>
        <w:ind w:right="-20" w:firstLine="0"/>
        <w:rPr>
          <w:rFonts w:eastAsia="Calibri"/>
        </w:rPr>
      </w:pPr>
      <w:r w:rsidRPr="00CA2FB2">
        <w:rPr>
          <w:rFonts w:eastAsia="Calibri"/>
        </w:rPr>
        <w:t>установлении ЗОУИТ № 46 от 10.02.2022.</w:t>
      </w:r>
    </w:p>
    <w:p w:rsidR="00E74AAC" w:rsidRPr="00CA2FB2" w:rsidRDefault="00E74AAC" w:rsidP="00E74AAC">
      <w:pPr>
        <w:widowControl w:val="0"/>
        <w:spacing w:line="274" w:lineRule="auto"/>
        <w:ind w:left="216" w:right="-127" w:firstLine="9"/>
        <w:rPr>
          <w:rFonts w:eastAsia="Calibri"/>
        </w:rPr>
      </w:pPr>
      <w:r w:rsidRPr="00CA2FB2">
        <w:rPr>
          <w:rFonts w:eastAsia="Calibri"/>
        </w:rPr>
        <w:t>27. охранной зоной сооружения - газопровод низкого установлении ЗОУИТ № 47 от 10.02.2022.</w:t>
      </w:r>
    </w:p>
    <w:p w:rsidR="00E74AAC" w:rsidRPr="00CA2FB2" w:rsidRDefault="00E74AAC" w:rsidP="001A524A">
      <w:pPr>
        <w:widowControl w:val="0"/>
        <w:ind w:left="232" w:right="-23"/>
        <w:rPr>
          <w:rFonts w:eastAsia="Calibri"/>
        </w:rPr>
      </w:pPr>
      <w:r w:rsidRPr="00CA2FB2">
        <w:rPr>
          <w:rFonts w:eastAsia="Calibri"/>
        </w:rPr>
        <w:t>28. охранной зоной сооружения - газопровод низкого</w:t>
      </w:r>
    </w:p>
    <w:p w:rsidR="00E74AAC" w:rsidRPr="00CA2FB2" w:rsidRDefault="00E74AAC" w:rsidP="00E74AAC">
      <w:pPr>
        <w:spacing w:after="104" w:line="240" w:lineRule="exact"/>
        <w:rPr>
          <w:rFonts w:eastAsia="Calibri"/>
        </w:rPr>
      </w:pPr>
    </w:p>
    <w:p w:rsidR="00E74AAC" w:rsidRPr="00CA2FB2" w:rsidRDefault="00E74AAC" w:rsidP="00E74AAC">
      <w:pPr>
        <w:widowControl w:val="0"/>
        <w:ind w:right="-20"/>
        <w:rPr>
          <w:rFonts w:eastAsia="Calibri"/>
        </w:rPr>
      </w:pPr>
      <w:r w:rsidRPr="00CA2FB2">
        <w:rPr>
          <w:rFonts w:eastAsia="Calibri"/>
        </w:rPr>
        <w:t>давления. Решение об</w:t>
      </w:r>
    </w:p>
    <w:p w:rsidR="00E74AAC" w:rsidRPr="00CA2FB2" w:rsidRDefault="00E74AAC" w:rsidP="00E74AAC">
      <w:pPr>
        <w:spacing w:line="240" w:lineRule="exact"/>
        <w:rPr>
          <w:rFonts w:eastAsia="Calibri"/>
        </w:rPr>
      </w:pPr>
    </w:p>
    <w:p w:rsidR="00E74AAC" w:rsidRPr="00CA2FB2" w:rsidRDefault="00E74AAC" w:rsidP="00E74AAC">
      <w:pPr>
        <w:spacing w:after="9" w:line="180" w:lineRule="exact"/>
        <w:rPr>
          <w:rFonts w:eastAsia="Calibri"/>
        </w:rPr>
      </w:pPr>
    </w:p>
    <w:p w:rsidR="001A524A" w:rsidRDefault="00E74AAC" w:rsidP="001A524A">
      <w:pPr>
        <w:widowControl w:val="0"/>
        <w:suppressAutoHyphens w:val="0"/>
        <w:ind w:left="11" w:right="-23"/>
        <w:rPr>
          <w:rFonts w:eastAsia="Calibri"/>
        </w:rPr>
        <w:sectPr w:rsidR="001A524A" w:rsidSect="001A524A">
          <w:type w:val="continuous"/>
          <w:pgSz w:w="12249" w:h="16838"/>
          <w:pgMar w:top="1134" w:right="850" w:bottom="0" w:left="1701" w:header="0" w:footer="0" w:gutter="0"/>
          <w:cols w:space="708"/>
        </w:sectPr>
      </w:pPr>
      <w:r w:rsidRPr="00CA2FB2">
        <w:rPr>
          <w:rFonts w:eastAsia="Calibri"/>
        </w:rPr>
        <w:t xml:space="preserve">давления. Решение </w:t>
      </w:r>
    </w:p>
    <w:p w:rsidR="00E74AAC" w:rsidRPr="00CA2FB2" w:rsidRDefault="00E74AAC" w:rsidP="001A524A">
      <w:pPr>
        <w:widowControl w:val="0"/>
        <w:ind w:left="11" w:right="-23"/>
        <w:rPr>
          <w:rFonts w:eastAsia="Calibri"/>
        </w:rPr>
      </w:pPr>
      <w:r w:rsidRPr="00CA2FB2">
        <w:rPr>
          <w:rFonts w:eastAsia="Calibri"/>
        </w:rPr>
        <w:lastRenderedPageBreak/>
        <w:t>об</w:t>
      </w:r>
    </w:p>
    <w:p w:rsidR="00E74AAC" w:rsidRPr="001A524A" w:rsidRDefault="00E74AAC" w:rsidP="001A524A">
      <w:pPr>
        <w:keepNext/>
        <w:widowControl w:val="0"/>
        <w:spacing w:before="120"/>
        <w:contextualSpacing/>
        <w:rPr>
          <w:rFonts w:eastAsia="Consolas"/>
          <w:color w:val="000000"/>
          <w:position w:val="4"/>
          <w:szCs w:val="25"/>
        </w:rPr>
      </w:pPr>
      <w:r w:rsidRPr="001A524A">
        <w:rPr>
          <w:rFonts w:eastAsia="Consolas"/>
          <w:color w:val="000000"/>
          <w:szCs w:val="25"/>
        </w:rPr>
        <w:t>установлени</w:t>
      </w:r>
      <w:r w:rsidRPr="001A524A">
        <w:rPr>
          <w:rFonts w:eastAsia="Consolas"/>
          <w:color w:val="000000"/>
          <w:position w:val="1"/>
          <w:szCs w:val="25"/>
        </w:rPr>
        <w:t>и ЗОУИ</w:t>
      </w:r>
      <w:r w:rsidRPr="001A524A">
        <w:rPr>
          <w:rFonts w:eastAsia="Consolas"/>
          <w:color w:val="000000"/>
          <w:position w:val="2"/>
          <w:szCs w:val="25"/>
        </w:rPr>
        <w:t xml:space="preserve">Т № 44 </w:t>
      </w:r>
      <w:r w:rsidRPr="001A524A">
        <w:rPr>
          <w:rFonts w:eastAsia="Consolas"/>
          <w:color w:val="000000"/>
          <w:position w:val="3"/>
          <w:szCs w:val="25"/>
        </w:rPr>
        <w:t>от 10.02.</w:t>
      </w:r>
      <w:r w:rsidRPr="001A524A">
        <w:rPr>
          <w:rFonts w:eastAsia="Consolas"/>
          <w:color w:val="000000"/>
          <w:position w:val="4"/>
          <w:szCs w:val="25"/>
        </w:rPr>
        <w:t>2022.</w:t>
      </w:r>
    </w:p>
    <w:p w:rsidR="00E74AAC" w:rsidRPr="001A524A" w:rsidRDefault="00E74AAC" w:rsidP="00E74AAC">
      <w:pPr>
        <w:widowControl w:val="0"/>
        <w:tabs>
          <w:tab w:val="left" w:pos="6696"/>
          <w:tab w:val="left" w:pos="8232"/>
        </w:tabs>
        <w:spacing w:before="98" w:line="278" w:lineRule="auto"/>
        <w:ind w:left="23" w:right="249"/>
        <w:rPr>
          <w:rFonts w:eastAsia="Consolas"/>
          <w:position w:val="-2"/>
          <w:szCs w:val="25"/>
        </w:rPr>
      </w:pPr>
      <w:r w:rsidRPr="001A524A">
        <w:rPr>
          <w:rFonts w:eastAsia="Consolas"/>
          <w:color w:val="000000"/>
          <w:szCs w:val="25"/>
        </w:rPr>
        <w:t xml:space="preserve">29. охранной зоной </w:t>
      </w:r>
      <w:r w:rsidRPr="001A524A">
        <w:rPr>
          <w:rFonts w:eastAsia="Consolas"/>
          <w:color w:val="000000"/>
          <w:position w:val="-1"/>
          <w:szCs w:val="25"/>
        </w:rPr>
        <w:t>сооружения - газопровод</w:t>
      </w:r>
      <w:r w:rsidRPr="001A524A">
        <w:rPr>
          <w:rFonts w:eastAsia="Consolas"/>
          <w:position w:val="-1"/>
          <w:szCs w:val="25"/>
        </w:rPr>
        <w:tab/>
      </w:r>
      <w:r w:rsidRPr="001A524A">
        <w:rPr>
          <w:rFonts w:eastAsia="Consolas"/>
          <w:color w:val="000000"/>
          <w:position w:val="-2"/>
          <w:szCs w:val="25"/>
        </w:rPr>
        <w:t>низкого</w:t>
      </w:r>
      <w:r w:rsidRPr="001A524A">
        <w:rPr>
          <w:rFonts w:eastAsia="Consolas"/>
          <w:position w:val="-2"/>
          <w:szCs w:val="25"/>
        </w:rPr>
        <w:tab/>
      </w:r>
      <w:r w:rsidRPr="001A524A">
        <w:rPr>
          <w:rFonts w:eastAsia="Consolas"/>
          <w:color w:val="000000"/>
          <w:position w:val="-3"/>
          <w:szCs w:val="25"/>
        </w:rPr>
        <w:t xml:space="preserve">давления. </w:t>
      </w:r>
      <w:r w:rsidRPr="001A524A">
        <w:rPr>
          <w:rFonts w:eastAsia="Consolas"/>
          <w:color w:val="000000"/>
          <w:szCs w:val="25"/>
        </w:rPr>
        <w:t>Решение об установл</w:t>
      </w:r>
      <w:r w:rsidRPr="001A524A">
        <w:rPr>
          <w:rFonts w:eastAsia="Consolas"/>
          <w:color w:val="000000"/>
          <w:position w:val="-1"/>
          <w:szCs w:val="25"/>
        </w:rPr>
        <w:t xml:space="preserve">ении ЗОУИТ № 80 от </w:t>
      </w:r>
      <w:r w:rsidRPr="001A524A">
        <w:rPr>
          <w:rFonts w:eastAsia="Consolas"/>
          <w:color w:val="000000"/>
          <w:position w:val="-2"/>
          <w:szCs w:val="25"/>
        </w:rPr>
        <w:t>17.02.2022.</w:t>
      </w:r>
    </w:p>
    <w:p w:rsidR="00E74AAC" w:rsidRPr="001A524A" w:rsidRDefault="00E74AAC" w:rsidP="00E74AAC">
      <w:pPr>
        <w:widowControl w:val="0"/>
        <w:spacing w:line="283" w:lineRule="auto"/>
        <w:ind w:left="14" w:right="295" w:firstLine="9"/>
        <w:rPr>
          <w:rFonts w:eastAsia="Consolas"/>
          <w:position w:val="-2"/>
          <w:szCs w:val="25"/>
        </w:rPr>
      </w:pPr>
      <w:r w:rsidRPr="001A524A">
        <w:rPr>
          <w:rFonts w:eastAsia="Consolas"/>
          <w:color w:val="000000"/>
          <w:szCs w:val="26"/>
        </w:rPr>
        <w:t>30. охранной зоной сооруже</w:t>
      </w:r>
      <w:r w:rsidRPr="001A524A">
        <w:rPr>
          <w:rFonts w:eastAsia="Consolas"/>
          <w:color w:val="000000"/>
          <w:position w:val="-1"/>
          <w:szCs w:val="26"/>
        </w:rPr>
        <w:t>ния - газопровод низкого давле</w:t>
      </w:r>
      <w:r w:rsidRPr="001A524A">
        <w:rPr>
          <w:rFonts w:eastAsia="Consolas"/>
          <w:color w:val="000000"/>
          <w:position w:val="-2"/>
          <w:szCs w:val="26"/>
        </w:rPr>
        <w:t xml:space="preserve">ния. Решение об </w:t>
      </w:r>
      <w:r w:rsidRPr="001A524A">
        <w:rPr>
          <w:rFonts w:eastAsia="Consolas"/>
          <w:color w:val="000000"/>
          <w:szCs w:val="25"/>
        </w:rPr>
        <w:t>установлении ЗО</w:t>
      </w:r>
      <w:r w:rsidRPr="001A524A">
        <w:rPr>
          <w:rFonts w:eastAsia="Consolas"/>
          <w:color w:val="000000"/>
          <w:position w:val="-1"/>
          <w:szCs w:val="25"/>
        </w:rPr>
        <w:t>УИТ № 64 от 0</w:t>
      </w:r>
      <w:r w:rsidRPr="001A524A">
        <w:rPr>
          <w:rFonts w:eastAsia="Consolas"/>
          <w:color w:val="000000"/>
          <w:position w:val="-2"/>
          <w:szCs w:val="25"/>
        </w:rPr>
        <w:t>4.03.2021.</w:t>
      </w:r>
    </w:p>
    <w:p w:rsidR="00E74AAC" w:rsidRPr="001A524A" w:rsidRDefault="00E74AAC" w:rsidP="00E74AAC">
      <w:pPr>
        <w:widowControl w:val="0"/>
        <w:spacing w:before="5" w:line="282" w:lineRule="auto"/>
        <w:ind w:left="15" w:right="295" w:firstLine="9"/>
        <w:rPr>
          <w:rFonts w:eastAsia="Consolas"/>
          <w:position w:val="-2"/>
          <w:szCs w:val="25"/>
        </w:rPr>
      </w:pPr>
      <w:r w:rsidRPr="001A524A">
        <w:rPr>
          <w:rFonts w:eastAsia="Consolas"/>
          <w:color w:val="000000"/>
        </w:rPr>
        <w:t>ЗТ. охранной зоной со</w:t>
      </w:r>
      <w:r w:rsidRPr="001A524A">
        <w:rPr>
          <w:rFonts w:eastAsia="Consolas"/>
          <w:color w:val="000000"/>
          <w:position w:val="-1"/>
        </w:rPr>
        <w:t>оружения - газопрово</w:t>
      </w:r>
      <w:r w:rsidRPr="001A524A">
        <w:rPr>
          <w:rFonts w:eastAsia="Consolas"/>
          <w:color w:val="000000"/>
          <w:position w:val="-2"/>
        </w:rPr>
        <w:t>д низкого давления. Ре</w:t>
      </w:r>
      <w:r w:rsidRPr="001A524A">
        <w:rPr>
          <w:rFonts w:eastAsia="Consolas"/>
          <w:color w:val="000000"/>
          <w:position w:val="-3"/>
        </w:rPr>
        <w:t xml:space="preserve">шение об </w:t>
      </w:r>
      <w:r w:rsidRPr="001A524A">
        <w:rPr>
          <w:rFonts w:eastAsia="Consolas"/>
          <w:color w:val="000000"/>
          <w:szCs w:val="25"/>
        </w:rPr>
        <w:t>установлении ЗО</w:t>
      </w:r>
      <w:r w:rsidRPr="001A524A">
        <w:rPr>
          <w:rFonts w:eastAsia="Consolas"/>
          <w:color w:val="000000"/>
          <w:position w:val="-1"/>
          <w:szCs w:val="25"/>
        </w:rPr>
        <w:t>УИТ № 89 от 1</w:t>
      </w:r>
      <w:r w:rsidRPr="001A524A">
        <w:rPr>
          <w:rFonts w:eastAsia="Consolas"/>
          <w:color w:val="000000"/>
          <w:position w:val="-2"/>
          <w:szCs w:val="25"/>
        </w:rPr>
        <w:t>7.02.2022.</w:t>
      </w:r>
    </w:p>
    <w:p w:rsidR="00E74AAC" w:rsidRPr="001A524A" w:rsidRDefault="00E74AAC" w:rsidP="00E74AAC">
      <w:pPr>
        <w:widowControl w:val="0"/>
        <w:spacing w:line="275" w:lineRule="auto"/>
        <w:ind w:left="15" w:right="295" w:firstLine="9"/>
        <w:rPr>
          <w:rFonts w:eastAsia="Consolas"/>
          <w:position w:val="-2"/>
          <w:szCs w:val="25"/>
        </w:rPr>
      </w:pPr>
      <w:r w:rsidRPr="001A524A">
        <w:rPr>
          <w:rFonts w:eastAsia="Consolas"/>
          <w:color w:val="000000"/>
          <w:szCs w:val="26"/>
        </w:rPr>
        <w:t>32. охранной зоной сооруже</w:t>
      </w:r>
      <w:r w:rsidRPr="001A524A">
        <w:rPr>
          <w:rFonts w:eastAsia="Consolas"/>
          <w:color w:val="000000"/>
          <w:position w:val="-1"/>
          <w:szCs w:val="26"/>
        </w:rPr>
        <w:t>ния - газопровод низкого давле</w:t>
      </w:r>
      <w:r w:rsidRPr="001A524A">
        <w:rPr>
          <w:rFonts w:eastAsia="Consolas"/>
          <w:color w:val="000000"/>
          <w:position w:val="-2"/>
          <w:szCs w:val="26"/>
        </w:rPr>
        <w:t xml:space="preserve">ния. Решение об </w:t>
      </w:r>
      <w:r w:rsidRPr="001A524A">
        <w:rPr>
          <w:rFonts w:eastAsia="Consolas"/>
          <w:color w:val="000000"/>
          <w:szCs w:val="25"/>
        </w:rPr>
        <w:t>установлении ЗО</w:t>
      </w:r>
      <w:r w:rsidRPr="001A524A">
        <w:rPr>
          <w:rFonts w:eastAsia="Consolas"/>
          <w:color w:val="000000"/>
          <w:position w:val="-1"/>
          <w:szCs w:val="25"/>
        </w:rPr>
        <w:t>УИТ № 86 от 1</w:t>
      </w:r>
      <w:r w:rsidRPr="001A524A">
        <w:rPr>
          <w:rFonts w:eastAsia="Consolas"/>
          <w:color w:val="000000"/>
          <w:position w:val="-2"/>
          <w:szCs w:val="25"/>
        </w:rPr>
        <w:t>7.02.2022.</w:t>
      </w:r>
    </w:p>
    <w:p w:rsidR="00E74AAC" w:rsidRPr="001A524A" w:rsidRDefault="00E74AAC" w:rsidP="00E74AAC">
      <w:pPr>
        <w:widowControl w:val="0"/>
        <w:spacing w:before="1" w:line="275" w:lineRule="auto"/>
        <w:ind w:left="15" w:right="294"/>
        <w:rPr>
          <w:rFonts w:eastAsia="Consolas"/>
          <w:position w:val="-2"/>
          <w:szCs w:val="25"/>
        </w:rPr>
      </w:pPr>
      <w:r w:rsidRPr="001A524A">
        <w:rPr>
          <w:rFonts w:eastAsia="Consolas"/>
          <w:color w:val="000000"/>
          <w:szCs w:val="26"/>
        </w:rPr>
        <w:t>33. охранной зоной сооруже</w:t>
      </w:r>
      <w:r w:rsidRPr="001A524A">
        <w:rPr>
          <w:rFonts w:eastAsia="Consolas"/>
          <w:color w:val="000000"/>
          <w:position w:val="-1"/>
          <w:szCs w:val="26"/>
        </w:rPr>
        <w:t>ния - газопровод низкого давле</w:t>
      </w:r>
      <w:r w:rsidRPr="001A524A">
        <w:rPr>
          <w:rFonts w:eastAsia="Consolas"/>
          <w:color w:val="000000"/>
          <w:position w:val="-2"/>
          <w:szCs w:val="26"/>
        </w:rPr>
        <w:t xml:space="preserve">ния. Решение об </w:t>
      </w:r>
      <w:r w:rsidRPr="001A524A">
        <w:rPr>
          <w:rFonts w:eastAsia="Consolas"/>
          <w:color w:val="000000"/>
          <w:szCs w:val="25"/>
        </w:rPr>
        <w:t>установлении ЗО</w:t>
      </w:r>
      <w:r w:rsidRPr="001A524A">
        <w:rPr>
          <w:rFonts w:eastAsia="Consolas"/>
          <w:color w:val="000000"/>
          <w:position w:val="-1"/>
          <w:szCs w:val="25"/>
        </w:rPr>
        <w:t>УИТ № 79 от 1</w:t>
      </w:r>
      <w:r w:rsidRPr="001A524A">
        <w:rPr>
          <w:rFonts w:eastAsia="Consolas"/>
          <w:color w:val="000000"/>
          <w:position w:val="-2"/>
          <w:szCs w:val="25"/>
        </w:rPr>
        <w:t>7.02.2022.</w:t>
      </w:r>
    </w:p>
    <w:p w:rsidR="00E74AAC" w:rsidRPr="001A524A" w:rsidRDefault="00E74AAC" w:rsidP="00E74AAC">
      <w:pPr>
        <w:widowControl w:val="0"/>
        <w:spacing w:before="23" w:line="289" w:lineRule="auto"/>
        <w:ind w:left="6" w:right="299" w:firstLine="9"/>
        <w:rPr>
          <w:rFonts w:eastAsia="Consolas"/>
          <w:position w:val="-2"/>
          <w:szCs w:val="25"/>
        </w:rPr>
      </w:pPr>
      <w:r w:rsidRPr="001A524A">
        <w:rPr>
          <w:rFonts w:eastAsia="Consolas"/>
          <w:color w:val="000000"/>
        </w:rPr>
        <w:t>34. охранной зоной сооруже</w:t>
      </w:r>
      <w:r w:rsidRPr="001A524A">
        <w:rPr>
          <w:rFonts w:eastAsia="Consolas"/>
          <w:color w:val="000000"/>
          <w:position w:val="-1"/>
        </w:rPr>
        <w:t>ния - газопровод низкого давле</w:t>
      </w:r>
      <w:r w:rsidRPr="001A524A">
        <w:rPr>
          <w:rFonts w:eastAsia="Consolas"/>
          <w:color w:val="000000"/>
          <w:position w:val="-2"/>
        </w:rPr>
        <w:t xml:space="preserve">ния. Решение об </w:t>
      </w:r>
      <w:r w:rsidRPr="001A524A">
        <w:rPr>
          <w:rFonts w:eastAsia="Consolas"/>
          <w:color w:val="000000"/>
          <w:szCs w:val="25"/>
        </w:rPr>
        <w:t>установлении ЗО</w:t>
      </w:r>
      <w:r w:rsidRPr="001A524A">
        <w:rPr>
          <w:rFonts w:eastAsia="Consolas"/>
          <w:color w:val="000000"/>
          <w:position w:val="-1"/>
          <w:szCs w:val="25"/>
        </w:rPr>
        <w:t>УИТ № 49 от 1</w:t>
      </w:r>
      <w:r w:rsidRPr="001A524A">
        <w:rPr>
          <w:rFonts w:eastAsia="Consolas"/>
          <w:color w:val="000000"/>
          <w:position w:val="-2"/>
          <w:szCs w:val="25"/>
        </w:rPr>
        <w:t>0.02.2022.</w:t>
      </w:r>
    </w:p>
    <w:p w:rsidR="00E74AAC" w:rsidRPr="001A524A" w:rsidRDefault="00E74AAC" w:rsidP="00E74AAC">
      <w:pPr>
        <w:widowControl w:val="0"/>
        <w:spacing w:line="276" w:lineRule="auto"/>
        <w:ind w:left="16" w:right="202"/>
        <w:rPr>
          <w:rFonts w:eastAsia="Consolas"/>
          <w:szCs w:val="26"/>
        </w:rPr>
      </w:pPr>
      <w:r w:rsidRPr="001A524A">
        <w:rPr>
          <w:rFonts w:eastAsia="Consolas"/>
          <w:color w:val="000000"/>
          <w:szCs w:val="25"/>
        </w:rPr>
        <w:t>35. охранной зоной газопро</w:t>
      </w:r>
      <w:r w:rsidRPr="001A524A">
        <w:rPr>
          <w:rFonts w:eastAsia="Consolas"/>
          <w:color w:val="000000"/>
          <w:position w:val="-1"/>
          <w:szCs w:val="25"/>
        </w:rPr>
        <w:t xml:space="preserve">вода низкого давления. Решение об </w:t>
      </w:r>
      <w:r w:rsidRPr="001A524A">
        <w:rPr>
          <w:rFonts w:eastAsia="Consolas"/>
          <w:color w:val="000000"/>
          <w:position w:val="-2"/>
          <w:szCs w:val="25"/>
        </w:rPr>
        <w:t xml:space="preserve">установлении </w:t>
      </w:r>
      <w:r w:rsidRPr="001A524A">
        <w:rPr>
          <w:rFonts w:eastAsia="Consolas"/>
          <w:color w:val="000000"/>
          <w:szCs w:val="26"/>
        </w:rPr>
        <w:t>ЗОУИТ № 65 от 04.03.2021.</w:t>
      </w:r>
    </w:p>
    <w:p w:rsidR="00E74AAC" w:rsidRPr="001A524A" w:rsidRDefault="00E74AAC" w:rsidP="00E74AAC">
      <w:pPr>
        <w:widowControl w:val="0"/>
        <w:spacing w:before="24" w:line="289" w:lineRule="auto"/>
        <w:ind w:left="6" w:right="299" w:firstLine="9"/>
        <w:rPr>
          <w:rFonts w:eastAsia="Consolas"/>
          <w:position w:val="-2"/>
          <w:szCs w:val="25"/>
        </w:rPr>
      </w:pPr>
      <w:r w:rsidRPr="001A524A">
        <w:rPr>
          <w:rFonts w:eastAsia="Consolas"/>
          <w:color w:val="000000"/>
        </w:rPr>
        <w:t>36. охранной зоной сооруже</w:t>
      </w:r>
      <w:r w:rsidRPr="001A524A">
        <w:rPr>
          <w:rFonts w:eastAsia="Consolas"/>
          <w:color w:val="000000"/>
          <w:position w:val="-1"/>
        </w:rPr>
        <w:t>ния - газопровод низкого давле</w:t>
      </w:r>
      <w:r w:rsidRPr="001A524A">
        <w:rPr>
          <w:rFonts w:eastAsia="Consolas"/>
          <w:color w:val="000000"/>
          <w:position w:val="-2"/>
        </w:rPr>
        <w:t xml:space="preserve">ния. Решение об </w:t>
      </w:r>
      <w:r w:rsidRPr="001A524A">
        <w:rPr>
          <w:rFonts w:eastAsia="Consolas"/>
          <w:color w:val="000000"/>
          <w:szCs w:val="25"/>
        </w:rPr>
        <w:t>установлении ЗО</w:t>
      </w:r>
      <w:r w:rsidRPr="001A524A">
        <w:rPr>
          <w:rFonts w:eastAsia="Consolas"/>
          <w:color w:val="000000"/>
          <w:position w:val="-1"/>
          <w:szCs w:val="25"/>
        </w:rPr>
        <w:t xml:space="preserve">УИТ № 189 от </w:t>
      </w:r>
      <w:r w:rsidRPr="001A524A">
        <w:rPr>
          <w:rFonts w:eastAsia="Consolas"/>
          <w:color w:val="000000"/>
          <w:position w:val="-2"/>
          <w:szCs w:val="25"/>
        </w:rPr>
        <w:t>15.03.2022.</w:t>
      </w:r>
    </w:p>
    <w:p w:rsidR="00E74AAC" w:rsidRPr="001A524A" w:rsidRDefault="00E74AAC" w:rsidP="00E74AAC">
      <w:pPr>
        <w:widowControl w:val="0"/>
        <w:spacing w:line="300" w:lineRule="auto"/>
        <w:ind w:left="7" w:right="299" w:firstLine="9"/>
        <w:rPr>
          <w:rFonts w:eastAsia="Consolas"/>
          <w:position w:val="-1"/>
        </w:rPr>
      </w:pPr>
      <w:r w:rsidRPr="001A524A">
        <w:rPr>
          <w:rFonts w:eastAsia="Consolas"/>
          <w:color w:val="000000"/>
          <w:szCs w:val="25"/>
        </w:rPr>
        <w:t>37. охранной зоной сооружения - газопр</w:t>
      </w:r>
      <w:r w:rsidRPr="001A524A">
        <w:rPr>
          <w:rFonts w:eastAsia="Consolas"/>
          <w:color w:val="000000"/>
          <w:position w:val="-1"/>
          <w:szCs w:val="25"/>
        </w:rPr>
        <w:t xml:space="preserve">овод </w:t>
      </w:r>
      <w:r w:rsidRPr="001A524A">
        <w:rPr>
          <w:rFonts w:eastAsia="Consolas"/>
          <w:color w:val="000000"/>
          <w:szCs w:val="25"/>
        </w:rPr>
        <w:t>ни</w:t>
      </w:r>
      <w:r w:rsidRPr="001A524A">
        <w:rPr>
          <w:rFonts w:eastAsia="Consolas"/>
          <w:color w:val="000000"/>
          <w:position w:val="-1"/>
          <w:szCs w:val="25"/>
        </w:rPr>
        <w:t xml:space="preserve">зкого давления. Решение об </w:t>
      </w:r>
      <w:r w:rsidRPr="001A524A">
        <w:rPr>
          <w:rFonts w:eastAsia="Consolas"/>
          <w:color w:val="000000"/>
        </w:rPr>
        <w:t xml:space="preserve">установлении ЗОУИТ № </w:t>
      </w:r>
      <w:r w:rsidRPr="001A524A">
        <w:rPr>
          <w:rFonts w:eastAsia="Consolas"/>
          <w:color w:val="000000"/>
          <w:position w:val="-1"/>
        </w:rPr>
        <w:t>193 от 15.03.2022.</w:t>
      </w:r>
    </w:p>
    <w:p w:rsidR="00E74AAC" w:rsidRPr="001A524A" w:rsidRDefault="00E74AAC" w:rsidP="00E74AAC">
      <w:pPr>
        <w:widowControl w:val="0"/>
        <w:spacing w:line="298" w:lineRule="auto"/>
        <w:ind w:left="7" w:right="300" w:firstLine="9"/>
        <w:rPr>
          <w:rFonts w:eastAsia="Consolas"/>
          <w:position w:val="-1"/>
        </w:rPr>
      </w:pPr>
      <w:r w:rsidRPr="001A524A">
        <w:rPr>
          <w:rFonts w:eastAsia="Consolas"/>
          <w:color w:val="000000"/>
        </w:rPr>
        <w:t>38. охранной зоной сооруже</w:t>
      </w:r>
      <w:r w:rsidRPr="001A524A">
        <w:rPr>
          <w:rFonts w:eastAsia="Consolas"/>
          <w:color w:val="000000"/>
          <w:position w:val="-1"/>
        </w:rPr>
        <w:t>ния - газопровод низкого давле</w:t>
      </w:r>
      <w:r w:rsidRPr="001A524A">
        <w:rPr>
          <w:rFonts w:eastAsia="Consolas"/>
          <w:color w:val="000000"/>
          <w:position w:val="-2"/>
        </w:rPr>
        <w:t xml:space="preserve">ния. Решение об </w:t>
      </w:r>
      <w:r w:rsidRPr="001A524A">
        <w:rPr>
          <w:rFonts w:eastAsia="Consolas"/>
          <w:color w:val="000000"/>
        </w:rPr>
        <w:t xml:space="preserve">установлении ЗОУИТ № </w:t>
      </w:r>
      <w:r w:rsidRPr="001A524A">
        <w:rPr>
          <w:rFonts w:eastAsia="Consolas"/>
          <w:color w:val="000000"/>
          <w:position w:val="-1"/>
        </w:rPr>
        <w:t>192 от 15.03.2022.</w:t>
      </w:r>
    </w:p>
    <w:p w:rsidR="00E74AAC" w:rsidRPr="001A524A" w:rsidRDefault="00E74AAC" w:rsidP="00E74AAC">
      <w:pPr>
        <w:widowControl w:val="0"/>
        <w:spacing w:line="289" w:lineRule="auto"/>
        <w:ind w:left="7" w:right="292" w:firstLine="9"/>
        <w:rPr>
          <w:rFonts w:eastAsia="Consolas"/>
          <w:position w:val="-1"/>
          <w:szCs w:val="25"/>
        </w:rPr>
      </w:pPr>
      <w:r w:rsidRPr="001A524A">
        <w:rPr>
          <w:rFonts w:eastAsia="Consolas"/>
          <w:color w:val="000000"/>
          <w:szCs w:val="26"/>
        </w:rPr>
        <w:t>39. охранной зоной сооружения - газопр</w:t>
      </w:r>
      <w:r w:rsidRPr="001A524A">
        <w:rPr>
          <w:rFonts w:eastAsia="Consolas"/>
          <w:color w:val="000000"/>
          <w:position w:val="-1"/>
          <w:szCs w:val="26"/>
        </w:rPr>
        <w:t xml:space="preserve">овод </w:t>
      </w:r>
      <w:r w:rsidRPr="001A524A">
        <w:rPr>
          <w:rFonts w:eastAsia="Consolas"/>
          <w:color w:val="000000"/>
          <w:szCs w:val="26"/>
        </w:rPr>
        <w:t>ни</w:t>
      </w:r>
      <w:r w:rsidRPr="001A524A">
        <w:rPr>
          <w:rFonts w:eastAsia="Consolas"/>
          <w:color w:val="000000"/>
          <w:position w:val="-1"/>
          <w:szCs w:val="26"/>
        </w:rPr>
        <w:t xml:space="preserve">зкого давления. Решение об </w:t>
      </w:r>
      <w:r w:rsidRPr="001A524A">
        <w:rPr>
          <w:rFonts w:eastAsia="Consolas"/>
          <w:color w:val="000000"/>
          <w:szCs w:val="25"/>
        </w:rPr>
        <w:t xml:space="preserve">установлении ЗОУИТ № </w:t>
      </w:r>
      <w:r w:rsidRPr="001A524A">
        <w:rPr>
          <w:rFonts w:eastAsia="Consolas"/>
          <w:color w:val="000000"/>
          <w:position w:val="-1"/>
          <w:szCs w:val="25"/>
        </w:rPr>
        <w:t>202 от 15.03.2022.</w:t>
      </w:r>
    </w:p>
    <w:p w:rsidR="00E74AAC" w:rsidRPr="001A524A" w:rsidRDefault="00E74AAC" w:rsidP="00E74AAC">
      <w:pPr>
        <w:widowControl w:val="0"/>
        <w:spacing w:line="283" w:lineRule="auto"/>
        <w:ind w:left="17" w:right="200" w:hanging="9"/>
        <w:rPr>
          <w:rFonts w:eastAsia="Consolas"/>
          <w:szCs w:val="26"/>
        </w:rPr>
      </w:pPr>
      <w:r w:rsidRPr="001A524A">
        <w:rPr>
          <w:rFonts w:eastAsia="Consolas"/>
          <w:color w:val="000000"/>
          <w:szCs w:val="25"/>
        </w:rPr>
        <w:t>40. охранной зоной газопровода низкого давл</w:t>
      </w:r>
      <w:r w:rsidRPr="001A524A">
        <w:rPr>
          <w:rFonts w:eastAsia="Consolas"/>
          <w:color w:val="000000"/>
          <w:position w:val="-1"/>
          <w:szCs w:val="25"/>
        </w:rPr>
        <w:t xml:space="preserve">ения. Решение об установлении </w:t>
      </w:r>
      <w:r w:rsidRPr="001A524A">
        <w:rPr>
          <w:rFonts w:eastAsia="Consolas"/>
          <w:color w:val="000000"/>
          <w:szCs w:val="26"/>
        </w:rPr>
        <w:t>ЗОУИТ № 203 от 15.03.2022.</w:t>
      </w:r>
    </w:p>
    <w:p w:rsidR="00E74AAC" w:rsidRPr="001A524A" w:rsidRDefault="00E74AAC" w:rsidP="00E74AAC">
      <w:pPr>
        <w:widowControl w:val="0"/>
        <w:spacing w:line="295" w:lineRule="auto"/>
        <w:ind w:left="8" w:right="292"/>
        <w:rPr>
          <w:rFonts w:eastAsia="Consolas"/>
          <w:position w:val="-1"/>
        </w:rPr>
      </w:pPr>
      <w:r w:rsidRPr="001A524A">
        <w:rPr>
          <w:rFonts w:eastAsia="Consolas"/>
          <w:color w:val="000000"/>
          <w:szCs w:val="26"/>
        </w:rPr>
        <w:t>4Т. охранной зоной сооружения - газопр</w:t>
      </w:r>
      <w:r w:rsidRPr="001A524A">
        <w:rPr>
          <w:rFonts w:eastAsia="Consolas"/>
          <w:color w:val="000000"/>
          <w:position w:val="-1"/>
          <w:szCs w:val="26"/>
        </w:rPr>
        <w:t xml:space="preserve">овод </w:t>
      </w:r>
      <w:r w:rsidRPr="001A524A">
        <w:rPr>
          <w:rFonts w:eastAsia="Consolas"/>
          <w:color w:val="000000"/>
          <w:szCs w:val="26"/>
        </w:rPr>
        <w:t>ни</w:t>
      </w:r>
      <w:r w:rsidRPr="001A524A">
        <w:rPr>
          <w:rFonts w:eastAsia="Consolas"/>
          <w:color w:val="000000"/>
          <w:position w:val="-1"/>
          <w:szCs w:val="26"/>
        </w:rPr>
        <w:t xml:space="preserve">зкого давления. Решение об </w:t>
      </w:r>
      <w:r w:rsidRPr="001A524A">
        <w:rPr>
          <w:rFonts w:eastAsia="Consolas"/>
          <w:color w:val="000000"/>
        </w:rPr>
        <w:t xml:space="preserve">установлении ЗОУИТ № </w:t>
      </w:r>
      <w:r w:rsidRPr="001A524A">
        <w:rPr>
          <w:rFonts w:eastAsia="Consolas"/>
          <w:color w:val="000000"/>
          <w:position w:val="-1"/>
        </w:rPr>
        <w:t>201 от 15.03.2022.</w:t>
      </w:r>
    </w:p>
    <w:p w:rsidR="00E74AAC" w:rsidRPr="001A524A" w:rsidRDefault="00E74AAC" w:rsidP="00E74AAC">
      <w:pPr>
        <w:widowControl w:val="0"/>
        <w:spacing w:line="292" w:lineRule="auto"/>
        <w:ind w:left="8" w:right="297"/>
        <w:rPr>
          <w:rFonts w:eastAsia="Consolas"/>
          <w:position w:val="-1"/>
          <w:szCs w:val="25"/>
        </w:rPr>
      </w:pPr>
      <w:r w:rsidRPr="001A524A">
        <w:rPr>
          <w:rFonts w:eastAsia="Consolas"/>
          <w:color w:val="000000"/>
          <w:szCs w:val="25"/>
        </w:rPr>
        <w:t>42. охранной зоной сооружения - газопр</w:t>
      </w:r>
      <w:r w:rsidRPr="001A524A">
        <w:rPr>
          <w:rFonts w:eastAsia="Consolas"/>
          <w:color w:val="000000"/>
          <w:position w:val="-1"/>
          <w:szCs w:val="25"/>
        </w:rPr>
        <w:t xml:space="preserve">овод </w:t>
      </w:r>
      <w:r w:rsidRPr="001A524A">
        <w:rPr>
          <w:rFonts w:eastAsia="Consolas"/>
          <w:color w:val="000000"/>
          <w:szCs w:val="25"/>
        </w:rPr>
        <w:t>ни</w:t>
      </w:r>
      <w:r w:rsidRPr="001A524A">
        <w:rPr>
          <w:rFonts w:eastAsia="Consolas"/>
          <w:color w:val="000000"/>
          <w:position w:val="-1"/>
          <w:szCs w:val="25"/>
        </w:rPr>
        <w:t xml:space="preserve">зкого давления. Решение об </w:t>
      </w:r>
      <w:r w:rsidRPr="001A524A">
        <w:rPr>
          <w:rFonts w:eastAsia="Consolas"/>
          <w:color w:val="000000"/>
          <w:szCs w:val="25"/>
        </w:rPr>
        <w:t>установлении ЗОУИТ № 2</w:t>
      </w:r>
      <w:r w:rsidRPr="001A524A">
        <w:rPr>
          <w:rFonts w:eastAsia="Consolas"/>
          <w:color w:val="000000"/>
          <w:position w:val="-1"/>
          <w:szCs w:val="25"/>
        </w:rPr>
        <w:t>40 от 20.04.2022.</w:t>
      </w:r>
    </w:p>
    <w:p w:rsidR="00E74AAC" w:rsidRPr="001A524A" w:rsidRDefault="00E74AAC" w:rsidP="00E74AAC">
      <w:pPr>
        <w:widowControl w:val="0"/>
        <w:spacing w:line="292" w:lineRule="auto"/>
        <w:ind w:left="9" w:right="304"/>
        <w:rPr>
          <w:rFonts w:eastAsia="Consolas"/>
          <w:position w:val="-1"/>
          <w:szCs w:val="25"/>
        </w:rPr>
      </w:pPr>
      <w:r w:rsidRPr="001A524A">
        <w:rPr>
          <w:rFonts w:eastAsia="Consolas"/>
          <w:color w:val="000000"/>
          <w:szCs w:val="25"/>
        </w:rPr>
        <w:t>43. охранной зоной сооружения - газопр</w:t>
      </w:r>
      <w:r w:rsidRPr="001A524A">
        <w:rPr>
          <w:rFonts w:eastAsia="Consolas"/>
          <w:color w:val="000000"/>
          <w:position w:val="-1"/>
          <w:szCs w:val="25"/>
        </w:rPr>
        <w:t xml:space="preserve">овод </w:t>
      </w:r>
      <w:r w:rsidRPr="001A524A">
        <w:rPr>
          <w:rFonts w:eastAsia="Consolas"/>
          <w:color w:val="000000"/>
          <w:szCs w:val="25"/>
        </w:rPr>
        <w:t>ни</w:t>
      </w:r>
      <w:r w:rsidRPr="001A524A">
        <w:rPr>
          <w:rFonts w:eastAsia="Consolas"/>
          <w:color w:val="000000"/>
          <w:position w:val="-1"/>
          <w:szCs w:val="25"/>
        </w:rPr>
        <w:t xml:space="preserve">зкого давления. Решение об </w:t>
      </w:r>
      <w:r w:rsidRPr="001A524A">
        <w:rPr>
          <w:rFonts w:eastAsia="Consolas"/>
          <w:color w:val="000000"/>
          <w:szCs w:val="25"/>
        </w:rPr>
        <w:t>установлении ЗОУИТ № 3</w:t>
      </w:r>
      <w:r w:rsidRPr="001A524A">
        <w:rPr>
          <w:rFonts w:eastAsia="Consolas"/>
          <w:color w:val="000000"/>
          <w:position w:val="-1"/>
          <w:szCs w:val="25"/>
        </w:rPr>
        <w:t>79 от 28.09.2022.</w:t>
      </w:r>
    </w:p>
    <w:p w:rsidR="00E74AAC" w:rsidRPr="001A524A" w:rsidRDefault="00E74AAC" w:rsidP="00E74AAC">
      <w:pPr>
        <w:widowControl w:val="0"/>
        <w:spacing w:line="297" w:lineRule="auto"/>
        <w:ind w:left="9" w:right="134"/>
        <w:rPr>
          <w:rFonts w:eastAsia="Consolas"/>
          <w:position w:val="-1"/>
          <w:szCs w:val="25"/>
        </w:rPr>
      </w:pPr>
      <w:r w:rsidRPr="001A524A">
        <w:rPr>
          <w:rFonts w:eastAsia="Consolas"/>
          <w:color w:val="000000"/>
          <w:szCs w:val="25"/>
        </w:rPr>
        <w:t>44. охранной зоной сооружения г. Магнитогорск, п. Западный-1. Газопровод до границы земельного участка 35, квартал 8, кад. № 74:33:0203004:1282. Решение об установлении ЗОУИ</w:t>
      </w:r>
      <w:r w:rsidRPr="001A524A">
        <w:rPr>
          <w:rFonts w:eastAsia="Consolas"/>
          <w:color w:val="000000"/>
          <w:position w:val="-1"/>
          <w:szCs w:val="25"/>
        </w:rPr>
        <w:t>Т № 243 от 20.04.2022.</w:t>
      </w:r>
    </w:p>
    <w:p w:rsidR="00E74AAC" w:rsidRPr="001A524A" w:rsidRDefault="00E74AAC" w:rsidP="00E74AAC">
      <w:pPr>
        <w:widowControl w:val="0"/>
        <w:spacing w:line="302" w:lineRule="auto"/>
        <w:ind w:right="303" w:firstLine="9"/>
        <w:rPr>
          <w:rFonts w:eastAsia="Consolas"/>
          <w:position w:val="-1"/>
        </w:rPr>
      </w:pPr>
      <w:r w:rsidRPr="001A524A">
        <w:rPr>
          <w:rFonts w:eastAsia="Consolas"/>
          <w:color w:val="000000"/>
          <w:szCs w:val="25"/>
        </w:rPr>
        <w:t xml:space="preserve">45. охранной зоной сооружения - газопровод низкого давления. Решение об </w:t>
      </w:r>
      <w:r w:rsidRPr="001A524A">
        <w:rPr>
          <w:rFonts w:eastAsia="Consolas"/>
          <w:color w:val="000000"/>
        </w:rPr>
        <w:lastRenderedPageBreak/>
        <w:t>установлении ЗОУИТ № 404 о</w:t>
      </w:r>
      <w:r w:rsidRPr="001A524A">
        <w:rPr>
          <w:rFonts w:eastAsia="Consolas"/>
          <w:color w:val="000000"/>
          <w:position w:val="-1"/>
        </w:rPr>
        <w:t>т 28.09.2022.</w:t>
      </w:r>
    </w:p>
    <w:p w:rsidR="00E74AAC" w:rsidRDefault="00E74AAC" w:rsidP="00E74AAC">
      <w:pPr>
        <w:keepNext/>
        <w:spacing w:before="120"/>
        <w:contextualSpacing/>
        <w:rPr>
          <w:rFonts w:ascii="Consolas" w:eastAsia="Consolas" w:hAnsi="Consolas" w:cs="Consolas"/>
          <w:color w:val="000000"/>
          <w:position w:val="-1"/>
          <w:sz w:val="25"/>
          <w:szCs w:val="25"/>
        </w:rPr>
      </w:pPr>
      <w:r w:rsidRPr="001A524A">
        <w:rPr>
          <w:rFonts w:eastAsia="Consolas"/>
          <w:color w:val="000000"/>
          <w:szCs w:val="25"/>
        </w:rPr>
        <w:t xml:space="preserve">46. охранной зоной сооружения - газопровод низкого давления. Решение об установлении ЗОУИТ № </w:t>
      </w:r>
      <w:r w:rsidRPr="001A524A">
        <w:rPr>
          <w:rFonts w:eastAsia="Consolas"/>
          <w:color w:val="000000"/>
          <w:position w:val="-1"/>
          <w:szCs w:val="25"/>
        </w:rPr>
        <w:t>401 от 28.09.2022.</w:t>
      </w:r>
    </w:p>
    <w:p w:rsidR="00DD4FB1" w:rsidRPr="0001138A" w:rsidRDefault="00DD4FB1" w:rsidP="00DD4FB1">
      <w:pPr>
        <w:pStyle w:val="af6"/>
      </w:pPr>
      <w:r w:rsidRPr="0001138A">
        <w:t xml:space="preserve">Таблица </w:t>
      </w:r>
      <w:r w:rsidR="00365AFF" w:rsidRPr="0001138A">
        <w:t>1</w:t>
      </w:r>
    </w:p>
    <w:p w:rsidR="006A4BAD" w:rsidRDefault="00DD4FB1" w:rsidP="001A524A">
      <w:pPr>
        <w:pStyle w:val="af7"/>
        <w:rPr>
          <w:shd w:val="clear" w:color="auto" w:fill="FFFFFF"/>
        </w:rPr>
      </w:pPr>
      <w:r w:rsidRPr="0001138A">
        <w:rPr>
          <w:rFonts w:ascii="Arial" w:hAnsi="Arial" w:cs="Arial"/>
          <w:spacing w:val="2"/>
          <w:sz w:val="21"/>
          <w:szCs w:val="21"/>
          <w:shd w:val="clear" w:color="auto" w:fill="FFFFFF"/>
        </w:rPr>
        <w:t> </w:t>
      </w:r>
      <w:r w:rsidRPr="0001138A">
        <w:t xml:space="preserve">Перечень координат характерных точек </w:t>
      </w:r>
      <w:r w:rsidRPr="0001138A">
        <w:rPr>
          <w:shd w:val="clear" w:color="auto" w:fill="FFFFFF"/>
        </w:rPr>
        <w:t>границы территории, применительно к которой осуществляется подготовка проекта межевания</w:t>
      </w:r>
    </w:p>
    <w:p w:rsidR="001A524A" w:rsidRDefault="001A524A" w:rsidP="001A524A">
      <w:pPr>
        <w:pStyle w:val="af8"/>
      </w:pPr>
    </w:p>
    <w:p w:rsidR="001A524A" w:rsidRDefault="001A524A" w:rsidP="001A524A">
      <w:pPr>
        <w:suppressAutoHyphens w:val="0"/>
        <w:ind w:firstLine="0"/>
        <w:jc w:val="left"/>
        <w:rPr>
          <w:rFonts w:ascii="Calibri" w:hAnsi="Calibri"/>
          <w:color w:val="000000"/>
          <w:sz w:val="22"/>
          <w:szCs w:val="22"/>
        </w:rPr>
        <w:sectPr w:rsidR="001A524A" w:rsidSect="001A524A">
          <w:headerReference w:type="default" r:id="rId12"/>
          <w:type w:val="continuous"/>
          <w:pgSz w:w="11906" w:h="16838" w:code="9"/>
          <w:pgMar w:top="1134" w:right="567" w:bottom="1134" w:left="1418" w:header="425" w:footer="283" w:gutter="0"/>
          <w:cols w:space="0"/>
          <w:titlePg/>
          <w:docGrid w:linePitch="381"/>
        </w:sectPr>
      </w:pPr>
    </w:p>
    <w:tbl>
      <w:tblPr>
        <w:tblW w:w="35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300"/>
        <w:gridCol w:w="1300"/>
      </w:tblGrid>
      <w:tr w:rsidR="001A524A" w:rsidRPr="001A524A" w:rsidTr="001A524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A524A" w:rsidRPr="001A524A" w:rsidTr="001A524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411423,44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1358459,16</w:t>
            </w:r>
          </w:p>
        </w:tc>
      </w:tr>
      <w:tr w:rsidR="001A524A" w:rsidRPr="001A524A" w:rsidTr="001A524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411429,56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1358778,06</w:t>
            </w:r>
          </w:p>
        </w:tc>
      </w:tr>
      <w:tr w:rsidR="001A524A" w:rsidRPr="001A524A" w:rsidTr="001A524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411856,12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1358771,95</w:t>
            </w:r>
          </w:p>
        </w:tc>
      </w:tr>
      <w:tr w:rsidR="001A524A" w:rsidRPr="001A524A" w:rsidTr="001A524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411855,40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1358451,16</w:t>
            </w:r>
          </w:p>
        </w:tc>
      </w:tr>
      <w:tr w:rsidR="001A524A" w:rsidRPr="001A524A" w:rsidTr="001A524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411871,10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1358435,26</w:t>
            </w:r>
          </w:p>
        </w:tc>
      </w:tr>
      <w:tr w:rsidR="001A524A" w:rsidRPr="001A524A" w:rsidTr="001A524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411958,63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1358521,15</w:t>
            </w:r>
          </w:p>
        </w:tc>
      </w:tr>
      <w:tr w:rsidR="001A524A" w:rsidRPr="001A524A" w:rsidTr="001A524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413292,38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1358639,82</w:t>
            </w:r>
          </w:p>
        </w:tc>
      </w:tr>
      <w:tr w:rsidR="001A524A" w:rsidRPr="001A524A" w:rsidTr="001A524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413328,27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1358213,26</w:t>
            </w:r>
          </w:p>
        </w:tc>
      </w:tr>
      <w:tr w:rsidR="001A524A" w:rsidRPr="001A524A" w:rsidTr="001A524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413146,39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1358062,38</w:t>
            </w:r>
          </w:p>
        </w:tc>
      </w:tr>
      <w:tr w:rsidR="001A524A" w:rsidRPr="001A524A" w:rsidTr="001A524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412882,95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1357957,16</w:t>
            </w:r>
          </w:p>
        </w:tc>
      </w:tr>
      <w:tr w:rsidR="001A524A" w:rsidRPr="001A524A" w:rsidTr="001A524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411904,24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1357794,05</w:t>
            </w:r>
          </w:p>
        </w:tc>
      </w:tr>
      <w:tr w:rsidR="001A524A" w:rsidRPr="001A524A" w:rsidTr="001A524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411589,42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1357729,61</w:t>
            </w:r>
          </w:p>
        </w:tc>
      </w:tr>
      <w:tr w:rsidR="001A524A" w:rsidRPr="001A524A" w:rsidTr="001A524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411931,97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1358145,98</w:t>
            </w:r>
          </w:p>
        </w:tc>
      </w:tr>
      <w:tr w:rsidR="001A524A" w:rsidRPr="001A524A" w:rsidTr="001A524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411903,42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1358158,21</w:t>
            </w:r>
          </w:p>
        </w:tc>
      </w:tr>
      <w:tr w:rsidR="001A524A" w:rsidRPr="001A524A" w:rsidTr="001A524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411763,55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1358303,79</w:t>
            </w:r>
          </w:p>
        </w:tc>
      </w:tr>
      <w:tr w:rsidR="001A524A" w:rsidRPr="001A524A" w:rsidTr="001A524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411614,29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1358458,35</w:t>
            </w:r>
          </w:p>
        </w:tc>
      </w:tr>
      <w:tr w:rsidR="001A524A" w:rsidRPr="001A524A" w:rsidTr="001A524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411423,44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A524A" w:rsidRPr="001A524A" w:rsidRDefault="001A524A" w:rsidP="001A524A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524A">
              <w:rPr>
                <w:rFonts w:ascii="Calibri" w:hAnsi="Calibri"/>
                <w:color w:val="000000"/>
                <w:sz w:val="22"/>
                <w:szCs w:val="22"/>
              </w:rPr>
              <w:t>1358459,16</w:t>
            </w:r>
          </w:p>
        </w:tc>
      </w:tr>
    </w:tbl>
    <w:p w:rsidR="001A524A" w:rsidRPr="001A524A" w:rsidRDefault="001A524A" w:rsidP="001A524A">
      <w:pPr>
        <w:pStyle w:val="af8"/>
        <w:sectPr w:rsidR="001A524A" w:rsidRPr="001A524A" w:rsidSect="001A524A">
          <w:type w:val="continuous"/>
          <w:pgSz w:w="11906" w:h="16838" w:code="9"/>
          <w:pgMar w:top="1134" w:right="567" w:bottom="1134" w:left="1418" w:header="425" w:footer="283" w:gutter="0"/>
          <w:cols w:num="2" w:space="0"/>
          <w:titlePg/>
          <w:docGrid w:linePitch="381"/>
        </w:sectPr>
      </w:pPr>
    </w:p>
    <w:p w:rsidR="00562935" w:rsidRPr="0001138A" w:rsidRDefault="00944929" w:rsidP="0081714E">
      <w:pPr>
        <w:pStyle w:val="10"/>
      </w:pPr>
      <w:bookmarkStart w:id="46" w:name="_Toc59093044"/>
      <w:r w:rsidRPr="0001138A">
        <w:lastRenderedPageBreak/>
        <w:t>2</w:t>
      </w:r>
      <w:r w:rsidR="00562935" w:rsidRPr="0001138A">
        <w:t> </w:t>
      </w:r>
      <w:bookmarkEnd w:id="45"/>
      <w:r w:rsidR="00E95CD0" w:rsidRPr="0001138A">
        <w:t>Перечень и сведения о площади образуемых земельных участков, в том числе возможные способы их образования</w:t>
      </w:r>
      <w:bookmarkEnd w:id="46"/>
    </w:p>
    <w:p w:rsidR="00503831" w:rsidRPr="0001138A" w:rsidRDefault="00503831" w:rsidP="0071415E">
      <w:r w:rsidRPr="0001138A">
        <w:t xml:space="preserve">Проект межевания территории разрабатывается в целях </w:t>
      </w:r>
      <w:r w:rsidR="009D43BB" w:rsidRPr="0001138A">
        <w:t>определения местоположения границ образуемых земельных участков</w:t>
      </w:r>
      <w:r w:rsidR="00667B02" w:rsidRPr="0001138A">
        <w:t xml:space="preserve"> </w:t>
      </w:r>
      <w:bookmarkStart w:id="47" w:name="_Hlk21511330"/>
      <w:r w:rsidR="00667B02" w:rsidRPr="0001138A">
        <w:t>(пункт 2 статьи 43 Градостроительного кодекса)</w:t>
      </w:r>
      <w:bookmarkEnd w:id="47"/>
      <w:r w:rsidR="009D43BB" w:rsidRPr="0001138A">
        <w:t>.</w:t>
      </w:r>
    </w:p>
    <w:p w:rsidR="00591072" w:rsidRPr="0001138A" w:rsidRDefault="00924D6A" w:rsidP="006B3A4B">
      <w:pPr>
        <w:rPr>
          <w:rFonts w:eastAsia="GOST Type AU"/>
        </w:rPr>
      </w:pPr>
      <w:bookmarkStart w:id="48" w:name="_Toc464039731"/>
      <w:r w:rsidRPr="0001138A">
        <w:rPr>
          <w:rFonts w:eastAsia="GOST Type AU"/>
        </w:rPr>
        <w:t xml:space="preserve">В целях реализации постановки на кадастровый учет земельных участков, в соответствии с </w:t>
      </w:r>
      <w:r w:rsidRPr="0001138A">
        <w:t>Федеральным законом от 13.07.2015 № 218-ФЗ «О государственной регистрации недвижимости»</w:t>
      </w:r>
      <w:r w:rsidRPr="0001138A">
        <w:rPr>
          <w:rFonts w:eastAsia="GOST Type AU"/>
        </w:rPr>
        <w:t xml:space="preserve">, Земельным кодексом Российской Федерации в проекте межевания территории </w:t>
      </w:r>
      <w:r w:rsidR="00E24BC7" w:rsidRPr="0001138A">
        <w:rPr>
          <w:rFonts w:eastAsia="GOST Type AU"/>
        </w:rPr>
        <w:t>предусматривается образование земельных участков, сформированны</w:t>
      </w:r>
      <w:r w:rsidR="00C72055" w:rsidRPr="0001138A">
        <w:rPr>
          <w:rFonts w:eastAsia="GOST Type AU"/>
        </w:rPr>
        <w:t>х</w:t>
      </w:r>
      <w:r w:rsidR="00E24BC7" w:rsidRPr="0001138A">
        <w:rPr>
          <w:rFonts w:eastAsia="GOST Type AU"/>
        </w:rPr>
        <w:t xml:space="preserve"> по границе зоны планируемого размещения линейных объектов, установленных проектом планировки территории.</w:t>
      </w:r>
      <w:r w:rsidR="0017501D" w:rsidRPr="0001138A">
        <w:rPr>
          <w:rFonts w:eastAsia="GOST Type AU"/>
        </w:rPr>
        <w:t xml:space="preserve"> </w:t>
      </w:r>
    </w:p>
    <w:p w:rsidR="00335912" w:rsidRPr="0001138A" w:rsidRDefault="009019DD" w:rsidP="006B3A4B">
      <w:pPr>
        <w:rPr>
          <w:rFonts w:eastAsia="GOST Type AU"/>
        </w:rPr>
      </w:pPr>
      <w:r w:rsidRPr="0001138A">
        <w:rPr>
          <w:rFonts w:eastAsia="GOST Type AU"/>
        </w:rPr>
        <w:t xml:space="preserve">Земельные </w:t>
      </w:r>
      <w:r w:rsidRPr="00520175">
        <w:rPr>
          <w:rFonts w:eastAsia="GOST Type AU"/>
        </w:rPr>
        <w:t>участки с ЗУ</w:t>
      </w:r>
      <w:r w:rsidR="00520175" w:rsidRPr="00520175">
        <w:rPr>
          <w:rFonts w:eastAsia="GOST Type AU"/>
        </w:rPr>
        <w:t xml:space="preserve"> В-</w:t>
      </w:r>
      <w:r w:rsidRPr="00520175">
        <w:rPr>
          <w:rFonts w:eastAsia="GOST Type AU"/>
        </w:rPr>
        <w:t>1 по ЗУ</w:t>
      </w:r>
      <w:r w:rsidR="00520175" w:rsidRPr="00520175">
        <w:rPr>
          <w:rFonts w:eastAsia="GOST Type AU"/>
        </w:rPr>
        <w:t xml:space="preserve"> В-31</w:t>
      </w:r>
      <w:r w:rsidRPr="00520175">
        <w:rPr>
          <w:rFonts w:eastAsia="GOST Type AU"/>
        </w:rPr>
        <w:t xml:space="preserve"> образованы для размещения водопровода.</w:t>
      </w:r>
      <w:r w:rsidR="00520175" w:rsidRPr="00520175">
        <w:rPr>
          <w:rFonts w:eastAsia="GOST Type AU"/>
        </w:rPr>
        <w:t xml:space="preserve">  Земельные участки с ЗУ К-1 по ЗУ К-23 образованы для размещения канализации.</w:t>
      </w:r>
      <w:r w:rsidRPr="00520175">
        <w:rPr>
          <w:rFonts w:eastAsia="GOST Type AU"/>
        </w:rPr>
        <w:t xml:space="preserve"> </w:t>
      </w:r>
      <w:r w:rsidR="00A6161F" w:rsidRPr="00520175">
        <w:rPr>
          <w:rFonts w:eastAsia="GOST Type AU"/>
        </w:rPr>
        <w:t>Образование</w:t>
      </w:r>
      <w:r w:rsidR="0017501D" w:rsidRPr="00520175">
        <w:rPr>
          <w:rFonts w:eastAsia="GOST Type AU"/>
        </w:rPr>
        <w:t xml:space="preserve"> земельных участков</w:t>
      </w:r>
      <w:r w:rsidR="0017501D" w:rsidRPr="0001138A">
        <w:rPr>
          <w:rFonts w:eastAsia="GOST Type AU"/>
        </w:rPr>
        <w:t xml:space="preserve"> предлагается из земель населенных пунктов.</w:t>
      </w:r>
    </w:p>
    <w:p w:rsidR="00DA461B" w:rsidRPr="00C56570" w:rsidRDefault="0017501D" w:rsidP="0017501D">
      <w:r w:rsidRPr="0001138A">
        <w:t xml:space="preserve">Общая площадь образуемых земельных участков </w:t>
      </w:r>
      <w:r w:rsidR="00C56570">
        <w:t xml:space="preserve">для размещения водопровода </w:t>
      </w:r>
      <w:r w:rsidR="00DA461B" w:rsidRPr="0001138A">
        <w:t>составляет</w:t>
      </w:r>
      <w:r w:rsidR="007B6825" w:rsidRPr="0001138A">
        <w:t xml:space="preserve"> </w:t>
      </w:r>
      <w:r w:rsidR="007B6825" w:rsidRPr="00C56570">
        <w:t xml:space="preserve">– </w:t>
      </w:r>
      <w:r w:rsidR="00C56570" w:rsidRPr="00C56570">
        <w:t>12,47805 га</w:t>
      </w:r>
      <w:r w:rsidR="007B6825" w:rsidRPr="00C56570">
        <w:t>.</w:t>
      </w:r>
    </w:p>
    <w:p w:rsidR="00C56570" w:rsidRPr="00C56570" w:rsidRDefault="00C56570" w:rsidP="0017501D">
      <w:r w:rsidRPr="00C56570">
        <w:t>Общая площадь образуемых земельных участков для размещения канализации составляет – 4,58922 га.</w:t>
      </w:r>
    </w:p>
    <w:p w:rsidR="00335912" w:rsidRPr="0001138A" w:rsidRDefault="00A9525C" w:rsidP="00335912">
      <w:pPr>
        <w:spacing w:before="240"/>
      </w:pPr>
      <w:r w:rsidRPr="0001138A">
        <w:t xml:space="preserve">Образуемые </w:t>
      </w:r>
      <w:r w:rsidR="00335912" w:rsidRPr="0001138A">
        <w:t xml:space="preserve">земельные участки приведены </w:t>
      </w:r>
      <w:r w:rsidR="009B0D7C" w:rsidRPr="0001138A">
        <w:t>на лист</w:t>
      </w:r>
      <w:r w:rsidR="00FB553E" w:rsidRPr="0001138A">
        <w:t>ах</w:t>
      </w:r>
      <w:r w:rsidR="009B0D7C" w:rsidRPr="0001138A">
        <w:t xml:space="preserve"> «Чертеж межевания территории</w:t>
      </w:r>
      <w:r w:rsidR="001A524A">
        <w:t>. Водоснабжение</w:t>
      </w:r>
      <w:r w:rsidR="009B0D7C" w:rsidRPr="0001138A">
        <w:t>»</w:t>
      </w:r>
      <w:r w:rsidR="00FB553E" w:rsidRPr="0001138A">
        <w:t xml:space="preserve"> и «Чертеж межева</w:t>
      </w:r>
      <w:r w:rsidR="001A524A">
        <w:t>ния территории. Канализация</w:t>
      </w:r>
      <w:r w:rsidR="00FB553E" w:rsidRPr="0001138A">
        <w:t>»</w:t>
      </w:r>
      <w:r w:rsidR="00335912" w:rsidRPr="0001138A">
        <w:t>.</w:t>
      </w:r>
    </w:p>
    <w:p w:rsidR="00E657A8" w:rsidRPr="0001138A" w:rsidRDefault="00335912" w:rsidP="003046A5">
      <w:pPr>
        <w:spacing w:before="120"/>
        <w:sectPr w:rsidR="00E657A8" w:rsidRPr="0001138A" w:rsidSect="006A4BAD">
          <w:type w:val="continuous"/>
          <w:pgSz w:w="11906" w:h="16838" w:code="9"/>
          <w:pgMar w:top="1134" w:right="567" w:bottom="1134" w:left="1418" w:header="425" w:footer="283" w:gutter="0"/>
          <w:cols w:space="708"/>
          <w:titlePg/>
          <w:docGrid w:linePitch="381"/>
        </w:sectPr>
      </w:pPr>
      <w:r w:rsidRPr="0001138A">
        <w:t xml:space="preserve">Перечень образуемых земельных участков приведен в таблице </w:t>
      </w:r>
      <w:r w:rsidR="00F505FA">
        <w:t>2</w:t>
      </w:r>
      <w:r w:rsidR="001331CA" w:rsidRPr="0001138A">
        <w:t>.</w:t>
      </w:r>
    </w:p>
    <w:p w:rsidR="00335912" w:rsidRPr="0001138A" w:rsidRDefault="00335912" w:rsidP="00335912">
      <w:pPr>
        <w:pStyle w:val="af6"/>
      </w:pPr>
      <w:r w:rsidRPr="0001138A">
        <w:lastRenderedPageBreak/>
        <w:t xml:space="preserve">Таблица </w:t>
      </w:r>
      <w:r w:rsidR="00D31F3A" w:rsidRPr="0001138A">
        <w:t>2</w:t>
      </w:r>
    </w:p>
    <w:p w:rsidR="00335912" w:rsidRPr="0001138A" w:rsidRDefault="003046A5" w:rsidP="009A7D1F">
      <w:pPr>
        <w:pStyle w:val="af7"/>
      </w:pPr>
      <w:r w:rsidRPr="0001138A">
        <w:t>Перечень образуемых земельных участков</w:t>
      </w:r>
    </w:p>
    <w:p w:rsidR="00A60FEC" w:rsidRPr="0001138A" w:rsidRDefault="00A60FEC" w:rsidP="009917BA">
      <w:pPr>
        <w:pStyle w:val="af8"/>
        <w:sectPr w:rsidR="00A60FEC" w:rsidRPr="0001138A" w:rsidSect="001A524A">
          <w:pgSz w:w="16838" w:h="11906" w:orient="landscape" w:code="9"/>
          <w:pgMar w:top="851" w:right="1134" w:bottom="567" w:left="1134" w:header="425" w:footer="283" w:gutter="0"/>
          <w:cols w:space="708"/>
          <w:titlePg/>
          <w:docGrid w:linePitch="381"/>
        </w:sectPr>
      </w:pPr>
    </w:p>
    <w:tbl>
      <w:tblPr>
        <w:tblStyle w:val="ae"/>
        <w:tblW w:w="153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45"/>
        <w:gridCol w:w="1824"/>
        <w:gridCol w:w="1824"/>
        <w:gridCol w:w="1824"/>
        <w:gridCol w:w="3277"/>
        <w:gridCol w:w="4915"/>
      </w:tblGrid>
      <w:tr w:rsidR="0001138A" w:rsidRPr="0001138A" w:rsidTr="007E2017">
        <w:trPr>
          <w:trHeight w:val="300"/>
        </w:trPr>
        <w:tc>
          <w:tcPr>
            <w:tcW w:w="1645" w:type="dxa"/>
            <w:vAlign w:val="center"/>
            <w:hideMark/>
          </w:tcPr>
          <w:p w:rsidR="00E56C2B" w:rsidRPr="0001138A" w:rsidRDefault="00E56C2B" w:rsidP="007E2017">
            <w:pPr>
              <w:pStyle w:val="af8"/>
            </w:pPr>
            <w:bookmarkStart w:id="49" w:name="_Hlk53739967"/>
            <w:r w:rsidRPr="0001138A">
              <w:lastRenderedPageBreak/>
              <w:t>Условный номер</w:t>
            </w:r>
            <w:r w:rsidRPr="0001138A">
              <w:br/>
              <w:t>земельного участка</w:t>
            </w:r>
          </w:p>
        </w:tc>
        <w:tc>
          <w:tcPr>
            <w:tcW w:w="1824" w:type="dxa"/>
            <w:vAlign w:val="center"/>
          </w:tcPr>
          <w:p w:rsidR="00E56C2B" w:rsidRPr="0001138A" w:rsidRDefault="009917BA" w:rsidP="007E2017">
            <w:pPr>
              <w:pStyle w:val="af8"/>
            </w:pPr>
            <w:r w:rsidRPr="0001138A">
              <w:t>Н</w:t>
            </w:r>
            <w:r w:rsidR="00E56C2B" w:rsidRPr="0001138A">
              <w:t>омера характерных точек образуемых земельных участков</w:t>
            </w:r>
          </w:p>
        </w:tc>
        <w:tc>
          <w:tcPr>
            <w:tcW w:w="1824" w:type="dxa"/>
            <w:vAlign w:val="center"/>
          </w:tcPr>
          <w:p w:rsidR="002A7045" w:rsidRDefault="002A7045" w:rsidP="007E2017">
            <w:pPr>
              <w:pStyle w:val="af8"/>
            </w:pPr>
            <w:r>
              <w:t>Категория</w:t>
            </w:r>
          </w:p>
          <w:p w:rsidR="00E56C2B" w:rsidRPr="0001138A" w:rsidRDefault="002A7045" w:rsidP="007E2017">
            <w:pPr>
              <w:pStyle w:val="af8"/>
            </w:pPr>
            <w:r>
              <w:t xml:space="preserve"> земель</w:t>
            </w:r>
          </w:p>
        </w:tc>
        <w:tc>
          <w:tcPr>
            <w:tcW w:w="1824" w:type="dxa"/>
            <w:vAlign w:val="center"/>
            <w:hideMark/>
          </w:tcPr>
          <w:p w:rsidR="00E56C2B" w:rsidRPr="0001138A" w:rsidRDefault="001A524A" w:rsidP="007E2017">
            <w:pPr>
              <w:pStyle w:val="af8"/>
            </w:pPr>
            <w:r>
              <w:t>П</w:t>
            </w:r>
            <w:r w:rsidR="00E56C2B" w:rsidRPr="0001138A">
              <w:t>лощадь образуемых земельных участков, кв. м</w:t>
            </w:r>
          </w:p>
        </w:tc>
        <w:tc>
          <w:tcPr>
            <w:tcW w:w="3277" w:type="dxa"/>
            <w:vAlign w:val="center"/>
            <w:hideMark/>
          </w:tcPr>
          <w:p w:rsidR="00E56C2B" w:rsidRPr="0001138A" w:rsidRDefault="00E56C2B" w:rsidP="007E2017">
            <w:pPr>
              <w:pStyle w:val="af8"/>
            </w:pPr>
            <w:r w:rsidRPr="0001138A">
              <w:t xml:space="preserve">Вид разрешенного </w:t>
            </w:r>
            <w:r w:rsidRPr="0001138A">
              <w:br/>
              <w:t>использования согласно классификатору*/ сведения об отнесении (неотнесении) образуемых земельных участков к территории общего пользования</w:t>
            </w:r>
          </w:p>
        </w:tc>
        <w:tc>
          <w:tcPr>
            <w:tcW w:w="4915" w:type="dxa"/>
            <w:vAlign w:val="center"/>
            <w:hideMark/>
          </w:tcPr>
          <w:p w:rsidR="00E56C2B" w:rsidRPr="0001138A" w:rsidRDefault="00E56C2B" w:rsidP="007E2017">
            <w:pPr>
              <w:pStyle w:val="af8"/>
            </w:pPr>
            <w:r w:rsidRPr="0001138A">
              <w:t>Способ образования участка</w:t>
            </w:r>
          </w:p>
        </w:tc>
      </w:tr>
      <w:tr w:rsidR="002A7045" w:rsidRPr="0001138A" w:rsidTr="00520175">
        <w:trPr>
          <w:trHeight w:val="270"/>
        </w:trPr>
        <w:tc>
          <w:tcPr>
            <w:tcW w:w="15309" w:type="dxa"/>
            <w:gridSpan w:val="6"/>
          </w:tcPr>
          <w:p w:rsidR="002A7045" w:rsidRPr="0001138A" w:rsidRDefault="002A7045" w:rsidP="002A7045">
            <w:pPr>
              <w:pStyle w:val="af9"/>
            </w:pPr>
            <w:bookmarkStart w:id="50" w:name="_Hlk54357003"/>
            <w:bookmarkEnd w:id="49"/>
            <w:r>
              <w:t>О</w:t>
            </w:r>
            <w:r w:rsidRPr="0001138A">
              <w:t>бразуем</w:t>
            </w:r>
            <w:r>
              <w:t>ые</w:t>
            </w:r>
            <w:r w:rsidRPr="0001138A">
              <w:t xml:space="preserve"> земельн</w:t>
            </w:r>
            <w:r>
              <w:t>ые</w:t>
            </w:r>
            <w:r w:rsidRPr="0001138A">
              <w:t xml:space="preserve"> участк</w:t>
            </w:r>
            <w:r>
              <w:t>и</w:t>
            </w:r>
            <w:r w:rsidRPr="0001138A">
              <w:t xml:space="preserve"> </w:t>
            </w:r>
            <w:r>
              <w:t>для размещения сети водоснабжения</w:t>
            </w:r>
          </w:p>
        </w:tc>
      </w:tr>
      <w:tr w:rsidR="0001138A" w:rsidRPr="0001138A" w:rsidTr="0059264B">
        <w:trPr>
          <w:trHeight w:val="270"/>
        </w:trPr>
        <w:tc>
          <w:tcPr>
            <w:tcW w:w="1645" w:type="dxa"/>
          </w:tcPr>
          <w:p w:rsidR="00710B73" w:rsidRPr="0001138A" w:rsidRDefault="00710B73" w:rsidP="00710B73">
            <w:pPr>
              <w:pStyle w:val="af9"/>
            </w:pPr>
            <w:r w:rsidRPr="0001138A">
              <w:t>ЗУ</w:t>
            </w:r>
            <w:r w:rsidR="002A7045">
              <w:t xml:space="preserve"> В-</w:t>
            </w:r>
            <w:r w:rsidRPr="0001138A">
              <w:t>1</w:t>
            </w:r>
          </w:p>
        </w:tc>
        <w:tc>
          <w:tcPr>
            <w:tcW w:w="1824" w:type="dxa"/>
          </w:tcPr>
          <w:p w:rsidR="00710B73" w:rsidRPr="0001138A" w:rsidRDefault="001E2E25" w:rsidP="00520175">
            <w:pPr>
              <w:pStyle w:val="af9"/>
            </w:pPr>
            <w:r w:rsidRPr="0001138A">
              <w:t>1-</w:t>
            </w:r>
            <w:r w:rsidR="00520175">
              <w:t>44</w:t>
            </w:r>
          </w:p>
        </w:tc>
        <w:tc>
          <w:tcPr>
            <w:tcW w:w="1824" w:type="dxa"/>
          </w:tcPr>
          <w:p w:rsidR="00710B73" w:rsidRPr="0001138A" w:rsidRDefault="002A7045" w:rsidP="00710B73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710B73" w:rsidRPr="0001138A" w:rsidRDefault="002A7045" w:rsidP="00710B73">
            <w:pPr>
              <w:pStyle w:val="af9"/>
            </w:pPr>
            <w:r>
              <w:t>3902</w:t>
            </w:r>
          </w:p>
        </w:tc>
        <w:tc>
          <w:tcPr>
            <w:tcW w:w="3277" w:type="dxa"/>
          </w:tcPr>
          <w:p w:rsidR="00710B73" w:rsidRPr="0001138A" w:rsidRDefault="00710B73" w:rsidP="00710B73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710B73" w:rsidRPr="0001138A" w:rsidRDefault="00710B73" w:rsidP="00710B73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В-2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 w:rsidRPr="0001138A">
              <w:t>1-</w:t>
            </w:r>
            <w:r>
              <w:t>25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2137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В-3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 w:rsidRPr="0001138A">
              <w:t>1-</w:t>
            </w:r>
            <w:r>
              <w:t>23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3217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В-4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>
              <w:t>2</w:t>
            </w:r>
            <w:r w:rsidR="00C56570">
              <w:t>6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2894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В-5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>
              <w:t>2</w:t>
            </w:r>
            <w:r w:rsidR="00C56570">
              <w:t>8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2726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В-6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 w:rsidR="00C56570">
              <w:t>38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7793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В-7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 w:rsidR="00C56570">
              <w:t>19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2926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DA5C91">
        <w:trPr>
          <w:trHeight w:val="835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В-8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 w:rsidR="00C56570">
              <w:t>35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5530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В-9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 w:rsidR="00C56570">
              <w:t>14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 xml:space="preserve">Земли </w:t>
            </w:r>
            <w:r>
              <w:lastRenderedPageBreak/>
              <w:t>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lastRenderedPageBreak/>
              <w:t>2250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 xml:space="preserve">Коммунальное </w:t>
            </w:r>
            <w:r w:rsidRPr="0001138A">
              <w:lastRenderedPageBreak/>
              <w:t>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lastRenderedPageBreak/>
              <w:t xml:space="preserve">Образование земельных участков из земель, </w:t>
            </w:r>
            <w:r w:rsidRPr="0001138A">
              <w:lastRenderedPageBreak/>
              <w:t>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lastRenderedPageBreak/>
              <w:t>ЗУ</w:t>
            </w:r>
            <w:r>
              <w:t xml:space="preserve"> В-10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 w:rsidR="00C56570">
              <w:t>33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4598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В-11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 w:rsidR="00C56570">
              <w:t>58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11973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В-12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 w:rsidR="00C56570">
              <w:t>46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11888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В-13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 w:rsidR="00C56570">
              <w:t>48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4952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В-14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>
              <w:t>2</w:t>
            </w:r>
            <w:r w:rsidR="00C56570">
              <w:t>8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5335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В-15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 w:rsidR="00C56570">
              <w:t>37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5161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В-16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 w:rsidR="00C56570">
              <w:t>40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4302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В-17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 w:rsidR="00C56570">
              <w:t>8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658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В-18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 w:rsidR="00C56570">
              <w:t>39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7478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В-19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 w:rsidR="00C56570">
              <w:t>12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3017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В-20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>
              <w:t>2</w:t>
            </w:r>
            <w:r w:rsidR="00C56570">
              <w:t>7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5450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lastRenderedPageBreak/>
              <w:t>ЗУ</w:t>
            </w:r>
            <w:r>
              <w:t xml:space="preserve"> В-21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 w:rsidR="00C56570">
              <w:t>35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7608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В-22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 w:rsidR="00C56570">
              <w:t>18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3271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В-23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 w:rsidR="00C56570">
              <w:t>57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5910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В-24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 w:rsidR="00C56570">
              <w:t>13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3981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В-25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 w:rsidR="00C56570">
              <w:t>46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11610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В-26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>
              <w:t>2</w:t>
            </w:r>
            <w:r w:rsidR="00C56570">
              <w:t>1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6070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В-27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 w:rsidR="00C56570">
              <w:t>39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5541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В-28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 w:rsidR="00C56570">
              <w:t>36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6914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В-29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 w:rsidR="00C56570">
              <w:t>15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3077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В-30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 w:rsidR="00C56570">
              <w:t>36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8808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9264B">
        <w:trPr>
          <w:trHeight w:val="270"/>
        </w:trPr>
        <w:tc>
          <w:tcPr>
            <w:tcW w:w="1645" w:type="dxa"/>
          </w:tcPr>
          <w:p w:rsidR="00520175" w:rsidRPr="0001138A" w:rsidRDefault="00520175" w:rsidP="00520175">
            <w:pPr>
              <w:pStyle w:val="af9"/>
            </w:pPr>
            <w:r w:rsidRPr="0001138A">
              <w:t>ЗУ</w:t>
            </w:r>
            <w:r>
              <w:t xml:space="preserve"> В-31</w:t>
            </w:r>
          </w:p>
        </w:tc>
        <w:tc>
          <w:tcPr>
            <w:tcW w:w="1824" w:type="dxa"/>
          </w:tcPr>
          <w:p w:rsidR="00520175" w:rsidRPr="0001138A" w:rsidRDefault="00520175" w:rsidP="00C56570">
            <w:pPr>
              <w:pStyle w:val="af9"/>
            </w:pPr>
            <w:r w:rsidRPr="0001138A">
              <w:t>1-</w:t>
            </w:r>
            <w:r w:rsidR="00C56570">
              <w:t>1</w:t>
            </w:r>
            <w:r>
              <w:t>3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520175" w:rsidRPr="0001138A" w:rsidRDefault="00520175" w:rsidP="00520175">
            <w:pPr>
              <w:pStyle w:val="af9"/>
            </w:pPr>
            <w:r>
              <w:t>1855</w:t>
            </w:r>
          </w:p>
        </w:tc>
        <w:tc>
          <w:tcPr>
            <w:tcW w:w="3277" w:type="dxa"/>
          </w:tcPr>
          <w:p w:rsidR="00520175" w:rsidRPr="0001138A" w:rsidRDefault="00520175" w:rsidP="00520175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520175" w:rsidRPr="0001138A" w:rsidRDefault="00520175" w:rsidP="00520175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520175" w:rsidRPr="0001138A" w:rsidTr="00520175">
        <w:trPr>
          <w:trHeight w:val="270"/>
        </w:trPr>
        <w:tc>
          <w:tcPr>
            <w:tcW w:w="15309" w:type="dxa"/>
            <w:gridSpan w:val="6"/>
          </w:tcPr>
          <w:p w:rsidR="00520175" w:rsidRPr="0001138A" w:rsidRDefault="00520175" w:rsidP="00520175">
            <w:pPr>
              <w:pStyle w:val="af9"/>
            </w:pPr>
            <w:r>
              <w:t>О</w:t>
            </w:r>
            <w:r w:rsidRPr="0001138A">
              <w:t>бразуем</w:t>
            </w:r>
            <w:r>
              <w:t>ые</w:t>
            </w:r>
            <w:r w:rsidRPr="0001138A">
              <w:t xml:space="preserve"> земельн</w:t>
            </w:r>
            <w:r>
              <w:t>ые</w:t>
            </w:r>
            <w:r w:rsidRPr="0001138A">
              <w:t xml:space="preserve"> участк</w:t>
            </w:r>
            <w:r>
              <w:t>и</w:t>
            </w:r>
            <w:r w:rsidRPr="0001138A">
              <w:t xml:space="preserve"> </w:t>
            </w:r>
            <w:r>
              <w:t>для размещения сети бытовой канализации</w:t>
            </w:r>
          </w:p>
        </w:tc>
      </w:tr>
      <w:tr w:rsidR="00C56570" w:rsidRPr="0001138A" w:rsidTr="0059264B">
        <w:trPr>
          <w:trHeight w:val="270"/>
        </w:trPr>
        <w:tc>
          <w:tcPr>
            <w:tcW w:w="1645" w:type="dxa"/>
          </w:tcPr>
          <w:p w:rsidR="00C56570" w:rsidRPr="0001138A" w:rsidRDefault="00C56570" w:rsidP="00C56570">
            <w:pPr>
              <w:pStyle w:val="af9"/>
            </w:pPr>
            <w:r w:rsidRPr="0001138A">
              <w:t>ЗУ</w:t>
            </w:r>
            <w:r>
              <w:t xml:space="preserve"> К-1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 w:rsidRPr="0001138A">
              <w:t>1-</w:t>
            </w:r>
            <w:r>
              <w:t>34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 xml:space="preserve">Земли </w:t>
            </w:r>
            <w:r>
              <w:lastRenderedPageBreak/>
              <w:t>населенных пунктов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>
              <w:lastRenderedPageBreak/>
              <w:t>10962</w:t>
            </w:r>
          </w:p>
        </w:tc>
        <w:tc>
          <w:tcPr>
            <w:tcW w:w="3277" w:type="dxa"/>
          </w:tcPr>
          <w:p w:rsidR="00C56570" w:rsidRPr="0001138A" w:rsidRDefault="00C56570" w:rsidP="00305116">
            <w:pPr>
              <w:pStyle w:val="af9"/>
            </w:pPr>
            <w:r w:rsidRPr="0001138A">
              <w:t xml:space="preserve">Коммунальное </w:t>
            </w:r>
            <w:r w:rsidRPr="0001138A">
              <w:lastRenderedPageBreak/>
              <w:t>обслуживание_3.1/территория    общего пользования</w:t>
            </w:r>
          </w:p>
        </w:tc>
        <w:tc>
          <w:tcPr>
            <w:tcW w:w="4915" w:type="dxa"/>
          </w:tcPr>
          <w:p w:rsidR="00C56570" w:rsidRPr="0001138A" w:rsidRDefault="00C56570" w:rsidP="00305116">
            <w:pPr>
              <w:pStyle w:val="af9"/>
            </w:pPr>
            <w:r w:rsidRPr="0001138A">
              <w:lastRenderedPageBreak/>
              <w:t xml:space="preserve">Образование земельных участков из земель, </w:t>
            </w:r>
            <w:r w:rsidRPr="0001138A">
              <w:lastRenderedPageBreak/>
              <w:t>находящихся в государственной или муниципальной собственности</w:t>
            </w:r>
          </w:p>
        </w:tc>
      </w:tr>
      <w:tr w:rsidR="00C56570" w:rsidRPr="0001138A" w:rsidTr="0059264B">
        <w:trPr>
          <w:trHeight w:val="270"/>
        </w:trPr>
        <w:tc>
          <w:tcPr>
            <w:tcW w:w="1645" w:type="dxa"/>
          </w:tcPr>
          <w:p w:rsidR="00C56570" w:rsidRPr="0001138A" w:rsidRDefault="00C56570" w:rsidP="00C56570">
            <w:pPr>
              <w:pStyle w:val="af9"/>
            </w:pPr>
            <w:r w:rsidRPr="0001138A">
              <w:lastRenderedPageBreak/>
              <w:t>ЗУ</w:t>
            </w:r>
            <w:r>
              <w:t xml:space="preserve"> К-2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 w:rsidRPr="0001138A">
              <w:t>1-</w:t>
            </w:r>
            <w:r>
              <w:t>38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3446</w:t>
            </w:r>
          </w:p>
        </w:tc>
        <w:tc>
          <w:tcPr>
            <w:tcW w:w="3277" w:type="dxa"/>
          </w:tcPr>
          <w:p w:rsidR="00C56570" w:rsidRPr="0001138A" w:rsidRDefault="00C56570" w:rsidP="00305116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C56570" w:rsidRPr="0001138A" w:rsidRDefault="00C56570" w:rsidP="00305116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C56570" w:rsidRPr="0001138A" w:rsidTr="0059264B">
        <w:trPr>
          <w:trHeight w:val="270"/>
        </w:trPr>
        <w:tc>
          <w:tcPr>
            <w:tcW w:w="1645" w:type="dxa"/>
          </w:tcPr>
          <w:p w:rsidR="00C56570" w:rsidRPr="0001138A" w:rsidRDefault="00C56570" w:rsidP="00305116">
            <w:pPr>
              <w:pStyle w:val="af9"/>
            </w:pPr>
            <w:r w:rsidRPr="0001138A">
              <w:t>ЗУ</w:t>
            </w:r>
            <w:r>
              <w:t xml:space="preserve"> К-3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 w:rsidRPr="0001138A">
              <w:t>1-</w:t>
            </w:r>
            <w:r>
              <w:t>12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>
              <w:t>1188</w:t>
            </w:r>
          </w:p>
        </w:tc>
        <w:tc>
          <w:tcPr>
            <w:tcW w:w="3277" w:type="dxa"/>
          </w:tcPr>
          <w:p w:rsidR="00C56570" w:rsidRPr="0001138A" w:rsidRDefault="00C56570" w:rsidP="00305116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C56570" w:rsidRPr="0001138A" w:rsidRDefault="00C56570" w:rsidP="00305116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C56570" w:rsidRPr="0001138A" w:rsidTr="0059264B">
        <w:trPr>
          <w:trHeight w:val="270"/>
        </w:trPr>
        <w:tc>
          <w:tcPr>
            <w:tcW w:w="1645" w:type="dxa"/>
          </w:tcPr>
          <w:p w:rsidR="00C56570" w:rsidRPr="0001138A" w:rsidRDefault="00C56570" w:rsidP="00305116">
            <w:pPr>
              <w:pStyle w:val="af9"/>
            </w:pPr>
            <w:r w:rsidRPr="0001138A">
              <w:t>ЗУ</w:t>
            </w:r>
            <w:r>
              <w:t xml:space="preserve"> К-4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 w:rsidRPr="0001138A">
              <w:t>1-</w:t>
            </w:r>
            <w:r>
              <w:t>26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2115</w:t>
            </w:r>
          </w:p>
        </w:tc>
        <w:tc>
          <w:tcPr>
            <w:tcW w:w="3277" w:type="dxa"/>
          </w:tcPr>
          <w:p w:rsidR="00C56570" w:rsidRPr="0001138A" w:rsidRDefault="00C56570" w:rsidP="00305116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C56570" w:rsidRPr="0001138A" w:rsidRDefault="00C56570" w:rsidP="00305116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C56570" w:rsidRPr="0001138A" w:rsidTr="0059264B">
        <w:trPr>
          <w:trHeight w:val="270"/>
        </w:trPr>
        <w:tc>
          <w:tcPr>
            <w:tcW w:w="1645" w:type="dxa"/>
          </w:tcPr>
          <w:p w:rsidR="00C56570" w:rsidRPr="0001138A" w:rsidRDefault="00C56570" w:rsidP="00305116">
            <w:pPr>
              <w:pStyle w:val="af9"/>
            </w:pPr>
            <w:r w:rsidRPr="0001138A">
              <w:t>ЗУ</w:t>
            </w:r>
            <w:r>
              <w:t xml:space="preserve"> К-5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 w:rsidRPr="0001138A">
              <w:t>1-</w:t>
            </w:r>
            <w:r>
              <w:t>33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3190</w:t>
            </w:r>
          </w:p>
        </w:tc>
        <w:tc>
          <w:tcPr>
            <w:tcW w:w="3277" w:type="dxa"/>
          </w:tcPr>
          <w:p w:rsidR="00C56570" w:rsidRPr="0001138A" w:rsidRDefault="00C56570" w:rsidP="00305116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C56570" w:rsidRPr="0001138A" w:rsidRDefault="00C56570" w:rsidP="00305116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C56570" w:rsidRPr="0001138A" w:rsidTr="0059264B">
        <w:trPr>
          <w:trHeight w:val="270"/>
        </w:trPr>
        <w:tc>
          <w:tcPr>
            <w:tcW w:w="1645" w:type="dxa"/>
          </w:tcPr>
          <w:p w:rsidR="00C56570" w:rsidRPr="0001138A" w:rsidRDefault="00C56570" w:rsidP="00305116">
            <w:pPr>
              <w:pStyle w:val="af9"/>
            </w:pPr>
            <w:r w:rsidRPr="0001138A">
              <w:t>ЗУ</w:t>
            </w:r>
            <w:r>
              <w:t xml:space="preserve"> К-6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 w:rsidRPr="0001138A">
              <w:t>1-</w:t>
            </w:r>
            <w:r>
              <w:t>41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14701</w:t>
            </w:r>
          </w:p>
        </w:tc>
        <w:tc>
          <w:tcPr>
            <w:tcW w:w="3277" w:type="dxa"/>
          </w:tcPr>
          <w:p w:rsidR="00C56570" w:rsidRPr="0001138A" w:rsidRDefault="00C56570" w:rsidP="00305116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C56570" w:rsidRPr="0001138A" w:rsidRDefault="00C56570" w:rsidP="00305116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C56570" w:rsidRPr="0001138A" w:rsidTr="0059264B">
        <w:trPr>
          <w:trHeight w:val="270"/>
        </w:trPr>
        <w:tc>
          <w:tcPr>
            <w:tcW w:w="1645" w:type="dxa"/>
          </w:tcPr>
          <w:p w:rsidR="00C56570" w:rsidRPr="0001138A" w:rsidRDefault="00C56570" w:rsidP="00305116">
            <w:pPr>
              <w:pStyle w:val="af9"/>
            </w:pPr>
            <w:r w:rsidRPr="0001138A">
              <w:t>ЗУ</w:t>
            </w:r>
            <w:r>
              <w:t xml:space="preserve"> К-7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 w:rsidRPr="0001138A">
              <w:t>1-</w:t>
            </w:r>
            <w:r>
              <w:t>8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842</w:t>
            </w:r>
          </w:p>
        </w:tc>
        <w:tc>
          <w:tcPr>
            <w:tcW w:w="3277" w:type="dxa"/>
          </w:tcPr>
          <w:p w:rsidR="00C56570" w:rsidRPr="0001138A" w:rsidRDefault="00C56570" w:rsidP="00305116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C56570" w:rsidRPr="0001138A" w:rsidRDefault="00C56570" w:rsidP="00305116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C56570" w:rsidRPr="0001138A" w:rsidTr="0059264B">
        <w:trPr>
          <w:trHeight w:val="270"/>
        </w:trPr>
        <w:tc>
          <w:tcPr>
            <w:tcW w:w="1645" w:type="dxa"/>
          </w:tcPr>
          <w:p w:rsidR="00C56570" w:rsidRPr="0001138A" w:rsidRDefault="00C56570" w:rsidP="00305116">
            <w:pPr>
              <w:pStyle w:val="af9"/>
            </w:pPr>
            <w:r w:rsidRPr="0001138A">
              <w:t>ЗУ</w:t>
            </w:r>
            <w:r>
              <w:t xml:space="preserve"> К-8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 w:rsidRPr="0001138A">
              <w:t>1-</w:t>
            </w:r>
            <w:r>
              <w:t>41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2823</w:t>
            </w:r>
          </w:p>
        </w:tc>
        <w:tc>
          <w:tcPr>
            <w:tcW w:w="3277" w:type="dxa"/>
          </w:tcPr>
          <w:p w:rsidR="00C56570" w:rsidRPr="0001138A" w:rsidRDefault="00C56570" w:rsidP="00305116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C56570" w:rsidRPr="0001138A" w:rsidRDefault="00C56570" w:rsidP="00305116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C56570" w:rsidRPr="0001138A" w:rsidTr="0059264B">
        <w:trPr>
          <w:trHeight w:val="270"/>
        </w:trPr>
        <w:tc>
          <w:tcPr>
            <w:tcW w:w="1645" w:type="dxa"/>
          </w:tcPr>
          <w:p w:rsidR="00C56570" w:rsidRPr="0001138A" w:rsidRDefault="00C56570" w:rsidP="00305116">
            <w:pPr>
              <w:pStyle w:val="af9"/>
            </w:pPr>
            <w:r w:rsidRPr="0001138A">
              <w:t>ЗУ</w:t>
            </w:r>
            <w:r>
              <w:t xml:space="preserve"> К-9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 w:rsidRPr="0001138A">
              <w:t>1-</w:t>
            </w:r>
            <w:r>
              <w:t>39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2392</w:t>
            </w:r>
          </w:p>
        </w:tc>
        <w:tc>
          <w:tcPr>
            <w:tcW w:w="3277" w:type="dxa"/>
          </w:tcPr>
          <w:p w:rsidR="00C56570" w:rsidRPr="0001138A" w:rsidRDefault="00C56570" w:rsidP="00305116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C56570" w:rsidRPr="0001138A" w:rsidRDefault="00C56570" w:rsidP="00305116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C56570" w:rsidRPr="0001138A" w:rsidTr="0059264B">
        <w:trPr>
          <w:trHeight w:val="270"/>
        </w:trPr>
        <w:tc>
          <w:tcPr>
            <w:tcW w:w="1645" w:type="dxa"/>
          </w:tcPr>
          <w:p w:rsidR="00C56570" w:rsidRPr="0001138A" w:rsidRDefault="00C56570" w:rsidP="00305116">
            <w:pPr>
              <w:pStyle w:val="af9"/>
            </w:pPr>
            <w:r w:rsidRPr="0001138A">
              <w:t>ЗУ</w:t>
            </w:r>
            <w:r>
              <w:t xml:space="preserve"> К-10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 w:rsidRPr="0001138A">
              <w:t>1-</w:t>
            </w:r>
            <w:r>
              <w:t>146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>
              <w:t>11783</w:t>
            </w:r>
          </w:p>
        </w:tc>
        <w:tc>
          <w:tcPr>
            <w:tcW w:w="3277" w:type="dxa"/>
          </w:tcPr>
          <w:p w:rsidR="00C56570" w:rsidRPr="0001138A" w:rsidRDefault="00C56570" w:rsidP="00305116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C56570" w:rsidRPr="0001138A" w:rsidRDefault="00C56570" w:rsidP="00305116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C56570" w:rsidRPr="0001138A" w:rsidTr="0059264B">
        <w:trPr>
          <w:trHeight w:val="270"/>
        </w:trPr>
        <w:tc>
          <w:tcPr>
            <w:tcW w:w="1645" w:type="dxa"/>
          </w:tcPr>
          <w:p w:rsidR="00C56570" w:rsidRPr="0001138A" w:rsidRDefault="00C56570" w:rsidP="00305116">
            <w:pPr>
              <w:pStyle w:val="af9"/>
            </w:pPr>
            <w:r w:rsidRPr="0001138A">
              <w:t>ЗУ</w:t>
            </w:r>
            <w:r>
              <w:t xml:space="preserve"> К-11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 w:rsidRPr="0001138A">
              <w:t>1-</w:t>
            </w:r>
            <w:r>
              <w:t>59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6193</w:t>
            </w:r>
          </w:p>
        </w:tc>
        <w:tc>
          <w:tcPr>
            <w:tcW w:w="3277" w:type="dxa"/>
          </w:tcPr>
          <w:p w:rsidR="00C56570" w:rsidRPr="0001138A" w:rsidRDefault="00C56570" w:rsidP="00305116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C56570" w:rsidRPr="0001138A" w:rsidRDefault="00C56570" w:rsidP="00305116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C56570" w:rsidRPr="0001138A" w:rsidTr="0059264B">
        <w:trPr>
          <w:trHeight w:val="270"/>
        </w:trPr>
        <w:tc>
          <w:tcPr>
            <w:tcW w:w="1645" w:type="dxa"/>
          </w:tcPr>
          <w:p w:rsidR="00C56570" w:rsidRPr="0001138A" w:rsidRDefault="00C56570" w:rsidP="00305116">
            <w:pPr>
              <w:pStyle w:val="af9"/>
            </w:pPr>
            <w:r w:rsidRPr="0001138A">
              <w:t>ЗУ</w:t>
            </w:r>
            <w:r>
              <w:t xml:space="preserve"> К-12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 w:rsidRPr="0001138A">
              <w:t>1-</w:t>
            </w:r>
            <w:r>
              <w:t>31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6235</w:t>
            </w:r>
          </w:p>
        </w:tc>
        <w:tc>
          <w:tcPr>
            <w:tcW w:w="3277" w:type="dxa"/>
          </w:tcPr>
          <w:p w:rsidR="00C56570" w:rsidRPr="0001138A" w:rsidRDefault="00C56570" w:rsidP="00305116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C56570" w:rsidRPr="0001138A" w:rsidRDefault="00C56570" w:rsidP="00305116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C56570" w:rsidRPr="0001138A" w:rsidTr="0059264B">
        <w:trPr>
          <w:trHeight w:val="270"/>
        </w:trPr>
        <w:tc>
          <w:tcPr>
            <w:tcW w:w="1645" w:type="dxa"/>
          </w:tcPr>
          <w:p w:rsidR="00C56570" w:rsidRPr="0001138A" w:rsidRDefault="00C56570" w:rsidP="00305116">
            <w:pPr>
              <w:pStyle w:val="af9"/>
            </w:pPr>
            <w:r w:rsidRPr="0001138A">
              <w:lastRenderedPageBreak/>
              <w:t>ЗУ</w:t>
            </w:r>
            <w:r>
              <w:t xml:space="preserve"> К-13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 w:rsidRPr="0001138A">
              <w:t>1-</w:t>
            </w:r>
            <w:r>
              <w:t>159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22867</w:t>
            </w:r>
          </w:p>
        </w:tc>
        <w:tc>
          <w:tcPr>
            <w:tcW w:w="3277" w:type="dxa"/>
          </w:tcPr>
          <w:p w:rsidR="00C56570" w:rsidRPr="0001138A" w:rsidRDefault="00C56570" w:rsidP="00305116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C56570" w:rsidRPr="0001138A" w:rsidRDefault="00C56570" w:rsidP="00305116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C56570" w:rsidRPr="0001138A" w:rsidTr="0059264B">
        <w:trPr>
          <w:trHeight w:val="270"/>
        </w:trPr>
        <w:tc>
          <w:tcPr>
            <w:tcW w:w="1645" w:type="dxa"/>
          </w:tcPr>
          <w:p w:rsidR="00C56570" w:rsidRPr="0001138A" w:rsidRDefault="00C56570" w:rsidP="00305116">
            <w:pPr>
              <w:pStyle w:val="af9"/>
            </w:pPr>
            <w:r w:rsidRPr="0001138A">
              <w:t>ЗУ</w:t>
            </w:r>
            <w:r>
              <w:t xml:space="preserve"> К-14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 w:rsidRPr="0001138A">
              <w:t>1-</w:t>
            </w:r>
            <w:r>
              <w:t>72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4617</w:t>
            </w:r>
          </w:p>
        </w:tc>
        <w:tc>
          <w:tcPr>
            <w:tcW w:w="3277" w:type="dxa"/>
          </w:tcPr>
          <w:p w:rsidR="00C56570" w:rsidRPr="0001138A" w:rsidRDefault="00C56570" w:rsidP="00305116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C56570" w:rsidRPr="0001138A" w:rsidRDefault="00C56570" w:rsidP="00305116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C56570" w:rsidRPr="0001138A" w:rsidTr="0059264B">
        <w:trPr>
          <w:trHeight w:val="270"/>
        </w:trPr>
        <w:tc>
          <w:tcPr>
            <w:tcW w:w="1645" w:type="dxa"/>
          </w:tcPr>
          <w:p w:rsidR="00C56570" w:rsidRPr="0001138A" w:rsidRDefault="00C56570" w:rsidP="00305116">
            <w:pPr>
              <w:pStyle w:val="af9"/>
            </w:pPr>
            <w:r w:rsidRPr="0001138A">
              <w:t>ЗУ</w:t>
            </w:r>
            <w:r>
              <w:t xml:space="preserve"> К-15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 w:rsidRPr="0001138A">
              <w:t>1-</w:t>
            </w:r>
            <w:r>
              <w:t>72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>
              <w:t>9157</w:t>
            </w:r>
          </w:p>
        </w:tc>
        <w:tc>
          <w:tcPr>
            <w:tcW w:w="3277" w:type="dxa"/>
          </w:tcPr>
          <w:p w:rsidR="00C56570" w:rsidRPr="0001138A" w:rsidRDefault="00C56570" w:rsidP="00305116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C56570" w:rsidRPr="0001138A" w:rsidRDefault="00C56570" w:rsidP="00305116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C56570" w:rsidRPr="0001138A" w:rsidTr="0059264B">
        <w:trPr>
          <w:trHeight w:val="270"/>
        </w:trPr>
        <w:tc>
          <w:tcPr>
            <w:tcW w:w="1645" w:type="dxa"/>
          </w:tcPr>
          <w:p w:rsidR="00C56570" w:rsidRPr="0001138A" w:rsidRDefault="00C56570" w:rsidP="00305116">
            <w:pPr>
              <w:pStyle w:val="af9"/>
            </w:pPr>
            <w:r w:rsidRPr="0001138A">
              <w:t>ЗУ</w:t>
            </w:r>
            <w:r>
              <w:t xml:space="preserve"> К-16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 w:rsidRPr="0001138A">
              <w:t>1-</w:t>
            </w:r>
            <w:r>
              <w:t>129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>
              <w:t>12018</w:t>
            </w:r>
          </w:p>
        </w:tc>
        <w:tc>
          <w:tcPr>
            <w:tcW w:w="3277" w:type="dxa"/>
          </w:tcPr>
          <w:p w:rsidR="00C56570" w:rsidRPr="0001138A" w:rsidRDefault="00C56570" w:rsidP="00305116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C56570" w:rsidRPr="0001138A" w:rsidRDefault="00C56570" w:rsidP="00305116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C56570" w:rsidRPr="0001138A" w:rsidTr="0059264B">
        <w:trPr>
          <w:trHeight w:val="270"/>
        </w:trPr>
        <w:tc>
          <w:tcPr>
            <w:tcW w:w="1645" w:type="dxa"/>
          </w:tcPr>
          <w:p w:rsidR="00C56570" w:rsidRPr="0001138A" w:rsidRDefault="00C56570" w:rsidP="00305116">
            <w:pPr>
              <w:pStyle w:val="af9"/>
            </w:pPr>
            <w:r w:rsidRPr="0001138A">
              <w:t>ЗУ</w:t>
            </w:r>
            <w:r>
              <w:t xml:space="preserve"> К-17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 w:rsidRPr="0001138A">
              <w:t>1-</w:t>
            </w:r>
            <w:r>
              <w:t>10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>
              <w:t>1884</w:t>
            </w:r>
          </w:p>
        </w:tc>
        <w:tc>
          <w:tcPr>
            <w:tcW w:w="3277" w:type="dxa"/>
          </w:tcPr>
          <w:p w:rsidR="00C56570" w:rsidRPr="0001138A" w:rsidRDefault="00C56570" w:rsidP="00305116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C56570" w:rsidRPr="0001138A" w:rsidRDefault="00C56570" w:rsidP="00305116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C56570" w:rsidRPr="0001138A" w:rsidTr="0059264B">
        <w:trPr>
          <w:trHeight w:val="270"/>
        </w:trPr>
        <w:tc>
          <w:tcPr>
            <w:tcW w:w="1645" w:type="dxa"/>
          </w:tcPr>
          <w:p w:rsidR="00C56570" w:rsidRPr="0001138A" w:rsidRDefault="00C56570" w:rsidP="00305116">
            <w:pPr>
              <w:pStyle w:val="af9"/>
            </w:pPr>
            <w:r w:rsidRPr="0001138A">
              <w:t>ЗУ</w:t>
            </w:r>
            <w:r>
              <w:t xml:space="preserve"> К-18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 w:rsidRPr="0001138A">
              <w:t>1-</w:t>
            </w:r>
            <w:r>
              <w:t>7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763</w:t>
            </w:r>
          </w:p>
        </w:tc>
        <w:tc>
          <w:tcPr>
            <w:tcW w:w="3277" w:type="dxa"/>
          </w:tcPr>
          <w:p w:rsidR="00C56570" w:rsidRPr="0001138A" w:rsidRDefault="00C56570" w:rsidP="00305116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C56570" w:rsidRPr="0001138A" w:rsidRDefault="00C56570" w:rsidP="00305116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C56570" w:rsidRPr="0001138A" w:rsidTr="0059264B">
        <w:trPr>
          <w:trHeight w:val="270"/>
        </w:trPr>
        <w:tc>
          <w:tcPr>
            <w:tcW w:w="1645" w:type="dxa"/>
          </w:tcPr>
          <w:p w:rsidR="00C56570" w:rsidRPr="0001138A" w:rsidRDefault="00C56570" w:rsidP="00305116">
            <w:pPr>
              <w:pStyle w:val="af9"/>
            </w:pPr>
            <w:r w:rsidRPr="0001138A">
              <w:t>ЗУ</w:t>
            </w:r>
            <w:r>
              <w:t xml:space="preserve"> К-19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 w:rsidRPr="0001138A">
              <w:t>1-</w:t>
            </w:r>
            <w:r>
              <w:t>22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3717</w:t>
            </w:r>
          </w:p>
        </w:tc>
        <w:tc>
          <w:tcPr>
            <w:tcW w:w="3277" w:type="dxa"/>
          </w:tcPr>
          <w:p w:rsidR="00C56570" w:rsidRPr="0001138A" w:rsidRDefault="00C56570" w:rsidP="00305116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C56570" w:rsidRPr="0001138A" w:rsidRDefault="00C56570" w:rsidP="00305116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C56570" w:rsidRPr="0001138A" w:rsidTr="0059264B">
        <w:trPr>
          <w:trHeight w:val="270"/>
        </w:trPr>
        <w:tc>
          <w:tcPr>
            <w:tcW w:w="1645" w:type="dxa"/>
          </w:tcPr>
          <w:p w:rsidR="00C56570" w:rsidRPr="0001138A" w:rsidRDefault="00C56570" w:rsidP="00305116">
            <w:pPr>
              <w:pStyle w:val="af9"/>
            </w:pPr>
            <w:r w:rsidRPr="0001138A">
              <w:t>ЗУ</w:t>
            </w:r>
            <w:r>
              <w:t xml:space="preserve"> К-20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 w:rsidRPr="0001138A">
              <w:t>1-</w:t>
            </w:r>
            <w:r>
              <w:t>50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4681</w:t>
            </w:r>
          </w:p>
        </w:tc>
        <w:tc>
          <w:tcPr>
            <w:tcW w:w="3277" w:type="dxa"/>
          </w:tcPr>
          <w:p w:rsidR="00C56570" w:rsidRPr="0001138A" w:rsidRDefault="00C56570" w:rsidP="00305116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C56570" w:rsidRPr="0001138A" w:rsidRDefault="00C56570" w:rsidP="00305116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C56570" w:rsidRPr="0001138A" w:rsidTr="0059264B">
        <w:trPr>
          <w:trHeight w:val="270"/>
        </w:trPr>
        <w:tc>
          <w:tcPr>
            <w:tcW w:w="1645" w:type="dxa"/>
          </w:tcPr>
          <w:p w:rsidR="00C56570" w:rsidRPr="0001138A" w:rsidRDefault="00C56570" w:rsidP="00C56570">
            <w:pPr>
              <w:pStyle w:val="af9"/>
            </w:pPr>
            <w:r w:rsidRPr="0001138A">
              <w:t>ЗУ</w:t>
            </w:r>
            <w:r>
              <w:t xml:space="preserve"> К-21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 w:rsidRPr="0001138A">
              <w:t>1-</w:t>
            </w:r>
            <w:r>
              <w:t>12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2653</w:t>
            </w:r>
          </w:p>
        </w:tc>
        <w:tc>
          <w:tcPr>
            <w:tcW w:w="3277" w:type="dxa"/>
          </w:tcPr>
          <w:p w:rsidR="00C56570" w:rsidRPr="0001138A" w:rsidRDefault="00C56570" w:rsidP="00305116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C56570" w:rsidRPr="0001138A" w:rsidRDefault="00C56570" w:rsidP="00305116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C56570" w:rsidRPr="0001138A" w:rsidTr="0059264B">
        <w:trPr>
          <w:trHeight w:val="270"/>
        </w:trPr>
        <w:tc>
          <w:tcPr>
            <w:tcW w:w="1645" w:type="dxa"/>
          </w:tcPr>
          <w:p w:rsidR="00C56570" w:rsidRPr="0001138A" w:rsidRDefault="00C56570" w:rsidP="00305116">
            <w:pPr>
              <w:pStyle w:val="af9"/>
            </w:pPr>
            <w:r w:rsidRPr="0001138A">
              <w:t>ЗУ</w:t>
            </w:r>
            <w:r>
              <w:t xml:space="preserve"> К-22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 w:rsidRPr="0001138A">
              <w:t>1-</w:t>
            </w:r>
            <w:r>
              <w:t>4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399</w:t>
            </w:r>
          </w:p>
        </w:tc>
        <w:tc>
          <w:tcPr>
            <w:tcW w:w="3277" w:type="dxa"/>
          </w:tcPr>
          <w:p w:rsidR="00C56570" w:rsidRPr="0001138A" w:rsidRDefault="00C56570" w:rsidP="00305116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C56570" w:rsidRPr="0001138A" w:rsidRDefault="00C56570" w:rsidP="00305116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  <w:tr w:rsidR="00C56570" w:rsidRPr="0001138A" w:rsidTr="0059264B">
        <w:trPr>
          <w:trHeight w:val="270"/>
        </w:trPr>
        <w:tc>
          <w:tcPr>
            <w:tcW w:w="1645" w:type="dxa"/>
          </w:tcPr>
          <w:p w:rsidR="00C56570" w:rsidRPr="0001138A" w:rsidRDefault="00C56570" w:rsidP="00305116">
            <w:pPr>
              <w:pStyle w:val="af9"/>
            </w:pPr>
            <w:r w:rsidRPr="0001138A">
              <w:t>ЗУ</w:t>
            </w:r>
            <w:r>
              <w:t xml:space="preserve"> К-23</w:t>
            </w:r>
          </w:p>
        </w:tc>
        <w:tc>
          <w:tcPr>
            <w:tcW w:w="1824" w:type="dxa"/>
          </w:tcPr>
          <w:p w:rsidR="00C56570" w:rsidRPr="0001138A" w:rsidRDefault="00C56570" w:rsidP="00C56570">
            <w:pPr>
              <w:pStyle w:val="af9"/>
            </w:pPr>
            <w:r w:rsidRPr="0001138A">
              <w:t>1-</w:t>
            </w:r>
            <w:r>
              <w:t>4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Земли населенных пунктов</w:t>
            </w:r>
          </w:p>
        </w:tc>
        <w:tc>
          <w:tcPr>
            <w:tcW w:w="1824" w:type="dxa"/>
          </w:tcPr>
          <w:p w:rsidR="00C56570" w:rsidRPr="0001138A" w:rsidRDefault="00C56570" w:rsidP="00305116">
            <w:pPr>
              <w:pStyle w:val="af9"/>
            </w:pPr>
            <w:r>
              <w:t>1225</w:t>
            </w:r>
          </w:p>
        </w:tc>
        <w:tc>
          <w:tcPr>
            <w:tcW w:w="3277" w:type="dxa"/>
          </w:tcPr>
          <w:p w:rsidR="00C56570" w:rsidRPr="0001138A" w:rsidRDefault="00C56570" w:rsidP="00305116">
            <w:pPr>
              <w:pStyle w:val="af9"/>
            </w:pPr>
            <w:r w:rsidRPr="0001138A">
              <w:t>Коммунальное обслуживание_3.1/территория    общего пользования</w:t>
            </w:r>
          </w:p>
        </w:tc>
        <w:tc>
          <w:tcPr>
            <w:tcW w:w="4915" w:type="dxa"/>
          </w:tcPr>
          <w:p w:rsidR="00C56570" w:rsidRPr="0001138A" w:rsidRDefault="00C56570" w:rsidP="00305116">
            <w:pPr>
              <w:pStyle w:val="af9"/>
            </w:pPr>
            <w:r w:rsidRPr="0001138A">
              <w:t>Образование земельных участков из земель, находящихся в государственной или муниципальной собственности</w:t>
            </w:r>
          </w:p>
        </w:tc>
      </w:tr>
    </w:tbl>
    <w:p w:rsidR="00DA2601" w:rsidRPr="0001138A" w:rsidRDefault="00DA2601" w:rsidP="00DA2601">
      <w:pPr>
        <w:pStyle w:val="afff2"/>
        <w:keepNext/>
      </w:pPr>
      <w:bookmarkStart w:id="51" w:name="_Hlk21255443"/>
      <w:bookmarkEnd w:id="50"/>
      <w:r w:rsidRPr="0001138A">
        <w:lastRenderedPageBreak/>
        <w:t>Примечание.</w:t>
      </w:r>
    </w:p>
    <w:p w:rsidR="00E657A8" w:rsidRPr="0001138A" w:rsidRDefault="00DA2601" w:rsidP="00DA2601">
      <w:pPr>
        <w:pStyle w:val="afff2"/>
      </w:pPr>
      <w:r w:rsidRPr="0001138A">
        <w:t>* Приказ Министерства экономического развития Российской Федерации от 01.09.2014 года № 540 «Об утверждении классификатора видов разрешенного использования земельных участков».</w:t>
      </w:r>
    </w:p>
    <w:p w:rsidR="009A588E" w:rsidRPr="0001138A" w:rsidRDefault="009A588E" w:rsidP="00DA2601">
      <w:pPr>
        <w:pStyle w:val="afff2"/>
      </w:pPr>
      <w:bookmarkStart w:id="52" w:name="_Hlk52195997"/>
      <w:r w:rsidRPr="0001138A">
        <w:t>Земельные участки относятся к категории земель – земли населенных пунктов.</w:t>
      </w:r>
    </w:p>
    <w:bookmarkEnd w:id="52"/>
    <w:p w:rsidR="009A588E" w:rsidRPr="0001138A" w:rsidRDefault="009A588E" w:rsidP="00DA2601">
      <w:pPr>
        <w:pStyle w:val="afff2"/>
        <w:sectPr w:rsidR="009A588E" w:rsidRPr="0001138A" w:rsidSect="00A60FEC">
          <w:type w:val="continuous"/>
          <w:pgSz w:w="16838" w:h="11906" w:orient="landscape" w:code="9"/>
          <w:pgMar w:top="1418" w:right="1134" w:bottom="567" w:left="1134" w:header="425" w:footer="283" w:gutter="0"/>
          <w:cols w:space="708"/>
          <w:titlePg/>
          <w:docGrid w:linePitch="381"/>
        </w:sectPr>
      </w:pPr>
    </w:p>
    <w:p w:rsidR="00B33C7C" w:rsidRPr="0001138A" w:rsidRDefault="005B6B71" w:rsidP="005B6B71">
      <w:pPr>
        <w:pStyle w:val="10"/>
      </w:pPr>
      <w:bookmarkStart w:id="53" w:name="_Toc59093045"/>
      <w:bookmarkStart w:id="54" w:name="_Hlk21255979"/>
      <w:bookmarkStart w:id="55" w:name="_Hlk8673561"/>
      <w:bookmarkEnd w:id="51"/>
      <w:r w:rsidRPr="0001138A">
        <w:lastRenderedPageBreak/>
        <w:t>3 Перечень существующих земельных участков, на которых линейный объект может быть размещен на условиях сервитута</w:t>
      </w:r>
      <w:bookmarkEnd w:id="53"/>
    </w:p>
    <w:bookmarkEnd w:id="54"/>
    <w:p w:rsidR="004257EA" w:rsidRPr="0001138A" w:rsidRDefault="004257EA" w:rsidP="000A6B3A">
      <w:pPr>
        <w:spacing w:before="120"/>
      </w:pPr>
      <w:r w:rsidRPr="0001138A">
        <w:rPr>
          <w:rFonts w:eastAsia="Calibri"/>
        </w:rPr>
        <w:t>В проекте межевания территории устанавливается сервитут для обслуживания и эксплуатации сетей</w:t>
      </w:r>
      <w:r w:rsidR="000A6B3A" w:rsidRPr="0001138A">
        <w:rPr>
          <w:rFonts w:eastAsia="Calibri"/>
        </w:rPr>
        <w:t xml:space="preserve"> водоснабжения и водоотведения.</w:t>
      </w:r>
    </w:p>
    <w:p w:rsidR="004257EA" w:rsidRPr="0001138A" w:rsidRDefault="004257EA" w:rsidP="004257EA">
      <w:pPr>
        <w:spacing w:before="120"/>
      </w:pPr>
      <w:r w:rsidRPr="0001138A">
        <w:t>Перечень существующих земельных участков, попадающих в зону действия сервитута приведены в таблицах 3.</w:t>
      </w:r>
    </w:p>
    <w:p w:rsidR="004257EA" w:rsidRPr="0001138A" w:rsidRDefault="004257EA" w:rsidP="004257EA">
      <w:pPr>
        <w:pStyle w:val="af6"/>
      </w:pPr>
      <w:r w:rsidRPr="0001138A">
        <w:t>Таблица 3</w:t>
      </w:r>
    </w:p>
    <w:p w:rsidR="004257EA" w:rsidRPr="0001138A" w:rsidRDefault="004257EA" w:rsidP="004257EA">
      <w:pPr>
        <w:pStyle w:val="af7"/>
      </w:pPr>
      <w:r w:rsidRPr="0001138A">
        <w:t>Перечень кадастровых номеров существующих земельных участков, на которых линейный объект может быть размещен на условиях сервитута</w:t>
      </w:r>
    </w:p>
    <w:tbl>
      <w:tblPr>
        <w:tblStyle w:val="ae"/>
        <w:tblpPr w:leftFromText="180" w:rightFromText="180" w:vertAnchor="text" w:tblpXSpec="center" w:tblpY="1"/>
        <w:tblOverlap w:val="never"/>
        <w:tblW w:w="9923" w:type="dxa"/>
        <w:tblLook w:val="04A0"/>
      </w:tblPr>
      <w:tblGrid>
        <w:gridCol w:w="2518"/>
        <w:gridCol w:w="2835"/>
        <w:gridCol w:w="4570"/>
      </w:tblGrid>
      <w:tr w:rsidR="00305116" w:rsidRPr="0001138A" w:rsidTr="00305116">
        <w:trPr>
          <w:trHeight w:val="1411"/>
        </w:trPr>
        <w:tc>
          <w:tcPr>
            <w:tcW w:w="2518" w:type="dxa"/>
            <w:vAlign w:val="center"/>
            <w:hideMark/>
          </w:tcPr>
          <w:p w:rsidR="00305116" w:rsidRPr="0001138A" w:rsidRDefault="00305116" w:rsidP="00305116">
            <w:pPr>
              <w:pStyle w:val="af8"/>
            </w:pPr>
            <w:r w:rsidRPr="0001138A">
              <w:t>Кадастровый номер земельного участка согласно сведениям Единого государственного реестра недвижимости</w:t>
            </w:r>
          </w:p>
        </w:tc>
        <w:tc>
          <w:tcPr>
            <w:tcW w:w="2835" w:type="dxa"/>
            <w:vAlign w:val="center"/>
            <w:hideMark/>
          </w:tcPr>
          <w:p w:rsidR="00305116" w:rsidRPr="0001138A" w:rsidRDefault="00305116" w:rsidP="004257EA">
            <w:pPr>
              <w:pStyle w:val="af8"/>
            </w:pPr>
            <w:r w:rsidRPr="0001138A">
              <w:t>Адрес</w:t>
            </w:r>
          </w:p>
        </w:tc>
        <w:tc>
          <w:tcPr>
            <w:tcW w:w="4570" w:type="dxa"/>
            <w:vAlign w:val="center"/>
            <w:hideMark/>
          </w:tcPr>
          <w:p w:rsidR="00305116" w:rsidRPr="0001138A" w:rsidRDefault="00305116" w:rsidP="004257EA">
            <w:pPr>
              <w:pStyle w:val="af8"/>
            </w:pPr>
            <w:r w:rsidRPr="0001138A">
              <w:t>Цель образования сервитута</w:t>
            </w:r>
          </w:p>
        </w:tc>
      </w:tr>
      <w:tr w:rsidR="00305116" w:rsidRPr="0001138A" w:rsidTr="00305116">
        <w:trPr>
          <w:trHeight w:val="1449"/>
        </w:trPr>
        <w:tc>
          <w:tcPr>
            <w:tcW w:w="2518" w:type="dxa"/>
            <w:hideMark/>
          </w:tcPr>
          <w:p w:rsidR="00305116" w:rsidRPr="0001138A" w:rsidRDefault="00305116" w:rsidP="00305116">
            <w:pPr>
              <w:pStyle w:val="affff8"/>
            </w:pPr>
            <w:r w:rsidRPr="0001138A">
              <w:t>74:33:0000000:</w:t>
            </w:r>
            <w:r>
              <w:t>11577</w:t>
            </w:r>
          </w:p>
        </w:tc>
        <w:tc>
          <w:tcPr>
            <w:tcW w:w="2835" w:type="dxa"/>
            <w:hideMark/>
          </w:tcPr>
          <w:p w:rsidR="00305116" w:rsidRPr="0001138A" w:rsidRDefault="00305116" w:rsidP="00305116">
            <w:pPr>
              <w:pStyle w:val="affff8"/>
            </w:pPr>
            <w:r>
              <w:t>Челябинская обл., г. Магнитогорск, р-н Правобережный, в жилом районе Западный-1</w:t>
            </w:r>
          </w:p>
        </w:tc>
        <w:tc>
          <w:tcPr>
            <w:tcW w:w="4570" w:type="dxa"/>
            <w:hideMark/>
          </w:tcPr>
          <w:p w:rsidR="00305116" w:rsidRPr="0001138A" w:rsidRDefault="00305116" w:rsidP="00305116">
            <w:pPr>
              <w:keepNext/>
              <w:suppressAutoHyphens w:val="0"/>
              <w:adjustRightInd w:val="0"/>
              <w:ind w:firstLine="0"/>
              <w:jc w:val="center"/>
              <w:textAlignment w:val="baseline"/>
              <w:rPr>
                <w:rFonts w:eastAsia="Calibri" w:cs="Courier New"/>
                <w:sz w:val="24"/>
                <w:szCs w:val="20"/>
              </w:rPr>
            </w:pPr>
            <w:r w:rsidRPr="0001138A">
              <w:rPr>
                <w:rFonts w:eastAsia="Calibri" w:cs="Courier New"/>
                <w:sz w:val="24"/>
                <w:szCs w:val="20"/>
              </w:rPr>
              <w:t>Для обслуживания и эксплуатации объектов инженерной инфраструктуры (на период строительства)</w:t>
            </w:r>
          </w:p>
        </w:tc>
      </w:tr>
      <w:tr w:rsidR="00305116" w:rsidRPr="0001138A" w:rsidTr="00305116">
        <w:trPr>
          <w:trHeight w:val="20"/>
        </w:trPr>
        <w:tc>
          <w:tcPr>
            <w:tcW w:w="2518" w:type="dxa"/>
            <w:hideMark/>
          </w:tcPr>
          <w:p w:rsidR="00305116" w:rsidRPr="0001138A" w:rsidRDefault="00305116" w:rsidP="00305116">
            <w:pPr>
              <w:pStyle w:val="affff8"/>
            </w:pPr>
            <w:r w:rsidRPr="0001138A">
              <w:t>74:33:0000000:</w:t>
            </w:r>
            <w:r>
              <w:t>11578</w:t>
            </w:r>
          </w:p>
        </w:tc>
        <w:tc>
          <w:tcPr>
            <w:tcW w:w="2835" w:type="dxa"/>
            <w:hideMark/>
          </w:tcPr>
          <w:p w:rsidR="00305116" w:rsidRPr="0001138A" w:rsidRDefault="00305116" w:rsidP="00305116">
            <w:pPr>
              <w:pStyle w:val="affff8"/>
            </w:pPr>
            <w:r>
              <w:t>Челябинская обл., г. Магнитогорск, р-н Правобережный, в жилом районе Западный-1</w:t>
            </w:r>
          </w:p>
        </w:tc>
        <w:tc>
          <w:tcPr>
            <w:tcW w:w="4570" w:type="dxa"/>
            <w:hideMark/>
          </w:tcPr>
          <w:p w:rsidR="00305116" w:rsidRPr="0001138A" w:rsidRDefault="00305116" w:rsidP="00305116">
            <w:pPr>
              <w:keepNext/>
              <w:suppressAutoHyphens w:val="0"/>
              <w:adjustRightInd w:val="0"/>
              <w:ind w:firstLine="0"/>
              <w:jc w:val="center"/>
              <w:textAlignment w:val="baseline"/>
              <w:rPr>
                <w:rFonts w:eastAsia="Calibri" w:cs="Courier New"/>
                <w:sz w:val="24"/>
                <w:szCs w:val="20"/>
              </w:rPr>
            </w:pPr>
            <w:r w:rsidRPr="0001138A">
              <w:rPr>
                <w:rFonts w:eastAsia="Calibri" w:cs="Courier New"/>
                <w:sz w:val="24"/>
                <w:szCs w:val="20"/>
              </w:rPr>
              <w:t>Для обслуживания и эксплуатации объектов инженерной инфраструктуры (на период строительства)</w:t>
            </w:r>
          </w:p>
        </w:tc>
      </w:tr>
      <w:tr w:rsidR="00305116" w:rsidRPr="0001138A" w:rsidTr="00305116">
        <w:trPr>
          <w:trHeight w:val="1085"/>
        </w:trPr>
        <w:tc>
          <w:tcPr>
            <w:tcW w:w="2518" w:type="dxa"/>
            <w:hideMark/>
          </w:tcPr>
          <w:p w:rsidR="00305116" w:rsidRPr="0001138A" w:rsidRDefault="00305116" w:rsidP="00305116">
            <w:pPr>
              <w:pStyle w:val="affff8"/>
            </w:pPr>
            <w:r w:rsidRPr="0001138A">
              <w:t>74:33:</w:t>
            </w:r>
            <w:r>
              <w:t>0203001:262</w:t>
            </w:r>
          </w:p>
        </w:tc>
        <w:tc>
          <w:tcPr>
            <w:tcW w:w="2835" w:type="dxa"/>
            <w:hideMark/>
          </w:tcPr>
          <w:p w:rsidR="00305116" w:rsidRPr="0001138A" w:rsidRDefault="00305116" w:rsidP="00305116">
            <w:pPr>
              <w:pStyle w:val="affff8"/>
            </w:pPr>
            <w:r>
              <w:t>Челябинская обл., г. Магнитогорск, р-н Правобережный, в жилом районе Западный-1</w:t>
            </w:r>
          </w:p>
        </w:tc>
        <w:tc>
          <w:tcPr>
            <w:tcW w:w="4570" w:type="dxa"/>
            <w:hideMark/>
          </w:tcPr>
          <w:p w:rsidR="00305116" w:rsidRPr="0001138A" w:rsidRDefault="00305116" w:rsidP="00305116">
            <w:pPr>
              <w:keepNext/>
              <w:suppressAutoHyphens w:val="0"/>
              <w:adjustRightInd w:val="0"/>
              <w:ind w:firstLine="0"/>
              <w:jc w:val="center"/>
              <w:textAlignment w:val="baseline"/>
              <w:rPr>
                <w:rFonts w:eastAsia="Calibri" w:cs="Courier New"/>
                <w:sz w:val="24"/>
                <w:szCs w:val="20"/>
              </w:rPr>
            </w:pPr>
            <w:r w:rsidRPr="0001138A">
              <w:rPr>
                <w:rFonts w:eastAsia="Calibri" w:cs="Courier New"/>
                <w:sz w:val="24"/>
                <w:szCs w:val="20"/>
              </w:rPr>
              <w:t>Для обслуживания и эксплуатации объектов инженерной инфраструктуры (на период строительства)</w:t>
            </w:r>
          </w:p>
        </w:tc>
      </w:tr>
      <w:tr w:rsidR="00300E48" w:rsidRPr="0001138A" w:rsidTr="00305116">
        <w:trPr>
          <w:trHeight w:val="1085"/>
        </w:trPr>
        <w:tc>
          <w:tcPr>
            <w:tcW w:w="2518" w:type="dxa"/>
            <w:hideMark/>
          </w:tcPr>
          <w:p w:rsidR="00300E48" w:rsidRPr="0001138A" w:rsidRDefault="00300E48" w:rsidP="00300E48">
            <w:pPr>
              <w:pStyle w:val="affff8"/>
            </w:pPr>
            <w:r w:rsidRPr="0001138A">
              <w:t>74:33:</w:t>
            </w:r>
            <w:r>
              <w:t>0203002</w:t>
            </w:r>
            <w:r>
              <w:t>:2</w:t>
            </w:r>
            <w:r>
              <w:t>26</w:t>
            </w:r>
          </w:p>
        </w:tc>
        <w:tc>
          <w:tcPr>
            <w:tcW w:w="2835" w:type="dxa"/>
            <w:hideMark/>
          </w:tcPr>
          <w:p w:rsidR="00300E48" w:rsidRPr="0001138A" w:rsidRDefault="00300E48" w:rsidP="00300E48">
            <w:pPr>
              <w:pStyle w:val="affff8"/>
            </w:pPr>
            <w:r>
              <w:t>Челябинская обл., г. Магнитогорск, р-н Правобережный, в жилом районе Западный-1</w:t>
            </w:r>
          </w:p>
        </w:tc>
        <w:tc>
          <w:tcPr>
            <w:tcW w:w="4570" w:type="dxa"/>
            <w:hideMark/>
          </w:tcPr>
          <w:p w:rsidR="00300E48" w:rsidRPr="0001138A" w:rsidRDefault="00300E48" w:rsidP="00300E48">
            <w:pPr>
              <w:keepNext/>
              <w:suppressAutoHyphens w:val="0"/>
              <w:adjustRightInd w:val="0"/>
              <w:ind w:firstLine="0"/>
              <w:jc w:val="center"/>
              <w:textAlignment w:val="baseline"/>
              <w:rPr>
                <w:rFonts w:eastAsia="Calibri" w:cs="Courier New"/>
                <w:sz w:val="24"/>
                <w:szCs w:val="20"/>
              </w:rPr>
            </w:pPr>
            <w:r w:rsidRPr="0001138A">
              <w:rPr>
                <w:rFonts w:eastAsia="Calibri" w:cs="Courier New"/>
                <w:sz w:val="24"/>
                <w:szCs w:val="20"/>
              </w:rPr>
              <w:t>Для обслуживания и эксплуатации объектов инженерной инфраструктуры (на период строительства)</w:t>
            </w:r>
          </w:p>
        </w:tc>
      </w:tr>
      <w:tr w:rsidR="00300E48" w:rsidRPr="0001138A" w:rsidTr="00305116">
        <w:trPr>
          <w:trHeight w:val="1085"/>
        </w:trPr>
        <w:tc>
          <w:tcPr>
            <w:tcW w:w="2518" w:type="dxa"/>
            <w:hideMark/>
          </w:tcPr>
          <w:p w:rsidR="00300E48" w:rsidRPr="0001138A" w:rsidRDefault="00300E48" w:rsidP="00300E48">
            <w:pPr>
              <w:pStyle w:val="affff8"/>
            </w:pPr>
            <w:r w:rsidRPr="0001138A">
              <w:t>74:33:</w:t>
            </w:r>
            <w:r>
              <w:t>0203001:2</w:t>
            </w:r>
            <w:r>
              <w:t>07</w:t>
            </w:r>
          </w:p>
        </w:tc>
        <w:tc>
          <w:tcPr>
            <w:tcW w:w="2835" w:type="dxa"/>
            <w:hideMark/>
          </w:tcPr>
          <w:p w:rsidR="00300E48" w:rsidRPr="0001138A" w:rsidRDefault="00300E48" w:rsidP="00300E48">
            <w:pPr>
              <w:pStyle w:val="affff8"/>
            </w:pPr>
            <w:r>
              <w:t>Челябинская обл., г. Магнитогорск, р-н Правобережный, в жилом районе Западный-1</w:t>
            </w:r>
          </w:p>
        </w:tc>
        <w:tc>
          <w:tcPr>
            <w:tcW w:w="4570" w:type="dxa"/>
            <w:hideMark/>
          </w:tcPr>
          <w:p w:rsidR="00300E48" w:rsidRPr="0001138A" w:rsidRDefault="00300E48" w:rsidP="00300E48">
            <w:pPr>
              <w:keepNext/>
              <w:suppressAutoHyphens w:val="0"/>
              <w:adjustRightInd w:val="0"/>
              <w:ind w:firstLine="0"/>
              <w:jc w:val="center"/>
              <w:textAlignment w:val="baseline"/>
              <w:rPr>
                <w:rFonts w:eastAsia="Calibri" w:cs="Courier New"/>
                <w:sz w:val="24"/>
                <w:szCs w:val="20"/>
              </w:rPr>
            </w:pPr>
            <w:r w:rsidRPr="0001138A">
              <w:rPr>
                <w:rFonts w:eastAsia="Calibri" w:cs="Courier New"/>
                <w:sz w:val="24"/>
                <w:szCs w:val="20"/>
              </w:rPr>
              <w:t>Для обслуживания и эксплуатации объектов инженерной инфраструктуры (на период строительства)</w:t>
            </w:r>
          </w:p>
        </w:tc>
      </w:tr>
      <w:tr w:rsidR="00300E48" w:rsidRPr="0001138A" w:rsidTr="00305116">
        <w:trPr>
          <w:trHeight w:val="1085"/>
        </w:trPr>
        <w:tc>
          <w:tcPr>
            <w:tcW w:w="2518" w:type="dxa"/>
            <w:hideMark/>
          </w:tcPr>
          <w:p w:rsidR="00300E48" w:rsidRPr="0001138A" w:rsidRDefault="00300E48" w:rsidP="00300E48">
            <w:pPr>
              <w:pStyle w:val="affff8"/>
            </w:pPr>
            <w:r w:rsidRPr="0001138A">
              <w:t>74:33:</w:t>
            </w:r>
            <w:r>
              <w:t>0203001:2</w:t>
            </w:r>
            <w:r>
              <w:t>44</w:t>
            </w:r>
          </w:p>
        </w:tc>
        <w:tc>
          <w:tcPr>
            <w:tcW w:w="2835" w:type="dxa"/>
            <w:hideMark/>
          </w:tcPr>
          <w:p w:rsidR="00300E48" w:rsidRPr="0001138A" w:rsidRDefault="00300E48" w:rsidP="00300E48">
            <w:pPr>
              <w:pStyle w:val="affff8"/>
            </w:pPr>
            <w:r>
              <w:t>Челябинская обл., г. Магнитогорск, р-н Правобережный, в жилом районе Западный-1</w:t>
            </w:r>
          </w:p>
        </w:tc>
        <w:tc>
          <w:tcPr>
            <w:tcW w:w="4570" w:type="dxa"/>
            <w:hideMark/>
          </w:tcPr>
          <w:p w:rsidR="00300E48" w:rsidRPr="0001138A" w:rsidRDefault="00300E48" w:rsidP="00300E48">
            <w:pPr>
              <w:keepNext/>
              <w:suppressAutoHyphens w:val="0"/>
              <w:adjustRightInd w:val="0"/>
              <w:ind w:firstLine="0"/>
              <w:jc w:val="center"/>
              <w:textAlignment w:val="baseline"/>
              <w:rPr>
                <w:rFonts w:eastAsia="Calibri" w:cs="Courier New"/>
                <w:sz w:val="24"/>
                <w:szCs w:val="20"/>
              </w:rPr>
            </w:pPr>
            <w:r w:rsidRPr="0001138A">
              <w:rPr>
                <w:rFonts w:eastAsia="Calibri" w:cs="Courier New"/>
                <w:sz w:val="24"/>
                <w:szCs w:val="20"/>
              </w:rPr>
              <w:t>Для обслуживания и эксплуатации объектов инженерной инфраструктуры (на период строительства)</w:t>
            </w:r>
          </w:p>
        </w:tc>
      </w:tr>
      <w:tr w:rsidR="00300E48" w:rsidRPr="0001138A" w:rsidTr="00305116">
        <w:trPr>
          <w:trHeight w:val="1085"/>
        </w:trPr>
        <w:tc>
          <w:tcPr>
            <w:tcW w:w="2518" w:type="dxa"/>
            <w:hideMark/>
          </w:tcPr>
          <w:p w:rsidR="00300E48" w:rsidRPr="0001138A" w:rsidRDefault="00300E48" w:rsidP="00300E48">
            <w:pPr>
              <w:pStyle w:val="affff8"/>
            </w:pPr>
            <w:r w:rsidRPr="0001138A">
              <w:lastRenderedPageBreak/>
              <w:t>74:33:</w:t>
            </w:r>
            <w:r>
              <w:t>020300</w:t>
            </w:r>
            <w:r>
              <w:t>4</w:t>
            </w:r>
            <w:r>
              <w:t>:</w:t>
            </w:r>
            <w:r>
              <w:t>137</w:t>
            </w:r>
          </w:p>
        </w:tc>
        <w:tc>
          <w:tcPr>
            <w:tcW w:w="2835" w:type="dxa"/>
            <w:hideMark/>
          </w:tcPr>
          <w:p w:rsidR="00300E48" w:rsidRPr="0001138A" w:rsidRDefault="00300E48" w:rsidP="00300E48">
            <w:pPr>
              <w:pStyle w:val="affff8"/>
            </w:pPr>
            <w:r>
              <w:t>Челябинская обл., г. Магнитогорск, р-н Правобережный, в жилом районе Западный-1</w:t>
            </w:r>
          </w:p>
        </w:tc>
        <w:tc>
          <w:tcPr>
            <w:tcW w:w="4570" w:type="dxa"/>
            <w:hideMark/>
          </w:tcPr>
          <w:p w:rsidR="00300E48" w:rsidRPr="0001138A" w:rsidRDefault="00300E48" w:rsidP="00300E48">
            <w:pPr>
              <w:keepNext/>
              <w:suppressAutoHyphens w:val="0"/>
              <w:adjustRightInd w:val="0"/>
              <w:ind w:firstLine="0"/>
              <w:jc w:val="center"/>
              <w:textAlignment w:val="baseline"/>
              <w:rPr>
                <w:rFonts w:eastAsia="Calibri" w:cs="Courier New"/>
                <w:sz w:val="24"/>
                <w:szCs w:val="20"/>
              </w:rPr>
            </w:pPr>
            <w:r w:rsidRPr="0001138A">
              <w:rPr>
                <w:rFonts w:eastAsia="Calibri" w:cs="Courier New"/>
                <w:sz w:val="24"/>
                <w:szCs w:val="20"/>
              </w:rPr>
              <w:t>Для обслуживания и эксплуатации объектов инженерной инфраструктуры (на период строительства)</w:t>
            </w:r>
          </w:p>
        </w:tc>
      </w:tr>
      <w:tr w:rsidR="00300E48" w:rsidRPr="0001138A" w:rsidTr="00305116">
        <w:trPr>
          <w:trHeight w:val="1085"/>
        </w:trPr>
        <w:tc>
          <w:tcPr>
            <w:tcW w:w="2518" w:type="dxa"/>
            <w:hideMark/>
          </w:tcPr>
          <w:p w:rsidR="00300E48" w:rsidRPr="0001138A" w:rsidRDefault="00300E48" w:rsidP="00300E48">
            <w:pPr>
              <w:pStyle w:val="affff8"/>
            </w:pPr>
            <w:r w:rsidRPr="0001138A">
              <w:t>74:33:</w:t>
            </w:r>
            <w:r>
              <w:t>0</w:t>
            </w:r>
            <w:r>
              <w:t>000000</w:t>
            </w:r>
            <w:r>
              <w:t>:</w:t>
            </w:r>
            <w:r>
              <w:t>11625</w:t>
            </w:r>
          </w:p>
        </w:tc>
        <w:tc>
          <w:tcPr>
            <w:tcW w:w="2835" w:type="dxa"/>
            <w:hideMark/>
          </w:tcPr>
          <w:p w:rsidR="00300E48" w:rsidRPr="0001138A" w:rsidRDefault="00300E48" w:rsidP="00300E48">
            <w:pPr>
              <w:pStyle w:val="affff8"/>
            </w:pPr>
            <w:r>
              <w:t>Челябинская обл., г. Магнитогорск, р-н Правобережный, в жилом районе Западный-1</w:t>
            </w:r>
          </w:p>
        </w:tc>
        <w:tc>
          <w:tcPr>
            <w:tcW w:w="4570" w:type="dxa"/>
            <w:hideMark/>
          </w:tcPr>
          <w:p w:rsidR="00300E48" w:rsidRPr="0001138A" w:rsidRDefault="00300E48" w:rsidP="00300E48">
            <w:pPr>
              <w:keepNext/>
              <w:suppressAutoHyphens w:val="0"/>
              <w:adjustRightInd w:val="0"/>
              <w:ind w:firstLine="0"/>
              <w:jc w:val="center"/>
              <w:textAlignment w:val="baseline"/>
              <w:rPr>
                <w:rFonts w:eastAsia="Calibri" w:cs="Courier New"/>
                <w:sz w:val="24"/>
                <w:szCs w:val="20"/>
              </w:rPr>
            </w:pPr>
            <w:r w:rsidRPr="0001138A">
              <w:rPr>
                <w:rFonts w:eastAsia="Calibri" w:cs="Courier New"/>
                <w:sz w:val="24"/>
                <w:szCs w:val="20"/>
              </w:rPr>
              <w:t>Для обслуживания и эксплуатации объектов инженерной инфраструктуры (на период строительства)</w:t>
            </w:r>
          </w:p>
        </w:tc>
      </w:tr>
    </w:tbl>
    <w:p w:rsidR="004257EA" w:rsidRPr="0001138A" w:rsidRDefault="004257EA" w:rsidP="004257EA"/>
    <w:p w:rsidR="005B6B71" w:rsidRPr="0001138A" w:rsidRDefault="005B6B71" w:rsidP="00305116">
      <w:pPr>
        <w:framePr w:w="8377" w:wrap="auto" w:hAnchor="text"/>
        <w:spacing w:before="120"/>
        <w:sectPr w:rsidR="005B6B71" w:rsidRPr="0001138A" w:rsidSect="00A60FEC">
          <w:pgSz w:w="11906" w:h="16838" w:code="9"/>
          <w:pgMar w:top="1134" w:right="567" w:bottom="1134" w:left="1418" w:header="425" w:footer="283" w:gutter="0"/>
          <w:cols w:space="708"/>
          <w:titlePg/>
          <w:docGrid w:linePitch="381"/>
        </w:sectPr>
      </w:pPr>
    </w:p>
    <w:p w:rsidR="000A2CD0" w:rsidRPr="0001138A" w:rsidRDefault="00716B24" w:rsidP="009B3E7E">
      <w:pPr>
        <w:pStyle w:val="10"/>
      </w:pPr>
      <w:bookmarkStart w:id="56" w:name="_Toc59093046"/>
      <w:bookmarkEnd w:id="55"/>
      <w:r w:rsidRPr="0001138A">
        <w:lastRenderedPageBreak/>
        <w:t>4</w:t>
      </w:r>
      <w:r w:rsidR="000A2CD0" w:rsidRPr="0001138A">
        <w:t> </w:t>
      </w:r>
      <w:r w:rsidR="005F201B" w:rsidRPr="0001138A">
        <w:t>Перечень</w:t>
      </w:r>
      <w:r w:rsidR="005F201B" w:rsidRPr="0001138A">
        <w:rPr>
          <w:shd w:val="clear" w:color="auto" w:fill="FFFFFF"/>
        </w:rPr>
        <w:t xml:space="preserve"> координат характерных точек образуемых земельных участков</w:t>
      </w:r>
      <w:bookmarkEnd w:id="56"/>
    </w:p>
    <w:p w:rsidR="00B95B8D" w:rsidRPr="0001138A" w:rsidRDefault="00B95B8D" w:rsidP="00B95B8D">
      <w:pPr>
        <w:pStyle w:val="af6"/>
      </w:pPr>
      <w:r w:rsidRPr="0001138A">
        <w:t xml:space="preserve">Таблица </w:t>
      </w:r>
      <w:r w:rsidR="00A83D37" w:rsidRPr="0001138A">
        <w:t>4</w:t>
      </w:r>
    </w:p>
    <w:p w:rsidR="00BF5452" w:rsidRDefault="00D374BE" w:rsidP="001A524A">
      <w:pPr>
        <w:pStyle w:val="af7"/>
      </w:pPr>
      <w:r w:rsidRPr="0001138A">
        <w:rPr>
          <w:shd w:val="clear" w:color="auto" w:fill="FFFFFF"/>
        </w:rPr>
        <w:t> </w:t>
      </w:r>
      <w:r w:rsidRPr="0001138A">
        <w:t>Перечень координат характерных точек образуем</w:t>
      </w:r>
      <w:r w:rsidR="001A524A">
        <w:t>ых</w:t>
      </w:r>
      <w:r w:rsidRPr="0001138A">
        <w:t xml:space="preserve"> </w:t>
      </w:r>
      <w:r w:rsidR="00774A1E" w:rsidRPr="0001138A">
        <w:t>земельн</w:t>
      </w:r>
      <w:r w:rsidR="001A524A">
        <w:t>ых</w:t>
      </w:r>
      <w:r w:rsidRPr="0001138A">
        <w:t xml:space="preserve"> участк</w:t>
      </w:r>
      <w:r w:rsidR="001A524A">
        <w:t>ов</w:t>
      </w:r>
      <w:r w:rsidR="00774A1E" w:rsidRPr="0001138A">
        <w:t xml:space="preserve"> </w:t>
      </w:r>
      <w:bookmarkEnd w:id="48"/>
      <w:r w:rsidR="001A524A">
        <w:t>для размещения сети водоснабжения</w:t>
      </w:r>
    </w:p>
    <w:p w:rsidR="001A524A" w:rsidRDefault="001A524A" w:rsidP="001A524A">
      <w:pPr>
        <w:pStyle w:val="af8"/>
      </w:pPr>
    </w:p>
    <w:p w:rsidR="001831F6" w:rsidRDefault="001831F6" w:rsidP="001831F6">
      <w:pPr>
        <w:suppressAutoHyphens w:val="0"/>
        <w:ind w:firstLine="0"/>
        <w:jc w:val="left"/>
        <w:rPr>
          <w:rFonts w:ascii="Calibri" w:hAnsi="Calibri"/>
          <w:color w:val="000000"/>
          <w:sz w:val="22"/>
          <w:szCs w:val="22"/>
        </w:rPr>
        <w:sectPr w:rsidR="001831F6" w:rsidSect="001A524A">
          <w:type w:val="continuous"/>
          <w:pgSz w:w="11906" w:h="16838" w:code="9"/>
          <w:pgMar w:top="1134" w:right="567" w:bottom="1134" w:left="1418" w:header="425" w:footer="283" w:gutter="0"/>
          <w:cols w:space="0"/>
          <w:docGrid w:linePitch="381"/>
        </w:sectPr>
      </w:pPr>
    </w:p>
    <w:tbl>
      <w:tblPr>
        <w:tblW w:w="34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240"/>
        <w:gridCol w:w="1275"/>
      </w:tblGrid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ЗУ В-1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=3902 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413099,55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1358088,19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413098,45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1358089,11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413101,08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1358090,02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413057,51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1358126,77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413059,84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1358129,56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413060,34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1358129,20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413060,96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1358129,98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413057,21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1358132,72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413056,58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1358131,93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413056,60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1358131,91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413054,45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1358129,34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413009,77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1358167,03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413011,84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1358169,90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413008,13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1358172,67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413008,55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1358173,29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413004,02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1358176,36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413003,80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1358176,04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412975,07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1358197,95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412972,60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1358222,34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412992,50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1358224,36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412994,10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1358208,59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413019,29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1358189,38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413016,20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1358185,15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413035,65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1358168,74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413035,33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1358168,29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413116,61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1358099,97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413126,72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1358071,08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413107,84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1358064,48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413099,55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1358088,19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413105,91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1358090,66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413106,54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1358091,42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413102,74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1358094,69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413102,10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1358093,92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413105,91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1358090,66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413079,03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1358112,73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413079,68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1358113,49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413078,90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1358114,13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413078,27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1358113,36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413079,03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1358112,73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413031,51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1358153,45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413032,30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1358152,83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413031,67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1358152,05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413030,89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1358152,67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413031,51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1358153,45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413012,24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1358188,65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413009,95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1358193,56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413009,05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1358193,13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413011,34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1358188,22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413012,24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1358188,65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=2137 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413154,25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1358376,81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413137,07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1358387,04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413121,63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1358361,12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413107,04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1358349,45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413083,20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1358335,71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413054,91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1358320,87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413057,72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1358302,14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413071,78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1358304,76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413071,38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1358306,92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413071,93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1358307,21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413071,67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1358308,96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413071,67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1358308,96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413071,63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1358309,97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413094,87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1358321,44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413116,83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1358335,47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413116,65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1358335,90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413116,05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1358336,70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413116,85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1358337,30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413117,45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1358336,50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413117,76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1358336,16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413135,19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1358350,20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413134,71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1358350,86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413135,50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1358351,46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413135,96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1358350,84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413142,55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1358357,16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413154,25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1358376,81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=3217 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413113,40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1358434,86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413102,67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1358444,86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413099,32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1358439,45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413034,76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1358500,46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413037,88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1358505,28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413031,45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1358511,28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412989,13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1358493,72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412974,35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1358493,79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412968,57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1358493,05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412970,01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1358484,88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412961,84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1358483,43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412960,36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1358491,80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412960,28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1358491,97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412954,07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1358491,17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412966,84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1358418,83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412972,74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1358419,85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412963,14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1358474,51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412995,29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1358477,72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413010,34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1358482,14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413023,86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1358490,06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413026,50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1358487,57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413027,23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1358487,87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413099,76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1358420,23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413113,40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1358434,86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=2894 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413244,12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1358604,10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413242,20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1358624,01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413181,99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1358618,80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413155,79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1358617,10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413135,97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1358615,61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413134,24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1358613,31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413127,76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1358612,77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413103,23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1358610,29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413067,44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1358607,62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413043,38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1358605,72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413044,96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1358585,78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413047,10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1358585,95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413046,54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1358593,17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413130,25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1358600,27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413130,71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1358592,97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413134,22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1358593,33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413138,28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1358595,73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413150,61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1358596,66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413150,17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1358601,97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413231,83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1358608,91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413232,37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1358603,09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413232,82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1358603,13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413232,80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1358603,29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413233,80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1358603,40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413233,82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1358603,21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413238,68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1358603,63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413244,12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1358604,10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=2726 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412981,89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1358046,60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412981,72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1358048,67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412985,30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1358049,91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412979,71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1358115,63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412982,04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1358115,98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412977,00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1358175,22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412987,15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1358188,74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413003,06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1358176,61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412997,57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1358169,31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412998,07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1358163,52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412994,09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1358158,68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412999,21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1358098,37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412997,69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1358098,14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412999,41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1358077,32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412999,04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1358077,29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412999,15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1358075,88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412999,53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1358075,91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413000,95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1358058,72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413000,64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1358058,69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413001,09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1358053,25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413001,40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1358053,28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413001,58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1358051,15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413008,42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1358033,59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412989,78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1358026,33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412981,89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1358046,60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412997,01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1358100,15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412998,42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1358100,26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412998,53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1358098,85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412997,12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1358098,74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412997,01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1358100,15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=7793 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412982,37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1358223,33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412981,50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1358230,86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412952,20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1358227,48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412919,85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1358224,23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412910,31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1358225,31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412874,36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1358222,30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412873,39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1358225,00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412870,66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1358224,83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412854,86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1358223,32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412855,81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1358220,68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412742,99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1358211,10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412742,69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1358214,62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412727,75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1358213,34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412728,05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1358209,83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412642,65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1358202,58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412642,30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1358206,68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412624,36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1358205,29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412624,72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1358201,05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412547,49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1358194,49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412547,11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1358199,01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412532,07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1358197,77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412533,71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1358177,83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412609,88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1358184,11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412725,41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1358193,06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412766,14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1358196,55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412799,43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1358198,25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412800,16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1358211,16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412800,44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1358214,25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412803,48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1358214,60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412803,15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1358210,91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412802,44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1358198,40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412805,94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1358198,58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412872,24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1358204,88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412898,46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1358206,53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412919,72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1358204,11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412954,34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1358207,60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412973,87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1358209,84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412972,60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1358222,34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412982,37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1358223,33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=2976 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412961,13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1358168,82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412958,79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1358170,63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412917,24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1358121,36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412907,71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1358129,40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412949,92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1358179,52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412947,67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1358181,35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412951,06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1358185,29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412949,22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1358207,08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412969,11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1358209,30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412971,70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1358178,61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412962,38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1358167,79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412961,13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1358168,82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412861,58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1358048,64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412848,98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1358059,76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412905,13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1358126,34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412914,76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1358118,22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412914,08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1358117,22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412916,67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1358114,95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412916,77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1358114,79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412887,29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1358079,45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412861,58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1358048,64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=5530 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412883,84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1358002,35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412873,83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1358011,17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412878,97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1358013,08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412848,16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1358039,05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412842,77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1358038,56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412837,24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1358043,44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412772,26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1358037,27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412760,99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1358047,59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412757,29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1358043,55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412728,91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1358067,50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412727,24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1358065,52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412719,43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1358071,82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412715,97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1358101,86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412706,59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1358191,60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412726,53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1358193,16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412735,85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1358104,04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412738,36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1358082,25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412754,05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1358069,61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412754,16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1358069,73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412776,37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1358051,03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412809,34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1358053,82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412827,28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1358055,36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412846,65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1358057,00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412848,98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1358059,76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412897,52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1358016,95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412908,12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1358006,41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412894,02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1357992,23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412883,84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1358002,35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412749,93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1358052,72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412749,12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1358053,33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412748,53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1358052,53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412749,32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1358051,93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412749,93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1358052,72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412731,00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1358068,29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412726,92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1358071,73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412726,30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1358070,96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412730,36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1358067,53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412731,00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1358068,29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=2250 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412827,28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1358055,36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412816,25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1358185,22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412817,16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1358185,30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412815,99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1358199,54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412802,44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1358198,40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412801,73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1358185,85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412803,41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1358164,94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412805,16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1358144,09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412807,78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1358113,89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412804,80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1358113,61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412804,21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1358113,59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412808,31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1358066,00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412813,11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1358066,49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412814,29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1358054,25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412827,28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1358055,36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=4598 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412839,75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1358265,03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412836,90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1358264,78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412834,14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1358272,24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412822,74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1358303,68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412828,84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1358304,20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412814,94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1358342,67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412815,04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1358342,99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412815,54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1358343,04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412815,45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1358344,04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412828,14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1358345,07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412828,23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1358344,06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412829,22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1358344,16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412829,36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1358344,14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412852,92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1358279,12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412872,97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1358224,97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412854,86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1358223,32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412839,75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1358265,03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412805,70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1358346,90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412801,82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1358354,31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412799,17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1358361,39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412804,82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1358361,88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412790,93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1358400,34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412784,78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1358399,91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412768,09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1358444,57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412769,61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1358444,70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412766,52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1358480,47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412780,28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1358481,71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412781,51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1358465,79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412783,28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1358461,07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412783,88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1358453,99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412785,86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1358454,16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412820,12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1358362,48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412827,30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1358348,74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412816,50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1358347,82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412805,70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1358346,90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=11973 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412884,07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1358496,42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412886,42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1358490,67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412864,82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1358481,85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412861,92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1358490,08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412861,53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1358489,96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412860,68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1358492,37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412838,67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1358490,36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412781,21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1358485,32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412781,51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1358481,82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412780,28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1358481,71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412766,57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1358480,47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412766,27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1358484,06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412616,81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1358471,36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412617,11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1358467,78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412602,15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1358466,64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412601,86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1358470,09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412524,64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1358463,53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412524,89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1358460,64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412517,78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1358460,41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412499,94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1358458,97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412499,73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1358461,40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412422,51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1358454,85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412422,94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1358449,81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412408,01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1358448,57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412407,58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1358453,58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412353,06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1358448,95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412352,86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1358453,36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412259,29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1358446,07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412237,77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1358445,26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412236,59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1358459,14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412241,46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1358459,55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412235,96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1358524,31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412231,07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1358523,89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412230,52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1358530,34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412250,45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1358532,02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412250,94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1358525,69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412256,41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1358460,82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412372,09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1358470,57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412372,29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1358466,24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412408,61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1358468,65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412462,80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1358473,31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412490,30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1358478,25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412516,65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1358480,39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412524,52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1358480,64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412569,59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1358484,21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412625,90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1358488,50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412715,11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1358496,21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412744,95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1358498,61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412804,37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1358503,95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412854,20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1358508,61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412874,34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1358515,03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412876,71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1358508,30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412878,86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1358509,18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412883,29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1358498,33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412861,80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1358495,35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412837,42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1358493,26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412837,59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1358491,27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412862,00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1358493,36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412884,07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1358496,42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=11888 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412860,53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1358602,32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412872,84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1358603,34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412874,49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1358583,40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412811,32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1358578,18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412755,72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1358573,59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412721,95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1358569,91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412597,44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1358558,41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412511,10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1358553,22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412335,15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1358539,16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412250,45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1358532,02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412230,52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1358530,34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412175,45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1358525,69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412175,83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1358519,20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412158,73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1358517,75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412159,14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1358512,97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412139,76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1358511,57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412138,33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1358531,51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412155,01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1358532,72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412154,36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1358543,98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412156,69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1358544,18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412157,02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1358537,90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412316,63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1358551,65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412316,12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1358557,63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412331,06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1358558,89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412331,57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1358552,94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412490,99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1358566,66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412490,56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1358571,61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412509,69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1358573,17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412515,49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1358573,52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412515,87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1358569,07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412615,50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1358577,54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412615,28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1358580,14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412630,22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1358581,52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412630,45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1358578,81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412752,32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1358589,16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412751,97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1358593,30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412753,81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1358593,50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412767,10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1358594,60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412767,45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1358590,53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412849,66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1358597,51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412849,33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1358601,39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412856,55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1358601,99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412857,59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1358589,19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412872,68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1358590,07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412872,34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1358594,06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412861,26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1358593,41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412860,53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1358602,32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=4952 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412619,38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1358263,33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412619,91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1358263,28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412620,89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1358263,44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412620,23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1358267,90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412619,25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1358267,75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412619,05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1358267,77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412617,31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1358289,19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412618,30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1358289,31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412618,20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1358290,31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412617,21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1358290,20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412615,03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1358315,17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412615,70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1358315,83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412617,64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1358317,70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412616,95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1358318,42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1358316,54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412614,14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1358325,61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412614,07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1358326,69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412626,31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1358327,75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412628,60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1358327,43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412632,43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1358287,52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412634,06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1358270,78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412635,41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1358254,06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412638,58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1358206,39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412624,36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1358205,29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412619,38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1358263,33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412635,84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1358344,03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412635,56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1358347,51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412630,33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1358347,07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412626,98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1358386,42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412632,34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1358386,88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412629,96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1358416,06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412625,89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1358419,92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412625,23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1358432,44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412620,15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1358432,00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412617,11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1358467,78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412603,40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1358466,73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412605,44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1358427,96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412606,96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1358410,31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412610,65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1358406,81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412615,79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1358343,90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412624,29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1358344,61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412635,84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1358344,03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412614,70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1358487,65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412608,48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1358559,43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412588,54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1358557,87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412588,85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1358554,30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412594,61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1358554,79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412600,17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1358490,02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412594,46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1358489,53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412594,76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1358486,13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412614,70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1358487,65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=5335 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412532,69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1358191,37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412522,61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1358190,54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412522,58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1358192,38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412512,01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1358316,94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412511,56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1358316,90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412511,47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1358317,90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412528,31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1358319,33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412528,52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1358316,91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412531,61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1358317,17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412541,99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1358198,58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412532,07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1358197,77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412532,69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1358191,37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412525,23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1358336,68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412513,18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1358460,04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412499,94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1358458,97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412510,30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1358336,86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412505,16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1358336,42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412505,30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1358334,96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412525,23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1358336,68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412510,44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1358479,88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412509,76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1358483,55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412512,22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1358493,17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412511,31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1358504,70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412507,38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1358552,92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412487,45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1358551,29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412487,90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1358545,72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412492,53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1358546,11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412498,03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1358481,34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412489,96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1358480,65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412490,30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1358478,25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412510,44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1358479,88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=5161 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412423,11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1358261,88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412422,57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1358269,70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412423,19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1358269,75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412419,82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1358310,11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412429,79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1358310,96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412431,26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1358311,08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412431,15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1358312,27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412434,15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1358312,54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412434,24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1358311,34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412434,69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1358311,38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412434,78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1358310,37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412445,37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1358185,75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412449,80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1358186,16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412449,94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1358184,59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412430,00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1358183,02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412423,11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1358261,88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412438,44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1358329,06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412438,30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1358330,76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412433,09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1358330,30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412429,67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1358370,50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412427,17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1358370,41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412421,67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1358449,70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412408,00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1358448,57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412410,92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1358414,23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412404,13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1358413,66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412407,20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1358369,25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412411,68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1358369,63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412413,38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1358349,85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412416,63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1358349,98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412418,51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1358327,29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412438,44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1358329,06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412420,16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1358469,65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412413,82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1358545,36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412393,88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1358543,79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412394,39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1358537,77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412400,36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1358538,28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412405,87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1358473,51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412399,81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1358473,00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412400,22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1358468,10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412420,16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1358469,65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=4302 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412261,35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1358239,67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412260,11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1358239,57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412255,44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1358295,14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412248,89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1358294,58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412248,81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1358295,56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412255,63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1358296,13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412262,74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1358296,73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412277,63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1358297,99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412277,69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1358297,03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412270,38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1358296,41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412271,90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1358278,55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412270,28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1358278,43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412271,73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1358260,63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412273,41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1358260,78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412273,73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1358257,05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412279,89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1358257,57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412283,68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1358213,24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412280,48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1358212,96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412283,78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1358173,55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412267,11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1358172,15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412261,35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1358239,67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412257,01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1358313,48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412256,36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1358313,85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412253,83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1358345,70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412253,95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1358345,71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412253,87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1358346,70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412253,75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1358346,69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412252,15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1358366,80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412246,32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1358445,58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412259,29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1358446,07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412266,30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1358446,62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412266,67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1358441,62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412258,12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1358440,89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412261,46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1358401,53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412269,58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1358402,22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412272,93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1358357,84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412268,22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1358357,44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412271,69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1358316,59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412276,18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1358316,97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412276,38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1358314,48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412256,53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1358312,61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412257,01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1358313,48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=658 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412742,69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1358214,62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412739,14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1358256,48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412743,57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1358256,85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412743,50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1358258,05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412723,54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1358256,74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412723,64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1358255,16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412724,19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1358255,21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412727,75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1358213,34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412742,69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1358214,62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=7478 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412705,57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1358009,18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412713,95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1358018,81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412698,60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1358031,58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412702,06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1358035,68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412703,51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1358037,40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412727,24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1358065,52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412719,43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1358071,82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412718,43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1358080,45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412711,77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1358072,54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412693,60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1358051,73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412680,73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1358036,41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412651,95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1358001,16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412650,03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1357998,90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412557,00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1357993,33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412554,12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1358045,10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412552,94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1358058,99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412553,32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1358059,01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412550,48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1358109,78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412549,66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1358121,74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412537,89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1358132,61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412498,33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1358165,76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412498,20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1358168,46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412478,26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1358166,81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412478,73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1358156,56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412483,90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1358157,00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412502,95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1358140,91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412500,42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1358137,91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412514,25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1358126,33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412516,77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1358129,31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412529,80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1358119,23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412537,48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1358029,68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412535,09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1358026,86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412537,98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1357975,30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412541,09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1357975,56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412541,36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1357972,36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412549,87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1357972,86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412549,57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1357976,28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412659,85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1357985,65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412690,41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1358021,92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412705,57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1358009,18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=3017 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412680,73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1358036,41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412693,60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1358051,73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412692,74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1358052,44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412688,40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1358047,30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412570,59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1358146,66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412573,59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1358150,33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412563,60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1358158,32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412561,78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1358180,15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412541,85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1358178,50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412544,38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1358148,07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412611,32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1358094,57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412649,81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1358062,32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412680,73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1358036,41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=5450 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412536,33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1358004,75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412535,09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1358026,88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412504,35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1357990,50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412447,94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1357985,71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412441,73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1357990,94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412434,10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1357990,35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412431,09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1357992,52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412410,28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1358008,61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412511,55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1358128,59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412500,42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1358137,91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412502,95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1358140,91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412498,76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1358144,45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412495,71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1358140,84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412499,07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1358136,24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412403,60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1358023,11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412399,24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1358026,83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412388,01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1358012,75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412392,04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1358009,35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412365,21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1357977,53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412362,21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1357980,06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412360,65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1357978,09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412376,35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1357965,70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412397,86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1357992,94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412399,78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1357991,45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412405,43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1357998,15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412438,09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1357970,60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412511,26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1357976,30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412536,33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1358004,75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=7608 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412534,34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1358171,44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412533,77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1358177,84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412532,69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1358191,37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412522,61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1358190,54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412464,21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1358185,72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412389,98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1358179,87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412373,75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1358178,83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412373,67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1358179,77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412365,85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1358179,10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412362,77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1358215,29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412350,53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1358214,20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412353,78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1358177,56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412328,22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1358175,87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412283,90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1358172,11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412283,83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1358173,56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412265,90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1358172,05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412266,02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1358170,59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412265,18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1358170,52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412265,32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1358169,56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412265,50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1358167,56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412242,19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1358165,52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412242,97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1358153,04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412178,86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1358148,51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412180,14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1358128,55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412210,71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1358130,54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412213,70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1358134,03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412263,93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1358138,30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412263,09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1358151,73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412284,58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1358153,57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412316,30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1358155,13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412366,07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1358158,30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412391,41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1358159,92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412465,82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1358165,78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412478,26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1358166,81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412498,20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1358168,46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412534,34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1358171,44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=3271м2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412330,07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1358006,46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412314,29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1358018,74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412304,03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1358005,56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412308,02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1358002,20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412261,92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1357947,54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412233,05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1357945,08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412213,36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1357961,68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412194,20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1357966,99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412193,03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1357978,83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412192,11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1357979,60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412173,04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1357977,72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412175,65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1357951,38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412207,12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1357942,65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412217,39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1357937,51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412231,47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1357930,78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412268,00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1357932,36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412284,97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1357952,31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412319,51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1357992,89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412330,07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1358006,46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=5910м2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412149,20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1358104,64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412135,94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1358111,91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412034,98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1357991,78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412009,93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1358012,90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412009,69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1358015,69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411991,63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1358015,05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411991,94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1358011,37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411970,88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1357986,34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411965,16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1357991,16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411963,42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1357989,14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411879,86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1358059,72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411872,57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1358052,39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411866,00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1358045,26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411869,95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1358041,92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411873,39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1358045,96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411871,14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1358047,71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411871,77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1358048,49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411875,32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1358045,72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411874,69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1358044,94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411874,19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1358044,32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411888,65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1358032,14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411889,20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1358032,69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411889,83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1358033,47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411890,61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1358032,84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411889,98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1358032,06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411889,52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1358031,33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411905,44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1358017,98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411906,12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1358018,46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411906,75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1358019,24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411907,53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1358018,61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411906,90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1358017,83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411906,49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1358017,03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411922,65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1358003,62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411923,27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1358003,96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411923,89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1358004,74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411924,67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1358004,11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411924,04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1358003,33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411923,67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1358002,74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411939,76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1357989,06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411940,12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1357989,47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411940,75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1357990,25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411941,52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1357989,62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411940,90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1357988,84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411940,61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1357988,34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411956,88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1357974,72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411957,30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1357975,32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411957,93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1357976,10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411958,70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1357975,47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411958,08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1357974,69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411957,63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1357974,00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411968,80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1357964,67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411994,92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1357995,15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412006,28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1357995,56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412035,87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1357968,56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412036,41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1357969,04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412036,82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1357968,72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412084,55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1358026,09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412149,20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1358104,64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=3981м2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411967,89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1357815,61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411980,59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1357831,06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411951,42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1357855,04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411854,08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1357934,69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411856,68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1357937,76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411813,07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1357974,21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411815,85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1357977,52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411811,61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1357981,17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411798,77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1357965,81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411831,08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1357938,47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411828,38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1357935,28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411947,24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1357834,98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411944,86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1357834,54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411967,89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1357815,61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=11610м2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412073,78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1358125,75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412072,91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1358149,95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412026,10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1358150,40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411992,56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1358154,50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411947,10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1358169,22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411928,54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1358148,26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411933,53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1358146,03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411727,32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1357898,95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411721,80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1357903,62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411716,17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1357896,61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411723,49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1357890,21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411680,71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1357839,05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411630,57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1357778,37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411630,98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1357769,64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411650,96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1357770,58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411650,91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1357771,59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411659,76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1357782,29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411649,33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1357780,37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411727,18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1357872,66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411731,70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1357868,85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411803,14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1357808,58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411796,95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1357807,44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411802,78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1357802,43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411804,23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1357792,08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411824,04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1357794,86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411821,54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1357812,68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411741,91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1357881,05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411744,58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1357884,24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411740,17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1357887,96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411747,07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1357896,16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411743,77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1357899,05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411765,45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1357926,14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411791,95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1357957,65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411798,80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1357965,79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411811,61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1357981,17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411818,21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1357989,07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411839,46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1358014,14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411860,42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1358039,20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411872,57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1358052,39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411887,20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1358067,10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411947,21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1358139,44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411953,29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1358146,20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411988,22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1358134,88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412024,79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1358130,41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412053,61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1358130,13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412053,80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1358125,03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412073,78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1358125,75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=6070 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412071,54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1358279,52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412070,05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1358295,40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412045,23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1358293,06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411997,52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1358300,29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411867,44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1358424,69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411776,87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1358342,02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411783,23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1358335,42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411788,26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1358331,18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411788,51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1358331,42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411789,22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1358330,72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411789,03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1358330,53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411790,40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1358329,37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411868,69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1358405,05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411953,88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1358317,08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411986,83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1358288,79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411985,31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1358284,29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411987,91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1358281,81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411992,01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1358280,90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411999,61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1358279,75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412000,65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1358282,84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412039,65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1358276,83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412071,54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1358279,52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=5541 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411944,75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1358166,61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411944,06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1358166,94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411948,93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1358175,21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411949,87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1358177,67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411949,35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1358177,97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411985,31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1358284,29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411987,91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1358281,81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411992,01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1358280,90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411999,61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1358279,75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411969,62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1358191,06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411963,53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1358172,94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411968,72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1358170,96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411967,00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1358166,49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411965,17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1358163,37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411947,10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1358169,22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411944,75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1358166,61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411986,64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1358310,69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411987,96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1358314,52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411993,87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1358309,64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412021,04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1358390,10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412001,29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1358410,05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411998,92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1358437,95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412026,82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1358440,32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412021,18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1358506,08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412014,63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1358505,52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412014,11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1358513,13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412028,47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1358513,93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412034,07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1358514,46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412039,90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1358428,44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412014,19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1358426,24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412014,83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1358416,27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412035,39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1358394,79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412052,65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1358394,79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412052,65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1358379,28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412032,65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1358377,59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412031,70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1358374,79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412029,55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1358374,79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412004,15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1358299,98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412003,56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1358299,38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411997,52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1358300,29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411986,64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1358310,69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=6614 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411895,23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1358194,29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411873,04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1358216,58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411844,96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1358244,82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411811,54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1358280,37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411784,94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1358307,81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411769,55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1358320,80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411672,77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1358421,20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411624,60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1358469,92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411604,61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1358469,90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411604,43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1358493,05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411602,97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1358493,04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411602,80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1358513,04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411624,28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1358513,23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411624,46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1358489,92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411632,94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1358489,93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411637,53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1358485,29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411626,64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1358485,48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411770,02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1358337,30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411775,91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1358343,01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411783,87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1358334,88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411788,26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1358331,18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411784,49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1358327,53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411785,20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1358326,82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411786,83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1358325,72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411887,73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1358221,59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411919,31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1358197,86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411949,34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1358177,94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411949,87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1358177,67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411949,08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1358175,63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411944,06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1358166,94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411919,14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1358180,85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411895,23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1358194,29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411620,04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1358496,65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411620,82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1358497,28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411622,08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1358495,72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411620,52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1358494,46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411619,26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1358496,02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411620,04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1358496,65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=3077 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412069,04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1358518,54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412068,18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1358530,25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411959,47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1358520,89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411867,33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1358431,60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411862,69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1358436,39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411859,60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1358433,40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411866,53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1358426,18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411867,44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1358424,69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411873,48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1358419,00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411966,22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1358508,92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411981,79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1358511,31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412014,11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1358513,13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412028,47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1358513,93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412034,07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1358514,46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412049,25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1358515,89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412069,04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1358518,54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=8808 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411852,94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1358411,46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411867,44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1358424,69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411866,53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1358426,18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411859,60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1358433,40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411847,11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1358446,42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411847,99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1358608,47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411804,29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1358609,25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411768,84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1358610,55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411769,41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1358642,53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411769,70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1358694,38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411749,70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1358694,49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411749,41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1358642,77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411754,89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1358612,82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411748,88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1358612,92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411748,85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1358611,05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411701,24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1358611,63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411703,46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1358700,57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411688,83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1358700,94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411687,39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1358613,93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411681,29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1358614,03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411681,24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1358611,94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411660,81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1358612,35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411650,62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1358612,88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411604,86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1358613,55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411604,45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1358601,36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411604,57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1358593,55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411649,96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1358592,88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411660,09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1358592,36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411679,36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1358591,97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411679,39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1358599,06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411836,60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1358596,46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411834,07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1358441,32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411850,39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1358424,47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411855,03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1358419,68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411849,86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1358414,67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411852,94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1358411,46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411852,94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1358411,46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В-31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 =1855 м2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411604,45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1358601,36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411605,23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1358621,34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411600,52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1358621,53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411600,42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1358615,36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411496,03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1358617,08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411498,38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1358623,02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411480,57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1358622,83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411475,90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1358603,44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411477,93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1358602,79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411495,00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1358603,05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411527,37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1358602,81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411548,37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1358603,54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411576,41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1358602,45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411604,45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1358601,36</w:t>
            </w:r>
          </w:p>
        </w:tc>
      </w:tr>
    </w:tbl>
    <w:p w:rsidR="001831F6" w:rsidRDefault="001831F6" w:rsidP="001A524A">
      <w:pPr>
        <w:pStyle w:val="af8"/>
        <w:sectPr w:rsidR="001831F6" w:rsidSect="001831F6">
          <w:type w:val="continuous"/>
          <w:pgSz w:w="11906" w:h="16838" w:code="9"/>
          <w:pgMar w:top="1134" w:right="567" w:bottom="1134" w:left="1418" w:header="425" w:footer="283" w:gutter="0"/>
          <w:cols w:num="2" w:space="0"/>
          <w:docGrid w:linePitch="381"/>
        </w:sectPr>
      </w:pPr>
    </w:p>
    <w:p w:rsidR="001A524A" w:rsidRDefault="001A524A" w:rsidP="001A524A">
      <w:pPr>
        <w:pStyle w:val="af8"/>
      </w:pPr>
    </w:p>
    <w:p w:rsidR="001A524A" w:rsidRPr="0001138A" w:rsidRDefault="001A524A" w:rsidP="001A524A">
      <w:pPr>
        <w:pStyle w:val="af6"/>
      </w:pPr>
      <w:r w:rsidRPr="0001138A">
        <w:t xml:space="preserve">Таблица </w:t>
      </w:r>
      <w:r>
        <w:t>5</w:t>
      </w:r>
    </w:p>
    <w:p w:rsidR="001A524A" w:rsidRDefault="001A524A" w:rsidP="001A524A">
      <w:pPr>
        <w:pStyle w:val="af7"/>
      </w:pPr>
      <w:r w:rsidRPr="0001138A">
        <w:rPr>
          <w:shd w:val="clear" w:color="auto" w:fill="FFFFFF"/>
        </w:rPr>
        <w:t> </w:t>
      </w:r>
      <w:r w:rsidRPr="0001138A">
        <w:t>Перечень координат характерных точек образуем</w:t>
      </w:r>
      <w:r>
        <w:t>ых</w:t>
      </w:r>
      <w:r w:rsidRPr="0001138A">
        <w:t xml:space="preserve"> земельн</w:t>
      </w:r>
      <w:r>
        <w:t>ых</w:t>
      </w:r>
      <w:r w:rsidRPr="0001138A">
        <w:t xml:space="preserve"> участк</w:t>
      </w:r>
      <w:r>
        <w:t>ов</w:t>
      </w:r>
      <w:r w:rsidRPr="0001138A">
        <w:t xml:space="preserve"> </w:t>
      </w:r>
      <w:r>
        <w:t>для размещения сети бытовой канализации</w:t>
      </w:r>
    </w:p>
    <w:p w:rsidR="001A524A" w:rsidRDefault="001A524A" w:rsidP="001A524A">
      <w:pPr>
        <w:pStyle w:val="af8"/>
      </w:pPr>
    </w:p>
    <w:p w:rsidR="001831F6" w:rsidRDefault="001831F6" w:rsidP="001831F6">
      <w:pPr>
        <w:suppressAutoHyphens w:val="0"/>
        <w:ind w:firstLine="0"/>
        <w:jc w:val="left"/>
        <w:rPr>
          <w:rFonts w:ascii="Calibri" w:hAnsi="Calibri"/>
          <w:color w:val="000000"/>
          <w:sz w:val="22"/>
          <w:szCs w:val="22"/>
        </w:rPr>
        <w:sectPr w:rsidR="001831F6" w:rsidSect="001A524A">
          <w:type w:val="continuous"/>
          <w:pgSz w:w="11906" w:h="16838" w:code="9"/>
          <w:pgMar w:top="1134" w:right="567" w:bottom="1134" w:left="1418" w:header="425" w:footer="283" w:gutter="0"/>
          <w:cols w:space="0"/>
          <w:docGrid w:linePitch="381"/>
        </w:sectPr>
      </w:pPr>
    </w:p>
    <w:tbl>
      <w:tblPr>
        <w:tblW w:w="3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280"/>
        <w:gridCol w:w="1280"/>
      </w:tblGrid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ЗУ К-1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S= 10962 м2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413293,09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1358194,95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413284,78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1358314,54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413257,51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1358659,37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413248,02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1358716,88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413238,36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1358716,55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413232,42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1358721,52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413224,09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1358717,40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413226,69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1358669,95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413227,35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1358662,16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413237,08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1358662,58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413236,03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1358682,88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413234,71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1358706,57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413239,58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1358706,58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413247,57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1358658,16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413253,52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1358582,96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413250,66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1358582,74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413269,74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1358335,20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413194,74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1358272,21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413163,05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1358251,24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413151,35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1358245,97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413160,44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1358130,99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413169,85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1358138,78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413161,87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1358239,74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413167,89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1358242,45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413200,74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1358264,18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413273,87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1358325,61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413280,17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1358236,64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413281,72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1358214,33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413282,76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1358199,28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413232,17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1358155,97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413148,82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1358085,00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413154,45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1358076,66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413238,66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1358148,36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413265,88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1358171,66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413293,09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1358194,95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К-2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S= 3446 м2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413228,07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1358171,80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413171,15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1358127,08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413129,78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1358090,89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413125,06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1358097,85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413127,22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1358099,59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413126,58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1358100,37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413122,81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1358097,23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413122,88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1358097,15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413113,91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1358093,09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413065,48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1358133,92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413023,54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1358169,33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413006,21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1358182,54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412983,24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1358200,19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412989,33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1358208,12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412991,19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1358206,70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413002,12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1358198,29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413009,17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1358192,88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413011,34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1358188,22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413012,24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1358188,65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413010,88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1358191,56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413017,30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1358186,66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413016,20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1358185,15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413119,78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1358097,79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413121,85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1358099,47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413123,15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1358098,37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413160,44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1358130,99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413169,85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1358138,78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413171,38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1358139,63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413184,13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1358149,97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413273,66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1358220,70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413272,71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1358236,06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413280,17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1358236,64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413281,72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1358214,33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413245,56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1358185,67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413228,07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1358171,80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413145,92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1358116,18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413146,69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1358116,81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413147,32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1358116,04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413146,55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1358115,41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413145,92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1358116,18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К-3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S= 1188 м2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413116,75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1358220,52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413112,98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1358229,78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413097,50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1358223,47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413029,76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1358218,42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413017,21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1358217,85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413002,17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1358198,36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413009,05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1358193,13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413009,95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1358193,56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413010,38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1358192,64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413022,29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1358208,07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413030,13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1358208,42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413099,82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1358213,61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413116,75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1358220,52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К-4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S= 2115 м2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413165,98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1358396,66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413157,95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1358402,62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413142,28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1358381,51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413127,00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1358356,36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413110,92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1358343,73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413089,53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1358331,19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413056,01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1358313,45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413067,18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1358238,64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413065,28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1358238,48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413066,50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1358221,16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413076,47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1358221,90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413074,90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1358244,24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413064,04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1358306,38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413094,40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1358322,45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413116,57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1358335,44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413116,65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1358335,90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413116,05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1358336,70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413116,85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1358337,30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413117,45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1358336,50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413117,60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1358336,25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413134,65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1358349,75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413135,06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1358350,37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413134,71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1358350,86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413135,50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1358351,46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413135,62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1358351,29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413150,59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1358375,93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413165,98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1358396,66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К-5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S=3190 м2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413145,73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1358386,16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413101,59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1358427,11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413117,05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1358444,78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413129,06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1358464,52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413140,39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1358496,83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413143,97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1358525,68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413142,01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1358582,68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413141,01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1358598,97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413150,36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1358599,63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413150,17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1358601,97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413182,87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1358604,69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413182,42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1358611,88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413130,42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1358608,26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413132,74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1358561,58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413134,55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1358535,86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413133,81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1358530,60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413133,96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1358526,25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413130,63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1358499,41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413119,97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1358468,82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413108,96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1358450,71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413099,32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1358439,45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413095,29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1358434,74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413093,80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1358437,00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413067,95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1358460,91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413061,79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1358454,28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413088,79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1358428,77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413087,79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1358427,93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413090,56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1358423,71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413102,33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1358412,78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413104,05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1358414,35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413133,13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1358386,88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413131,66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1358385,57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413140,03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1358377,80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413145,73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1358386,16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К-6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S=11701 м2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413132,24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1358087,26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413125,06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1358097,85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413123,40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1358096,51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413122,88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1358097,15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413113,91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1358093,09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413092,55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1358083,43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413040,06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1358065,58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413038,87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1358048,90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412972,24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1358029,89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412902,27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1358007,75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412886,46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1358002,36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412741,49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1357967,54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412651,40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1357947,04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412538,37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1357924,76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412483,09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1357914,07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412314,81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1357885,25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412146,54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1357856,44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412014,60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1357837,84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411974,49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1357831,87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411961,18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1357829,89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411814,72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1357808,10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411803,30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1357806,07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411708,66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1357787,95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411710,54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1357778,12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411812,89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1357797,72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411973,26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1357821,58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412016,03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1357827,94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412148,08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1357846,56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412316,48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1357875,39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412484,88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1357904,23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412596,88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1357926,10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412653,47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1357937,26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412741,53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1357957,27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412889,24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1357992,75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412905,39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1357998,25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412975,44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1358020,41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413048,34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1358041,21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413049,56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1358058,25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413096,23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1358074,12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413121,23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1358085,43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413123,95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1358081,66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413132,24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1358087,26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К-7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S=842 м2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412999,51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1358037,68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412994,93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1358049,51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412988,97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1358122,14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412979,23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1358121,34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412985,30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1358049,91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412984,87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1358049,76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412985,08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1358047,25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412989,86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1358034,91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412999,51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1358037,68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К-8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S=2823 м2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412981,48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1358203,51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412983,24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1358200,19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412989,33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1358208,12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412991,19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1358206,70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412989,01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1358227,51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412962,53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1358298,45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412956,53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1358316,69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412948,81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1358344,42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412948,87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1358350,12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412947,50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1358353,92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412946,20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1358353,81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412946,03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1358355,73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412948,03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1358355,91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412948,94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1358355,95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412948,95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1358357,04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412960,79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1358365,17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412995,00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1358369,61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413012,56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1358373,09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413044,28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1358384,87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413040,86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1358394,05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413038,41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1358392,58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413009,91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1358382,76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412993,72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1358379,54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412980,18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1358377,77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412974,68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1358408,88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412968,79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1358407,82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412974,22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1358377,05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412957,11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1358374,78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412939,01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1358362,34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412938,98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1358359,71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412939,18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1358359,16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412938,97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1358359,14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412938,93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1358355,10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412941,96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1358355,37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412942,27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1358351,36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412940,09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1358350,84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412938,92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1358354,08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412938,79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1358343,11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412946,96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1358313,79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412952,79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1358296,06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412979,04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1358225,62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412981,48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1358203,51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К-9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S=2392 м2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413047,29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1358576,20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413037,29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1358576,14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413037,56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1358533,48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413026,81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1358513,66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413019,46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1358505,93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412994,81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1358495,84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412980,34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1358491,93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412955,04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1358515,64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412927,74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1358513,46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412892,33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1358510,38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412892,11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1358513,65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412891,20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1358513,58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412889,21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1358513,39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412889,02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1358515,38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412891,01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1358515,57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412891,54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1358515,78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412889,45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1358540,34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412888,61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1358540,36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412886,62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1358540,17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412886,43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1358542,16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412888,42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1358542,35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412889,22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1358542,50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412888,84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1358546,33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412884,91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1358545,89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412886,90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1358516,62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412887,46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1358509,96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412888,31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1358500,03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412894,55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1358500,54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412894,40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1358500,96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412951,53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1358505,82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412951,66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1358505,11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412964,99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1358492,61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412968,54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1358493,24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412969,37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1358488,50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412977,57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1358480,82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412997,76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1358486,28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413025,23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1358497,49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413034,97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1358507,73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413047,57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1358530,97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413047,29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1358576,20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К-10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S=11783м2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412916,98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1358352,35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412921,95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1358352,77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412926,16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1358342,11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412937,50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1358346,19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412937,22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1358346,96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412938,84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1358347,34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412938,79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1358343,11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412940,38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1358337,42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412924,03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1358333,57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412916,98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1358352,35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412929,46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1358347,55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412918,30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1358376,86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412905,70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1358407,42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412888,46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1358453,79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412879,06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1358450,40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412896,38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1358403,77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412908,60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1358374,14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412903,51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1358372,71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412904,37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1358370,33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412823,39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1358363,45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412822,32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1358366,41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412811,32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1358365,42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412776,50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1358459,11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412768,59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1358456,17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412769,14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1358450,21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412787,74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1358400,15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412790,88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1358400,34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412804,82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1358361,88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412766,37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1358358,75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412767,01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1358346,86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412743,69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1358345,14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412743,98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1358341,66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412777,15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1358344,48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412776,73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1358352,25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412826,80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1358356,77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412856,07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1358357,25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412901,00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1358361,62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412912,30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1358364,79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412915,52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1358356,24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412917,57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1358356,41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412917,86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1358353,23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412925,78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1358353,93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412928,23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1358347,10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412929,46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1358347,55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412887,05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1358457,55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412873,07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1358494,90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412862,93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1358493,49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412870,09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1358474,09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412877,65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1358454,15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412887,05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1358457,55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412686,94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1358333,20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412687,83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1358336,91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412576,03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1358327,40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412575,48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1358333,91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412607,45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1358336,05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412616,84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1358336,79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412610,35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1358412,15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412620,32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1358413,00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412626,85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1358337,02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412644,00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1358336,36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412688,29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1358341,04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412739,70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1358344,84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412739,98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1358341,32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412714,93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1358339,19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412689,87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1358337,05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412689,03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1358333,38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412721,47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1358335,73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412721,56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1358334,74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412630,89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1358327,10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412631,03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1358328,09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412659,69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1358330,62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412660,68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1358330,71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412673,81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1358331,96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412686,94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1358333,20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412777,42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1358339,48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412777,34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1358340,95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412760,17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1358339,55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412759,18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1358339,47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412726,12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1358336,31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412726,21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1358335,31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412777,42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1358339,48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412572,05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1358327,05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412571,49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1358333,59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412519,04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1358329,08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412510,18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1358422,28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412503,09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1358421,61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412510,24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1358336,86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412508,27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1358336,69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412509,07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1358328,27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412483,17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1358326,26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412473,37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1358325,36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412473,93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1358318,72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412533,29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1358323,77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412533,58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1358320,29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412535,58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1358320,47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412535,29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1358323,95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412553,67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1358325,50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412572,05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1358327,05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412355,88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1358308,56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412355,58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1358313,78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412417,40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1358320,08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412427,12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1358321,02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412424,14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1358357,32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412414,43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1358356,97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412410,99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1358410,29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412420,97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1358410,93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412423,79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1358367,32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412429,89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1358367,54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412433,09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1358330,31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412436,37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1358330,59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412437,08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1358321,98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412469,37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1358325,00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412469,93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1358318,38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412426,33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1358314,63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412355,88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1358308,56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412351,90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1358308,14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412351,60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1358313,37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412347,61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1358312,97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412343,51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1358357,73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412333,55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1358356,81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412337,66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1358311,95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412273,77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1358305,44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412272,86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1358316,69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412271,69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1358316,59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412268,22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1358357,44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412269,54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1358357,55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412267,36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1358384,40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412257,39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1358383,59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412263,81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1358304,56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412200,67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1358299,84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412171,03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1358294,69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412151,00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1358293,56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412093,20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1358290,64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412044,95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1358285,98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412027,01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1358288,66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412025,57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1358279,00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412039,70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1358276,82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412143,28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1358285,62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412143,54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1358283,17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412172,17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1358284,74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412178,44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1358285,83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412178,21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1358288,58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412215,31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1358291,73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412215,22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1358292,73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412163,05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1358288,30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412163,33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1358285,08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412159,34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1358284,73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412158,71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1358291,95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412195,65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1358295,05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412214,02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1358296,59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412264,11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1358300,78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412274,08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1358301,62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412319,87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1358305,46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412351,90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1358308,14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К-11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S=6193 м2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412886,30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1358499,82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412883,76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1358506,87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412883,53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1358509,61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412878,71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1358509,20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412856,62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1358501,74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412771,42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1358493,81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412769,19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1358523,08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412762,96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1358522,81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412764,52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1358503,97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412760,64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1358503,65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412761,45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1358492,97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412706,00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1358488,73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412606,95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1358480,10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412605,76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1358504,81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412603,72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1358527,48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412596,98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1358526,89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412600,11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1358490,01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412596,46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1358489,70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412596,98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1358479,33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412565,87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1358476,94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412524,50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1358473,32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412519,44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1358472,17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412515,71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1358514,24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412505,76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1358513,20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412507,23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1358496,97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412509,54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1358470,53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412491,65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1358468,85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412441,08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1358464,38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412424,53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1358462,89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412423,59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1358475,02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412420,81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1358474,78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412418,24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1358505,03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412411,27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1358504,36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412414,56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1358462,14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412360,36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1358458,55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412360,96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1358449,65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412407,58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1358453,58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412407,74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1358451,67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412422,69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1358452,68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412422,51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1358454,85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412499,73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1358461,41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412499,89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1358459,57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412515,70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1358461,06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412524,68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1358463,11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412524,64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1358463,53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412601,86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1358470,09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412601,90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1358469,68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412616,85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1358470,84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412616,81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1358471,36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412766,27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1358484,06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412766,33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1358483,32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412781,26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1358484,68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412781,21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1358485,32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412837,69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1358490,12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412837,59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1358491,27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412837,42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1358493,26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412861,80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1358495,35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412873,96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1358497,04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412880,77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1358499,34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412886,30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1358499,82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К-12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S=6235 м2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412879,03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1358509,22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412873,40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1358536,40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412866,78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1358586,92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412787,19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1358580,78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412692,60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1358572,78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412664,79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1358571,03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412609,96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1358566,81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412593,70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1358565,24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412575,22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1358563,57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412512,27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1358558,22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412435,62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1358552,93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412395,83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1358550,66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412357,83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1358547,79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412307,84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1358544,13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412308,57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1358534,16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412358,57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1358537,82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412396,49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1358540,68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412436,25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1358542,95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412513,04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1358548,25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412594,63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1358555,28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412610,83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1358556,84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412676,73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1358561,76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412759,07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1358568,75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412759,10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1358568,37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412774,05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1358569,63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412774,02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1358570,02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412851,24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1358576,58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412851,31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1358575,70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412858,10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1358576,22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412863,54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1358534,73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412869,47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1358506,08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412879,03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1358509,22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К-13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S=22867 м2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412979,59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1358220,65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412979,20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1358225,20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412977,25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1358230,42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412955,30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1358227,51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412915,93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1358222,76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412898,65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1358223,96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412874,38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1358222,26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412865,86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1358221,85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412837,92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1358299,05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412828,50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1358295,70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412839,80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1358265,03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412855,76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1358220,68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412857,44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1358215,75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412857,79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1358211,12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412836,96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1358207,07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412802,77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1358204,12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412802,19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1358194,04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412838,00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1358197,13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412868,44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1358203,00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412867,76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1358211,95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412898,63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1358213,94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412916,60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1358212,69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412926,31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1358213,90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412956,57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1358217,59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412979,59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1358220,65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412799,18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1358193,78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412799,75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1358203,86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412744,20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1358199,07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412743,39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1358211,13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412742,99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1358211,10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412739,14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1358256,48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412730,33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1358255,94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412734,24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1358198,21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412705,19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1358195,70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412683,20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1358197,19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412644,12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1358194,03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412643,41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1358202,64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412642,65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1358202,58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412638,80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1358247,95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412639,67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1358248,02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412637,91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1358269,39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412635,60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1358287,79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412632,43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1358287,52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412631,87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1358294,12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412624,83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1358293,23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412627,96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1358268,44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412634,15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1358193,22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412595,55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1358190,10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412570,93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1358184,28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412554,25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1358182,37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412536,59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1358181,09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412526,38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1358296,42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412516,44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1358295,32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412526,62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1358180,29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412512,27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1358179,06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412437,36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1358172,75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412428,84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1358262,35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412418,88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1358261,40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412422,34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1358225,01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412423,95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1358225,15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412427,42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1358184,30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412426,22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1358184,20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412427,39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1358171,91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412398,15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1358169,45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412355,58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1358166,29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412352,25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1358219,14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412342,56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1358218,33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412343,53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1358199,92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412345,53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1358177,34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412344,99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1358177,29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412345,60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1358165,69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412315,88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1358163,75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412284,92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1358161,68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412284,01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1358172,12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412280,43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1358212,96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412277,37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1358248,96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412267,40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1358248,10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412274,94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1358161,01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412256,27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1358159,75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412256,59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1358147,17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412206,46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1358143,07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412181,15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1358141,59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412165,50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1358166,43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412156,71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1358283,89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412146,73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1358283,33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412155,72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1358163,21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412169,75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1358140,92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412118,64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1358137,93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412080,47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1358135,28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412078,40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1358154,67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412076,19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1358154,47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412072,50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1358198,31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412074,47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1358198,48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412074,36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1358199,82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412064,39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1358199,00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412066,97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1358167,55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412070,48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1358134,59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412053,36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1358133,40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412022,46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1358135,49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411985,42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1358140,29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411954,14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1358149,94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411946,74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1358152,97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411953,37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1358169,63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411960,60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1358189,84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411990,25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1358269,35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411995,04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1358284,32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411987,02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1358292,06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411986,16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1358289,37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411986,83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1358288,79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411949,35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1358177,97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411946,42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1358179,91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411944,01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1358173,16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411937,49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1358156,76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411923,85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1358162,35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411902,61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1358177,60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411862,34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1358221,16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411872,60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1358231,22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411828,85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1358278,52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411804,00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1358303,61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411782,35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1358323,29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411797,33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1358337,84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411835,61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1358373,23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411828,82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1358380,57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411790,40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1358345,05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411767,96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1358323,41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411797,08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1358296,39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411821,63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1358271,60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411858,72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1358231,60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411848,39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1358221,53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411895,96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1358170,07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411918,97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1358153,54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411950,34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1358140,68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411983,29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1358130,48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412021,48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1358125,53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412053,56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1358123,39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412119,28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1358127,95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412207,16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1358133,09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412213,29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1358133,55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412213,65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1358134,03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412266,82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1358138,54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412266,51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1358150,42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412316,52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1358153,77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412351,24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1358155,94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412398,94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1358159,48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412532,41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1358170,75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412555,18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1358172,42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412572,66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1358174,42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412596,67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1358180,16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412683,27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1358187,16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412705,29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1358185,67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412720,20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1358186,96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412788,16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1358192,83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412799,18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1358193,78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411784,49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1358327,53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411788,51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1358331,42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411789,22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1358330,72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411785,20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1358326,82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411784,49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1358327,53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411811,55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1358353,68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411812,25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1358354,40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411812,97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1358353,69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411812,26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1358352,98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411811,55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1358353,68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К-14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S=4617 м2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412887,92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1358016,65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412871,35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1358030,66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412859,10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1358041,02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412839,32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1358039,81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412822,99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1358038,63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412813,91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1358038,21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412790,18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1358034,43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412788,80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1358034,70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412788,94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1358035,53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412787,95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1358035,70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412787,82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1358034,88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412783,89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1358035,63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412782,04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1358033,43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412777,89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1358033,08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412756,52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1358007,82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412751,18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1358012,33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412772,60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1358037,75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412766,08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1358038,97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412766,13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1358039,27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412765,13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1358039,43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412765,09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1358039,16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412763,80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1358039,40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412743,99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1358055,65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412721,77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1358073,76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412717,97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1358110,49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412714,39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1358145,01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412724,34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1358146,04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412727,91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1358111,53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412731,29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1358078,90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412750,33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1358063,39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412768,16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1358048,75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412782,70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1358046,03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412790,33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1358044,58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412807,99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1358047,39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412807,42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1358053,66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412809,34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1358053,82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412806,44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1358087,43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412802,16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1358138,31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412802,65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1358138,36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412804,80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1358113,61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412807,78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1358113,89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412805,63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1358138,61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412810,69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1358138,96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412813,77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1358094,13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412815,87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1358071,24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412817,94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1358048,41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412822,40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1358048,61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412838,65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1358049,79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412855,88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1358050,84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412856,13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1358056,33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412885,48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1358091,80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412900,81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1358106,80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412912,27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1358120,32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412914,76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1358118,22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412914,08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1358117,22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412916,67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1358114,95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412935,44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1358137,82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412937,14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1358136,36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412899,33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1358091,52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412893,94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1358086,33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412865,97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1358052,54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412865,94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1358051,95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412864,16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1358049,84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412863,81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1358049,43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412898,76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1358019,94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412899,29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1358020,12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412910,75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1358010,43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412899,54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1358006,82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412887,92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1358016,65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412930,49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1358142,06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412932,93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1358139,97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412917,24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1358121,36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412914,85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1358123,38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412930,49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1358142,06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К-15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S=9157 м2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412745,22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1357968,44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412740,99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1357987,48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412722,30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1358005,10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412701,63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1358022,73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412608,46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1358104,56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412575,23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1358132,72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412568,77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1358125,09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412612,25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1358087,89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412676,70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1358033,53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412675,50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1358032,11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412678,98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1358029,04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412653,76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1357998,29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412649,32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1358001,91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412625,99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1358000,83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412594,53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1357998,16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412592,42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1357999,94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412589,33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1357999,84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412560,45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1358004,10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412559,33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1358027,81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412555,30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1358031,21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412554,93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1358035,61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412548,13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1358035,47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412543,91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1358106,80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412533,92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1358106,21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412538,31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1358032,09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412537,36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1358031,03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412537,48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1358029,68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412504,30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1357990,50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412447,96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1357985,73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412444,66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1357988,52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412432,95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1357987,74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412403,08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1358010,21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412407,92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1358016,20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412466,71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1358085,89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412472,62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1358080,61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412503,94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1358118,51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412496,24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1358124,88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412471,53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1358094,99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412467,39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1358098,68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412403,65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1358023,11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412378,61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1358044,23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412378,48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1358045,81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412369,73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1358052,63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412357,99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1358131,30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412348,10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1358129,83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412360,43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1358047,21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412397,04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1358018,65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412390,55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1358010,61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412392,04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1358009,35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412365,21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1357977,53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412364,30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1357978,30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412361,64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1357975,03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412369,41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1357968,72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412396,78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1358002,43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412404,28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1357996,79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412405,43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1357998,15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412429,91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1357977,52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412507,96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1357982,68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412545,76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1358025,42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412549,43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1358025,50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412550,85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1357995,41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412588,77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1357989,81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412645,91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1357991,79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412654,04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1357985,16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412656,07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1357985,33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412686,49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1358022,43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412689,03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1358020,28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412690,41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1358021,92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412732,75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1357986,21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412734,05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1357979,25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412732,63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1357978,99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412735,49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1357966,15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412745,22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1357968,44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К-16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S=12018 м2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412292,95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1357898,34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412296,53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1357899,02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412270,15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1357929,45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412266,50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1357929,14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412265,11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1357930,75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412243,22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1357928,91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412226,23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1357928,01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412202,90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1357926,77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412179,78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1357925,51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412147,06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1357921,61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412132,65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1357919,65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412132,64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1357919,74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412131,64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1357919,63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412131,65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1357919,51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412124,06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1357918,48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412102,68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1357916,32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412102,67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1357916,56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412098,58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1357916,39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412074,56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1357936,04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412071,98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1357938,33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412072,12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1357938,49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412071,41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1357939,12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412071,20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1357938,97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412053,02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1357955,17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412053,52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1357955,74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412052,78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1357956,41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412052,27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1357955,84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412050,20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1357957,67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412037,00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1357969,90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412035,66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1357968,45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412033,28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1357966,27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412033,46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1357966,07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412004,35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1357934,57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411999,46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1357938,11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411999,40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1357938,80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411872,89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1358045,42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411872,04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1358044,40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411865,66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1358049,79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411925,94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1358120,01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411931,72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1358115,17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411884,50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1358059,18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411885,89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1358058,00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411879,82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1358050,92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411965,97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1357978,20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411977,83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1357968,27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411995,17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1357953,55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412003,02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1357947,87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412029,64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1357976,67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412003,23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1358000,92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411994,43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1358090,27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412003,23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1358091,20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412009,96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1358012,90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412012,29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1358010,91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412012,80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1358005,70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412039,54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1357981,15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412118,26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1358075,77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412124,77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1358070,35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412048,74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1357980,18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412050,51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1357978,69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412046,91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1357974,36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412081,06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1357943,64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412102,30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1357926,26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412122,92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1357928,41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412145,79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1357931,53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412178,92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1357935,48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412202,36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1357936,75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412220,94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1357937,74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412220,93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1357939,34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412207,31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1357945,91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412178,84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1357953,67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412168,07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1358048,55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412164,85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1358087,85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412174,83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1358088,56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412178,02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1358049,52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412188,02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1357961,54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412211,41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1357955,79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412230,90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1357945,63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412230,94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1357938,27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412242,53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1357938,89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412264,10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1357940,70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412279,73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1357959,14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412315,07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1358002,47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412289,35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1358025,43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412285,76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1358021,31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412193,54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1358099,37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412200,04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1358106,97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412284,70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1358035,31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412288,46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1358039,62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412328,87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1358003,57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412287,42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1357952,74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412273,50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1357936,33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412274,70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1357934,93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412272,65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1357932,51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412301,08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1357899,84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412304,33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1357900,44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412317,04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1357885,64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412305,55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1357883,67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412292,95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1357898,34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411998,90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1357940,95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411999,89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1357941,04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411999,99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1357940,05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411998,99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1357939,95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411998,90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1357940,95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411973,86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1357961,34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411974,49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1357962,12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411975,27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1357961,49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411974,64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1357960,71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411973,86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1357961,34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411958,70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1357975,47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411957,93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1357976,10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411957,30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1357975,32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411958,08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1357974,69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411958,70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1357975,47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411940,12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1357989,47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411940,75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1357990,25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411941,52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1357989,62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411940,90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1357988,84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411940,12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1357989,47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411924,67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1358004,11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411923,89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1358004,74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411923,27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1358003,96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411924,04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1358003,33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411924,67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1358004,11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411906,12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1358018,46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411906,75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1358019,24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411907,53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1358018,61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411906,90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1358017,83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411906,12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1358018,46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411890,61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1358032,84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411889,83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1358033,47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411889,20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1358032,69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411889,98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1358032,06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411890,61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1358032,84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411871,14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1358047,71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411871,77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1358048,49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411875,32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1358045,72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411874,69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1358044,94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411871,14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1358047,71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К-17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S=1884 м2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411974,49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1357831,87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411929,82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1357868,74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411933,05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1357873,03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411821,85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1357966,81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411816,30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1357959,82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411883,77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1357902,95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411903,30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1357886,57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411920,45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1357872,92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411916,07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1357867,12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411961,18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1357829,89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411974,49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1357831,87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ЗУ К-18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S=763 м2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411814,72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1357808,10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411814,45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1357809,67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411746,21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1357868,36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411740,36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1357861,55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411803,19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1357808,58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411800,87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1357808,16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411803,30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1357806,07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411814,72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1357808,10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К-19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S=3717 м2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412334,37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1358450,64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412333,59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1358460,61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412313,69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1358458,89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412260,78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1358453,75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412223,22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1358449,94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412188,87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1358447,81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412174,81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1358446,55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412144,69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1358443,67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412134,73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1358442,73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412063,90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1358437,27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412012,52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1358434,96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412012,97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1358424,97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412064,50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1358427,29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412135,49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1358432,76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412139,23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1358383,51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412149,20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1358384,26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412145,44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1358433,70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412175,73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1358436,60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412189,63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1358437,84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412223,12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1358439,92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412261,77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1358443,80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412314,65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1358448,93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412334,37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1358450,64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К-20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S=4681 м2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412248,99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1358529,43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412204,11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1358525,12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412167,88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1358522,12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412138,91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1358519,68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412144,69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1358443,67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412134,73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1358442,73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412128,94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1358518,84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412122,85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1358518,33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412099,00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1358512,78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412036,13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1358507,35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412036,19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1358506,65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412021,30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1358505,23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412021,23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1358506,08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411995,33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1358503,87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411994,98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1358503,83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411990,50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1358503,31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411985,73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1358502,44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411983,52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1358501,89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411981,01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1358501,27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411976,38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1358499,81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411971,85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1358498,06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411968,66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1358496,62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411964,71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1358494,68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411963,17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1358493,73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411959,05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1358491,17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411954,89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1358488,18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411951,33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1358485,29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411890,59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1358426,29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411884,11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1358433,43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411946,72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1358492,47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411964,22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1358504,82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411985,59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1358509,92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412002,86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1358513,57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412026,50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1358515,75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412097,82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1358522,71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412121,43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1358528,24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412167,32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1358532,10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412203,22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1358535,08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412248,11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1358539,39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412272,75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1358541,35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412273,55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1358531,38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412261,27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1358530,41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412248,99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1358529,43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412060,08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1358512,89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412061,07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1358513,00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412061,18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1358512,00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412060,18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1358511,90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412060,08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1358512,89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412034,64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1358510,39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412039,05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1358510,82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412039,15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1358509,83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412034,73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1358509,40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412034,64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1358510,39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К-21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S=2653 м2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412051,28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1358379,17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412051,24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1358387,86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412020,22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1358387,72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411993,87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1358309,64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411990,85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1358302,24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411892,09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1358397,04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411885,16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1358389,84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411987,02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1358292,06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411995,04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1358284,32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412002,54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1358304,49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412027,40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1358377,75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412032,65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1358377,59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412051,28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1358379,17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К-22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S=399 м2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411883,73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1358278,22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411876,76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1358285,40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411848,17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1358257,64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411854,99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1358250,32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411883,73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1358278,22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ЗУ К-23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S=1225 м2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413142,57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1358094,25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413113,57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1358074,65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413133,17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1358045,65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413162,17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1358065,25</w:t>
            </w:r>
          </w:p>
        </w:tc>
      </w:tr>
      <w:tr w:rsidR="001831F6" w:rsidRPr="001831F6" w:rsidTr="001831F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413142,57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831F6" w:rsidRPr="001831F6" w:rsidRDefault="001831F6" w:rsidP="001831F6">
            <w:pPr>
              <w:suppressAutoHyphens w:val="0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31F6">
              <w:rPr>
                <w:rFonts w:ascii="Calibri" w:hAnsi="Calibri"/>
                <w:color w:val="000000"/>
                <w:sz w:val="22"/>
                <w:szCs w:val="22"/>
              </w:rPr>
              <w:t>1358094,25</w:t>
            </w:r>
          </w:p>
        </w:tc>
      </w:tr>
    </w:tbl>
    <w:p w:rsidR="001A524A" w:rsidRPr="001A524A" w:rsidRDefault="001A524A" w:rsidP="001A524A">
      <w:pPr>
        <w:pStyle w:val="af8"/>
        <w:sectPr w:rsidR="001A524A" w:rsidRPr="001A524A" w:rsidSect="001831F6">
          <w:type w:val="continuous"/>
          <w:pgSz w:w="11906" w:h="16838" w:code="9"/>
          <w:pgMar w:top="1134" w:right="567" w:bottom="1134" w:left="1418" w:header="425" w:footer="283" w:gutter="0"/>
          <w:cols w:num="2" w:space="0"/>
          <w:docGrid w:linePitch="381"/>
        </w:sectPr>
      </w:pPr>
    </w:p>
    <w:p w:rsidR="007177D0" w:rsidRPr="0001138A" w:rsidRDefault="007177D0" w:rsidP="007177D0"/>
    <w:p w:rsidR="00682A18" w:rsidRPr="0001138A" w:rsidRDefault="00682A18" w:rsidP="00F20625">
      <w:pPr>
        <w:sectPr w:rsidR="00682A18" w:rsidRPr="0001138A" w:rsidSect="00E11844">
          <w:type w:val="continuous"/>
          <w:pgSz w:w="11906" w:h="16838" w:code="9"/>
          <w:pgMar w:top="1134" w:right="567" w:bottom="1134" w:left="1418" w:header="425" w:footer="283" w:gutter="0"/>
          <w:cols w:num="2" w:space="0"/>
          <w:docGrid w:linePitch="381"/>
        </w:sectPr>
      </w:pPr>
    </w:p>
    <w:p w:rsidR="00382D8A" w:rsidRPr="0001138A" w:rsidRDefault="004747C3" w:rsidP="00382D8A">
      <w:pPr>
        <w:pStyle w:val="10"/>
      </w:pPr>
      <w:bookmarkStart w:id="57" w:name="_Toc59093047"/>
      <w:r w:rsidRPr="0001138A">
        <w:lastRenderedPageBreak/>
        <w:t>4</w:t>
      </w:r>
      <w:r w:rsidR="00382D8A" w:rsidRPr="0001138A">
        <w:t> Основные технико-экономические показатели проекта межевания</w:t>
      </w:r>
      <w:bookmarkEnd w:id="57"/>
    </w:p>
    <w:p w:rsidR="00382D8A" w:rsidRPr="0001138A" w:rsidRDefault="00382D8A" w:rsidP="00382D8A">
      <w:r w:rsidRPr="0001138A">
        <w:t xml:space="preserve">Основные технико-экономические показатели настоящего проекта межевания </w:t>
      </w:r>
      <w:r w:rsidR="00223A30" w:rsidRPr="0001138A">
        <w:t xml:space="preserve">территории </w:t>
      </w:r>
      <w:r w:rsidRPr="0001138A">
        <w:t>приведены в таблице </w:t>
      </w:r>
      <w:r w:rsidR="008F4DC8" w:rsidRPr="0001138A">
        <w:t>64</w:t>
      </w:r>
      <w:r w:rsidRPr="0001138A">
        <w:t>.</w:t>
      </w:r>
    </w:p>
    <w:p w:rsidR="00382D8A" w:rsidRPr="0001138A" w:rsidRDefault="00382D8A" w:rsidP="00382D8A">
      <w:pPr>
        <w:pStyle w:val="af6"/>
      </w:pPr>
      <w:r w:rsidRPr="0001138A">
        <w:t>Таблица </w:t>
      </w:r>
      <w:r w:rsidR="00002C50">
        <w:t>6</w:t>
      </w:r>
    </w:p>
    <w:p w:rsidR="00382D8A" w:rsidRPr="0001138A" w:rsidRDefault="00382D8A" w:rsidP="00382D8A">
      <w:pPr>
        <w:pStyle w:val="af7"/>
      </w:pPr>
      <w:bookmarkStart w:id="58" w:name="_Toc464650941"/>
      <w:bookmarkStart w:id="59" w:name="_Toc464657205"/>
      <w:bookmarkStart w:id="60" w:name="_Toc465177499"/>
      <w:bookmarkStart w:id="61" w:name="_Toc465348700"/>
      <w:bookmarkStart w:id="62" w:name="_Toc465350820"/>
      <w:bookmarkStart w:id="63" w:name="_Toc465350858"/>
      <w:bookmarkStart w:id="64" w:name="_Toc465350928"/>
      <w:bookmarkStart w:id="65" w:name="_Toc465680814"/>
      <w:r w:rsidRPr="0001138A">
        <w:t>Основные технико-экономические показатели проекта межевания</w:t>
      </w:r>
      <w:r w:rsidR="00223A30" w:rsidRPr="0001138A">
        <w:t xml:space="preserve"> территории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2"/>
        <w:gridCol w:w="5021"/>
        <w:gridCol w:w="1419"/>
        <w:gridCol w:w="1504"/>
        <w:gridCol w:w="1187"/>
      </w:tblGrid>
      <w:tr w:rsidR="0001138A" w:rsidRPr="0001138A" w:rsidTr="00E1496B">
        <w:trPr>
          <w:trHeight w:val="680"/>
          <w:tblHeader/>
          <w:jc w:val="center"/>
        </w:trPr>
        <w:tc>
          <w:tcPr>
            <w:tcW w:w="399" w:type="pct"/>
            <w:vMerge w:val="restart"/>
            <w:vAlign w:val="center"/>
          </w:tcPr>
          <w:p w:rsidR="00382D8A" w:rsidRPr="0001138A" w:rsidRDefault="00382D8A" w:rsidP="00D405AF">
            <w:pPr>
              <w:pStyle w:val="af8"/>
            </w:pPr>
            <w:r w:rsidRPr="0001138A">
              <w:t>№ п/п</w:t>
            </w:r>
          </w:p>
        </w:tc>
        <w:tc>
          <w:tcPr>
            <w:tcW w:w="2530" w:type="pct"/>
            <w:vMerge w:val="restart"/>
            <w:vAlign w:val="center"/>
          </w:tcPr>
          <w:p w:rsidR="00382D8A" w:rsidRPr="0001138A" w:rsidRDefault="00382D8A" w:rsidP="00D405AF">
            <w:pPr>
              <w:pStyle w:val="af8"/>
            </w:pPr>
            <w:r w:rsidRPr="0001138A">
              <w:t>Наименование показателей</w:t>
            </w:r>
          </w:p>
        </w:tc>
        <w:tc>
          <w:tcPr>
            <w:tcW w:w="715" w:type="pct"/>
            <w:vMerge w:val="restart"/>
            <w:vAlign w:val="center"/>
          </w:tcPr>
          <w:p w:rsidR="00382D8A" w:rsidRPr="0001138A" w:rsidRDefault="00382D8A" w:rsidP="00D405AF">
            <w:pPr>
              <w:pStyle w:val="af8"/>
            </w:pPr>
            <w:r w:rsidRPr="0001138A">
              <w:t>Единица измерения</w:t>
            </w:r>
          </w:p>
        </w:tc>
        <w:tc>
          <w:tcPr>
            <w:tcW w:w="1356" w:type="pct"/>
            <w:gridSpan w:val="2"/>
            <w:vAlign w:val="center"/>
          </w:tcPr>
          <w:p w:rsidR="00382D8A" w:rsidRPr="0001138A" w:rsidRDefault="00382D8A" w:rsidP="00D405AF">
            <w:pPr>
              <w:pStyle w:val="af8"/>
            </w:pPr>
            <w:r w:rsidRPr="0001138A">
              <w:t>Проектируемая</w:t>
            </w:r>
            <w:r w:rsidRPr="0001138A">
              <w:br/>
              <w:t>территория</w:t>
            </w:r>
          </w:p>
        </w:tc>
      </w:tr>
      <w:tr w:rsidR="0001138A" w:rsidRPr="0001138A" w:rsidTr="00E1496B">
        <w:trPr>
          <w:trHeight w:val="680"/>
          <w:tblHeader/>
          <w:jc w:val="center"/>
        </w:trPr>
        <w:tc>
          <w:tcPr>
            <w:tcW w:w="399" w:type="pct"/>
            <w:vMerge/>
            <w:vAlign w:val="center"/>
          </w:tcPr>
          <w:p w:rsidR="00382D8A" w:rsidRPr="0001138A" w:rsidRDefault="00382D8A" w:rsidP="00D405AF">
            <w:pPr>
              <w:pStyle w:val="af8"/>
            </w:pPr>
          </w:p>
        </w:tc>
        <w:tc>
          <w:tcPr>
            <w:tcW w:w="2530" w:type="pct"/>
            <w:vMerge/>
            <w:vAlign w:val="center"/>
          </w:tcPr>
          <w:p w:rsidR="00382D8A" w:rsidRPr="0001138A" w:rsidRDefault="00382D8A" w:rsidP="00D405AF">
            <w:pPr>
              <w:pStyle w:val="af8"/>
            </w:pPr>
          </w:p>
        </w:tc>
        <w:tc>
          <w:tcPr>
            <w:tcW w:w="715" w:type="pct"/>
            <w:vMerge/>
            <w:vAlign w:val="center"/>
          </w:tcPr>
          <w:p w:rsidR="00382D8A" w:rsidRPr="0001138A" w:rsidRDefault="00382D8A" w:rsidP="00D405AF">
            <w:pPr>
              <w:pStyle w:val="af8"/>
            </w:pPr>
          </w:p>
        </w:tc>
        <w:tc>
          <w:tcPr>
            <w:tcW w:w="758" w:type="pct"/>
            <w:vAlign w:val="center"/>
          </w:tcPr>
          <w:p w:rsidR="00382D8A" w:rsidRPr="0001138A" w:rsidRDefault="00382D8A" w:rsidP="00D405AF">
            <w:pPr>
              <w:pStyle w:val="af8"/>
            </w:pPr>
            <w:r w:rsidRPr="0001138A">
              <w:t>Современное состояние</w:t>
            </w:r>
          </w:p>
        </w:tc>
        <w:tc>
          <w:tcPr>
            <w:tcW w:w="598" w:type="pct"/>
            <w:vAlign w:val="center"/>
          </w:tcPr>
          <w:p w:rsidR="00382D8A" w:rsidRPr="0001138A" w:rsidRDefault="00382D8A" w:rsidP="00D405AF">
            <w:pPr>
              <w:pStyle w:val="af8"/>
            </w:pPr>
            <w:r w:rsidRPr="0001138A">
              <w:t>Расчетный срок</w:t>
            </w:r>
          </w:p>
        </w:tc>
      </w:tr>
      <w:tr w:rsidR="0001138A" w:rsidRPr="0001138A" w:rsidTr="00E1496B">
        <w:trPr>
          <w:jc w:val="center"/>
        </w:trPr>
        <w:tc>
          <w:tcPr>
            <w:tcW w:w="399" w:type="pct"/>
            <w:tcBorders>
              <w:bottom w:val="nil"/>
            </w:tcBorders>
            <w:vAlign w:val="center"/>
          </w:tcPr>
          <w:p w:rsidR="00382D8A" w:rsidRPr="0001138A" w:rsidRDefault="009C74EF" w:rsidP="00D405AF">
            <w:pPr>
              <w:pStyle w:val="af9"/>
              <w:keepNext/>
              <w:rPr>
                <w:rFonts w:eastAsia="Times New Roman"/>
                <w:szCs w:val="24"/>
              </w:rPr>
            </w:pPr>
            <w:r w:rsidRPr="0001138A">
              <w:rPr>
                <w:rFonts w:eastAsia="Times New Roman"/>
                <w:szCs w:val="24"/>
              </w:rPr>
              <w:t>1</w:t>
            </w:r>
          </w:p>
        </w:tc>
        <w:tc>
          <w:tcPr>
            <w:tcW w:w="2530" w:type="pct"/>
            <w:vAlign w:val="center"/>
          </w:tcPr>
          <w:p w:rsidR="00382D8A" w:rsidRPr="0001138A" w:rsidRDefault="00382D8A" w:rsidP="00D405AF">
            <w:pPr>
              <w:pStyle w:val="aff5"/>
              <w:rPr>
                <w:rFonts w:eastAsia="Times New Roman"/>
                <w:szCs w:val="24"/>
              </w:rPr>
            </w:pPr>
            <w:r w:rsidRPr="0001138A">
              <w:rPr>
                <w:rFonts w:eastAsia="Times New Roman"/>
                <w:szCs w:val="24"/>
              </w:rPr>
              <w:t>Площадь проектируемой территории - всего, в том числе:</w:t>
            </w:r>
          </w:p>
        </w:tc>
        <w:tc>
          <w:tcPr>
            <w:tcW w:w="715" w:type="pct"/>
            <w:vAlign w:val="center"/>
          </w:tcPr>
          <w:p w:rsidR="00382D8A" w:rsidRPr="0001138A" w:rsidRDefault="00382D8A" w:rsidP="00D405AF">
            <w:pPr>
              <w:pStyle w:val="af9"/>
            </w:pPr>
            <w:r w:rsidRPr="0001138A">
              <w:t>га</w:t>
            </w:r>
          </w:p>
        </w:tc>
        <w:tc>
          <w:tcPr>
            <w:tcW w:w="758" w:type="pct"/>
            <w:vAlign w:val="center"/>
          </w:tcPr>
          <w:p w:rsidR="00382D8A" w:rsidRPr="0001138A" w:rsidRDefault="00947D82" w:rsidP="00E801E4">
            <w:pPr>
              <w:pStyle w:val="af9"/>
            </w:pPr>
            <w:r>
              <w:t>113</w:t>
            </w:r>
            <w:r w:rsidRPr="0001138A">
              <w:t>,</w:t>
            </w:r>
            <w:r>
              <w:t>8971</w:t>
            </w:r>
            <w:r w:rsidRPr="0001138A">
              <w:t> </w:t>
            </w:r>
          </w:p>
        </w:tc>
        <w:tc>
          <w:tcPr>
            <w:tcW w:w="598" w:type="pct"/>
            <w:vAlign w:val="center"/>
          </w:tcPr>
          <w:p w:rsidR="00382D8A" w:rsidRPr="0001138A" w:rsidRDefault="00947D82" w:rsidP="00E801E4">
            <w:pPr>
              <w:pStyle w:val="af9"/>
            </w:pPr>
            <w:r>
              <w:t>113</w:t>
            </w:r>
            <w:r w:rsidRPr="0001138A">
              <w:t>,</w:t>
            </w:r>
            <w:r>
              <w:t>8971</w:t>
            </w:r>
            <w:r w:rsidRPr="0001138A">
              <w:t> </w:t>
            </w:r>
          </w:p>
        </w:tc>
      </w:tr>
      <w:tr w:rsidR="0001138A" w:rsidRPr="0001138A" w:rsidTr="00E1496B">
        <w:trPr>
          <w:jc w:val="center"/>
        </w:trPr>
        <w:tc>
          <w:tcPr>
            <w:tcW w:w="399" w:type="pct"/>
            <w:tcBorders>
              <w:bottom w:val="nil"/>
            </w:tcBorders>
            <w:vAlign w:val="center"/>
          </w:tcPr>
          <w:p w:rsidR="008D10B9" w:rsidRPr="0001138A" w:rsidRDefault="009C74EF" w:rsidP="008D10B9">
            <w:pPr>
              <w:pStyle w:val="af9"/>
              <w:keepNext/>
              <w:rPr>
                <w:rFonts w:eastAsia="Times New Roman"/>
                <w:szCs w:val="24"/>
              </w:rPr>
            </w:pPr>
            <w:r w:rsidRPr="0001138A">
              <w:rPr>
                <w:rFonts w:eastAsia="Times New Roman"/>
                <w:szCs w:val="24"/>
              </w:rPr>
              <w:t>1.1</w:t>
            </w:r>
          </w:p>
        </w:tc>
        <w:tc>
          <w:tcPr>
            <w:tcW w:w="2530" w:type="pct"/>
            <w:vAlign w:val="center"/>
          </w:tcPr>
          <w:p w:rsidR="008D10B9" w:rsidRPr="0001138A" w:rsidRDefault="008D10B9" w:rsidP="008D10B9">
            <w:pPr>
              <w:pStyle w:val="aff5"/>
              <w:rPr>
                <w:rFonts w:eastAsia="Times New Roman"/>
                <w:szCs w:val="24"/>
              </w:rPr>
            </w:pPr>
            <w:r w:rsidRPr="0001138A">
              <w:rPr>
                <w:rFonts w:eastAsia="Times New Roman"/>
                <w:szCs w:val="24"/>
              </w:rPr>
              <w:t>- земли населенных пунктов</w:t>
            </w:r>
          </w:p>
        </w:tc>
        <w:tc>
          <w:tcPr>
            <w:tcW w:w="715" w:type="pct"/>
            <w:vAlign w:val="center"/>
          </w:tcPr>
          <w:p w:rsidR="008D10B9" w:rsidRPr="0001138A" w:rsidRDefault="008D10B9" w:rsidP="008D10B9">
            <w:pPr>
              <w:pStyle w:val="af9"/>
            </w:pPr>
            <w:r w:rsidRPr="0001138A">
              <w:t>га</w:t>
            </w:r>
          </w:p>
        </w:tc>
        <w:tc>
          <w:tcPr>
            <w:tcW w:w="758" w:type="pct"/>
            <w:vAlign w:val="center"/>
          </w:tcPr>
          <w:p w:rsidR="008D10B9" w:rsidRPr="0001138A" w:rsidRDefault="00947D82" w:rsidP="00E801E4">
            <w:pPr>
              <w:pStyle w:val="af9"/>
            </w:pPr>
            <w:r>
              <w:t>113</w:t>
            </w:r>
            <w:r w:rsidRPr="0001138A">
              <w:t>,</w:t>
            </w:r>
            <w:r>
              <w:t>8971</w:t>
            </w:r>
            <w:r w:rsidRPr="0001138A">
              <w:t> </w:t>
            </w:r>
          </w:p>
        </w:tc>
        <w:tc>
          <w:tcPr>
            <w:tcW w:w="598" w:type="pct"/>
            <w:vAlign w:val="center"/>
          </w:tcPr>
          <w:p w:rsidR="008D10B9" w:rsidRPr="0001138A" w:rsidRDefault="00947D82" w:rsidP="00E801E4">
            <w:pPr>
              <w:pStyle w:val="af9"/>
            </w:pPr>
            <w:r>
              <w:t>113</w:t>
            </w:r>
            <w:r w:rsidRPr="0001138A">
              <w:t>,</w:t>
            </w:r>
            <w:r>
              <w:t>8971</w:t>
            </w:r>
            <w:r w:rsidRPr="0001138A">
              <w:t> </w:t>
            </w:r>
          </w:p>
        </w:tc>
      </w:tr>
      <w:tr w:rsidR="0001138A" w:rsidRPr="0001138A" w:rsidTr="00E1496B">
        <w:trPr>
          <w:jc w:val="center"/>
        </w:trPr>
        <w:tc>
          <w:tcPr>
            <w:tcW w:w="399" w:type="pct"/>
            <w:vAlign w:val="center"/>
          </w:tcPr>
          <w:p w:rsidR="00D073C2" w:rsidRPr="0001138A" w:rsidRDefault="00D073C2" w:rsidP="00D073C2">
            <w:pPr>
              <w:pStyle w:val="af9"/>
              <w:rPr>
                <w:rFonts w:eastAsia="Times New Roman"/>
                <w:szCs w:val="24"/>
              </w:rPr>
            </w:pPr>
            <w:r w:rsidRPr="0001138A">
              <w:rPr>
                <w:rFonts w:eastAsia="Times New Roman"/>
                <w:szCs w:val="24"/>
              </w:rPr>
              <w:t>2</w:t>
            </w:r>
          </w:p>
        </w:tc>
        <w:tc>
          <w:tcPr>
            <w:tcW w:w="2530" w:type="pct"/>
            <w:vAlign w:val="center"/>
          </w:tcPr>
          <w:p w:rsidR="00D073C2" w:rsidRPr="0001138A" w:rsidRDefault="00D073C2" w:rsidP="00D073C2">
            <w:pPr>
              <w:pStyle w:val="aff5"/>
            </w:pPr>
            <w:r w:rsidRPr="0001138A">
              <w:t>Территории, подлежащие межеванию - всего в том числе:</w:t>
            </w:r>
          </w:p>
        </w:tc>
        <w:tc>
          <w:tcPr>
            <w:tcW w:w="715" w:type="pct"/>
            <w:vAlign w:val="center"/>
          </w:tcPr>
          <w:p w:rsidR="00D073C2" w:rsidRPr="0001138A" w:rsidRDefault="00D073C2" w:rsidP="00D073C2">
            <w:pPr>
              <w:pStyle w:val="af9"/>
            </w:pPr>
            <w:r w:rsidRPr="0001138A">
              <w:t>га</w:t>
            </w:r>
          </w:p>
        </w:tc>
        <w:tc>
          <w:tcPr>
            <w:tcW w:w="758" w:type="pct"/>
            <w:vAlign w:val="center"/>
          </w:tcPr>
          <w:p w:rsidR="00D073C2" w:rsidRPr="0001138A" w:rsidRDefault="00D073C2" w:rsidP="00E801E4">
            <w:pPr>
              <w:pStyle w:val="af9"/>
            </w:pPr>
          </w:p>
        </w:tc>
        <w:tc>
          <w:tcPr>
            <w:tcW w:w="598" w:type="pct"/>
            <w:vAlign w:val="center"/>
          </w:tcPr>
          <w:p w:rsidR="00D073C2" w:rsidRPr="0001138A" w:rsidRDefault="00D073C2" w:rsidP="00E801E4">
            <w:pPr>
              <w:pStyle w:val="af9"/>
            </w:pPr>
          </w:p>
        </w:tc>
      </w:tr>
      <w:tr w:rsidR="0001138A" w:rsidRPr="0001138A" w:rsidTr="00E1496B">
        <w:trPr>
          <w:trHeight w:val="85"/>
          <w:jc w:val="center"/>
        </w:trPr>
        <w:tc>
          <w:tcPr>
            <w:tcW w:w="399" w:type="pct"/>
            <w:vAlign w:val="center"/>
          </w:tcPr>
          <w:p w:rsidR="00E251C4" w:rsidRPr="0001138A" w:rsidRDefault="00E251C4" w:rsidP="00E251C4">
            <w:pPr>
              <w:pStyle w:val="af9"/>
              <w:rPr>
                <w:rFonts w:eastAsia="Times New Roman"/>
                <w:szCs w:val="24"/>
              </w:rPr>
            </w:pPr>
            <w:r w:rsidRPr="0001138A">
              <w:rPr>
                <w:rFonts w:eastAsia="Times New Roman"/>
                <w:szCs w:val="24"/>
              </w:rPr>
              <w:t>2.1</w:t>
            </w:r>
          </w:p>
        </w:tc>
        <w:tc>
          <w:tcPr>
            <w:tcW w:w="2530" w:type="pct"/>
            <w:vAlign w:val="center"/>
          </w:tcPr>
          <w:p w:rsidR="00E251C4" w:rsidRPr="0001138A" w:rsidRDefault="00C27237" w:rsidP="00E251C4">
            <w:pPr>
              <w:pStyle w:val="aff5"/>
              <w:rPr>
                <w:rFonts w:eastAsia="Times New Roman"/>
                <w:szCs w:val="24"/>
              </w:rPr>
            </w:pPr>
            <w:r w:rsidRPr="0001138A">
              <w:rPr>
                <w:rFonts w:eastAsia="Times New Roman"/>
                <w:szCs w:val="24"/>
              </w:rPr>
              <w:t>Образуемые земельные участки</w:t>
            </w:r>
            <w:r w:rsidR="000C358F" w:rsidRPr="0001138A">
              <w:rPr>
                <w:rFonts w:eastAsia="Times New Roman"/>
                <w:szCs w:val="24"/>
              </w:rPr>
              <w:t>:</w:t>
            </w:r>
          </w:p>
        </w:tc>
        <w:tc>
          <w:tcPr>
            <w:tcW w:w="715" w:type="pct"/>
            <w:vAlign w:val="center"/>
          </w:tcPr>
          <w:p w:rsidR="00E251C4" w:rsidRPr="0001138A" w:rsidRDefault="00E251C4" w:rsidP="00E251C4">
            <w:pPr>
              <w:pStyle w:val="af9"/>
            </w:pPr>
          </w:p>
        </w:tc>
        <w:tc>
          <w:tcPr>
            <w:tcW w:w="758" w:type="pct"/>
            <w:vAlign w:val="center"/>
          </w:tcPr>
          <w:p w:rsidR="00E251C4" w:rsidRPr="0001138A" w:rsidRDefault="00E251C4" w:rsidP="00E801E4">
            <w:pPr>
              <w:pStyle w:val="af9"/>
            </w:pPr>
          </w:p>
        </w:tc>
        <w:tc>
          <w:tcPr>
            <w:tcW w:w="598" w:type="pct"/>
            <w:vAlign w:val="center"/>
          </w:tcPr>
          <w:p w:rsidR="00E251C4" w:rsidRPr="0001138A" w:rsidRDefault="00E251C4" w:rsidP="00E801E4">
            <w:pPr>
              <w:pStyle w:val="af9"/>
            </w:pPr>
          </w:p>
        </w:tc>
      </w:tr>
      <w:tr w:rsidR="0001138A" w:rsidRPr="0001138A" w:rsidTr="00E1496B">
        <w:trPr>
          <w:trHeight w:val="85"/>
          <w:jc w:val="center"/>
        </w:trPr>
        <w:tc>
          <w:tcPr>
            <w:tcW w:w="399" w:type="pct"/>
            <w:vAlign w:val="center"/>
          </w:tcPr>
          <w:p w:rsidR="000C358F" w:rsidRPr="0001138A" w:rsidRDefault="000C358F" w:rsidP="00E251C4">
            <w:pPr>
              <w:pStyle w:val="af9"/>
              <w:rPr>
                <w:rFonts w:eastAsia="Times New Roman"/>
                <w:szCs w:val="24"/>
              </w:rPr>
            </w:pPr>
          </w:p>
        </w:tc>
        <w:tc>
          <w:tcPr>
            <w:tcW w:w="2530" w:type="pct"/>
            <w:vAlign w:val="center"/>
          </w:tcPr>
          <w:p w:rsidR="000C358F" w:rsidRPr="0001138A" w:rsidRDefault="000C358F" w:rsidP="00E251C4">
            <w:pPr>
              <w:pStyle w:val="aff5"/>
              <w:rPr>
                <w:rFonts w:eastAsia="Times New Roman"/>
                <w:szCs w:val="24"/>
              </w:rPr>
            </w:pPr>
            <w:r w:rsidRPr="0001138A">
              <w:rPr>
                <w:rFonts w:eastAsia="Times New Roman"/>
                <w:szCs w:val="24"/>
              </w:rPr>
              <w:t>-для размещения водопровода и канализации</w:t>
            </w:r>
          </w:p>
        </w:tc>
        <w:tc>
          <w:tcPr>
            <w:tcW w:w="715" w:type="pct"/>
            <w:vAlign w:val="center"/>
          </w:tcPr>
          <w:p w:rsidR="000C358F" w:rsidRPr="0001138A" w:rsidRDefault="000C358F" w:rsidP="00E251C4">
            <w:pPr>
              <w:pStyle w:val="af9"/>
            </w:pPr>
          </w:p>
        </w:tc>
        <w:tc>
          <w:tcPr>
            <w:tcW w:w="758" w:type="pct"/>
            <w:vAlign w:val="center"/>
          </w:tcPr>
          <w:p w:rsidR="000C358F" w:rsidRPr="0001138A" w:rsidRDefault="000C358F" w:rsidP="00E801E4">
            <w:pPr>
              <w:pStyle w:val="af9"/>
            </w:pPr>
          </w:p>
        </w:tc>
        <w:tc>
          <w:tcPr>
            <w:tcW w:w="598" w:type="pct"/>
            <w:vAlign w:val="center"/>
          </w:tcPr>
          <w:p w:rsidR="000C358F" w:rsidRPr="0001138A" w:rsidRDefault="00C56570" w:rsidP="00E801E4">
            <w:pPr>
              <w:pStyle w:val="af9"/>
            </w:pPr>
            <w:r>
              <w:t>17,06727</w:t>
            </w:r>
          </w:p>
        </w:tc>
      </w:tr>
      <w:bookmarkEnd w:id="58"/>
      <w:bookmarkEnd w:id="59"/>
      <w:bookmarkEnd w:id="60"/>
      <w:bookmarkEnd w:id="61"/>
      <w:bookmarkEnd w:id="62"/>
      <w:bookmarkEnd w:id="63"/>
      <w:bookmarkEnd w:id="64"/>
      <w:bookmarkEnd w:id="65"/>
    </w:tbl>
    <w:p w:rsidR="001D3735" w:rsidRPr="0001138A" w:rsidRDefault="001D3735" w:rsidP="00E041E3"/>
    <w:sectPr w:rsidR="001D3735" w:rsidRPr="0001138A" w:rsidSect="000136F0">
      <w:type w:val="continuous"/>
      <w:pgSz w:w="11906" w:h="16838" w:code="9"/>
      <w:pgMar w:top="1134" w:right="567" w:bottom="1134" w:left="1418" w:header="425" w:footer="28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602" w:rsidRDefault="00EF3602">
      <w:r>
        <w:separator/>
      </w:r>
    </w:p>
    <w:p w:rsidR="00EF3602" w:rsidRDefault="00EF3602"/>
    <w:p w:rsidR="00EF3602" w:rsidRDefault="00EF3602"/>
  </w:endnote>
  <w:endnote w:type="continuationSeparator" w:id="1">
    <w:p w:rsidR="00EF3602" w:rsidRDefault="00EF3602">
      <w:r>
        <w:continuationSeparator/>
      </w:r>
    </w:p>
    <w:p w:rsidR="00EF3602" w:rsidRDefault="00EF3602"/>
    <w:p w:rsidR="00EF3602" w:rsidRDefault="00EF360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OST Type AU">
    <w:altName w:val="Times New Roman"/>
    <w:charset w:val="CC"/>
    <w:family w:val="auto"/>
    <w:pitch w:val="variable"/>
    <w:sig w:usb0="00000001" w:usb1="1000004A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116" w:rsidRPr="003E3038" w:rsidRDefault="00305116" w:rsidP="000C27B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116" w:rsidRDefault="00305116" w:rsidP="00503570">
    <w:pPr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602" w:rsidRDefault="00EF3602">
      <w:r>
        <w:separator/>
      </w:r>
    </w:p>
    <w:p w:rsidR="00EF3602" w:rsidRDefault="00EF3602"/>
    <w:p w:rsidR="00EF3602" w:rsidRDefault="00EF3602"/>
  </w:footnote>
  <w:footnote w:type="continuationSeparator" w:id="1">
    <w:p w:rsidR="00EF3602" w:rsidRDefault="00EF3602">
      <w:r>
        <w:continuationSeparator/>
      </w:r>
    </w:p>
    <w:p w:rsidR="00EF3602" w:rsidRDefault="00EF3602"/>
    <w:p w:rsidR="00EF3602" w:rsidRDefault="00EF360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116" w:rsidRDefault="00305116" w:rsidP="000C27BB">
    <w:pPr>
      <w:pStyle w:val="af"/>
      <w:spacing w:before="120" w:after="240"/>
      <w:ind w:firstLine="0"/>
      <w:jc w:val="center"/>
      <w:rPr>
        <w:sz w:val="24"/>
      </w:rPr>
    </w:pPr>
    <w:r w:rsidRPr="00503570">
      <w:rPr>
        <w:sz w:val="24"/>
      </w:rPr>
      <w:fldChar w:fldCharType="begin"/>
    </w:r>
    <w:r w:rsidRPr="00503570">
      <w:rPr>
        <w:sz w:val="24"/>
      </w:rPr>
      <w:instrText xml:space="preserve"> PAGE </w:instrText>
    </w:r>
    <w:r w:rsidRPr="00503570">
      <w:rPr>
        <w:sz w:val="24"/>
      </w:rPr>
      <w:fldChar w:fldCharType="separate"/>
    </w:r>
    <w:r w:rsidR="00CB224E">
      <w:rPr>
        <w:noProof/>
        <w:sz w:val="24"/>
      </w:rPr>
      <w:t>3</w:t>
    </w:r>
    <w:r w:rsidRPr="00503570"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116" w:rsidRPr="0002505A" w:rsidRDefault="00305116" w:rsidP="000C27BB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116" w:rsidRDefault="00305116" w:rsidP="00762F2E">
    <w:pPr>
      <w:pStyle w:val="af"/>
      <w:spacing w:before="120"/>
      <w:ind w:firstLine="0"/>
      <w:jc w:val="center"/>
      <w:rPr>
        <w:sz w:val="24"/>
      </w:rPr>
    </w:pPr>
    <w:r w:rsidRPr="00503570">
      <w:rPr>
        <w:sz w:val="24"/>
      </w:rPr>
      <w:fldChar w:fldCharType="begin"/>
    </w:r>
    <w:r w:rsidRPr="00503570">
      <w:rPr>
        <w:sz w:val="24"/>
      </w:rPr>
      <w:instrText xml:space="preserve"> PAGE   \* MERGEFORMAT </w:instrText>
    </w:r>
    <w:r w:rsidRPr="00503570">
      <w:rPr>
        <w:sz w:val="24"/>
      </w:rPr>
      <w:fldChar w:fldCharType="separate"/>
    </w:r>
    <w:r w:rsidR="00CB224E">
      <w:rPr>
        <w:noProof/>
        <w:sz w:val="24"/>
      </w:rPr>
      <w:t>43</w:t>
    </w:r>
    <w:r w:rsidRPr="00503570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0304D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hAnsi="Symbol" w:cs="Times New Roman"/>
        <w:iCs/>
        <w:color w:val="000000"/>
        <w:u w:val="none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707"/>
        </w:tabs>
        <w:ind w:left="1707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067"/>
        </w:tabs>
        <w:ind w:left="2067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427"/>
        </w:tabs>
        <w:ind w:left="2427" w:hanging="360"/>
      </w:pPr>
      <w:rPr>
        <w:rFonts w:ascii="Symbol" w:hAnsi="Symbol" w:cs="Times New Roman"/>
        <w:iCs/>
        <w:color w:val="000000"/>
        <w:u w:val="none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787"/>
        </w:tabs>
        <w:ind w:left="2787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147"/>
        </w:tabs>
        <w:ind w:left="3147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cs="Times New Roman"/>
        <w:iCs/>
        <w:color w:val="000000"/>
        <w:u w:val="none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867"/>
        </w:tabs>
        <w:ind w:left="3867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227"/>
        </w:tabs>
        <w:ind w:left="4227" w:hanging="360"/>
      </w:pPr>
      <w:rPr>
        <w:rFonts w:ascii="OpenSymbol" w:hAnsi="OpenSymbol" w:cs="Courier New"/>
      </w:rPr>
    </w:lvl>
  </w:abstractNum>
  <w:abstractNum w:abstractNumId="2">
    <w:nsid w:val="047B0DA0"/>
    <w:multiLevelType w:val="hybridMultilevel"/>
    <w:tmpl w:val="696E26CE"/>
    <w:name w:val="WW8Num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16C55"/>
    <w:multiLevelType w:val="hybridMultilevel"/>
    <w:tmpl w:val="E6B0A116"/>
    <w:lvl w:ilvl="0" w:tplc="72E2E5F6">
      <w:start w:val="1"/>
      <w:numFmt w:val="bullet"/>
      <w:pStyle w:val="1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stylePaneSortMethod w:val="0000"/>
  <w:defaultTabStop w:val="0"/>
  <w:hyphenationZone w:val="357"/>
  <w:drawingGridHorizontalSpacing w:val="140"/>
  <w:drawingGridVerticalSpacing w:val="57"/>
  <w:displayHorizontalDrawingGridEvery w:val="2"/>
  <w:characterSpacingControl w:val="doNotCompress"/>
  <w:hdrShapeDefaults>
    <o:shapedefaults v:ext="edit" spidmax="302082"/>
  </w:hdrShapeDefaults>
  <w:footnotePr>
    <w:footnote w:id="0"/>
    <w:footnote w:id="1"/>
  </w:footnotePr>
  <w:endnotePr>
    <w:endnote w:id="0"/>
    <w:endnote w:id="1"/>
  </w:endnotePr>
  <w:compat/>
  <w:rsids>
    <w:rsidRoot w:val="00B81642"/>
    <w:rsid w:val="00000064"/>
    <w:rsid w:val="00001040"/>
    <w:rsid w:val="000013C2"/>
    <w:rsid w:val="00001755"/>
    <w:rsid w:val="00002B6A"/>
    <w:rsid w:val="00002C50"/>
    <w:rsid w:val="00002D92"/>
    <w:rsid w:val="00002EAC"/>
    <w:rsid w:val="00002FF3"/>
    <w:rsid w:val="00002FF9"/>
    <w:rsid w:val="000030A9"/>
    <w:rsid w:val="000032D2"/>
    <w:rsid w:val="000039CF"/>
    <w:rsid w:val="00003A38"/>
    <w:rsid w:val="00004F4B"/>
    <w:rsid w:val="00005378"/>
    <w:rsid w:val="000058F6"/>
    <w:rsid w:val="0000595D"/>
    <w:rsid w:val="00005E37"/>
    <w:rsid w:val="00006568"/>
    <w:rsid w:val="000065F7"/>
    <w:rsid w:val="00006A43"/>
    <w:rsid w:val="00006CA1"/>
    <w:rsid w:val="000072D7"/>
    <w:rsid w:val="00007999"/>
    <w:rsid w:val="00007AD2"/>
    <w:rsid w:val="00007C60"/>
    <w:rsid w:val="00011140"/>
    <w:rsid w:val="0001138A"/>
    <w:rsid w:val="000117D4"/>
    <w:rsid w:val="0001215B"/>
    <w:rsid w:val="00012174"/>
    <w:rsid w:val="000126FF"/>
    <w:rsid w:val="00012CCC"/>
    <w:rsid w:val="000136F0"/>
    <w:rsid w:val="00013838"/>
    <w:rsid w:val="00013B15"/>
    <w:rsid w:val="0001436C"/>
    <w:rsid w:val="0001466B"/>
    <w:rsid w:val="000155FB"/>
    <w:rsid w:val="00016093"/>
    <w:rsid w:val="0001610B"/>
    <w:rsid w:val="00017651"/>
    <w:rsid w:val="00021F97"/>
    <w:rsid w:val="000228F8"/>
    <w:rsid w:val="0002373C"/>
    <w:rsid w:val="00024637"/>
    <w:rsid w:val="000246E0"/>
    <w:rsid w:val="00024E8B"/>
    <w:rsid w:val="00024EF4"/>
    <w:rsid w:val="00025025"/>
    <w:rsid w:val="00025AEF"/>
    <w:rsid w:val="00025BE3"/>
    <w:rsid w:val="00025D79"/>
    <w:rsid w:val="00025FD4"/>
    <w:rsid w:val="00026D65"/>
    <w:rsid w:val="00027706"/>
    <w:rsid w:val="000278DA"/>
    <w:rsid w:val="00030187"/>
    <w:rsid w:val="0003063A"/>
    <w:rsid w:val="00030C6E"/>
    <w:rsid w:val="000312FD"/>
    <w:rsid w:val="000313F8"/>
    <w:rsid w:val="0003199B"/>
    <w:rsid w:val="000326CE"/>
    <w:rsid w:val="00032719"/>
    <w:rsid w:val="00032ABD"/>
    <w:rsid w:val="00032B5F"/>
    <w:rsid w:val="0003315A"/>
    <w:rsid w:val="000333C1"/>
    <w:rsid w:val="000346E2"/>
    <w:rsid w:val="00034820"/>
    <w:rsid w:val="000363EB"/>
    <w:rsid w:val="00036801"/>
    <w:rsid w:val="00036CBE"/>
    <w:rsid w:val="00036D66"/>
    <w:rsid w:val="00037544"/>
    <w:rsid w:val="00041158"/>
    <w:rsid w:val="000411A0"/>
    <w:rsid w:val="000411E4"/>
    <w:rsid w:val="00041754"/>
    <w:rsid w:val="00042856"/>
    <w:rsid w:val="00042930"/>
    <w:rsid w:val="00043029"/>
    <w:rsid w:val="0004340A"/>
    <w:rsid w:val="00043534"/>
    <w:rsid w:val="00043A63"/>
    <w:rsid w:val="00043B3C"/>
    <w:rsid w:val="000452FE"/>
    <w:rsid w:val="000466F7"/>
    <w:rsid w:val="00046BDA"/>
    <w:rsid w:val="000473A7"/>
    <w:rsid w:val="00047B77"/>
    <w:rsid w:val="0005036E"/>
    <w:rsid w:val="0005052F"/>
    <w:rsid w:val="00051F4D"/>
    <w:rsid w:val="00052177"/>
    <w:rsid w:val="0005321C"/>
    <w:rsid w:val="000534B1"/>
    <w:rsid w:val="00053746"/>
    <w:rsid w:val="0005551B"/>
    <w:rsid w:val="00055AF7"/>
    <w:rsid w:val="00055E8A"/>
    <w:rsid w:val="00056595"/>
    <w:rsid w:val="000577EE"/>
    <w:rsid w:val="00061DAD"/>
    <w:rsid w:val="00062E6F"/>
    <w:rsid w:val="00063C8C"/>
    <w:rsid w:val="00063CC8"/>
    <w:rsid w:val="00063F6D"/>
    <w:rsid w:val="000644E9"/>
    <w:rsid w:val="000663C1"/>
    <w:rsid w:val="00066DAB"/>
    <w:rsid w:val="000677BE"/>
    <w:rsid w:val="00067D94"/>
    <w:rsid w:val="000705D9"/>
    <w:rsid w:val="000712BE"/>
    <w:rsid w:val="00071451"/>
    <w:rsid w:val="00071773"/>
    <w:rsid w:val="00071832"/>
    <w:rsid w:val="00071A07"/>
    <w:rsid w:val="00071A61"/>
    <w:rsid w:val="00071EEF"/>
    <w:rsid w:val="00072285"/>
    <w:rsid w:val="00072E0E"/>
    <w:rsid w:val="000731BB"/>
    <w:rsid w:val="0007348C"/>
    <w:rsid w:val="000742EC"/>
    <w:rsid w:val="000743B0"/>
    <w:rsid w:val="0007457E"/>
    <w:rsid w:val="0007522A"/>
    <w:rsid w:val="00075792"/>
    <w:rsid w:val="00076758"/>
    <w:rsid w:val="0007716F"/>
    <w:rsid w:val="00077829"/>
    <w:rsid w:val="00080E4F"/>
    <w:rsid w:val="00081081"/>
    <w:rsid w:val="0008189C"/>
    <w:rsid w:val="00081BBB"/>
    <w:rsid w:val="00081C8E"/>
    <w:rsid w:val="00081D52"/>
    <w:rsid w:val="0008213F"/>
    <w:rsid w:val="00082356"/>
    <w:rsid w:val="000827E1"/>
    <w:rsid w:val="00082897"/>
    <w:rsid w:val="00082982"/>
    <w:rsid w:val="00082A0D"/>
    <w:rsid w:val="00082C44"/>
    <w:rsid w:val="00082CC4"/>
    <w:rsid w:val="00082D34"/>
    <w:rsid w:val="00082F98"/>
    <w:rsid w:val="00083088"/>
    <w:rsid w:val="000830FC"/>
    <w:rsid w:val="00084154"/>
    <w:rsid w:val="00084993"/>
    <w:rsid w:val="00084BC1"/>
    <w:rsid w:val="00084BE6"/>
    <w:rsid w:val="0008533B"/>
    <w:rsid w:val="000854D1"/>
    <w:rsid w:val="000857F8"/>
    <w:rsid w:val="00085A8B"/>
    <w:rsid w:val="00085B48"/>
    <w:rsid w:val="00085BB3"/>
    <w:rsid w:val="00085F73"/>
    <w:rsid w:val="000864DC"/>
    <w:rsid w:val="00086A02"/>
    <w:rsid w:val="0008779E"/>
    <w:rsid w:val="000915CC"/>
    <w:rsid w:val="000923B2"/>
    <w:rsid w:val="00092E5C"/>
    <w:rsid w:val="000930BD"/>
    <w:rsid w:val="00093E65"/>
    <w:rsid w:val="00094CAA"/>
    <w:rsid w:val="00095401"/>
    <w:rsid w:val="00095A34"/>
    <w:rsid w:val="00096AEA"/>
    <w:rsid w:val="00096C6D"/>
    <w:rsid w:val="00097022"/>
    <w:rsid w:val="000973ED"/>
    <w:rsid w:val="00097B8B"/>
    <w:rsid w:val="00097F74"/>
    <w:rsid w:val="000A01B4"/>
    <w:rsid w:val="000A02A2"/>
    <w:rsid w:val="000A03F6"/>
    <w:rsid w:val="000A0C59"/>
    <w:rsid w:val="000A0DBA"/>
    <w:rsid w:val="000A115A"/>
    <w:rsid w:val="000A14EF"/>
    <w:rsid w:val="000A1ACF"/>
    <w:rsid w:val="000A1FE8"/>
    <w:rsid w:val="000A22AC"/>
    <w:rsid w:val="000A2CD0"/>
    <w:rsid w:val="000A35FB"/>
    <w:rsid w:val="000A4662"/>
    <w:rsid w:val="000A4DCD"/>
    <w:rsid w:val="000A4F33"/>
    <w:rsid w:val="000A554F"/>
    <w:rsid w:val="000A64BB"/>
    <w:rsid w:val="000A661A"/>
    <w:rsid w:val="000A68E5"/>
    <w:rsid w:val="000A68FE"/>
    <w:rsid w:val="000A69D5"/>
    <w:rsid w:val="000A6B3A"/>
    <w:rsid w:val="000A7E1E"/>
    <w:rsid w:val="000A7F79"/>
    <w:rsid w:val="000B12CB"/>
    <w:rsid w:val="000B138B"/>
    <w:rsid w:val="000B1894"/>
    <w:rsid w:val="000B1E5C"/>
    <w:rsid w:val="000B25D3"/>
    <w:rsid w:val="000B4A01"/>
    <w:rsid w:val="000B4D51"/>
    <w:rsid w:val="000B4E5A"/>
    <w:rsid w:val="000B53DC"/>
    <w:rsid w:val="000B5701"/>
    <w:rsid w:val="000B5B50"/>
    <w:rsid w:val="000B5CA8"/>
    <w:rsid w:val="000B5DED"/>
    <w:rsid w:val="000B5F67"/>
    <w:rsid w:val="000B65ED"/>
    <w:rsid w:val="000B6B41"/>
    <w:rsid w:val="000B6B57"/>
    <w:rsid w:val="000B6F37"/>
    <w:rsid w:val="000B7003"/>
    <w:rsid w:val="000B7D78"/>
    <w:rsid w:val="000C04EB"/>
    <w:rsid w:val="000C0B5A"/>
    <w:rsid w:val="000C0C60"/>
    <w:rsid w:val="000C0E9C"/>
    <w:rsid w:val="000C1296"/>
    <w:rsid w:val="000C27BB"/>
    <w:rsid w:val="000C2A93"/>
    <w:rsid w:val="000C3072"/>
    <w:rsid w:val="000C358F"/>
    <w:rsid w:val="000C3DD1"/>
    <w:rsid w:val="000C4120"/>
    <w:rsid w:val="000C490D"/>
    <w:rsid w:val="000C4DFB"/>
    <w:rsid w:val="000C50B3"/>
    <w:rsid w:val="000C54AD"/>
    <w:rsid w:val="000C60D7"/>
    <w:rsid w:val="000C6ECB"/>
    <w:rsid w:val="000D1732"/>
    <w:rsid w:val="000D1816"/>
    <w:rsid w:val="000D1B3A"/>
    <w:rsid w:val="000D1D8A"/>
    <w:rsid w:val="000D1F3A"/>
    <w:rsid w:val="000D2FCF"/>
    <w:rsid w:val="000D35F7"/>
    <w:rsid w:val="000D379F"/>
    <w:rsid w:val="000D544E"/>
    <w:rsid w:val="000D5C81"/>
    <w:rsid w:val="000D61D8"/>
    <w:rsid w:val="000D681F"/>
    <w:rsid w:val="000D6C30"/>
    <w:rsid w:val="000D6C4F"/>
    <w:rsid w:val="000D6DF5"/>
    <w:rsid w:val="000D6E44"/>
    <w:rsid w:val="000D7A76"/>
    <w:rsid w:val="000E0186"/>
    <w:rsid w:val="000E01FC"/>
    <w:rsid w:val="000E08B8"/>
    <w:rsid w:val="000E0919"/>
    <w:rsid w:val="000E09EB"/>
    <w:rsid w:val="000E1186"/>
    <w:rsid w:val="000E14E7"/>
    <w:rsid w:val="000E1A20"/>
    <w:rsid w:val="000E1A57"/>
    <w:rsid w:val="000E1C66"/>
    <w:rsid w:val="000E2766"/>
    <w:rsid w:val="000E3200"/>
    <w:rsid w:val="000E3288"/>
    <w:rsid w:val="000E3D75"/>
    <w:rsid w:val="000E4B4F"/>
    <w:rsid w:val="000E510B"/>
    <w:rsid w:val="000E5582"/>
    <w:rsid w:val="000E5647"/>
    <w:rsid w:val="000E6A9E"/>
    <w:rsid w:val="000E6F0A"/>
    <w:rsid w:val="000E781A"/>
    <w:rsid w:val="000E7BAE"/>
    <w:rsid w:val="000E7DDB"/>
    <w:rsid w:val="000E7E20"/>
    <w:rsid w:val="000F1246"/>
    <w:rsid w:val="000F13CD"/>
    <w:rsid w:val="000F158C"/>
    <w:rsid w:val="000F1D19"/>
    <w:rsid w:val="000F1DF0"/>
    <w:rsid w:val="000F204E"/>
    <w:rsid w:val="000F20FE"/>
    <w:rsid w:val="000F22BA"/>
    <w:rsid w:val="000F2499"/>
    <w:rsid w:val="000F34B1"/>
    <w:rsid w:val="000F4A52"/>
    <w:rsid w:val="000F4C41"/>
    <w:rsid w:val="000F63BE"/>
    <w:rsid w:val="000F69C0"/>
    <w:rsid w:val="000F6AC6"/>
    <w:rsid w:val="000F6B90"/>
    <w:rsid w:val="000F6E9F"/>
    <w:rsid w:val="000F7071"/>
    <w:rsid w:val="000F7391"/>
    <w:rsid w:val="000F7BA0"/>
    <w:rsid w:val="001000AD"/>
    <w:rsid w:val="00100217"/>
    <w:rsid w:val="00100423"/>
    <w:rsid w:val="00100F41"/>
    <w:rsid w:val="00101568"/>
    <w:rsid w:val="0010158C"/>
    <w:rsid w:val="00102A89"/>
    <w:rsid w:val="00102E0C"/>
    <w:rsid w:val="00102F67"/>
    <w:rsid w:val="00103230"/>
    <w:rsid w:val="0010345F"/>
    <w:rsid w:val="0010353F"/>
    <w:rsid w:val="00104176"/>
    <w:rsid w:val="00104214"/>
    <w:rsid w:val="00104812"/>
    <w:rsid w:val="001049A2"/>
    <w:rsid w:val="00104C7B"/>
    <w:rsid w:val="00105793"/>
    <w:rsid w:val="00106B40"/>
    <w:rsid w:val="00107250"/>
    <w:rsid w:val="00107E9C"/>
    <w:rsid w:val="0011036F"/>
    <w:rsid w:val="00110AD6"/>
    <w:rsid w:val="00111957"/>
    <w:rsid w:val="00111F61"/>
    <w:rsid w:val="00112233"/>
    <w:rsid w:val="00112367"/>
    <w:rsid w:val="001125D4"/>
    <w:rsid w:val="001129DD"/>
    <w:rsid w:val="001134F3"/>
    <w:rsid w:val="00113B65"/>
    <w:rsid w:val="00113DC7"/>
    <w:rsid w:val="00113DC8"/>
    <w:rsid w:val="001140FA"/>
    <w:rsid w:val="001141CE"/>
    <w:rsid w:val="0011442D"/>
    <w:rsid w:val="00114512"/>
    <w:rsid w:val="00114881"/>
    <w:rsid w:val="00114DDB"/>
    <w:rsid w:val="00115631"/>
    <w:rsid w:val="001159B9"/>
    <w:rsid w:val="001160B5"/>
    <w:rsid w:val="0011657E"/>
    <w:rsid w:val="0011664B"/>
    <w:rsid w:val="00116AF7"/>
    <w:rsid w:val="00117407"/>
    <w:rsid w:val="00117411"/>
    <w:rsid w:val="00117696"/>
    <w:rsid w:val="00117754"/>
    <w:rsid w:val="00120143"/>
    <w:rsid w:val="0012072B"/>
    <w:rsid w:val="00120C45"/>
    <w:rsid w:val="0012188B"/>
    <w:rsid w:val="00121F7B"/>
    <w:rsid w:val="00123C57"/>
    <w:rsid w:val="001240CB"/>
    <w:rsid w:val="00124AA0"/>
    <w:rsid w:val="00125785"/>
    <w:rsid w:val="001261AE"/>
    <w:rsid w:val="001262B6"/>
    <w:rsid w:val="00126B14"/>
    <w:rsid w:val="001270B8"/>
    <w:rsid w:val="001276E1"/>
    <w:rsid w:val="001277F0"/>
    <w:rsid w:val="00127959"/>
    <w:rsid w:val="00130257"/>
    <w:rsid w:val="001302C7"/>
    <w:rsid w:val="0013033A"/>
    <w:rsid w:val="00131213"/>
    <w:rsid w:val="001322CE"/>
    <w:rsid w:val="00132AEE"/>
    <w:rsid w:val="00132B99"/>
    <w:rsid w:val="001331CA"/>
    <w:rsid w:val="00133212"/>
    <w:rsid w:val="0013361C"/>
    <w:rsid w:val="0013371C"/>
    <w:rsid w:val="00134D00"/>
    <w:rsid w:val="00134DD0"/>
    <w:rsid w:val="00135304"/>
    <w:rsid w:val="0013664C"/>
    <w:rsid w:val="001367C1"/>
    <w:rsid w:val="001368AE"/>
    <w:rsid w:val="00137193"/>
    <w:rsid w:val="00137B81"/>
    <w:rsid w:val="001402A9"/>
    <w:rsid w:val="00140608"/>
    <w:rsid w:val="0014208D"/>
    <w:rsid w:val="00142316"/>
    <w:rsid w:val="0014281A"/>
    <w:rsid w:val="0014292D"/>
    <w:rsid w:val="00143D6D"/>
    <w:rsid w:val="0014455B"/>
    <w:rsid w:val="00144A2E"/>
    <w:rsid w:val="001451B6"/>
    <w:rsid w:val="0014588C"/>
    <w:rsid w:val="001462D4"/>
    <w:rsid w:val="00146557"/>
    <w:rsid w:val="00146958"/>
    <w:rsid w:val="00147810"/>
    <w:rsid w:val="00147C1B"/>
    <w:rsid w:val="00150196"/>
    <w:rsid w:val="001504E9"/>
    <w:rsid w:val="00150BE9"/>
    <w:rsid w:val="00150D5C"/>
    <w:rsid w:val="00150FFC"/>
    <w:rsid w:val="001516A7"/>
    <w:rsid w:val="0015170F"/>
    <w:rsid w:val="001518CC"/>
    <w:rsid w:val="00152023"/>
    <w:rsid w:val="001528E3"/>
    <w:rsid w:val="00153EB6"/>
    <w:rsid w:val="00154E63"/>
    <w:rsid w:val="00155DEC"/>
    <w:rsid w:val="00156C5D"/>
    <w:rsid w:val="0015715E"/>
    <w:rsid w:val="001576FE"/>
    <w:rsid w:val="001602FF"/>
    <w:rsid w:val="00160928"/>
    <w:rsid w:val="001615E1"/>
    <w:rsid w:val="00161BBF"/>
    <w:rsid w:val="00161F4D"/>
    <w:rsid w:val="001621C8"/>
    <w:rsid w:val="0016264C"/>
    <w:rsid w:val="00162743"/>
    <w:rsid w:val="00163B2B"/>
    <w:rsid w:val="00163B7E"/>
    <w:rsid w:val="00163C60"/>
    <w:rsid w:val="00164309"/>
    <w:rsid w:val="00164644"/>
    <w:rsid w:val="0016471D"/>
    <w:rsid w:val="001667E9"/>
    <w:rsid w:val="0016776A"/>
    <w:rsid w:val="00167B25"/>
    <w:rsid w:val="00170508"/>
    <w:rsid w:val="00170A97"/>
    <w:rsid w:val="00170C56"/>
    <w:rsid w:val="00171361"/>
    <w:rsid w:val="001716D9"/>
    <w:rsid w:val="00171952"/>
    <w:rsid w:val="00171D2C"/>
    <w:rsid w:val="001723AB"/>
    <w:rsid w:val="00172571"/>
    <w:rsid w:val="001728BA"/>
    <w:rsid w:val="00172B7C"/>
    <w:rsid w:val="001733A0"/>
    <w:rsid w:val="001736E6"/>
    <w:rsid w:val="00173D0D"/>
    <w:rsid w:val="0017429D"/>
    <w:rsid w:val="001742C3"/>
    <w:rsid w:val="00174D94"/>
    <w:rsid w:val="0017501D"/>
    <w:rsid w:val="001761E0"/>
    <w:rsid w:val="001761E8"/>
    <w:rsid w:val="0017633D"/>
    <w:rsid w:val="001764C7"/>
    <w:rsid w:val="00177180"/>
    <w:rsid w:val="001772C4"/>
    <w:rsid w:val="00177726"/>
    <w:rsid w:val="001778E8"/>
    <w:rsid w:val="00177A4B"/>
    <w:rsid w:val="00180A7E"/>
    <w:rsid w:val="00180B00"/>
    <w:rsid w:val="00180F0A"/>
    <w:rsid w:val="0018168E"/>
    <w:rsid w:val="00182AE1"/>
    <w:rsid w:val="00182EEA"/>
    <w:rsid w:val="001831F6"/>
    <w:rsid w:val="0018327E"/>
    <w:rsid w:val="00186976"/>
    <w:rsid w:val="00186B57"/>
    <w:rsid w:val="00186EB9"/>
    <w:rsid w:val="00186F80"/>
    <w:rsid w:val="001873F5"/>
    <w:rsid w:val="00187DAA"/>
    <w:rsid w:val="001901F6"/>
    <w:rsid w:val="00190716"/>
    <w:rsid w:val="0019082B"/>
    <w:rsid w:val="0019098A"/>
    <w:rsid w:val="00191285"/>
    <w:rsid w:val="00192475"/>
    <w:rsid w:val="00192B2E"/>
    <w:rsid w:val="0019384A"/>
    <w:rsid w:val="001941C6"/>
    <w:rsid w:val="00194460"/>
    <w:rsid w:val="00194D18"/>
    <w:rsid w:val="00195B9E"/>
    <w:rsid w:val="00196AB5"/>
    <w:rsid w:val="00196BC7"/>
    <w:rsid w:val="001973F1"/>
    <w:rsid w:val="0019777B"/>
    <w:rsid w:val="001978E5"/>
    <w:rsid w:val="001A02A7"/>
    <w:rsid w:val="001A0653"/>
    <w:rsid w:val="001A09A4"/>
    <w:rsid w:val="001A106C"/>
    <w:rsid w:val="001A14BF"/>
    <w:rsid w:val="001A1B9E"/>
    <w:rsid w:val="001A2786"/>
    <w:rsid w:val="001A3460"/>
    <w:rsid w:val="001A37F5"/>
    <w:rsid w:val="001A3C00"/>
    <w:rsid w:val="001A4B1A"/>
    <w:rsid w:val="001A524A"/>
    <w:rsid w:val="001A60C8"/>
    <w:rsid w:val="001A61E8"/>
    <w:rsid w:val="001A6B29"/>
    <w:rsid w:val="001A6F7C"/>
    <w:rsid w:val="001A7202"/>
    <w:rsid w:val="001A7BC8"/>
    <w:rsid w:val="001B00AA"/>
    <w:rsid w:val="001B1B34"/>
    <w:rsid w:val="001B1B38"/>
    <w:rsid w:val="001B1C64"/>
    <w:rsid w:val="001B1FBA"/>
    <w:rsid w:val="001B2779"/>
    <w:rsid w:val="001B3CFC"/>
    <w:rsid w:val="001B3EC6"/>
    <w:rsid w:val="001B4747"/>
    <w:rsid w:val="001B4BFF"/>
    <w:rsid w:val="001B4E7D"/>
    <w:rsid w:val="001B52A6"/>
    <w:rsid w:val="001B52D5"/>
    <w:rsid w:val="001B6949"/>
    <w:rsid w:val="001B6CA4"/>
    <w:rsid w:val="001B7CB6"/>
    <w:rsid w:val="001C050A"/>
    <w:rsid w:val="001C066B"/>
    <w:rsid w:val="001C07C7"/>
    <w:rsid w:val="001C2054"/>
    <w:rsid w:val="001C270B"/>
    <w:rsid w:val="001C2F46"/>
    <w:rsid w:val="001C326A"/>
    <w:rsid w:val="001C328D"/>
    <w:rsid w:val="001C3770"/>
    <w:rsid w:val="001C392E"/>
    <w:rsid w:val="001C3D3F"/>
    <w:rsid w:val="001C4133"/>
    <w:rsid w:val="001C458B"/>
    <w:rsid w:val="001C49BB"/>
    <w:rsid w:val="001C5355"/>
    <w:rsid w:val="001C6A45"/>
    <w:rsid w:val="001C710F"/>
    <w:rsid w:val="001D0068"/>
    <w:rsid w:val="001D03BD"/>
    <w:rsid w:val="001D0C8A"/>
    <w:rsid w:val="001D0F94"/>
    <w:rsid w:val="001D13BC"/>
    <w:rsid w:val="001D1619"/>
    <w:rsid w:val="001D2E2F"/>
    <w:rsid w:val="001D3171"/>
    <w:rsid w:val="001D3735"/>
    <w:rsid w:val="001D3AB2"/>
    <w:rsid w:val="001D3EE7"/>
    <w:rsid w:val="001D3FF6"/>
    <w:rsid w:val="001D60DA"/>
    <w:rsid w:val="001D6272"/>
    <w:rsid w:val="001D64DD"/>
    <w:rsid w:val="001D6C10"/>
    <w:rsid w:val="001D6FF6"/>
    <w:rsid w:val="001E0885"/>
    <w:rsid w:val="001E09F5"/>
    <w:rsid w:val="001E0B44"/>
    <w:rsid w:val="001E113E"/>
    <w:rsid w:val="001E174A"/>
    <w:rsid w:val="001E17DD"/>
    <w:rsid w:val="001E1ADD"/>
    <w:rsid w:val="001E2CD9"/>
    <w:rsid w:val="001E2E25"/>
    <w:rsid w:val="001E30AB"/>
    <w:rsid w:val="001E36BA"/>
    <w:rsid w:val="001E4373"/>
    <w:rsid w:val="001E48E2"/>
    <w:rsid w:val="001E4EB8"/>
    <w:rsid w:val="001E5111"/>
    <w:rsid w:val="001E5136"/>
    <w:rsid w:val="001E5425"/>
    <w:rsid w:val="001E55A4"/>
    <w:rsid w:val="001E6388"/>
    <w:rsid w:val="001E6A42"/>
    <w:rsid w:val="001E7005"/>
    <w:rsid w:val="001E7382"/>
    <w:rsid w:val="001E76BB"/>
    <w:rsid w:val="001E78FE"/>
    <w:rsid w:val="001F1C0A"/>
    <w:rsid w:val="001F2256"/>
    <w:rsid w:val="001F3191"/>
    <w:rsid w:val="001F38C1"/>
    <w:rsid w:val="001F52CC"/>
    <w:rsid w:val="001F54B5"/>
    <w:rsid w:val="001F5AC8"/>
    <w:rsid w:val="001F6194"/>
    <w:rsid w:val="001F6568"/>
    <w:rsid w:val="001F65C7"/>
    <w:rsid w:val="001F69EF"/>
    <w:rsid w:val="001F741F"/>
    <w:rsid w:val="001F744C"/>
    <w:rsid w:val="001F7902"/>
    <w:rsid w:val="001F7A50"/>
    <w:rsid w:val="001F7BC4"/>
    <w:rsid w:val="001F7C12"/>
    <w:rsid w:val="001F7D71"/>
    <w:rsid w:val="00200966"/>
    <w:rsid w:val="00200A9D"/>
    <w:rsid w:val="00200AE7"/>
    <w:rsid w:val="0020114D"/>
    <w:rsid w:val="00201B4D"/>
    <w:rsid w:val="00204238"/>
    <w:rsid w:val="002044E5"/>
    <w:rsid w:val="00204DE8"/>
    <w:rsid w:val="00205619"/>
    <w:rsid w:val="00205D36"/>
    <w:rsid w:val="00206908"/>
    <w:rsid w:val="00206920"/>
    <w:rsid w:val="00206D50"/>
    <w:rsid w:val="00207096"/>
    <w:rsid w:val="00207567"/>
    <w:rsid w:val="00207BAD"/>
    <w:rsid w:val="0021039F"/>
    <w:rsid w:val="002103AF"/>
    <w:rsid w:val="002108FF"/>
    <w:rsid w:val="002109E3"/>
    <w:rsid w:val="002115F1"/>
    <w:rsid w:val="002117B5"/>
    <w:rsid w:val="00211954"/>
    <w:rsid w:val="00211997"/>
    <w:rsid w:val="002123E9"/>
    <w:rsid w:val="00212F80"/>
    <w:rsid w:val="0021308B"/>
    <w:rsid w:val="00213F4D"/>
    <w:rsid w:val="00214097"/>
    <w:rsid w:val="0021411F"/>
    <w:rsid w:val="00214820"/>
    <w:rsid w:val="00214A0B"/>
    <w:rsid w:val="00214D0A"/>
    <w:rsid w:val="002154D1"/>
    <w:rsid w:val="00215AB4"/>
    <w:rsid w:val="002165CF"/>
    <w:rsid w:val="00216968"/>
    <w:rsid w:val="00216DFC"/>
    <w:rsid w:val="0021798F"/>
    <w:rsid w:val="00217A27"/>
    <w:rsid w:val="002204A5"/>
    <w:rsid w:val="00220C04"/>
    <w:rsid w:val="00220FC0"/>
    <w:rsid w:val="002212C7"/>
    <w:rsid w:val="0022203B"/>
    <w:rsid w:val="0022299E"/>
    <w:rsid w:val="002233F7"/>
    <w:rsid w:val="00223A30"/>
    <w:rsid w:val="00223CE4"/>
    <w:rsid w:val="00223FC2"/>
    <w:rsid w:val="002242D3"/>
    <w:rsid w:val="00224302"/>
    <w:rsid w:val="00225006"/>
    <w:rsid w:val="00225720"/>
    <w:rsid w:val="00225BB6"/>
    <w:rsid w:val="00225EED"/>
    <w:rsid w:val="0022737C"/>
    <w:rsid w:val="0023068A"/>
    <w:rsid w:val="002307F9"/>
    <w:rsid w:val="002316B5"/>
    <w:rsid w:val="00231BF0"/>
    <w:rsid w:val="00232884"/>
    <w:rsid w:val="00232F8B"/>
    <w:rsid w:val="00233486"/>
    <w:rsid w:val="00233956"/>
    <w:rsid w:val="002343A1"/>
    <w:rsid w:val="00234482"/>
    <w:rsid w:val="002347A6"/>
    <w:rsid w:val="00235157"/>
    <w:rsid w:val="00235C8B"/>
    <w:rsid w:val="00235DBB"/>
    <w:rsid w:val="00237548"/>
    <w:rsid w:val="00237627"/>
    <w:rsid w:val="00237C1C"/>
    <w:rsid w:val="00237E8E"/>
    <w:rsid w:val="00237E92"/>
    <w:rsid w:val="0024004C"/>
    <w:rsid w:val="00240A43"/>
    <w:rsid w:val="00240C4F"/>
    <w:rsid w:val="00241778"/>
    <w:rsid w:val="00241A54"/>
    <w:rsid w:val="00241CF5"/>
    <w:rsid w:val="0024226C"/>
    <w:rsid w:val="0024286C"/>
    <w:rsid w:val="002428DF"/>
    <w:rsid w:val="00242F17"/>
    <w:rsid w:val="00244528"/>
    <w:rsid w:val="00244CAA"/>
    <w:rsid w:val="00245C43"/>
    <w:rsid w:val="002461D1"/>
    <w:rsid w:val="00246B6C"/>
    <w:rsid w:val="002474FC"/>
    <w:rsid w:val="00247F12"/>
    <w:rsid w:val="00250BFA"/>
    <w:rsid w:val="00250FF0"/>
    <w:rsid w:val="0025106C"/>
    <w:rsid w:val="00252297"/>
    <w:rsid w:val="002524F5"/>
    <w:rsid w:val="002526F0"/>
    <w:rsid w:val="00253CCB"/>
    <w:rsid w:val="00254FDA"/>
    <w:rsid w:val="00255ABB"/>
    <w:rsid w:val="002561D6"/>
    <w:rsid w:val="00256985"/>
    <w:rsid w:val="00256C0B"/>
    <w:rsid w:val="00260078"/>
    <w:rsid w:val="002604DB"/>
    <w:rsid w:val="0026058A"/>
    <w:rsid w:val="00260A79"/>
    <w:rsid w:val="00260C68"/>
    <w:rsid w:val="00261268"/>
    <w:rsid w:val="00261713"/>
    <w:rsid w:val="00261C5F"/>
    <w:rsid w:val="00262C67"/>
    <w:rsid w:val="0026344B"/>
    <w:rsid w:val="00263451"/>
    <w:rsid w:val="00263583"/>
    <w:rsid w:val="00263679"/>
    <w:rsid w:val="002639CE"/>
    <w:rsid w:val="00265505"/>
    <w:rsid w:val="00267A6E"/>
    <w:rsid w:val="00270727"/>
    <w:rsid w:val="002707C2"/>
    <w:rsid w:val="0027093D"/>
    <w:rsid w:val="00270D88"/>
    <w:rsid w:val="0027132B"/>
    <w:rsid w:val="00272449"/>
    <w:rsid w:val="0027376A"/>
    <w:rsid w:val="0027385D"/>
    <w:rsid w:val="00274693"/>
    <w:rsid w:val="00274D1D"/>
    <w:rsid w:val="00275541"/>
    <w:rsid w:val="00276089"/>
    <w:rsid w:val="002767E0"/>
    <w:rsid w:val="00276AB9"/>
    <w:rsid w:val="002776C8"/>
    <w:rsid w:val="00280350"/>
    <w:rsid w:val="002804D7"/>
    <w:rsid w:val="002811EF"/>
    <w:rsid w:val="00281A09"/>
    <w:rsid w:val="00281B3E"/>
    <w:rsid w:val="00281BAF"/>
    <w:rsid w:val="00281E56"/>
    <w:rsid w:val="002820B1"/>
    <w:rsid w:val="0028269B"/>
    <w:rsid w:val="00282EE1"/>
    <w:rsid w:val="0028323E"/>
    <w:rsid w:val="00283309"/>
    <w:rsid w:val="0028426B"/>
    <w:rsid w:val="00284E11"/>
    <w:rsid w:val="002859A8"/>
    <w:rsid w:val="00285EA4"/>
    <w:rsid w:val="00286092"/>
    <w:rsid w:val="002868DC"/>
    <w:rsid w:val="00286917"/>
    <w:rsid w:val="00286AB3"/>
    <w:rsid w:val="00286D39"/>
    <w:rsid w:val="00287235"/>
    <w:rsid w:val="002879A0"/>
    <w:rsid w:val="00287EAD"/>
    <w:rsid w:val="0029022C"/>
    <w:rsid w:val="002908C0"/>
    <w:rsid w:val="00291517"/>
    <w:rsid w:val="00291633"/>
    <w:rsid w:val="002917C4"/>
    <w:rsid w:val="00291E22"/>
    <w:rsid w:val="0029283C"/>
    <w:rsid w:val="002928B9"/>
    <w:rsid w:val="0029444F"/>
    <w:rsid w:val="002949F2"/>
    <w:rsid w:val="00294D40"/>
    <w:rsid w:val="00294D5B"/>
    <w:rsid w:val="00295C2B"/>
    <w:rsid w:val="002966AE"/>
    <w:rsid w:val="00297216"/>
    <w:rsid w:val="002973F0"/>
    <w:rsid w:val="00297D21"/>
    <w:rsid w:val="002A0E6C"/>
    <w:rsid w:val="002A10CC"/>
    <w:rsid w:val="002A1A46"/>
    <w:rsid w:val="002A21CB"/>
    <w:rsid w:val="002A2B9B"/>
    <w:rsid w:val="002A39CC"/>
    <w:rsid w:val="002A43F5"/>
    <w:rsid w:val="002A475C"/>
    <w:rsid w:val="002A4780"/>
    <w:rsid w:val="002A5105"/>
    <w:rsid w:val="002A56E2"/>
    <w:rsid w:val="002A5BA8"/>
    <w:rsid w:val="002A5CDB"/>
    <w:rsid w:val="002A5F7E"/>
    <w:rsid w:val="002A5FAF"/>
    <w:rsid w:val="002A6CB5"/>
    <w:rsid w:val="002A7045"/>
    <w:rsid w:val="002B03BA"/>
    <w:rsid w:val="002B0BF6"/>
    <w:rsid w:val="002B0C50"/>
    <w:rsid w:val="002B2A20"/>
    <w:rsid w:val="002B2AB7"/>
    <w:rsid w:val="002B2FA7"/>
    <w:rsid w:val="002B386A"/>
    <w:rsid w:val="002B46A1"/>
    <w:rsid w:val="002B4DF6"/>
    <w:rsid w:val="002B4E7F"/>
    <w:rsid w:val="002B5220"/>
    <w:rsid w:val="002B53AB"/>
    <w:rsid w:val="002B588A"/>
    <w:rsid w:val="002B610C"/>
    <w:rsid w:val="002B757D"/>
    <w:rsid w:val="002C03E6"/>
    <w:rsid w:val="002C0993"/>
    <w:rsid w:val="002C1176"/>
    <w:rsid w:val="002C1901"/>
    <w:rsid w:val="002C1FA8"/>
    <w:rsid w:val="002C20AE"/>
    <w:rsid w:val="002C2377"/>
    <w:rsid w:val="002C2602"/>
    <w:rsid w:val="002C2895"/>
    <w:rsid w:val="002C29D1"/>
    <w:rsid w:val="002C30F5"/>
    <w:rsid w:val="002C368E"/>
    <w:rsid w:val="002C3AFA"/>
    <w:rsid w:val="002C3B5D"/>
    <w:rsid w:val="002C3C6F"/>
    <w:rsid w:val="002C4E55"/>
    <w:rsid w:val="002C4E5E"/>
    <w:rsid w:val="002C636A"/>
    <w:rsid w:val="002C6530"/>
    <w:rsid w:val="002C7BBA"/>
    <w:rsid w:val="002C7D74"/>
    <w:rsid w:val="002D0183"/>
    <w:rsid w:val="002D12C8"/>
    <w:rsid w:val="002D15AE"/>
    <w:rsid w:val="002D1686"/>
    <w:rsid w:val="002D2256"/>
    <w:rsid w:val="002D26B1"/>
    <w:rsid w:val="002D2EB8"/>
    <w:rsid w:val="002D2F3C"/>
    <w:rsid w:val="002D342E"/>
    <w:rsid w:val="002D352F"/>
    <w:rsid w:val="002D391F"/>
    <w:rsid w:val="002D4F17"/>
    <w:rsid w:val="002D5133"/>
    <w:rsid w:val="002D5371"/>
    <w:rsid w:val="002D644A"/>
    <w:rsid w:val="002D6A39"/>
    <w:rsid w:val="002D6EFA"/>
    <w:rsid w:val="002D7613"/>
    <w:rsid w:val="002E00FA"/>
    <w:rsid w:val="002E09D6"/>
    <w:rsid w:val="002E104F"/>
    <w:rsid w:val="002E1797"/>
    <w:rsid w:val="002E17CC"/>
    <w:rsid w:val="002E1848"/>
    <w:rsid w:val="002E1CCB"/>
    <w:rsid w:val="002E255D"/>
    <w:rsid w:val="002E2DF3"/>
    <w:rsid w:val="002E3231"/>
    <w:rsid w:val="002E37F7"/>
    <w:rsid w:val="002E3810"/>
    <w:rsid w:val="002E41B1"/>
    <w:rsid w:val="002E462F"/>
    <w:rsid w:val="002E4D07"/>
    <w:rsid w:val="002E5A82"/>
    <w:rsid w:val="002E619F"/>
    <w:rsid w:val="002E65EF"/>
    <w:rsid w:val="002E70DC"/>
    <w:rsid w:val="002E7E4C"/>
    <w:rsid w:val="002F00D6"/>
    <w:rsid w:val="002F271B"/>
    <w:rsid w:val="002F2C6F"/>
    <w:rsid w:val="002F2F19"/>
    <w:rsid w:val="002F43B3"/>
    <w:rsid w:val="002F493E"/>
    <w:rsid w:val="002F4C1E"/>
    <w:rsid w:val="002F5174"/>
    <w:rsid w:val="002F51C1"/>
    <w:rsid w:val="002F5347"/>
    <w:rsid w:val="002F6392"/>
    <w:rsid w:val="002F65E5"/>
    <w:rsid w:val="002F6D3F"/>
    <w:rsid w:val="002F73A3"/>
    <w:rsid w:val="002F77E0"/>
    <w:rsid w:val="002F7887"/>
    <w:rsid w:val="002F7EEE"/>
    <w:rsid w:val="002F7FAF"/>
    <w:rsid w:val="00300785"/>
    <w:rsid w:val="00300900"/>
    <w:rsid w:val="00300E48"/>
    <w:rsid w:val="003010F5"/>
    <w:rsid w:val="003013F8"/>
    <w:rsid w:val="00301CD0"/>
    <w:rsid w:val="00302E14"/>
    <w:rsid w:val="0030305B"/>
    <w:rsid w:val="00303B0D"/>
    <w:rsid w:val="00303BA3"/>
    <w:rsid w:val="0030413F"/>
    <w:rsid w:val="003046A5"/>
    <w:rsid w:val="00304BA8"/>
    <w:rsid w:val="00304D91"/>
    <w:rsid w:val="00304F96"/>
    <w:rsid w:val="00305116"/>
    <w:rsid w:val="00305252"/>
    <w:rsid w:val="003056C7"/>
    <w:rsid w:val="003061B6"/>
    <w:rsid w:val="003062F7"/>
    <w:rsid w:val="0030653A"/>
    <w:rsid w:val="003067E8"/>
    <w:rsid w:val="00306A73"/>
    <w:rsid w:val="0030781E"/>
    <w:rsid w:val="003100DB"/>
    <w:rsid w:val="00310ADB"/>
    <w:rsid w:val="00310F8F"/>
    <w:rsid w:val="003116A2"/>
    <w:rsid w:val="00311B76"/>
    <w:rsid w:val="00311FB3"/>
    <w:rsid w:val="00312DAC"/>
    <w:rsid w:val="003139BB"/>
    <w:rsid w:val="00314144"/>
    <w:rsid w:val="003145FC"/>
    <w:rsid w:val="0031460E"/>
    <w:rsid w:val="003146B0"/>
    <w:rsid w:val="00314B5B"/>
    <w:rsid w:val="0031508A"/>
    <w:rsid w:val="0031597E"/>
    <w:rsid w:val="003167FC"/>
    <w:rsid w:val="00317F40"/>
    <w:rsid w:val="00320388"/>
    <w:rsid w:val="003206A7"/>
    <w:rsid w:val="0032093D"/>
    <w:rsid w:val="00320B28"/>
    <w:rsid w:val="00320BD6"/>
    <w:rsid w:val="00320BDC"/>
    <w:rsid w:val="00321494"/>
    <w:rsid w:val="0032188F"/>
    <w:rsid w:val="003229DC"/>
    <w:rsid w:val="00322F37"/>
    <w:rsid w:val="00322FE0"/>
    <w:rsid w:val="0032364E"/>
    <w:rsid w:val="003239B6"/>
    <w:rsid w:val="00323C44"/>
    <w:rsid w:val="00324988"/>
    <w:rsid w:val="00324EAE"/>
    <w:rsid w:val="0032517C"/>
    <w:rsid w:val="003254DA"/>
    <w:rsid w:val="003257E7"/>
    <w:rsid w:val="00326A2A"/>
    <w:rsid w:val="00326FDE"/>
    <w:rsid w:val="003276F7"/>
    <w:rsid w:val="003279B2"/>
    <w:rsid w:val="00327AFA"/>
    <w:rsid w:val="00327E11"/>
    <w:rsid w:val="0033039E"/>
    <w:rsid w:val="0033205A"/>
    <w:rsid w:val="003335A5"/>
    <w:rsid w:val="00334C01"/>
    <w:rsid w:val="00335912"/>
    <w:rsid w:val="00335A13"/>
    <w:rsid w:val="00335B57"/>
    <w:rsid w:val="0033674B"/>
    <w:rsid w:val="00336EB0"/>
    <w:rsid w:val="003401C7"/>
    <w:rsid w:val="00340997"/>
    <w:rsid w:val="003418EA"/>
    <w:rsid w:val="00341B87"/>
    <w:rsid w:val="00341D90"/>
    <w:rsid w:val="003428D3"/>
    <w:rsid w:val="003433B9"/>
    <w:rsid w:val="003435CA"/>
    <w:rsid w:val="0034406B"/>
    <w:rsid w:val="003440D9"/>
    <w:rsid w:val="0034426A"/>
    <w:rsid w:val="00344888"/>
    <w:rsid w:val="003452F1"/>
    <w:rsid w:val="003457F6"/>
    <w:rsid w:val="00345827"/>
    <w:rsid w:val="00346298"/>
    <w:rsid w:val="003464C8"/>
    <w:rsid w:val="00347140"/>
    <w:rsid w:val="00347BA7"/>
    <w:rsid w:val="00351157"/>
    <w:rsid w:val="00351691"/>
    <w:rsid w:val="003517A9"/>
    <w:rsid w:val="00351CD4"/>
    <w:rsid w:val="0035233F"/>
    <w:rsid w:val="00352394"/>
    <w:rsid w:val="003523DD"/>
    <w:rsid w:val="00352A52"/>
    <w:rsid w:val="00352C9F"/>
    <w:rsid w:val="00352D74"/>
    <w:rsid w:val="00352F0E"/>
    <w:rsid w:val="00353109"/>
    <w:rsid w:val="003548F2"/>
    <w:rsid w:val="003554E4"/>
    <w:rsid w:val="00355A46"/>
    <w:rsid w:val="00355D4F"/>
    <w:rsid w:val="00355E82"/>
    <w:rsid w:val="00356722"/>
    <w:rsid w:val="00356A9C"/>
    <w:rsid w:val="0036015C"/>
    <w:rsid w:val="003604A5"/>
    <w:rsid w:val="00360AD5"/>
    <w:rsid w:val="0036130D"/>
    <w:rsid w:val="00361BAD"/>
    <w:rsid w:val="00361E2A"/>
    <w:rsid w:val="00362545"/>
    <w:rsid w:val="00362F8D"/>
    <w:rsid w:val="00362FDE"/>
    <w:rsid w:val="003634D5"/>
    <w:rsid w:val="00363579"/>
    <w:rsid w:val="00363F24"/>
    <w:rsid w:val="0036491B"/>
    <w:rsid w:val="0036498E"/>
    <w:rsid w:val="00364F1C"/>
    <w:rsid w:val="003651CB"/>
    <w:rsid w:val="00365AFF"/>
    <w:rsid w:val="00365D65"/>
    <w:rsid w:val="00365E63"/>
    <w:rsid w:val="00366978"/>
    <w:rsid w:val="0036743A"/>
    <w:rsid w:val="003676CA"/>
    <w:rsid w:val="0037005A"/>
    <w:rsid w:val="003700A1"/>
    <w:rsid w:val="003708D0"/>
    <w:rsid w:val="00370BF3"/>
    <w:rsid w:val="00371C86"/>
    <w:rsid w:val="00372744"/>
    <w:rsid w:val="003729A7"/>
    <w:rsid w:val="0037315A"/>
    <w:rsid w:val="003749CC"/>
    <w:rsid w:val="00375331"/>
    <w:rsid w:val="003754D6"/>
    <w:rsid w:val="0037551D"/>
    <w:rsid w:val="003757FC"/>
    <w:rsid w:val="00376C09"/>
    <w:rsid w:val="003773B0"/>
    <w:rsid w:val="00377927"/>
    <w:rsid w:val="00380000"/>
    <w:rsid w:val="00381277"/>
    <w:rsid w:val="00381307"/>
    <w:rsid w:val="00381337"/>
    <w:rsid w:val="0038154E"/>
    <w:rsid w:val="00381868"/>
    <w:rsid w:val="00381985"/>
    <w:rsid w:val="00382200"/>
    <w:rsid w:val="0038234C"/>
    <w:rsid w:val="0038267C"/>
    <w:rsid w:val="00382D8A"/>
    <w:rsid w:val="00382E61"/>
    <w:rsid w:val="00383A91"/>
    <w:rsid w:val="0038425E"/>
    <w:rsid w:val="00384699"/>
    <w:rsid w:val="00384BF1"/>
    <w:rsid w:val="00384C73"/>
    <w:rsid w:val="00384C98"/>
    <w:rsid w:val="00384CC4"/>
    <w:rsid w:val="00385F8E"/>
    <w:rsid w:val="0038623A"/>
    <w:rsid w:val="0038643C"/>
    <w:rsid w:val="00387F2E"/>
    <w:rsid w:val="00391E84"/>
    <w:rsid w:val="00391EDE"/>
    <w:rsid w:val="003920A0"/>
    <w:rsid w:val="003920CA"/>
    <w:rsid w:val="0039332F"/>
    <w:rsid w:val="0039461D"/>
    <w:rsid w:val="00395026"/>
    <w:rsid w:val="0039517E"/>
    <w:rsid w:val="0039554C"/>
    <w:rsid w:val="00395DD5"/>
    <w:rsid w:val="00395E26"/>
    <w:rsid w:val="003969B9"/>
    <w:rsid w:val="00396B02"/>
    <w:rsid w:val="00396B6B"/>
    <w:rsid w:val="00397B1A"/>
    <w:rsid w:val="00397EFB"/>
    <w:rsid w:val="003A01D2"/>
    <w:rsid w:val="003A079A"/>
    <w:rsid w:val="003A09AD"/>
    <w:rsid w:val="003A13CE"/>
    <w:rsid w:val="003A1DC2"/>
    <w:rsid w:val="003A349B"/>
    <w:rsid w:val="003A35B9"/>
    <w:rsid w:val="003A3F20"/>
    <w:rsid w:val="003A4133"/>
    <w:rsid w:val="003A4244"/>
    <w:rsid w:val="003A4784"/>
    <w:rsid w:val="003A4D8A"/>
    <w:rsid w:val="003A4EB4"/>
    <w:rsid w:val="003A4EC0"/>
    <w:rsid w:val="003A5BE3"/>
    <w:rsid w:val="003A5D52"/>
    <w:rsid w:val="003A60E0"/>
    <w:rsid w:val="003A64F5"/>
    <w:rsid w:val="003A6BD7"/>
    <w:rsid w:val="003A75BB"/>
    <w:rsid w:val="003B0E49"/>
    <w:rsid w:val="003B1339"/>
    <w:rsid w:val="003B276B"/>
    <w:rsid w:val="003B30F3"/>
    <w:rsid w:val="003B35A3"/>
    <w:rsid w:val="003B3AC1"/>
    <w:rsid w:val="003B421A"/>
    <w:rsid w:val="003B4D51"/>
    <w:rsid w:val="003B5C76"/>
    <w:rsid w:val="003B6A2B"/>
    <w:rsid w:val="003B6DE8"/>
    <w:rsid w:val="003B7AAD"/>
    <w:rsid w:val="003C02CB"/>
    <w:rsid w:val="003C03E3"/>
    <w:rsid w:val="003C050D"/>
    <w:rsid w:val="003C089C"/>
    <w:rsid w:val="003C0B1D"/>
    <w:rsid w:val="003C0C29"/>
    <w:rsid w:val="003C1113"/>
    <w:rsid w:val="003C1D0B"/>
    <w:rsid w:val="003C2193"/>
    <w:rsid w:val="003C2B13"/>
    <w:rsid w:val="003C2D1B"/>
    <w:rsid w:val="003C4813"/>
    <w:rsid w:val="003C534B"/>
    <w:rsid w:val="003C589A"/>
    <w:rsid w:val="003D08A2"/>
    <w:rsid w:val="003D092E"/>
    <w:rsid w:val="003D0E23"/>
    <w:rsid w:val="003D11D9"/>
    <w:rsid w:val="003D2208"/>
    <w:rsid w:val="003D2214"/>
    <w:rsid w:val="003D23B3"/>
    <w:rsid w:val="003D2BCF"/>
    <w:rsid w:val="003D30BE"/>
    <w:rsid w:val="003D31C3"/>
    <w:rsid w:val="003D322D"/>
    <w:rsid w:val="003D3A5B"/>
    <w:rsid w:val="003D41BB"/>
    <w:rsid w:val="003D4406"/>
    <w:rsid w:val="003D4DA2"/>
    <w:rsid w:val="003D5097"/>
    <w:rsid w:val="003D78E7"/>
    <w:rsid w:val="003D7CE4"/>
    <w:rsid w:val="003E0207"/>
    <w:rsid w:val="003E0880"/>
    <w:rsid w:val="003E0CED"/>
    <w:rsid w:val="003E13E0"/>
    <w:rsid w:val="003E1F88"/>
    <w:rsid w:val="003E24EA"/>
    <w:rsid w:val="003E2525"/>
    <w:rsid w:val="003E2930"/>
    <w:rsid w:val="003E4903"/>
    <w:rsid w:val="003E5DF4"/>
    <w:rsid w:val="003E5E14"/>
    <w:rsid w:val="003E60FC"/>
    <w:rsid w:val="003E674B"/>
    <w:rsid w:val="003E6914"/>
    <w:rsid w:val="003E7187"/>
    <w:rsid w:val="003E72EA"/>
    <w:rsid w:val="003E740C"/>
    <w:rsid w:val="003E7531"/>
    <w:rsid w:val="003E7AAD"/>
    <w:rsid w:val="003F107D"/>
    <w:rsid w:val="003F1172"/>
    <w:rsid w:val="003F144E"/>
    <w:rsid w:val="003F15A1"/>
    <w:rsid w:val="003F1A5B"/>
    <w:rsid w:val="003F2259"/>
    <w:rsid w:val="003F2B35"/>
    <w:rsid w:val="003F3C15"/>
    <w:rsid w:val="003F4621"/>
    <w:rsid w:val="003F5D1C"/>
    <w:rsid w:val="003F5EF5"/>
    <w:rsid w:val="003F5F8A"/>
    <w:rsid w:val="003F6569"/>
    <w:rsid w:val="003F68B2"/>
    <w:rsid w:val="003F6EC8"/>
    <w:rsid w:val="003F73F9"/>
    <w:rsid w:val="003F7517"/>
    <w:rsid w:val="003F7C46"/>
    <w:rsid w:val="003F7EB5"/>
    <w:rsid w:val="00400634"/>
    <w:rsid w:val="00400C0A"/>
    <w:rsid w:val="00400DF1"/>
    <w:rsid w:val="00401AAB"/>
    <w:rsid w:val="004022CA"/>
    <w:rsid w:val="004025E3"/>
    <w:rsid w:val="00402A8E"/>
    <w:rsid w:val="00402AF8"/>
    <w:rsid w:val="00402DF6"/>
    <w:rsid w:val="00403000"/>
    <w:rsid w:val="004035A8"/>
    <w:rsid w:val="0040441F"/>
    <w:rsid w:val="004044DE"/>
    <w:rsid w:val="00404CC5"/>
    <w:rsid w:val="0040574C"/>
    <w:rsid w:val="00405F21"/>
    <w:rsid w:val="00406ACB"/>
    <w:rsid w:val="00407FE6"/>
    <w:rsid w:val="00412351"/>
    <w:rsid w:val="004124E2"/>
    <w:rsid w:val="0041275D"/>
    <w:rsid w:val="004130DC"/>
    <w:rsid w:val="004134EF"/>
    <w:rsid w:val="00414363"/>
    <w:rsid w:val="0041494C"/>
    <w:rsid w:val="00414A3B"/>
    <w:rsid w:val="00414C9A"/>
    <w:rsid w:val="00414E19"/>
    <w:rsid w:val="0041529F"/>
    <w:rsid w:val="00415F86"/>
    <w:rsid w:val="00417773"/>
    <w:rsid w:val="00420CC7"/>
    <w:rsid w:val="0042108B"/>
    <w:rsid w:val="00421BC4"/>
    <w:rsid w:val="00422418"/>
    <w:rsid w:val="0042328A"/>
    <w:rsid w:val="00423316"/>
    <w:rsid w:val="00423B39"/>
    <w:rsid w:val="00423E68"/>
    <w:rsid w:val="00424164"/>
    <w:rsid w:val="004241DC"/>
    <w:rsid w:val="004257EA"/>
    <w:rsid w:val="004257F3"/>
    <w:rsid w:val="00425C8C"/>
    <w:rsid w:val="0042608C"/>
    <w:rsid w:val="004262D9"/>
    <w:rsid w:val="00426A00"/>
    <w:rsid w:val="00426AEB"/>
    <w:rsid w:val="00426E4D"/>
    <w:rsid w:val="0042703E"/>
    <w:rsid w:val="0042787B"/>
    <w:rsid w:val="004278A4"/>
    <w:rsid w:val="004300F6"/>
    <w:rsid w:val="00430A8D"/>
    <w:rsid w:val="00430D81"/>
    <w:rsid w:val="0043128C"/>
    <w:rsid w:val="00432238"/>
    <w:rsid w:val="004323DD"/>
    <w:rsid w:val="00433B05"/>
    <w:rsid w:val="00433E2B"/>
    <w:rsid w:val="00433ECA"/>
    <w:rsid w:val="004344B8"/>
    <w:rsid w:val="00434787"/>
    <w:rsid w:val="004348D7"/>
    <w:rsid w:val="00434F83"/>
    <w:rsid w:val="004356AA"/>
    <w:rsid w:val="0043584F"/>
    <w:rsid w:val="00435F9B"/>
    <w:rsid w:val="00436157"/>
    <w:rsid w:val="00436F41"/>
    <w:rsid w:val="004373CE"/>
    <w:rsid w:val="00437613"/>
    <w:rsid w:val="00437CC8"/>
    <w:rsid w:val="00437CDF"/>
    <w:rsid w:val="00440131"/>
    <w:rsid w:val="00440B8D"/>
    <w:rsid w:val="00440F21"/>
    <w:rsid w:val="004414AE"/>
    <w:rsid w:val="004414D9"/>
    <w:rsid w:val="004425E4"/>
    <w:rsid w:val="004433C0"/>
    <w:rsid w:val="00443532"/>
    <w:rsid w:val="00443EC6"/>
    <w:rsid w:val="00444145"/>
    <w:rsid w:val="00444C73"/>
    <w:rsid w:val="00444D44"/>
    <w:rsid w:val="00445A00"/>
    <w:rsid w:val="0044619B"/>
    <w:rsid w:val="0044687A"/>
    <w:rsid w:val="00446B4B"/>
    <w:rsid w:val="0044730B"/>
    <w:rsid w:val="00447EA5"/>
    <w:rsid w:val="00450113"/>
    <w:rsid w:val="00450404"/>
    <w:rsid w:val="004507C0"/>
    <w:rsid w:val="00450C44"/>
    <w:rsid w:val="00450F38"/>
    <w:rsid w:val="004510F3"/>
    <w:rsid w:val="00452137"/>
    <w:rsid w:val="00452305"/>
    <w:rsid w:val="00452E0C"/>
    <w:rsid w:val="00452E2C"/>
    <w:rsid w:val="0045300E"/>
    <w:rsid w:val="00453A9E"/>
    <w:rsid w:val="00453F36"/>
    <w:rsid w:val="00454470"/>
    <w:rsid w:val="00454CB3"/>
    <w:rsid w:val="00455AB3"/>
    <w:rsid w:val="00455BBE"/>
    <w:rsid w:val="00455EE5"/>
    <w:rsid w:val="0046007F"/>
    <w:rsid w:val="0046099B"/>
    <w:rsid w:val="0046165F"/>
    <w:rsid w:val="00461CA6"/>
    <w:rsid w:val="004620EF"/>
    <w:rsid w:val="00462460"/>
    <w:rsid w:val="004627D0"/>
    <w:rsid w:val="00462902"/>
    <w:rsid w:val="00462F45"/>
    <w:rsid w:val="004633D5"/>
    <w:rsid w:val="004656E3"/>
    <w:rsid w:val="00465A31"/>
    <w:rsid w:val="00465B6D"/>
    <w:rsid w:val="00466009"/>
    <w:rsid w:val="00466679"/>
    <w:rsid w:val="00466794"/>
    <w:rsid w:val="004667C9"/>
    <w:rsid w:val="00466879"/>
    <w:rsid w:val="00467591"/>
    <w:rsid w:val="00467921"/>
    <w:rsid w:val="00470645"/>
    <w:rsid w:val="00470D7B"/>
    <w:rsid w:val="00471220"/>
    <w:rsid w:val="00471312"/>
    <w:rsid w:val="004714F4"/>
    <w:rsid w:val="00472199"/>
    <w:rsid w:val="0047236E"/>
    <w:rsid w:val="00472761"/>
    <w:rsid w:val="00473D3E"/>
    <w:rsid w:val="004747C3"/>
    <w:rsid w:val="00474890"/>
    <w:rsid w:val="00474A38"/>
    <w:rsid w:val="00474A94"/>
    <w:rsid w:val="004755C3"/>
    <w:rsid w:val="0047578D"/>
    <w:rsid w:val="00475A5B"/>
    <w:rsid w:val="0047601B"/>
    <w:rsid w:val="00476482"/>
    <w:rsid w:val="00476704"/>
    <w:rsid w:val="00476C21"/>
    <w:rsid w:val="00480C72"/>
    <w:rsid w:val="00481107"/>
    <w:rsid w:val="00481570"/>
    <w:rsid w:val="00481703"/>
    <w:rsid w:val="00481C92"/>
    <w:rsid w:val="0048410A"/>
    <w:rsid w:val="00485086"/>
    <w:rsid w:val="004850C4"/>
    <w:rsid w:val="0048626C"/>
    <w:rsid w:val="00486C39"/>
    <w:rsid w:val="00486CE1"/>
    <w:rsid w:val="00486F90"/>
    <w:rsid w:val="00487883"/>
    <w:rsid w:val="00490532"/>
    <w:rsid w:val="00490690"/>
    <w:rsid w:val="004918DF"/>
    <w:rsid w:val="0049230D"/>
    <w:rsid w:val="00492A49"/>
    <w:rsid w:val="00493030"/>
    <w:rsid w:val="00493664"/>
    <w:rsid w:val="004944D0"/>
    <w:rsid w:val="00494CE9"/>
    <w:rsid w:val="00495289"/>
    <w:rsid w:val="00496738"/>
    <w:rsid w:val="004968D0"/>
    <w:rsid w:val="0049694C"/>
    <w:rsid w:val="00497500"/>
    <w:rsid w:val="00497681"/>
    <w:rsid w:val="004A009C"/>
    <w:rsid w:val="004A07F6"/>
    <w:rsid w:val="004A0B3B"/>
    <w:rsid w:val="004A0EA4"/>
    <w:rsid w:val="004A1539"/>
    <w:rsid w:val="004A1E9E"/>
    <w:rsid w:val="004A2072"/>
    <w:rsid w:val="004A22B2"/>
    <w:rsid w:val="004A3028"/>
    <w:rsid w:val="004A46CA"/>
    <w:rsid w:val="004A52A9"/>
    <w:rsid w:val="004A6404"/>
    <w:rsid w:val="004A6718"/>
    <w:rsid w:val="004A6B32"/>
    <w:rsid w:val="004A7675"/>
    <w:rsid w:val="004A7685"/>
    <w:rsid w:val="004A7699"/>
    <w:rsid w:val="004A7BE2"/>
    <w:rsid w:val="004B0D89"/>
    <w:rsid w:val="004B170E"/>
    <w:rsid w:val="004B1917"/>
    <w:rsid w:val="004B1E4D"/>
    <w:rsid w:val="004B2066"/>
    <w:rsid w:val="004B2490"/>
    <w:rsid w:val="004B27BB"/>
    <w:rsid w:val="004B2BAF"/>
    <w:rsid w:val="004B2FB6"/>
    <w:rsid w:val="004B38DF"/>
    <w:rsid w:val="004B3A23"/>
    <w:rsid w:val="004B474B"/>
    <w:rsid w:val="004B4C59"/>
    <w:rsid w:val="004B4F1E"/>
    <w:rsid w:val="004B5260"/>
    <w:rsid w:val="004B5448"/>
    <w:rsid w:val="004B58F5"/>
    <w:rsid w:val="004B5A0A"/>
    <w:rsid w:val="004B5A50"/>
    <w:rsid w:val="004B5C04"/>
    <w:rsid w:val="004B68BD"/>
    <w:rsid w:val="004B6B00"/>
    <w:rsid w:val="004B6CED"/>
    <w:rsid w:val="004B70F6"/>
    <w:rsid w:val="004B731F"/>
    <w:rsid w:val="004B754E"/>
    <w:rsid w:val="004B7EB0"/>
    <w:rsid w:val="004B7F0C"/>
    <w:rsid w:val="004C0324"/>
    <w:rsid w:val="004C06A9"/>
    <w:rsid w:val="004C06E4"/>
    <w:rsid w:val="004C06E5"/>
    <w:rsid w:val="004C0797"/>
    <w:rsid w:val="004C0847"/>
    <w:rsid w:val="004C08A8"/>
    <w:rsid w:val="004C0BDF"/>
    <w:rsid w:val="004C0F31"/>
    <w:rsid w:val="004C0FA4"/>
    <w:rsid w:val="004C12CC"/>
    <w:rsid w:val="004C1A83"/>
    <w:rsid w:val="004C1BDE"/>
    <w:rsid w:val="004C1BF4"/>
    <w:rsid w:val="004C1F98"/>
    <w:rsid w:val="004C25AE"/>
    <w:rsid w:val="004C28DF"/>
    <w:rsid w:val="004C2FCE"/>
    <w:rsid w:val="004C31CE"/>
    <w:rsid w:val="004C345B"/>
    <w:rsid w:val="004C3D62"/>
    <w:rsid w:val="004C41F8"/>
    <w:rsid w:val="004C4435"/>
    <w:rsid w:val="004C45F5"/>
    <w:rsid w:val="004C51EF"/>
    <w:rsid w:val="004C5B7E"/>
    <w:rsid w:val="004C6796"/>
    <w:rsid w:val="004C7068"/>
    <w:rsid w:val="004C73F4"/>
    <w:rsid w:val="004C7813"/>
    <w:rsid w:val="004D01DC"/>
    <w:rsid w:val="004D0BEC"/>
    <w:rsid w:val="004D0E7D"/>
    <w:rsid w:val="004D10DC"/>
    <w:rsid w:val="004D1229"/>
    <w:rsid w:val="004D12F5"/>
    <w:rsid w:val="004D27F8"/>
    <w:rsid w:val="004D47C4"/>
    <w:rsid w:val="004D4B50"/>
    <w:rsid w:val="004D551D"/>
    <w:rsid w:val="004D585D"/>
    <w:rsid w:val="004D5AE3"/>
    <w:rsid w:val="004D5BD6"/>
    <w:rsid w:val="004D5C1B"/>
    <w:rsid w:val="004D5D95"/>
    <w:rsid w:val="004D671D"/>
    <w:rsid w:val="004D673F"/>
    <w:rsid w:val="004D6D4D"/>
    <w:rsid w:val="004D6D5C"/>
    <w:rsid w:val="004D75ED"/>
    <w:rsid w:val="004D7A41"/>
    <w:rsid w:val="004D7E6C"/>
    <w:rsid w:val="004E0605"/>
    <w:rsid w:val="004E09F3"/>
    <w:rsid w:val="004E0FDE"/>
    <w:rsid w:val="004E140B"/>
    <w:rsid w:val="004E17F2"/>
    <w:rsid w:val="004E1AD0"/>
    <w:rsid w:val="004E1E64"/>
    <w:rsid w:val="004E244D"/>
    <w:rsid w:val="004E2A88"/>
    <w:rsid w:val="004E2F0E"/>
    <w:rsid w:val="004E323C"/>
    <w:rsid w:val="004E32C3"/>
    <w:rsid w:val="004E3D22"/>
    <w:rsid w:val="004E457B"/>
    <w:rsid w:val="004E4FAA"/>
    <w:rsid w:val="004E5047"/>
    <w:rsid w:val="004E54C3"/>
    <w:rsid w:val="004E5B28"/>
    <w:rsid w:val="004E61C6"/>
    <w:rsid w:val="004E71AB"/>
    <w:rsid w:val="004E7A6B"/>
    <w:rsid w:val="004E7FD0"/>
    <w:rsid w:val="004F05B0"/>
    <w:rsid w:val="004F0CD7"/>
    <w:rsid w:val="004F0E8B"/>
    <w:rsid w:val="004F1025"/>
    <w:rsid w:val="004F13D2"/>
    <w:rsid w:val="004F19A7"/>
    <w:rsid w:val="004F1BDD"/>
    <w:rsid w:val="004F21DC"/>
    <w:rsid w:val="004F2753"/>
    <w:rsid w:val="004F2BFC"/>
    <w:rsid w:val="004F3153"/>
    <w:rsid w:val="004F360C"/>
    <w:rsid w:val="004F3EB3"/>
    <w:rsid w:val="004F4193"/>
    <w:rsid w:val="004F5061"/>
    <w:rsid w:val="004F5281"/>
    <w:rsid w:val="004F54CF"/>
    <w:rsid w:val="004F7FE4"/>
    <w:rsid w:val="0050004E"/>
    <w:rsid w:val="005003D7"/>
    <w:rsid w:val="005007BD"/>
    <w:rsid w:val="005008A7"/>
    <w:rsid w:val="005008F3"/>
    <w:rsid w:val="00502003"/>
    <w:rsid w:val="00502742"/>
    <w:rsid w:val="00502A40"/>
    <w:rsid w:val="00503570"/>
    <w:rsid w:val="00503831"/>
    <w:rsid w:val="0050546E"/>
    <w:rsid w:val="0050585D"/>
    <w:rsid w:val="005058F5"/>
    <w:rsid w:val="0050668E"/>
    <w:rsid w:val="00507122"/>
    <w:rsid w:val="005071F1"/>
    <w:rsid w:val="00507E34"/>
    <w:rsid w:val="00510AB8"/>
    <w:rsid w:val="005115C7"/>
    <w:rsid w:val="005117C5"/>
    <w:rsid w:val="005118A1"/>
    <w:rsid w:val="00511E70"/>
    <w:rsid w:val="005120AD"/>
    <w:rsid w:val="005122F4"/>
    <w:rsid w:val="005128B6"/>
    <w:rsid w:val="00513006"/>
    <w:rsid w:val="00513D52"/>
    <w:rsid w:val="00514373"/>
    <w:rsid w:val="005162B0"/>
    <w:rsid w:val="005168EB"/>
    <w:rsid w:val="00517119"/>
    <w:rsid w:val="005172CE"/>
    <w:rsid w:val="005177FB"/>
    <w:rsid w:val="00517811"/>
    <w:rsid w:val="00517B56"/>
    <w:rsid w:val="00520175"/>
    <w:rsid w:val="00521C00"/>
    <w:rsid w:val="00522729"/>
    <w:rsid w:val="005228E7"/>
    <w:rsid w:val="00522974"/>
    <w:rsid w:val="005229EB"/>
    <w:rsid w:val="00522D7D"/>
    <w:rsid w:val="00523A8B"/>
    <w:rsid w:val="00523CEF"/>
    <w:rsid w:val="00523D5C"/>
    <w:rsid w:val="00523EEE"/>
    <w:rsid w:val="0052434C"/>
    <w:rsid w:val="005246EF"/>
    <w:rsid w:val="00524A59"/>
    <w:rsid w:val="00525A76"/>
    <w:rsid w:val="00525E61"/>
    <w:rsid w:val="00525F52"/>
    <w:rsid w:val="00526286"/>
    <w:rsid w:val="0052737B"/>
    <w:rsid w:val="005279A8"/>
    <w:rsid w:val="00527D4F"/>
    <w:rsid w:val="005303A0"/>
    <w:rsid w:val="005303EF"/>
    <w:rsid w:val="00531636"/>
    <w:rsid w:val="0053187A"/>
    <w:rsid w:val="00531BC9"/>
    <w:rsid w:val="00532629"/>
    <w:rsid w:val="00533488"/>
    <w:rsid w:val="00533D07"/>
    <w:rsid w:val="00534CE2"/>
    <w:rsid w:val="005361AA"/>
    <w:rsid w:val="00536E0D"/>
    <w:rsid w:val="00536E92"/>
    <w:rsid w:val="00536F15"/>
    <w:rsid w:val="00537044"/>
    <w:rsid w:val="00537EFB"/>
    <w:rsid w:val="005410DC"/>
    <w:rsid w:val="005411D6"/>
    <w:rsid w:val="0054139D"/>
    <w:rsid w:val="0054181F"/>
    <w:rsid w:val="005418A7"/>
    <w:rsid w:val="00541A11"/>
    <w:rsid w:val="00541BA6"/>
    <w:rsid w:val="00541FB9"/>
    <w:rsid w:val="005426A9"/>
    <w:rsid w:val="00542A66"/>
    <w:rsid w:val="0054321C"/>
    <w:rsid w:val="0054358F"/>
    <w:rsid w:val="00544315"/>
    <w:rsid w:val="00544AC9"/>
    <w:rsid w:val="00544D85"/>
    <w:rsid w:val="00544DF8"/>
    <w:rsid w:val="00545721"/>
    <w:rsid w:val="0054577A"/>
    <w:rsid w:val="00546609"/>
    <w:rsid w:val="005478B8"/>
    <w:rsid w:val="00547956"/>
    <w:rsid w:val="0054795F"/>
    <w:rsid w:val="00547CD8"/>
    <w:rsid w:val="0055006C"/>
    <w:rsid w:val="00550387"/>
    <w:rsid w:val="00550DDA"/>
    <w:rsid w:val="00550E1F"/>
    <w:rsid w:val="00551252"/>
    <w:rsid w:val="0055151E"/>
    <w:rsid w:val="005519AF"/>
    <w:rsid w:val="00551C88"/>
    <w:rsid w:val="0055255F"/>
    <w:rsid w:val="0055302C"/>
    <w:rsid w:val="005542E2"/>
    <w:rsid w:val="00554566"/>
    <w:rsid w:val="00554A93"/>
    <w:rsid w:val="005550FE"/>
    <w:rsid w:val="00555301"/>
    <w:rsid w:val="00555B4D"/>
    <w:rsid w:val="005562E8"/>
    <w:rsid w:val="00556C04"/>
    <w:rsid w:val="005571A5"/>
    <w:rsid w:val="0055787D"/>
    <w:rsid w:val="005578AE"/>
    <w:rsid w:val="00557B9A"/>
    <w:rsid w:val="0056001E"/>
    <w:rsid w:val="00560422"/>
    <w:rsid w:val="00560B88"/>
    <w:rsid w:val="0056115E"/>
    <w:rsid w:val="005612D5"/>
    <w:rsid w:val="005614F8"/>
    <w:rsid w:val="00561792"/>
    <w:rsid w:val="00561FEA"/>
    <w:rsid w:val="00562935"/>
    <w:rsid w:val="00562997"/>
    <w:rsid w:val="00563798"/>
    <w:rsid w:val="00563CE4"/>
    <w:rsid w:val="00564B99"/>
    <w:rsid w:val="0056538A"/>
    <w:rsid w:val="00565BCA"/>
    <w:rsid w:val="00565C4A"/>
    <w:rsid w:val="0056670D"/>
    <w:rsid w:val="00566ABA"/>
    <w:rsid w:val="00566D73"/>
    <w:rsid w:val="00566F74"/>
    <w:rsid w:val="00567499"/>
    <w:rsid w:val="0056754E"/>
    <w:rsid w:val="0056782C"/>
    <w:rsid w:val="0057022E"/>
    <w:rsid w:val="005702B3"/>
    <w:rsid w:val="00570344"/>
    <w:rsid w:val="005706C8"/>
    <w:rsid w:val="00572082"/>
    <w:rsid w:val="0057337F"/>
    <w:rsid w:val="0057362D"/>
    <w:rsid w:val="00573695"/>
    <w:rsid w:val="00573D98"/>
    <w:rsid w:val="005740DB"/>
    <w:rsid w:val="005743AF"/>
    <w:rsid w:val="005745F7"/>
    <w:rsid w:val="00574889"/>
    <w:rsid w:val="00574FFA"/>
    <w:rsid w:val="00575803"/>
    <w:rsid w:val="00575BA7"/>
    <w:rsid w:val="00576A26"/>
    <w:rsid w:val="00576A60"/>
    <w:rsid w:val="00576DF5"/>
    <w:rsid w:val="00576E55"/>
    <w:rsid w:val="00577483"/>
    <w:rsid w:val="00577643"/>
    <w:rsid w:val="005779D9"/>
    <w:rsid w:val="00577A09"/>
    <w:rsid w:val="00577BB3"/>
    <w:rsid w:val="00580175"/>
    <w:rsid w:val="005807DF"/>
    <w:rsid w:val="0058098C"/>
    <w:rsid w:val="00580A8A"/>
    <w:rsid w:val="005813EE"/>
    <w:rsid w:val="00581C3C"/>
    <w:rsid w:val="00581C82"/>
    <w:rsid w:val="005820D6"/>
    <w:rsid w:val="0058277A"/>
    <w:rsid w:val="005828F0"/>
    <w:rsid w:val="00583106"/>
    <w:rsid w:val="005832AC"/>
    <w:rsid w:val="00583543"/>
    <w:rsid w:val="00583ACD"/>
    <w:rsid w:val="00584A4F"/>
    <w:rsid w:val="0058530F"/>
    <w:rsid w:val="00585D4D"/>
    <w:rsid w:val="005861C5"/>
    <w:rsid w:val="0058663B"/>
    <w:rsid w:val="005868DC"/>
    <w:rsid w:val="00586FC4"/>
    <w:rsid w:val="005877A7"/>
    <w:rsid w:val="0059086B"/>
    <w:rsid w:val="00590875"/>
    <w:rsid w:val="00590E8D"/>
    <w:rsid w:val="00590EB6"/>
    <w:rsid w:val="00591072"/>
    <w:rsid w:val="005911EB"/>
    <w:rsid w:val="005916A4"/>
    <w:rsid w:val="00591B00"/>
    <w:rsid w:val="00591CB0"/>
    <w:rsid w:val="0059264B"/>
    <w:rsid w:val="005928A2"/>
    <w:rsid w:val="00592F20"/>
    <w:rsid w:val="00593505"/>
    <w:rsid w:val="00593732"/>
    <w:rsid w:val="0059392F"/>
    <w:rsid w:val="005939D2"/>
    <w:rsid w:val="00593B17"/>
    <w:rsid w:val="00593E6F"/>
    <w:rsid w:val="00594214"/>
    <w:rsid w:val="00594EF5"/>
    <w:rsid w:val="00594F5C"/>
    <w:rsid w:val="005957F6"/>
    <w:rsid w:val="00595B4F"/>
    <w:rsid w:val="00596B3D"/>
    <w:rsid w:val="005970E5"/>
    <w:rsid w:val="005A0C3C"/>
    <w:rsid w:val="005A0E6E"/>
    <w:rsid w:val="005A1507"/>
    <w:rsid w:val="005A187D"/>
    <w:rsid w:val="005A1B40"/>
    <w:rsid w:val="005A1DE5"/>
    <w:rsid w:val="005A253D"/>
    <w:rsid w:val="005A26E0"/>
    <w:rsid w:val="005A2700"/>
    <w:rsid w:val="005A2D4A"/>
    <w:rsid w:val="005A3224"/>
    <w:rsid w:val="005A4383"/>
    <w:rsid w:val="005A47DA"/>
    <w:rsid w:val="005A4902"/>
    <w:rsid w:val="005A5477"/>
    <w:rsid w:val="005A64DC"/>
    <w:rsid w:val="005A6606"/>
    <w:rsid w:val="005A69A4"/>
    <w:rsid w:val="005A6E22"/>
    <w:rsid w:val="005A7937"/>
    <w:rsid w:val="005B0228"/>
    <w:rsid w:val="005B0F9A"/>
    <w:rsid w:val="005B1267"/>
    <w:rsid w:val="005B1CC6"/>
    <w:rsid w:val="005B22E5"/>
    <w:rsid w:val="005B2977"/>
    <w:rsid w:val="005B3810"/>
    <w:rsid w:val="005B3D89"/>
    <w:rsid w:val="005B4268"/>
    <w:rsid w:val="005B4F5E"/>
    <w:rsid w:val="005B5154"/>
    <w:rsid w:val="005B6B71"/>
    <w:rsid w:val="005B6C5E"/>
    <w:rsid w:val="005B7862"/>
    <w:rsid w:val="005B7A53"/>
    <w:rsid w:val="005B7F89"/>
    <w:rsid w:val="005C0521"/>
    <w:rsid w:val="005C0D15"/>
    <w:rsid w:val="005C2B11"/>
    <w:rsid w:val="005C2D0E"/>
    <w:rsid w:val="005C3A4E"/>
    <w:rsid w:val="005C405D"/>
    <w:rsid w:val="005C4383"/>
    <w:rsid w:val="005C53B2"/>
    <w:rsid w:val="005C557C"/>
    <w:rsid w:val="005C680C"/>
    <w:rsid w:val="005C72DC"/>
    <w:rsid w:val="005C7CBB"/>
    <w:rsid w:val="005C7D6C"/>
    <w:rsid w:val="005D0712"/>
    <w:rsid w:val="005D2B98"/>
    <w:rsid w:val="005D2CFB"/>
    <w:rsid w:val="005D2FF2"/>
    <w:rsid w:val="005D3C33"/>
    <w:rsid w:val="005D4809"/>
    <w:rsid w:val="005D48A5"/>
    <w:rsid w:val="005D4E56"/>
    <w:rsid w:val="005D5123"/>
    <w:rsid w:val="005D5697"/>
    <w:rsid w:val="005D5B27"/>
    <w:rsid w:val="005D5F14"/>
    <w:rsid w:val="005D624E"/>
    <w:rsid w:val="005D6AB9"/>
    <w:rsid w:val="005D6C38"/>
    <w:rsid w:val="005D6DC6"/>
    <w:rsid w:val="005D710F"/>
    <w:rsid w:val="005D7E44"/>
    <w:rsid w:val="005E005D"/>
    <w:rsid w:val="005E0824"/>
    <w:rsid w:val="005E0B1F"/>
    <w:rsid w:val="005E1749"/>
    <w:rsid w:val="005E1C58"/>
    <w:rsid w:val="005E2395"/>
    <w:rsid w:val="005E2632"/>
    <w:rsid w:val="005E26AE"/>
    <w:rsid w:val="005E27E5"/>
    <w:rsid w:val="005E2ABF"/>
    <w:rsid w:val="005E34E5"/>
    <w:rsid w:val="005E4175"/>
    <w:rsid w:val="005E4EE4"/>
    <w:rsid w:val="005E53F0"/>
    <w:rsid w:val="005E5ABA"/>
    <w:rsid w:val="005E5BA2"/>
    <w:rsid w:val="005E5FF6"/>
    <w:rsid w:val="005E61B8"/>
    <w:rsid w:val="005E6AE0"/>
    <w:rsid w:val="005E7855"/>
    <w:rsid w:val="005F0303"/>
    <w:rsid w:val="005F04BA"/>
    <w:rsid w:val="005F08A0"/>
    <w:rsid w:val="005F16CD"/>
    <w:rsid w:val="005F1857"/>
    <w:rsid w:val="005F1F3D"/>
    <w:rsid w:val="005F201B"/>
    <w:rsid w:val="005F49F0"/>
    <w:rsid w:val="005F5419"/>
    <w:rsid w:val="005F5585"/>
    <w:rsid w:val="005F5AC9"/>
    <w:rsid w:val="005F6053"/>
    <w:rsid w:val="005F6A30"/>
    <w:rsid w:val="005F71B5"/>
    <w:rsid w:val="005F73B9"/>
    <w:rsid w:val="006001E1"/>
    <w:rsid w:val="0060029E"/>
    <w:rsid w:val="00600898"/>
    <w:rsid w:val="00600BCA"/>
    <w:rsid w:val="00600FAE"/>
    <w:rsid w:val="00601006"/>
    <w:rsid w:val="006016E9"/>
    <w:rsid w:val="0060186C"/>
    <w:rsid w:val="006019FF"/>
    <w:rsid w:val="00601A1C"/>
    <w:rsid w:val="00601B79"/>
    <w:rsid w:val="00601D64"/>
    <w:rsid w:val="00601FB3"/>
    <w:rsid w:val="00601FC5"/>
    <w:rsid w:val="00602592"/>
    <w:rsid w:val="00602D53"/>
    <w:rsid w:val="006036D6"/>
    <w:rsid w:val="00603E86"/>
    <w:rsid w:val="0060438A"/>
    <w:rsid w:val="00604749"/>
    <w:rsid w:val="006048A4"/>
    <w:rsid w:val="00604D0E"/>
    <w:rsid w:val="00604E80"/>
    <w:rsid w:val="0060597F"/>
    <w:rsid w:val="006064B7"/>
    <w:rsid w:val="0060652C"/>
    <w:rsid w:val="00607C74"/>
    <w:rsid w:val="0061017F"/>
    <w:rsid w:val="00610366"/>
    <w:rsid w:val="006103BB"/>
    <w:rsid w:val="00610F6E"/>
    <w:rsid w:val="00610FD5"/>
    <w:rsid w:val="00611224"/>
    <w:rsid w:val="00611370"/>
    <w:rsid w:val="00611C8F"/>
    <w:rsid w:val="00612566"/>
    <w:rsid w:val="006130BA"/>
    <w:rsid w:val="00613C01"/>
    <w:rsid w:val="00613D3A"/>
    <w:rsid w:val="00615963"/>
    <w:rsid w:val="00615D8A"/>
    <w:rsid w:val="00616559"/>
    <w:rsid w:val="00616BE1"/>
    <w:rsid w:val="00617116"/>
    <w:rsid w:val="00617C4D"/>
    <w:rsid w:val="00617D0F"/>
    <w:rsid w:val="00620078"/>
    <w:rsid w:val="00620411"/>
    <w:rsid w:val="0062096E"/>
    <w:rsid w:val="00620E82"/>
    <w:rsid w:val="0062299E"/>
    <w:rsid w:val="00622C29"/>
    <w:rsid w:val="00623275"/>
    <w:rsid w:val="00623487"/>
    <w:rsid w:val="00623D9D"/>
    <w:rsid w:val="00623DC5"/>
    <w:rsid w:val="00624863"/>
    <w:rsid w:val="00624A7A"/>
    <w:rsid w:val="00625AFC"/>
    <w:rsid w:val="00625B55"/>
    <w:rsid w:val="00625BBF"/>
    <w:rsid w:val="0062686D"/>
    <w:rsid w:val="00626D5D"/>
    <w:rsid w:val="00627236"/>
    <w:rsid w:val="00627744"/>
    <w:rsid w:val="00627C81"/>
    <w:rsid w:val="00631090"/>
    <w:rsid w:val="006315C9"/>
    <w:rsid w:val="006316C2"/>
    <w:rsid w:val="00631F14"/>
    <w:rsid w:val="00632193"/>
    <w:rsid w:val="0063418D"/>
    <w:rsid w:val="006345DB"/>
    <w:rsid w:val="006351B4"/>
    <w:rsid w:val="00635462"/>
    <w:rsid w:val="00635E09"/>
    <w:rsid w:val="00636531"/>
    <w:rsid w:val="006369D2"/>
    <w:rsid w:val="006369F1"/>
    <w:rsid w:val="00637B46"/>
    <w:rsid w:val="00640633"/>
    <w:rsid w:val="00640A22"/>
    <w:rsid w:val="00640B47"/>
    <w:rsid w:val="00640B50"/>
    <w:rsid w:val="006415CC"/>
    <w:rsid w:val="0064281A"/>
    <w:rsid w:val="006432A5"/>
    <w:rsid w:val="00643BED"/>
    <w:rsid w:val="00643E7C"/>
    <w:rsid w:val="006440A7"/>
    <w:rsid w:val="0064419E"/>
    <w:rsid w:val="00644481"/>
    <w:rsid w:val="00644519"/>
    <w:rsid w:val="00645B10"/>
    <w:rsid w:val="0064605C"/>
    <w:rsid w:val="00646349"/>
    <w:rsid w:val="00646620"/>
    <w:rsid w:val="00646EEE"/>
    <w:rsid w:val="00646FC8"/>
    <w:rsid w:val="00647070"/>
    <w:rsid w:val="006471DC"/>
    <w:rsid w:val="00647220"/>
    <w:rsid w:val="0064723A"/>
    <w:rsid w:val="006502D6"/>
    <w:rsid w:val="0065065D"/>
    <w:rsid w:val="00650853"/>
    <w:rsid w:val="00651359"/>
    <w:rsid w:val="006519D6"/>
    <w:rsid w:val="00651B19"/>
    <w:rsid w:val="00651B7C"/>
    <w:rsid w:val="0065271F"/>
    <w:rsid w:val="00652C26"/>
    <w:rsid w:val="00652CD4"/>
    <w:rsid w:val="00652EA5"/>
    <w:rsid w:val="00652F44"/>
    <w:rsid w:val="00653138"/>
    <w:rsid w:val="00653FE6"/>
    <w:rsid w:val="0065431E"/>
    <w:rsid w:val="00654A21"/>
    <w:rsid w:val="00654A92"/>
    <w:rsid w:val="0065539B"/>
    <w:rsid w:val="006558CD"/>
    <w:rsid w:val="00656A62"/>
    <w:rsid w:val="00656BB2"/>
    <w:rsid w:val="00657244"/>
    <w:rsid w:val="00657374"/>
    <w:rsid w:val="0065745E"/>
    <w:rsid w:val="006578BF"/>
    <w:rsid w:val="00657921"/>
    <w:rsid w:val="00657BA7"/>
    <w:rsid w:val="00660579"/>
    <w:rsid w:val="006615C0"/>
    <w:rsid w:val="006615FE"/>
    <w:rsid w:val="006616F4"/>
    <w:rsid w:val="00661852"/>
    <w:rsid w:val="006620F0"/>
    <w:rsid w:val="006623A2"/>
    <w:rsid w:val="0066347D"/>
    <w:rsid w:val="00663766"/>
    <w:rsid w:val="00663C7E"/>
    <w:rsid w:val="00663DA4"/>
    <w:rsid w:val="00663FAC"/>
    <w:rsid w:val="0066424C"/>
    <w:rsid w:val="0066464F"/>
    <w:rsid w:val="0066489F"/>
    <w:rsid w:val="0066732E"/>
    <w:rsid w:val="00667353"/>
    <w:rsid w:val="0066785E"/>
    <w:rsid w:val="00667B02"/>
    <w:rsid w:val="00667BF9"/>
    <w:rsid w:val="006701C1"/>
    <w:rsid w:val="00670E50"/>
    <w:rsid w:val="00670EAC"/>
    <w:rsid w:val="0067130C"/>
    <w:rsid w:val="006713B7"/>
    <w:rsid w:val="00671FEA"/>
    <w:rsid w:val="00672FDC"/>
    <w:rsid w:val="006733FC"/>
    <w:rsid w:val="00674A94"/>
    <w:rsid w:val="00674FD3"/>
    <w:rsid w:val="00675146"/>
    <w:rsid w:val="00675178"/>
    <w:rsid w:val="00675D42"/>
    <w:rsid w:val="0067643B"/>
    <w:rsid w:val="006768D5"/>
    <w:rsid w:val="006768F6"/>
    <w:rsid w:val="00676A6E"/>
    <w:rsid w:val="006801C7"/>
    <w:rsid w:val="00680B7F"/>
    <w:rsid w:val="006812F7"/>
    <w:rsid w:val="00681DBD"/>
    <w:rsid w:val="00681ED2"/>
    <w:rsid w:val="00681FA2"/>
    <w:rsid w:val="0068258A"/>
    <w:rsid w:val="0068274C"/>
    <w:rsid w:val="00682A18"/>
    <w:rsid w:val="006833F3"/>
    <w:rsid w:val="006837A0"/>
    <w:rsid w:val="0068410E"/>
    <w:rsid w:val="00684297"/>
    <w:rsid w:val="00684325"/>
    <w:rsid w:val="00684FCF"/>
    <w:rsid w:val="0068554A"/>
    <w:rsid w:val="00685923"/>
    <w:rsid w:val="00686405"/>
    <w:rsid w:val="00686722"/>
    <w:rsid w:val="0068739D"/>
    <w:rsid w:val="0068768C"/>
    <w:rsid w:val="0068780A"/>
    <w:rsid w:val="006908DD"/>
    <w:rsid w:val="0069095D"/>
    <w:rsid w:val="00690B95"/>
    <w:rsid w:val="00691181"/>
    <w:rsid w:val="006915EA"/>
    <w:rsid w:val="00691820"/>
    <w:rsid w:val="00691DB2"/>
    <w:rsid w:val="0069200F"/>
    <w:rsid w:val="006920C4"/>
    <w:rsid w:val="006928EB"/>
    <w:rsid w:val="00692ACB"/>
    <w:rsid w:val="00693181"/>
    <w:rsid w:val="00693410"/>
    <w:rsid w:val="00693615"/>
    <w:rsid w:val="00693E4A"/>
    <w:rsid w:val="00694301"/>
    <w:rsid w:val="00694511"/>
    <w:rsid w:val="0069500C"/>
    <w:rsid w:val="006954F9"/>
    <w:rsid w:val="00695F40"/>
    <w:rsid w:val="0069602D"/>
    <w:rsid w:val="0069718A"/>
    <w:rsid w:val="0069738C"/>
    <w:rsid w:val="00697AD4"/>
    <w:rsid w:val="00697E30"/>
    <w:rsid w:val="006A0624"/>
    <w:rsid w:val="006A06C9"/>
    <w:rsid w:val="006A0C93"/>
    <w:rsid w:val="006A1627"/>
    <w:rsid w:val="006A1F30"/>
    <w:rsid w:val="006A2D18"/>
    <w:rsid w:val="006A34C9"/>
    <w:rsid w:val="006A362D"/>
    <w:rsid w:val="006A366C"/>
    <w:rsid w:val="006A4BAD"/>
    <w:rsid w:val="006A5AD0"/>
    <w:rsid w:val="006A5E4E"/>
    <w:rsid w:val="006A6092"/>
    <w:rsid w:val="006A648A"/>
    <w:rsid w:val="006A64A6"/>
    <w:rsid w:val="006A6FAB"/>
    <w:rsid w:val="006A7059"/>
    <w:rsid w:val="006A74B1"/>
    <w:rsid w:val="006A7716"/>
    <w:rsid w:val="006A7D9E"/>
    <w:rsid w:val="006A7ECA"/>
    <w:rsid w:val="006B1933"/>
    <w:rsid w:val="006B1DB0"/>
    <w:rsid w:val="006B2099"/>
    <w:rsid w:val="006B2CD1"/>
    <w:rsid w:val="006B3098"/>
    <w:rsid w:val="006B3783"/>
    <w:rsid w:val="006B3A4B"/>
    <w:rsid w:val="006B41DF"/>
    <w:rsid w:val="006B477F"/>
    <w:rsid w:val="006B4D7C"/>
    <w:rsid w:val="006B536D"/>
    <w:rsid w:val="006B5DB7"/>
    <w:rsid w:val="006B6823"/>
    <w:rsid w:val="006B6B47"/>
    <w:rsid w:val="006B7115"/>
    <w:rsid w:val="006B7195"/>
    <w:rsid w:val="006B739D"/>
    <w:rsid w:val="006B7504"/>
    <w:rsid w:val="006C0717"/>
    <w:rsid w:val="006C1F8D"/>
    <w:rsid w:val="006C317C"/>
    <w:rsid w:val="006C3EDE"/>
    <w:rsid w:val="006C4236"/>
    <w:rsid w:val="006C45C9"/>
    <w:rsid w:val="006C482B"/>
    <w:rsid w:val="006C4B3F"/>
    <w:rsid w:val="006C4DCD"/>
    <w:rsid w:val="006C6A9C"/>
    <w:rsid w:val="006C7DB8"/>
    <w:rsid w:val="006D0697"/>
    <w:rsid w:val="006D17C5"/>
    <w:rsid w:val="006D1B96"/>
    <w:rsid w:val="006D1CE7"/>
    <w:rsid w:val="006D1DFE"/>
    <w:rsid w:val="006D2102"/>
    <w:rsid w:val="006D2602"/>
    <w:rsid w:val="006D2D08"/>
    <w:rsid w:val="006D47FF"/>
    <w:rsid w:val="006D5557"/>
    <w:rsid w:val="006D632A"/>
    <w:rsid w:val="006D6E67"/>
    <w:rsid w:val="006D7EBC"/>
    <w:rsid w:val="006D7FA9"/>
    <w:rsid w:val="006E04E4"/>
    <w:rsid w:val="006E07DA"/>
    <w:rsid w:val="006E0885"/>
    <w:rsid w:val="006E0D85"/>
    <w:rsid w:val="006E13D9"/>
    <w:rsid w:val="006E1A2F"/>
    <w:rsid w:val="006E20CF"/>
    <w:rsid w:val="006E20FB"/>
    <w:rsid w:val="006E2335"/>
    <w:rsid w:val="006E28B8"/>
    <w:rsid w:val="006E2D52"/>
    <w:rsid w:val="006E2F12"/>
    <w:rsid w:val="006E319D"/>
    <w:rsid w:val="006E3345"/>
    <w:rsid w:val="006E3785"/>
    <w:rsid w:val="006E3826"/>
    <w:rsid w:val="006E3E2F"/>
    <w:rsid w:val="006E4173"/>
    <w:rsid w:val="006E488A"/>
    <w:rsid w:val="006E4EC2"/>
    <w:rsid w:val="006E53A0"/>
    <w:rsid w:val="006E5913"/>
    <w:rsid w:val="006E5962"/>
    <w:rsid w:val="006E66E3"/>
    <w:rsid w:val="006E6709"/>
    <w:rsid w:val="006E70BE"/>
    <w:rsid w:val="006E7798"/>
    <w:rsid w:val="006F0031"/>
    <w:rsid w:val="006F00E9"/>
    <w:rsid w:val="006F07AE"/>
    <w:rsid w:val="006F14E0"/>
    <w:rsid w:val="006F212B"/>
    <w:rsid w:val="006F37C2"/>
    <w:rsid w:val="006F48C9"/>
    <w:rsid w:val="006F54B6"/>
    <w:rsid w:val="006F57CB"/>
    <w:rsid w:val="006F77BC"/>
    <w:rsid w:val="006F7EB8"/>
    <w:rsid w:val="007001DF"/>
    <w:rsid w:val="00700B79"/>
    <w:rsid w:val="0070232E"/>
    <w:rsid w:val="00702E72"/>
    <w:rsid w:val="007030CF"/>
    <w:rsid w:val="00703B13"/>
    <w:rsid w:val="00703CCE"/>
    <w:rsid w:val="007045DC"/>
    <w:rsid w:val="0070554C"/>
    <w:rsid w:val="00706643"/>
    <w:rsid w:val="007072BD"/>
    <w:rsid w:val="00707422"/>
    <w:rsid w:val="007079F9"/>
    <w:rsid w:val="00707B5E"/>
    <w:rsid w:val="00707F09"/>
    <w:rsid w:val="00710B73"/>
    <w:rsid w:val="00711871"/>
    <w:rsid w:val="0071204C"/>
    <w:rsid w:val="007127AA"/>
    <w:rsid w:val="00712866"/>
    <w:rsid w:val="007137F3"/>
    <w:rsid w:val="00713B04"/>
    <w:rsid w:val="00713B39"/>
    <w:rsid w:val="00713BA5"/>
    <w:rsid w:val="0071415E"/>
    <w:rsid w:val="00714B67"/>
    <w:rsid w:val="00714E39"/>
    <w:rsid w:val="00714E56"/>
    <w:rsid w:val="00714FFD"/>
    <w:rsid w:val="007155A5"/>
    <w:rsid w:val="00715ADA"/>
    <w:rsid w:val="00715D56"/>
    <w:rsid w:val="00715DA8"/>
    <w:rsid w:val="00716069"/>
    <w:rsid w:val="007169D1"/>
    <w:rsid w:val="00716B24"/>
    <w:rsid w:val="00717082"/>
    <w:rsid w:val="007177D0"/>
    <w:rsid w:val="00717BBA"/>
    <w:rsid w:val="0072009A"/>
    <w:rsid w:val="0072045F"/>
    <w:rsid w:val="00720746"/>
    <w:rsid w:val="00720F57"/>
    <w:rsid w:val="007217D3"/>
    <w:rsid w:val="00721C7F"/>
    <w:rsid w:val="00721E1D"/>
    <w:rsid w:val="00721F1F"/>
    <w:rsid w:val="00721F40"/>
    <w:rsid w:val="007221A0"/>
    <w:rsid w:val="00722367"/>
    <w:rsid w:val="00723978"/>
    <w:rsid w:val="00723D76"/>
    <w:rsid w:val="0072433C"/>
    <w:rsid w:val="007251DC"/>
    <w:rsid w:val="00725842"/>
    <w:rsid w:val="00725978"/>
    <w:rsid w:val="00726253"/>
    <w:rsid w:val="00726E3D"/>
    <w:rsid w:val="0072744C"/>
    <w:rsid w:val="00727E97"/>
    <w:rsid w:val="007300B3"/>
    <w:rsid w:val="007302A5"/>
    <w:rsid w:val="00730C3A"/>
    <w:rsid w:val="007316F3"/>
    <w:rsid w:val="00731A5A"/>
    <w:rsid w:val="00731B5B"/>
    <w:rsid w:val="00732533"/>
    <w:rsid w:val="00732A06"/>
    <w:rsid w:val="00733F25"/>
    <w:rsid w:val="00734135"/>
    <w:rsid w:val="0073416B"/>
    <w:rsid w:val="0073491F"/>
    <w:rsid w:val="00734954"/>
    <w:rsid w:val="007364BC"/>
    <w:rsid w:val="00737DF7"/>
    <w:rsid w:val="0074121A"/>
    <w:rsid w:val="00741843"/>
    <w:rsid w:val="00741E0B"/>
    <w:rsid w:val="00741EA1"/>
    <w:rsid w:val="00741F30"/>
    <w:rsid w:val="00742002"/>
    <w:rsid w:val="0074226C"/>
    <w:rsid w:val="00742B45"/>
    <w:rsid w:val="00743823"/>
    <w:rsid w:val="00743850"/>
    <w:rsid w:val="00743A6B"/>
    <w:rsid w:val="00744057"/>
    <w:rsid w:val="00744C18"/>
    <w:rsid w:val="00744D95"/>
    <w:rsid w:val="00745052"/>
    <w:rsid w:val="00745C5E"/>
    <w:rsid w:val="00747E62"/>
    <w:rsid w:val="0075060D"/>
    <w:rsid w:val="00750D10"/>
    <w:rsid w:val="00751092"/>
    <w:rsid w:val="00751716"/>
    <w:rsid w:val="00752727"/>
    <w:rsid w:val="00752A87"/>
    <w:rsid w:val="0075312B"/>
    <w:rsid w:val="00753BD5"/>
    <w:rsid w:val="00753E48"/>
    <w:rsid w:val="007540E4"/>
    <w:rsid w:val="00754431"/>
    <w:rsid w:val="007549BC"/>
    <w:rsid w:val="00754BF3"/>
    <w:rsid w:val="00754D93"/>
    <w:rsid w:val="00754EEB"/>
    <w:rsid w:val="0075523B"/>
    <w:rsid w:val="0075631A"/>
    <w:rsid w:val="0075664B"/>
    <w:rsid w:val="00757646"/>
    <w:rsid w:val="00757EC3"/>
    <w:rsid w:val="00760118"/>
    <w:rsid w:val="0076034D"/>
    <w:rsid w:val="00760744"/>
    <w:rsid w:val="00760A30"/>
    <w:rsid w:val="00761A2F"/>
    <w:rsid w:val="00761A99"/>
    <w:rsid w:val="00761B09"/>
    <w:rsid w:val="00762074"/>
    <w:rsid w:val="00762145"/>
    <w:rsid w:val="00762A26"/>
    <w:rsid w:val="00762F2E"/>
    <w:rsid w:val="007631E6"/>
    <w:rsid w:val="00763510"/>
    <w:rsid w:val="007635FF"/>
    <w:rsid w:val="00763B76"/>
    <w:rsid w:val="007641ED"/>
    <w:rsid w:val="007642CE"/>
    <w:rsid w:val="007643CF"/>
    <w:rsid w:val="00764FC2"/>
    <w:rsid w:val="00764FEE"/>
    <w:rsid w:val="0076512D"/>
    <w:rsid w:val="0076559C"/>
    <w:rsid w:val="00766F15"/>
    <w:rsid w:val="0076723B"/>
    <w:rsid w:val="00767A57"/>
    <w:rsid w:val="00767F02"/>
    <w:rsid w:val="00770791"/>
    <w:rsid w:val="00770B88"/>
    <w:rsid w:val="00771F9C"/>
    <w:rsid w:val="00772229"/>
    <w:rsid w:val="007728BE"/>
    <w:rsid w:val="00772C39"/>
    <w:rsid w:val="00774611"/>
    <w:rsid w:val="00774A1E"/>
    <w:rsid w:val="00775024"/>
    <w:rsid w:val="0077550D"/>
    <w:rsid w:val="00775BC6"/>
    <w:rsid w:val="00775E3E"/>
    <w:rsid w:val="0077636C"/>
    <w:rsid w:val="007765A0"/>
    <w:rsid w:val="007767B9"/>
    <w:rsid w:val="00776A76"/>
    <w:rsid w:val="0077738B"/>
    <w:rsid w:val="00780278"/>
    <w:rsid w:val="00780BB2"/>
    <w:rsid w:val="00781361"/>
    <w:rsid w:val="007829E3"/>
    <w:rsid w:val="00782C09"/>
    <w:rsid w:val="0078380E"/>
    <w:rsid w:val="00784156"/>
    <w:rsid w:val="00784A19"/>
    <w:rsid w:val="00784B7D"/>
    <w:rsid w:val="00784C88"/>
    <w:rsid w:val="0078516C"/>
    <w:rsid w:val="00785737"/>
    <w:rsid w:val="00785B69"/>
    <w:rsid w:val="00786080"/>
    <w:rsid w:val="007863E7"/>
    <w:rsid w:val="007866F5"/>
    <w:rsid w:val="00786B0F"/>
    <w:rsid w:val="00787018"/>
    <w:rsid w:val="0078752D"/>
    <w:rsid w:val="00787B50"/>
    <w:rsid w:val="00790182"/>
    <w:rsid w:val="0079045C"/>
    <w:rsid w:val="00791277"/>
    <w:rsid w:val="00791674"/>
    <w:rsid w:val="007924BF"/>
    <w:rsid w:val="007927B5"/>
    <w:rsid w:val="00792A43"/>
    <w:rsid w:val="007934E2"/>
    <w:rsid w:val="0079368A"/>
    <w:rsid w:val="0079479F"/>
    <w:rsid w:val="00794969"/>
    <w:rsid w:val="00794B0D"/>
    <w:rsid w:val="00795C3D"/>
    <w:rsid w:val="00795DBA"/>
    <w:rsid w:val="00796AF9"/>
    <w:rsid w:val="00796C45"/>
    <w:rsid w:val="00797D1C"/>
    <w:rsid w:val="007A0590"/>
    <w:rsid w:val="007A0E44"/>
    <w:rsid w:val="007A10BB"/>
    <w:rsid w:val="007A171C"/>
    <w:rsid w:val="007A2A2C"/>
    <w:rsid w:val="007A2C1F"/>
    <w:rsid w:val="007A3316"/>
    <w:rsid w:val="007A3941"/>
    <w:rsid w:val="007A401F"/>
    <w:rsid w:val="007A4170"/>
    <w:rsid w:val="007A4369"/>
    <w:rsid w:val="007A5B2A"/>
    <w:rsid w:val="007A5E55"/>
    <w:rsid w:val="007A6691"/>
    <w:rsid w:val="007A6822"/>
    <w:rsid w:val="007A6EEA"/>
    <w:rsid w:val="007A7329"/>
    <w:rsid w:val="007A7946"/>
    <w:rsid w:val="007B06FA"/>
    <w:rsid w:val="007B07DE"/>
    <w:rsid w:val="007B1415"/>
    <w:rsid w:val="007B211B"/>
    <w:rsid w:val="007B2D61"/>
    <w:rsid w:val="007B3656"/>
    <w:rsid w:val="007B3B6B"/>
    <w:rsid w:val="007B4308"/>
    <w:rsid w:val="007B4817"/>
    <w:rsid w:val="007B5586"/>
    <w:rsid w:val="007B56E2"/>
    <w:rsid w:val="007B5D6D"/>
    <w:rsid w:val="007B5F1D"/>
    <w:rsid w:val="007B5FF6"/>
    <w:rsid w:val="007B61DF"/>
    <w:rsid w:val="007B6466"/>
    <w:rsid w:val="007B6825"/>
    <w:rsid w:val="007B6897"/>
    <w:rsid w:val="007B6CD6"/>
    <w:rsid w:val="007B728F"/>
    <w:rsid w:val="007B7CCE"/>
    <w:rsid w:val="007C14EF"/>
    <w:rsid w:val="007C16C0"/>
    <w:rsid w:val="007C227C"/>
    <w:rsid w:val="007C2637"/>
    <w:rsid w:val="007C2BA9"/>
    <w:rsid w:val="007C2BE4"/>
    <w:rsid w:val="007C31BB"/>
    <w:rsid w:val="007C3A0E"/>
    <w:rsid w:val="007C3A42"/>
    <w:rsid w:val="007C4649"/>
    <w:rsid w:val="007C4B26"/>
    <w:rsid w:val="007C4B3F"/>
    <w:rsid w:val="007C4FD0"/>
    <w:rsid w:val="007C5219"/>
    <w:rsid w:val="007C523B"/>
    <w:rsid w:val="007C5454"/>
    <w:rsid w:val="007C59C2"/>
    <w:rsid w:val="007C60B0"/>
    <w:rsid w:val="007C6228"/>
    <w:rsid w:val="007C691D"/>
    <w:rsid w:val="007C7C73"/>
    <w:rsid w:val="007C7D72"/>
    <w:rsid w:val="007D005E"/>
    <w:rsid w:val="007D02EF"/>
    <w:rsid w:val="007D03A9"/>
    <w:rsid w:val="007D1655"/>
    <w:rsid w:val="007D17AD"/>
    <w:rsid w:val="007D1BDA"/>
    <w:rsid w:val="007D1CE5"/>
    <w:rsid w:val="007D27A0"/>
    <w:rsid w:val="007D2C85"/>
    <w:rsid w:val="007D311A"/>
    <w:rsid w:val="007D3740"/>
    <w:rsid w:val="007D4435"/>
    <w:rsid w:val="007D4C9A"/>
    <w:rsid w:val="007D5226"/>
    <w:rsid w:val="007D5C57"/>
    <w:rsid w:val="007D60A8"/>
    <w:rsid w:val="007D6480"/>
    <w:rsid w:val="007D65C9"/>
    <w:rsid w:val="007D6637"/>
    <w:rsid w:val="007D6731"/>
    <w:rsid w:val="007D69F6"/>
    <w:rsid w:val="007D6CB9"/>
    <w:rsid w:val="007D6CDD"/>
    <w:rsid w:val="007D71BD"/>
    <w:rsid w:val="007D7B74"/>
    <w:rsid w:val="007E0642"/>
    <w:rsid w:val="007E152E"/>
    <w:rsid w:val="007E16C8"/>
    <w:rsid w:val="007E1FE3"/>
    <w:rsid w:val="007E2017"/>
    <w:rsid w:val="007E2B01"/>
    <w:rsid w:val="007E30A4"/>
    <w:rsid w:val="007E310E"/>
    <w:rsid w:val="007E3E26"/>
    <w:rsid w:val="007E4C75"/>
    <w:rsid w:val="007E5037"/>
    <w:rsid w:val="007E54B7"/>
    <w:rsid w:val="007E5DE6"/>
    <w:rsid w:val="007E63D7"/>
    <w:rsid w:val="007E6AF9"/>
    <w:rsid w:val="007E7262"/>
    <w:rsid w:val="007E7E91"/>
    <w:rsid w:val="007F0802"/>
    <w:rsid w:val="007F0A60"/>
    <w:rsid w:val="007F1402"/>
    <w:rsid w:val="007F2383"/>
    <w:rsid w:val="007F2459"/>
    <w:rsid w:val="007F25A1"/>
    <w:rsid w:val="007F2F94"/>
    <w:rsid w:val="007F327F"/>
    <w:rsid w:val="007F32FE"/>
    <w:rsid w:val="007F3CA9"/>
    <w:rsid w:val="007F40BF"/>
    <w:rsid w:val="007F4CDB"/>
    <w:rsid w:val="007F4E71"/>
    <w:rsid w:val="007F66A0"/>
    <w:rsid w:val="007F6884"/>
    <w:rsid w:val="007F6F3F"/>
    <w:rsid w:val="007F707F"/>
    <w:rsid w:val="007F7370"/>
    <w:rsid w:val="007F7C2B"/>
    <w:rsid w:val="008005C3"/>
    <w:rsid w:val="008008CB"/>
    <w:rsid w:val="00800FC4"/>
    <w:rsid w:val="0080190F"/>
    <w:rsid w:val="00801946"/>
    <w:rsid w:val="008020AB"/>
    <w:rsid w:val="00802347"/>
    <w:rsid w:val="008029C9"/>
    <w:rsid w:val="00802A7D"/>
    <w:rsid w:val="00802F1C"/>
    <w:rsid w:val="00802FC9"/>
    <w:rsid w:val="008031DD"/>
    <w:rsid w:val="00804A4E"/>
    <w:rsid w:val="00804D7C"/>
    <w:rsid w:val="00805E36"/>
    <w:rsid w:val="008061E2"/>
    <w:rsid w:val="00806576"/>
    <w:rsid w:val="008075B8"/>
    <w:rsid w:val="0081001D"/>
    <w:rsid w:val="00810313"/>
    <w:rsid w:val="00810587"/>
    <w:rsid w:val="00810A09"/>
    <w:rsid w:val="008113D3"/>
    <w:rsid w:val="00811621"/>
    <w:rsid w:val="00811AE5"/>
    <w:rsid w:val="00811EF3"/>
    <w:rsid w:val="0081237F"/>
    <w:rsid w:val="008128C3"/>
    <w:rsid w:val="008130D1"/>
    <w:rsid w:val="008136BC"/>
    <w:rsid w:val="008138C7"/>
    <w:rsid w:val="00814229"/>
    <w:rsid w:val="00814657"/>
    <w:rsid w:val="00814F5B"/>
    <w:rsid w:val="00815258"/>
    <w:rsid w:val="00815474"/>
    <w:rsid w:val="00815544"/>
    <w:rsid w:val="00815BF0"/>
    <w:rsid w:val="0081610C"/>
    <w:rsid w:val="008161C5"/>
    <w:rsid w:val="008167F8"/>
    <w:rsid w:val="00816CAF"/>
    <w:rsid w:val="0081714E"/>
    <w:rsid w:val="008174E4"/>
    <w:rsid w:val="00817ED7"/>
    <w:rsid w:val="00821B57"/>
    <w:rsid w:val="00821C18"/>
    <w:rsid w:val="008229DB"/>
    <w:rsid w:val="008232B0"/>
    <w:rsid w:val="00823AF8"/>
    <w:rsid w:val="00824C45"/>
    <w:rsid w:val="00824EB1"/>
    <w:rsid w:val="00825F3B"/>
    <w:rsid w:val="008263A9"/>
    <w:rsid w:val="008263D5"/>
    <w:rsid w:val="00826740"/>
    <w:rsid w:val="0082689A"/>
    <w:rsid w:val="0082780B"/>
    <w:rsid w:val="00827FB3"/>
    <w:rsid w:val="0083021F"/>
    <w:rsid w:val="008302F1"/>
    <w:rsid w:val="00833392"/>
    <w:rsid w:val="00834143"/>
    <w:rsid w:val="008345FA"/>
    <w:rsid w:val="00834AF9"/>
    <w:rsid w:val="00834CCC"/>
    <w:rsid w:val="0083551D"/>
    <w:rsid w:val="00835A8F"/>
    <w:rsid w:val="00836095"/>
    <w:rsid w:val="00836451"/>
    <w:rsid w:val="0083666C"/>
    <w:rsid w:val="0083670B"/>
    <w:rsid w:val="0083684B"/>
    <w:rsid w:val="008374FB"/>
    <w:rsid w:val="0083781C"/>
    <w:rsid w:val="00837A87"/>
    <w:rsid w:val="0084011F"/>
    <w:rsid w:val="00840BC2"/>
    <w:rsid w:val="00841381"/>
    <w:rsid w:val="00841762"/>
    <w:rsid w:val="0084218E"/>
    <w:rsid w:val="0084237E"/>
    <w:rsid w:val="00842F75"/>
    <w:rsid w:val="008431E0"/>
    <w:rsid w:val="0084363D"/>
    <w:rsid w:val="00843650"/>
    <w:rsid w:val="00843785"/>
    <w:rsid w:val="00843D3E"/>
    <w:rsid w:val="00843D75"/>
    <w:rsid w:val="00843DAF"/>
    <w:rsid w:val="0084439D"/>
    <w:rsid w:val="008445FB"/>
    <w:rsid w:val="00844714"/>
    <w:rsid w:val="00845583"/>
    <w:rsid w:val="008457CB"/>
    <w:rsid w:val="00845BE5"/>
    <w:rsid w:val="00845DB6"/>
    <w:rsid w:val="00846B1C"/>
    <w:rsid w:val="0085024B"/>
    <w:rsid w:val="00850BF3"/>
    <w:rsid w:val="00851167"/>
    <w:rsid w:val="00851E01"/>
    <w:rsid w:val="0085239D"/>
    <w:rsid w:val="00852572"/>
    <w:rsid w:val="00853380"/>
    <w:rsid w:val="008533F7"/>
    <w:rsid w:val="00853628"/>
    <w:rsid w:val="00853B27"/>
    <w:rsid w:val="00853CDC"/>
    <w:rsid w:val="00853DA0"/>
    <w:rsid w:val="00854ECB"/>
    <w:rsid w:val="008552C4"/>
    <w:rsid w:val="00855FE9"/>
    <w:rsid w:val="008573FC"/>
    <w:rsid w:val="008600F4"/>
    <w:rsid w:val="00860BDE"/>
    <w:rsid w:val="00861468"/>
    <w:rsid w:val="00861600"/>
    <w:rsid w:val="00861888"/>
    <w:rsid w:val="00861DD7"/>
    <w:rsid w:val="00862D10"/>
    <w:rsid w:val="008637F5"/>
    <w:rsid w:val="0086451A"/>
    <w:rsid w:val="00864FBD"/>
    <w:rsid w:val="008652CB"/>
    <w:rsid w:val="008652DC"/>
    <w:rsid w:val="008655B1"/>
    <w:rsid w:val="00865B1C"/>
    <w:rsid w:val="008661BA"/>
    <w:rsid w:val="00870077"/>
    <w:rsid w:val="008708A0"/>
    <w:rsid w:val="008712D0"/>
    <w:rsid w:val="00871C55"/>
    <w:rsid w:val="00871D70"/>
    <w:rsid w:val="0087210E"/>
    <w:rsid w:val="00872A6A"/>
    <w:rsid w:val="008742CA"/>
    <w:rsid w:val="0087470D"/>
    <w:rsid w:val="00874825"/>
    <w:rsid w:val="00874DE6"/>
    <w:rsid w:val="00875375"/>
    <w:rsid w:val="00875720"/>
    <w:rsid w:val="00875CB7"/>
    <w:rsid w:val="00876296"/>
    <w:rsid w:val="00877470"/>
    <w:rsid w:val="00877FF7"/>
    <w:rsid w:val="008802D7"/>
    <w:rsid w:val="008802E1"/>
    <w:rsid w:val="0088074B"/>
    <w:rsid w:val="008815DE"/>
    <w:rsid w:val="00881B4D"/>
    <w:rsid w:val="00881C72"/>
    <w:rsid w:val="00881E81"/>
    <w:rsid w:val="0088227A"/>
    <w:rsid w:val="00882A88"/>
    <w:rsid w:val="00883A41"/>
    <w:rsid w:val="00884542"/>
    <w:rsid w:val="00885363"/>
    <w:rsid w:val="008858BD"/>
    <w:rsid w:val="008866C2"/>
    <w:rsid w:val="0088755A"/>
    <w:rsid w:val="00887A59"/>
    <w:rsid w:val="008901BD"/>
    <w:rsid w:val="008918FE"/>
    <w:rsid w:val="0089208F"/>
    <w:rsid w:val="008934FF"/>
    <w:rsid w:val="0089351E"/>
    <w:rsid w:val="00894019"/>
    <w:rsid w:val="00894126"/>
    <w:rsid w:val="0089461A"/>
    <w:rsid w:val="00894EA4"/>
    <w:rsid w:val="0089622A"/>
    <w:rsid w:val="008965DF"/>
    <w:rsid w:val="00896A4F"/>
    <w:rsid w:val="00896C6B"/>
    <w:rsid w:val="00896E78"/>
    <w:rsid w:val="00897121"/>
    <w:rsid w:val="00897BA8"/>
    <w:rsid w:val="008A037E"/>
    <w:rsid w:val="008A0849"/>
    <w:rsid w:val="008A1F95"/>
    <w:rsid w:val="008A2462"/>
    <w:rsid w:val="008A2486"/>
    <w:rsid w:val="008A275C"/>
    <w:rsid w:val="008A28B0"/>
    <w:rsid w:val="008A30A1"/>
    <w:rsid w:val="008A33E6"/>
    <w:rsid w:val="008A3B96"/>
    <w:rsid w:val="008A48CC"/>
    <w:rsid w:val="008A57EF"/>
    <w:rsid w:val="008A5B6A"/>
    <w:rsid w:val="008A6C2D"/>
    <w:rsid w:val="008A7D1A"/>
    <w:rsid w:val="008A7F67"/>
    <w:rsid w:val="008B191C"/>
    <w:rsid w:val="008B2571"/>
    <w:rsid w:val="008B2D73"/>
    <w:rsid w:val="008B2F48"/>
    <w:rsid w:val="008B36BE"/>
    <w:rsid w:val="008B3E0C"/>
    <w:rsid w:val="008B4465"/>
    <w:rsid w:val="008B47AE"/>
    <w:rsid w:val="008B4937"/>
    <w:rsid w:val="008B4C00"/>
    <w:rsid w:val="008B54EC"/>
    <w:rsid w:val="008B5651"/>
    <w:rsid w:val="008B6653"/>
    <w:rsid w:val="008B6CCF"/>
    <w:rsid w:val="008B72D3"/>
    <w:rsid w:val="008B73F1"/>
    <w:rsid w:val="008B7AB5"/>
    <w:rsid w:val="008C0DDA"/>
    <w:rsid w:val="008C0E5F"/>
    <w:rsid w:val="008C2EDA"/>
    <w:rsid w:val="008C35F1"/>
    <w:rsid w:val="008C3C93"/>
    <w:rsid w:val="008C3FD4"/>
    <w:rsid w:val="008C4AF5"/>
    <w:rsid w:val="008C4E18"/>
    <w:rsid w:val="008C55D6"/>
    <w:rsid w:val="008C64E9"/>
    <w:rsid w:val="008C67BF"/>
    <w:rsid w:val="008C68B2"/>
    <w:rsid w:val="008C73A8"/>
    <w:rsid w:val="008D10B9"/>
    <w:rsid w:val="008D1386"/>
    <w:rsid w:val="008D1734"/>
    <w:rsid w:val="008D1CBA"/>
    <w:rsid w:val="008D2127"/>
    <w:rsid w:val="008D30B1"/>
    <w:rsid w:val="008D36B0"/>
    <w:rsid w:val="008D3944"/>
    <w:rsid w:val="008D412E"/>
    <w:rsid w:val="008D4520"/>
    <w:rsid w:val="008D4CDD"/>
    <w:rsid w:val="008D5B01"/>
    <w:rsid w:val="008D5D35"/>
    <w:rsid w:val="008D6834"/>
    <w:rsid w:val="008D6F0F"/>
    <w:rsid w:val="008E040B"/>
    <w:rsid w:val="008E14F3"/>
    <w:rsid w:val="008E1D05"/>
    <w:rsid w:val="008E1D92"/>
    <w:rsid w:val="008E2791"/>
    <w:rsid w:val="008E2C4D"/>
    <w:rsid w:val="008E2D9B"/>
    <w:rsid w:val="008E2DE2"/>
    <w:rsid w:val="008E2DED"/>
    <w:rsid w:val="008E38D0"/>
    <w:rsid w:val="008E3988"/>
    <w:rsid w:val="008E3ED0"/>
    <w:rsid w:val="008E48A6"/>
    <w:rsid w:val="008E4E52"/>
    <w:rsid w:val="008E4FFD"/>
    <w:rsid w:val="008E5208"/>
    <w:rsid w:val="008E5221"/>
    <w:rsid w:val="008E5249"/>
    <w:rsid w:val="008E539F"/>
    <w:rsid w:val="008E5673"/>
    <w:rsid w:val="008E5AA2"/>
    <w:rsid w:val="008E6C61"/>
    <w:rsid w:val="008E7606"/>
    <w:rsid w:val="008F073F"/>
    <w:rsid w:val="008F193B"/>
    <w:rsid w:val="008F1966"/>
    <w:rsid w:val="008F1EFB"/>
    <w:rsid w:val="008F2AA7"/>
    <w:rsid w:val="008F2AD6"/>
    <w:rsid w:val="008F2C33"/>
    <w:rsid w:val="008F2C82"/>
    <w:rsid w:val="008F348C"/>
    <w:rsid w:val="008F38FF"/>
    <w:rsid w:val="008F3E63"/>
    <w:rsid w:val="008F4671"/>
    <w:rsid w:val="008F4CF2"/>
    <w:rsid w:val="008F4DC8"/>
    <w:rsid w:val="008F4FB3"/>
    <w:rsid w:val="008F51E4"/>
    <w:rsid w:val="008F5A20"/>
    <w:rsid w:val="008F5D94"/>
    <w:rsid w:val="008F5FCC"/>
    <w:rsid w:val="008F6874"/>
    <w:rsid w:val="008F73ED"/>
    <w:rsid w:val="009002FD"/>
    <w:rsid w:val="009019DD"/>
    <w:rsid w:val="00901AC9"/>
    <w:rsid w:val="0090219D"/>
    <w:rsid w:val="00902232"/>
    <w:rsid w:val="00902B7A"/>
    <w:rsid w:val="00902CA9"/>
    <w:rsid w:val="00902EC1"/>
    <w:rsid w:val="009030A9"/>
    <w:rsid w:val="0090420A"/>
    <w:rsid w:val="00904247"/>
    <w:rsid w:val="009044EF"/>
    <w:rsid w:val="00906760"/>
    <w:rsid w:val="0090797C"/>
    <w:rsid w:val="00907C4E"/>
    <w:rsid w:val="00907CB3"/>
    <w:rsid w:val="00910360"/>
    <w:rsid w:val="0091126D"/>
    <w:rsid w:val="009113EA"/>
    <w:rsid w:val="00911EC7"/>
    <w:rsid w:val="00912246"/>
    <w:rsid w:val="0091261D"/>
    <w:rsid w:val="0091331E"/>
    <w:rsid w:val="009135C7"/>
    <w:rsid w:val="00913679"/>
    <w:rsid w:val="00913B3D"/>
    <w:rsid w:val="00913FFE"/>
    <w:rsid w:val="009143E8"/>
    <w:rsid w:val="0091460D"/>
    <w:rsid w:val="00914F13"/>
    <w:rsid w:val="00914FFB"/>
    <w:rsid w:val="00915A55"/>
    <w:rsid w:val="00916810"/>
    <w:rsid w:val="009168BB"/>
    <w:rsid w:val="00916926"/>
    <w:rsid w:val="009170BB"/>
    <w:rsid w:val="009172FD"/>
    <w:rsid w:val="00917662"/>
    <w:rsid w:val="00920054"/>
    <w:rsid w:val="009201F8"/>
    <w:rsid w:val="0092046D"/>
    <w:rsid w:val="00920655"/>
    <w:rsid w:val="00920B7C"/>
    <w:rsid w:val="00921252"/>
    <w:rsid w:val="00921860"/>
    <w:rsid w:val="00921C60"/>
    <w:rsid w:val="00921D0D"/>
    <w:rsid w:val="00921D48"/>
    <w:rsid w:val="009226EF"/>
    <w:rsid w:val="00922D1F"/>
    <w:rsid w:val="00923413"/>
    <w:rsid w:val="009236B8"/>
    <w:rsid w:val="00923901"/>
    <w:rsid w:val="009241B1"/>
    <w:rsid w:val="009243EA"/>
    <w:rsid w:val="00924ACC"/>
    <w:rsid w:val="00924D6A"/>
    <w:rsid w:val="00924EAF"/>
    <w:rsid w:val="00925644"/>
    <w:rsid w:val="00925852"/>
    <w:rsid w:val="00925CDD"/>
    <w:rsid w:val="00925CF8"/>
    <w:rsid w:val="00925DA9"/>
    <w:rsid w:val="00925DE7"/>
    <w:rsid w:val="00926B5B"/>
    <w:rsid w:val="00926E27"/>
    <w:rsid w:val="00926FD8"/>
    <w:rsid w:val="009279D4"/>
    <w:rsid w:val="00931829"/>
    <w:rsid w:val="00931873"/>
    <w:rsid w:val="009322F5"/>
    <w:rsid w:val="00932417"/>
    <w:rsid w:val="00932F9A"/>
    <w:rsid w:val="009344C1"/>
    <w:rsid w:val="0093577D"/>
    <w:rsid w:val="009365BA"/>
    <w:rsid w:val="00936B1B"/>
    <w:rsid w:val="0093779D"/>
    <w:rsid w:val="009377CD"/>
    <w:rsid w:val="00937BC9"/>
    <w:rsid w:val="00937DE0"/>
    <w:rsid w:val="0094058C"/>
    <w:rsid w:val="0094070B"/>
    <w:rsid w:val="009413D5"/>
    <w:rsid w:val="00941A6F"/>
    <w:rsid w:val="00941E65"/>
    <w:rsid w:val="00942515"/>
    <w:rsid w:val="00942A77"/>
    <w:rsid w:val="00942ABA"/>
    <w:rsid w:val="009433EC"/>
    <w:rsid w:val="009434B5"/>
    <w:rsid w:val="0094375A"/>
    <w:rsid w:val="009437A4"/>
    <w:rsid w:val="00943926"/>
    <w:rsid w:val="00943CDB"/>
    <w:rsid w:val="00943D7E"/>
    <w:rsid w:val="00943E0D"/>
    <w:rsid w:val="00944026"/>
    <w:rsid w:val="0094479A"/>
    <w:rsid w:val="009447EC"/>
    <w:rsid w:val="00944929"/>
    <w:rsid w:val="0094513D"/>
    <w:rsid w:val="0094522D"/>
    <w:rsid w:val="009455CB"/>
    <w:rsid w:val="00945D1D"/>
    <w:rsid w:val="00946332"/>
    <w:rsid w:val="0094701F"/>
    <w:rsid w:val="00947D82"/>
    <w:rsid w:val="009503F4"/>
    <w:rsid w:val="00951B8A"/>
    <w:rsid w:val="00951FC7"/>
    <w:rsid w:val="009520EE"/>
    <w:rsid w:val="009524DF"/>
    <w:rsid w:val="00952676"/>
    <w:rsid w:val="00952F8B"/>
    <w:rsid w:val="009533E1"/>
    <w:rsid w:val="009537CC"/>
    <w:rsid w:val="0095393E"/>
    <w:rsid w:val="00953FFC"/>
    <w:rsid w:val="00954234"/>
    <w:rsid w:val="00954251"/>
    <w:rsid w:val="0095469E"/>
    <w:rsid w:val="009548EA"/>
    <w:rsid w:val="0095669D"/>
    <w:rsid w:val="009566B5"/>
    <w:rsid w:val="00960029"/>
    <w:rsid w:val="009605E0"/>
    <w:rsid w:val="009616AD"/>
    <w:rsid w:val="009619F5"/>
    <w:rsid w:val="0096224D"/>
    <w:rsid w:val="0096401A"/>
    <w:rsid w:val="00964FD7"/>
    <w:rsid w:val="00965C68"/>
    <w:rsid w:val="00965F70"/>
    <w:rsid w:val="0096611A"/>
    <w:rsid w:val="00966533"/>
    <w:rsid w:val="00966A66"/>
    <w:rsid w:val="00966AE8"/>
    <w:rsid w:val="00966FE0"/>
    <w:rsid w:val="00967428"/>
    <w:rsid w:val="00967C35"/>
    <w:rsid w:val="00970E2E"/>
    <w:rsid w:val="00970F3C"/>
    <w:rsid w:val="009711F7"/>
    <w:rsid w:val="00971347"/>
    <w:rsid w:val="009715CA"/>
    <w:rsid w:val="00971993"/>
    <w:rsid w:val="00971C3F"/>
    <w:rsid w:val="00972A25"/>
    <w:rsid w:val="00972A91"/>
    <w:rsid w:val="00973147"/>
    <w:rsid w:val="009737CA"/>
    <w:rsid w:val="00973C97"/>
    <w:rsid w:val="00974056"/>
    <w:rsid w:val="0097409C"/>
    <w:rsid w:val="00974600"/>
    <w:rsid w:val="00974C0C"/>
    <w:rsid w:val="00976CBC"/>
    <w:rsid w:val="0097716A"/>
    <w:rsid w:val="0097741E"/>
    <w:rsid w:val="0098036A"/>
    <w:rsid w:val="009815A2"/>
    <w:rsid w:val="0098221F"/>
    <w:rsid w:val="009822BB"/>
    <w:rsid w:val="009833A8"/>
    <w:rsid w:val="00983C14"/>
    <w:rsid w:val="00984025"/>
    <w:rsid w:val="009840A1"/>
    <w:rsid w:val="0098415A"/>
    <w:rsid w:val="00984551"/>
    <w:rsid w:val="00984BA6"/>
    <w:rsid w:val="00984FF1"/>
    <w:rsid w:val="00985125"/>
    <w:rsid w:val="0098560A"/>
    <w:rsid w:val="00986EC5"/>
    <w:rsid w:val="00987067"/>
    <w:rsid w:val="00987189"/>
    <w:rsid w:val="00987377"/>
    <w:rsid w:val="0098792B"/>
    <w:rsid w:val="00991128"/>
    <w:rsid w:val="00991276"/>
    <w:rsid w:val="00991294"/>
    <w:rsid w:val="009917BA"/>
    <w:rsid w:val="00993082"/>
    <w:rsid w:val="00993B8F"/>
    <w:rsid w:val="00993E7C"/>
    <w:rsid w:val="0099563B"/>
    <w:rsid w:val="00997072"/>
    <w:rsid w:val="009A0689"/>
    <w:rsid w:val="009A0B3F"/>
    <w:rsid w:val="009A0C20"/>
    <w:rsid w:val="009A0D73"/>
    <w:rsid w:val="009A1856"/>
    <w:rsid w:val="009A18F8"/>
    <w:rsid w:val="009A1AA1"/>
    <w:rsid w:val="009A1E6B"/>
    <w:rsid w:val="009A2D30"/>
    <w:rsid w:val="009A3018"/>
    <w:rsid w:val="009A312F"/>
    <w:rsid w:val="009A3890"/>
    <w:rsid w:val="009A3B43"/>
    <w:rsid w:val="009A3E85"/>
    <w:rsid w:val="009A3F0F"/>
    <w:rsid w:val="009A513A"/>
    <w:rsid w:val="009A51FF"/>
    <w:rsid w:val="009A520E"/>
    <w:rsid w:val="009A55D3"/>
    <w:rsid w:val="009A588E"/>
    <w:rsid w:val="009A5914"/>
    <w:rsid w:val="009A5C64"/>
    <w:rsid w:val="009A640E"/>
    <w:rsid w:val="009A6916"/>
    <w:rsid w:val="009A7D1F"/>
    <w:rsid w:val="009B0CC1"/>
    <w:rsid w:val="009B0D7C"/>
    <w:rsid w:val="009B1A37"/>
    <w:rsid w:val="009B1A51"/>
    <w:rsid w:val="009B2095"/>
    <w:rsid w:val="009B279F"/>
    <w:rsid w:val="009B3628"/>
    <w:rsid w:val="009B3C80"/>
    <w:rsid w:val="009B3E7E"/>
    <w:rsid w:val="009B45F4"/>
    <w:rsid w:val="009B4760"/>
    <w:rsid w:val="009B5A02"/>
    <w:rsid w:val="009B5F35"/>
    <w:rsid w:val="009B6777"/>
    <w:rsid w:val="009B6E0F"/>
    <w:rsid w:val="009B74FB"/>
    <w:rsid w:val="009B75BB"/>
    <w:rsid w:val="009B78BA"/>
    <w:rsid w:val="009C02B4"/>
    <w:rsid w:val="009C0A35"/>
    <w:rsid w:val="009C0BEA"/>
    <w:rsid w:val="009C0C85"/>
    <w:rsid w:val="009C0F7F"/>
    <w:rsid w:val="009C12C6"/>
    <w:rsid w:val="009C1D4E"/>
    <w:rsid w:val="009C1E2A"/>
    <w:rsid w:val="009C2444"/>
    <w:rsid w:val="009C26B3"/>
    <w:rsid w:val="009C316F"/>
    <w:rsid w:val="009C362D"/>
    <w:rsid w:val="009C3E4A"/>
    <w:rsid w:val="009C4BB4"/>
    <w:rsid w:val="009C4F1D"/>
    <w:rsid w:val="009C4FF1"/>
    <w:rsid w:val="009C506C"/>
    <w:rsid w:val="009C632E"/>
    <w:rsid w:val="009C6ACE"/>
    <w:rsid w:val="009C705E"/>
    <w:rsid w:val="009C74EF"/>
    <w:rsid w:val="009C7661"/>
    <w:rsid w:val="009D0784"/>
    <w:rsid w:val="009D0B40"/>
    <w:rsid w:val="009D0F80"/>
    <w:rsid w:val="009D18B8"/>
    <w:rsid w:val="009D19BF"/>
    <w:rsid w:val="009D1B71"/>
    <w:rsid w:val="009D21A8"/>
    <w:rsid w:val="009D294C"/>
    <w:rsid w:val="009D31AF"/>
    <w:rsid w:val="009D43BB"/>
    <w:rsid w:val="009D52EF"/>
    <w:rsid w:val="009D558B"/>
    <w:rsid w:val="009D6F7C"/>
    <w:rsid w:val="009D7B9B"/>
    <w:rsid w:val="009E07FD"/>
    <w:rsid w:val="009E0EAD"/>
    <w:rsid w:val="009E10E8"/>
    <w:rsid w:val="009E163D"/>
    <w:rsid w:val="009E1CA6"/>
    <w:rsid w:val="009E22FD"/>
    <w:rsid w:val="009E28F8"/>
    <w:rsid w:val="009E348B"/>
    <w:rsid w:val="009E3813"/>
    <w:rsid w:val="009E5426"/>
    <w:rsid w:val="009E54C7"/>
    <w:rsid w:val="009E60F7"/>
    <w:rsid w:val="009E63E3"/>
    <w:rsid w:val="009F0727"/>
    <w:rsid w:val="009F0C6E"/>
    <w:rsid w:val="009F1185"/>
    <w:rsid w:val="009F123C"/>
    <w:rsid w:val="009F1640"/>
    <w:rsid w:val="009F2930"/>
    <w:rsid w:val="009F2C1F"/>
    <w:rsid w:val="009F3A8C"/>
    <w:rsid w:val="009F3E0C"/>
    <w:rsid w:val="009F4131"/>
    <w:rsid w:val="009F473A"/>
    <w:rsid w:val="009F4AE2"/>
    <w:rsid w:val="009F4CEA"/>
    <w:rsid w:val="009F4FD3"/>
    <w:rsid w:val="009F59F4"/>
    <w:rsid w:val="009F60C1"/>
    <w:rsid w:val="009F615C"/>
    <w:rsid w:val="009F6E73"/>
    <w:rsid w:val="009F6F80"/>
    <w:rsid w:val="009F7DA4"/>
    <w:rsid w:val="009F7F7F"/>
    <w:rsid w:val="00A00AC1"/>
    <w:rsid w:val="00A00C6C"/>
    <w:rsid w:val="00A01950"/>
    <w:rsid w:val="00A01EF4"/>
    <w:rsid w:val="00A0203A"/>
    <w:rsid w:val="00A030F8"/>
    <w:rsid w:val="00A0493B"/>
    <w:rsid w:val="00A05742"/>
    <w:rsid w:val="00A06B55"/>
    <w:rsid w:val="00A074C2"/>
    <w:rsid w:val="00A07E81"/>
    <w:rsid w:val="00A10A4B"/>
    <w:rsid w:val="00A11121"/>
    <w:rsid w:val="00A115AD"/>
    <w:rsid w:val="00A1163F"/>
    <w:rsid w:val="00A1178A"/>
    <w:rsid w:val="00A117E3"/>
    <w:rsid w:val="00A11C70"/>
    <w:rsid w:val="00A12F1F"/>
    <w:rsid w:val="00A13E3B"/>
    <w:rsid w:val="00A13E82"/>
    <w:rsid w:val="00A14B51"/>
    <w:rsid w:val="00A154C1"/>
    <w:rsid w:val="00A15A26"/>
    <w:rsid w:val="00A15CC9"/>
    <w:rsid w:val="00A15EAE"/>
    <w:rsid w:val="00A163E8"/>
    <w:rsid w:val="00A17F73"/>
    <w:rsid w:val="00A20B02"/>
    <w:rsid w:val="00A20BB7"/>
    <w:rsid w:val="00A218FF"/>
    <w:rsid w:val="00A21D44"/>
    <w:rsid w:val="00A224FE"/>
    <w:rsid w:val="00A22796"/>
    <w:rsid w:val="00A22825"/>
    <w:rsid w:val="00A22D94"/>
    <w:rsid w:val="00A23458"/>
    <w:rsid w:val="00A23606"/>
    <w:rsid w:val="00A254BD"/>
    <w:rsid w:val="00A25580"/>
    <w:rsid w:val="00A258E9"/>
    <w:rsid w:val="00A26AC9"/>
    <w:rsid w:val="00A275C8"/>
    <w:rsid w:val="00A27B8B"/>
    <w:rsid w:val="00A30C50"/>
    <w:rsid w:val="00A30D2A"/>
    <w:rsid w:val="00A30FAD"/>
    <w:rsid w:val="00A31290"/>
    <w:rsid w:val="00A328D3"/>
    <w:rsid w:val="00A3330F"/>
    <w:rsid w:val="00A33752"/>
    <w:rsid w:val="00A337E6"/>
    <w:rsid w:val="00A34B62"/>
    <w:rsid w:val="00A34E23"/>
    <w:rsid w:val="00A3533C"/>
    <w:rsid w:val="00A36505"/>
    <w:rsid w:val="00A3698A"/>
    <w:rsid w:val="00A36A41"/>
    <w:rsid w:val="00A36AE4"/>
    <w:rsid w:val="00A36CC3"/>
    <w:rsid w:val="00A374B3"/>
    <w:rsid w:val="00A376A7"/>
    <w:rsid w:val="00A37A02"/>
    <w:rsid w:val="00A37CCD"/>
    <w:rsid w:val="00A37F24"/>
    <w:rsid w:val="00A40137"/>
    <w:rsid w:val="00A41620"/>
    <w:rsid w:val="00A4251C"/>
    <w:rsid w:val="00A4259F"/>
    <w:rsid w:val="00A42682"/>
    <w:rsid w:val="00A429F1"/>
    <w:rsid w:val="00A435D0"/>
    <w:rsid w:val="00A4379B"/>
    <w:rsid w:val="00A43864"/>
    <w:rsid w:val="00A43CF8"/>
    <w:rsid w:val="00A44B76"/>
    <w:rsid w:val="00A44B96"/>
    <w:rsid w:val="00A45383"/>
    <w:rsid w:val="00A4576D"/>
    <w:rsid w:val="00A458A4"/>
    <w:rsid w:val="00A46B46"/>
    <w:rsid w:val="00A50245"/>
    <w:rsid w:val="00A5106F"/>
    <w:rsid w:val="00A51DD5"/>
    <w:rsid w:val="00A52908"/>
    <w:rsid w:val="00A52C74"/>
    <w:rsid w:val="00A52E10"/>
    <w:rsid w:val="00A52E9F"/>
    <w:rsid w:val="00A5356F"/>
    <w:rsid w:val="00A537F2"/>
    <w:rsid w:val="00A53DC3"/>
    <w:rsid w:val="00A53F34"/>
    <w:rsid w:val="00A53FC9"/>
    <w:rsid w:val="00A5476F"/>
    <w:rsid w:val="00A5612A"/>
    <w:rsid w:val="00A56923"/>
    <w:rsid w:val="00A56E81"/>
    <w:rsid w:val="00A5718B"/>
    <w:rsid w:val="00A5749B"/>
    <w:rsid w:val="00A60B81"/>
    <w:rsid w:val="00A60E41"/>
    <w:rsid w:val="00A60FEC"/>
    <w:rsid w:val="00A615D9"/>
    <w:rsid w:val="00A6161F"/>
    <w:rsid w:val="00A61A29"/>
    <w:rsid w:val="00A61A88"/>
    <w:rsid w:val="00A61FB6"/>
    <w:rsid w:val="00A621B6"/>
    <w:rsid w:val="00A625A0"/>
    <w:rsid w:val="00A62826"/>
    <w:rsid w:val="00A6377A"/>
    <w:rsid w:val="00A642CD"/>
    <w:rsid w:val="00A64564"/>
    <w:rsid w:val="00A6493F"/>
    <w:rsid w:val="00A65147"/>
    <w:rsid w:val="00A65751"/>
    <w:rsid w:val="00A65F52"/>
    <w:rsid w:val="00A66545"/>
    <w:rsid w:val="00A66ABD"/>
    <w:rsid w:val="00A671F9"/>
    <w:rsid w:val="00A67661"/>
    <w:rsid w:val="00A67EEB"/>
    <w:rsid w:val="00A67EF3"/>
    <w:rsid w:val="00A7093D"/>
    <w:rsid w:val="00A71B46"/>
    <w:rsid w:val="00A72011"/>
    <w:rsid w:val="00A72FCE"/>
    <w:rsid w:val="00A73CC1"/>
    <w:rsid w:val="00A74B8B"/>
    <w:rsid w:val="00A74F98"/>
    <w:rsid w:val="00A75159"/>
    <w:rsid w:val="00A7552C"/>
    <w:rsid w:val="00A75579"/>
    <w:rsid w:val="00A758C2"/>
    <w:rsid w:val="00A75A55"/>
    <w:rsid w:val="00A75B9D"/>
    <w:rsid w:val="00A7627F"/>
    <w:rsid w:val="00A7707A"/>
    <w:rsid w:val="00A772F8"/>
    <w:rsid w:val="00A77338"/>
    <w:rsid w:val="00A773B7"/>
    <w:rsid w:val="00A80AF2"/>
    <w:rsid w:val="00A8109C"/>
    <w:rsid w:val="00A8124D"/>
    <w:rsid w:val="00A81A8D"/>
    <w:rsid w:val="00A829C7"/>
    <w:rsid w:val="00A82ED8"/>
    <w:rsid w:val="00A83615"/>
    <w:rsid w:val="00A83A88"/>
    <w:rsid w:val="00A83D37"/>
    <w:rsid w:val="00A83E39"/>
    <w:rsid w:val="00A840B6"/>
    <w:rsid w:val="00A85F94"/>
    <w:rsid w:val="00A865CC"/>
    <w:rsid w:val="00A867E5"/>
    <w:rsid w:val="00A869D2"/>
    <w:rsid w:val="00A86D93"/>
    <w:rsid w:val="00A900C7"/>
    <w:rsid w:val="00A90973"/>
    <w:rsid w:val="00A90B3A"/>
    <w:rsid w:val="00A90F71"/>
    <w:rsid w:val="00A90FD6"/>
    <w:rsid w:val="00A914CE"/>
    <w:rsid w:val="00A92B31"/>
    <w:rsid w:val="00A9362B"/>
    <w:rsid w:val="00A93E85"/>
    <w:rsid w:val="00A94386"/>
    <w:rsid w:val="00A94EEC"/>
    <w:rsid w:val="00A9525C"/>
    <w:rsid w:val="00A963A8"/>
    <w:rsid w:val="00A96765"/>
    <w:rsid w:val="00A969B4"/>
    <w:rsid w:val="00A970E1"/>
    <w:rsid w:val="00A974F8"/>
    <w:rsid w:val="00A97B0C"/>
    <w:rsid w:val="00AA0267"/>
    <w:rsid w:val="00AA0934"/>
    <w:rsid w:val="00AA0A10"/>
    <w:rsid w:val="00AA1474"/>
    <w:rsid w:val="00AA1EB2"/>
    <w:rsid w:val="00AA2313"/>
    <w:rsid w:val="00AA2443"/>
    <w:rsid w:val="00AA2648"/>
    <w:rsid w:val="00AA3C14"/>
    <w:rsid w:val="00AA41A3"/>
    <w:rsid w:val="00AA47DE"/>
    <w:rsid w:val="00AA5093"/>
    <w:rsid w:val="00AA556B"/>
    <w:rsid w:val="00AA5689"/>
    <w:rsid w:val="00AA5FF1"/>
    <w:rsid w:val="00AA6CAB"/>
    <w:rsid w:val="00AA716D"/>
    <w:rsid w:val="00AA7DC7"/>
    <w:rsid w:val="00AA7F5F"/>
    <w:rsid w:val="00AB0380"/>
    <w:rsid w:val="00AB1AFF"/>
    <w:rsid w:val="00AB1DFD"/>
    <w:rsid w:val="00AB2494"/>
    <w:rsid w:val="00AB2859"/>
    <w:rsid w:val="00AB286E"/>
    <w:rsid w:val="00AB2B55"/>
    <w:rsid w:val="00AB2EB5"/>
    <w:rsid w:val="00AB3879"/>
    <w:rsid w:val="00AB3A3D"/>
    <w:rsid w:val="00AB3D06"/>
    <w:rsid w:val="00AB3DD5"/>
    <w:rsid w:val="00AB408D"/>
    <w:rsid w:val="00AB5530"/>
    <w:rsid w:val="00AB55D7"/>
    <w:rsid w:val="00AB58FB"/>
    <w:rsid w:val="00AB5CB3"/>
    <w:rsid w:val="00AB792B"/>
    <w:rsid w:val="00AC089C"/>
    <w:rsid w:val="00AC0BC6"/>
    <w:rsid w:val="00AC1364"/>
    <w:rsid w:val="00AC13C7"/>
    <w:rsid w:val="00AC213F"/>
    <w:rsid w:val="00AC2521"/>
    <w:rsid w:val="00AC28AF"/>
    <w:rsid w:val="00AC2ADD"/>
    <w:rsid w:val="00AC2FB7"/>
    <w:rsid w:val="00AC34D9"/>
    <w:rsid w:val="00AC3B7B"/>
    <w:rsid w:val="00AC4878"/>
    <w:rsid w:val="00AC48BD"/>
    <w:rsid w:val="00AC51F2"/>
    <w:rsid w:val="00AC5617"/>
    <w:rsid w:val="00AC58BD"/>
    <w:rsid w:val="00AC5A3B"/>
    <w:rsid w:val="00AC5BCD"/>
    <w:rsid w:val="00AC6437"/>
    <w:rsid w:val="00AC6AFA"/>
    <w:rsid w:val="00AD09E5"/>
    <w:rsid w:val="00AD0E1F"/>
    <w:rsid w:val="00AD116F"/>
    <w:rsid w:val="00AD1207"/>
    <w:rsid w:val="00AD1A1F"/>
    <w:rsid w:val="00AD33E0"/>
    <w:rsid w:val="00AD3C0A"/>
    <w:rsid w:val="00AD40D0"/>
    <w:rsid w:val="00AD4170"/>
    <w:rsid w:val="00AD4DDE"/>
    <w:rsid w:val="00AD4ED8"/>
    <w:rsid w:val="00AD532C"/>
    <w:rsid w:val="00AD5B99"/>
    <w:rsid w:val="00AD5BA2"/>
    <w:rsid w:val="00AD5E60"/>
    <w:rsid w:val="00AD5FB9"/>
    <w:rsid w:val="00AD623B"/>
    <w:rsid w:val="00AD644E"/>
    <w:rsid w:val="00AD66EF"/>
    <w:rsid w:val="00AD68CE"/>
    <w:rsid w:val="00AD690A"/>
    <w:rsid w:val="00AD7F54"/>
    <w:rsid w:val="00AD7F93"/>
    <w:rsid w:val="00AE018C"/>
    <w:rsid w:val="00AE068A"/>
    <w:rsid w:val="00AE0946"/>
    <w:rsid w:val="00AE0F34"/>
    <w:rsid w:val="00AE1BBB"/>
    <w:rsid w:val="00AE1DD8"/>
    <w:rsid w:val="00AE1FBD"/>
    <w:rsid w:val="00AE2577"/>
    <w:rsid w:val="00AE2A01"/>
    <w:rsid w:val="00AE37EF"/>
    <w:rsid w:val="00AE3B2E"/>
    <w:rsid w:val="00AE3DD5"/>
    <w:rsid w:val="00AE3E4C"/>
    <w:rsid w:val="00AE41D8"/>
    <w:rsid w:val="00AE48CF"/>
    <w:rsid w:val="00AE4A90"/>
    <w:rsid w:val="00AE4EA1"/>
    <w:rsid w:val="00AE5121"/>
    <w:rsid w:val="00AE551A"/>
    <w:rsid w:val="00AE5A13"/>
    <w:rsid w:val="00AE6E33"/>
    <w:rsid w:val="00AE7275"/>
    <w:rsid w:val="00AE76D5"/>
    <w:rsid w:val="00AE7B8F"/>
    <w:rsid w:val="00AE7D70"/>
    <w:rsid w:val="00AF04F5"/>
    <w:rsid w:val="00AF0A68"/>
    <w:rsid w:val="00AF0E28"/>
    <w:rsid w:val="00AF1E4C"/>
    <w:rsid w:val="00AF2244"/>
    <w:rsid w:val="00AF2507"/>
    <w:rsid w:val="00AF27C6"/>
    <w:rsid w:val="00AF2A71"/>
    <w:rsid w:val="00AF2D12"/>
    <w:rsid w:val="00AF2FA3"/>
    <w:rsid w:val="00AF30EB"/>
    <w:rsid w:val="00AF3300"/>
    <w:rsid w:val="00AF5B15"/>
    <w:rsid w:val="00AF5E7C"/>
    <w:rsid w:val="00AF5FC7"/>
    <w:rsid w:val="00AF65BD"/>
    <w:rsid w:val="00AF66C9"/>
    <w:rsid w:val="00AF6BB1"/>
    <w:rsid w:val="00B00865"/>
    <w:rsid w:val="00B02297"/>
    <w:rsid w:val="00B03334"/>
    <w:rsid w:val="00B04E47"/>
    <w:rsid w:val="00B053D8"/>
    <w:rsid w:val="00B059BA"/>
    <w:rsid w:val="00B068F5"/>
    <w:rsid w:val="00B06B3E"/>
    <w:rsid w:val="00B06DF5"/>
    <w:rsid w:val="00B071F3"/>
    <w:rsid w:val="00B1133B"/>
    <w:rsid w:val="00B115E5"/>
    <w:rsid w:val="00B11820"/>
    <w:rsid w:val="00B12C54"/>
    <w:rsid w:val="00B12E01"/>
    <w:rsid w:val="00B1374E"/>
    <w:rsid w:val="00B13C82"/>
    <w:rsid w:val="00B13DEB"/>
    <w:rsid w:val="00B14E53"/>
    <w:rsid w:val="00B15BB0"/>
    <w:rsid w:val="00B15C22"/>
    <w:rsid w:val="00B1619B"/>
    <w:rsid w:val="00B16286"/>
    <w:rsid w:val="00B20803"/>
    <w:rsid w:val="00B20EFC"/>
    <w:rsid w:val="00B217F6"/>
    <w:rsid w:val="00B21F68"/>
    <w:rsid w:val="00B22368"/>
    <w:rsid w:val="00B22556"/>
    <w:rsid w:val="00B22C21"/>
    <w:rsid w:val="00B234C3"/>
    <w:rsid w:val="00B242D5"/>
    <w:rsid w:val="00B24E6C"/>
    <w:rsid w:val="00B251C6"/>
    <w:rsid w:val="00B25C99"/>
    <w:rsid w:val="00B261C5"/>
    <w:rsid w:val="00B262D5"/>
    <w:rsid w:val="00B263CC"/>
    <w:rsid w:val="00B26AE5"/>
    <w:rsid w:val="00B2762C"/>
    <w:rsid w:val="00B30C14"/>
    <w:rsid w:val="00B3115D"/>
    <w:rsid w:val="00B333E2"/>
    <w:rsid w:val="00B339E2"/>
    <w:rsid w:val="00B33C7C"/>
    <w:rsid w:val="00B33D07"/>
    <w:rsid w:val="00B34542"/>
    <w:rsid w:val="00B3495A"/>
    <w:rsid w:val="00B3645A"/>
    <w:rsid w:val="00B3742D"/>
    <w:rsid w:val="00B401A7"/>
    <w:rsid w:val="00B4026A"/>
    <w:rsid w:val="00B4065F"/>
    <w:rsid w:val="00B41BC6"/>
    <w:rsid w:val="00B4225A"/>
    <w:rsid w:val="00B42A81"/>
    <w:rsid w:val="00B42ABD"/>
    <w:rsid w:val="00B43180"/>
    <w:rsid w:val="00B437BD"/>
    <w:rsid w:val="00B4385C"/>
    <w:rsid w:val="00B43BC3"/>
    <w:rsid w:val="00B43C09"/>
    <w:rsid w:val="00B43CE0"/>
    <w:rsid w:val="00B440DA"/>
    <w:rsid w:val="00B455EB"/>
    <w:rsid w:val="00B45A04"/>
    <w:rsid w:val="00B45BE5"/>
    <w:rsid w:val="00B47376"/>
    <w:rsid w:val="00B47C0E"/>
    <w:rsid w:val="00B47DDA"/>
    <w:rsid w:val="00B50260"/>
    <w:rsid w:val="00B50AC8"/>
    <w:rsid w:val="00B50FF8"/>
    <w:rsid w:val="00B521DD"/>
    <w:rsid w:val="00B52D01"/>
    <w:rsid w:val="00B53B07"/>
    <w:rsid w:val="00B53E40"/>
    <w:rsid w:val="00B542A5"/>
    <w:rsid w:val="00B54588"/>
    <w:rsid w:val="00B548F3"/>
    <w:rsid w:val="00B5497A"/>
    <w:rsid w:val="00B55815"/>
    <w:rsid w:val="00B563D5"/>
    <w:rsid w:val="00B56A19"/>
    <w:rsid w:val="00B56A94"/>
    <w:rsid w:val="00B577B3"/>
    <w:rsid w:val="00B57966"/>
    <w:rsid w:val="00B57E81"/>
    <w:rsid w:val="00B6047C"/>
    <w:rsid w:val="00B62694"/>
    <w:rsid w:val="00B62C82"/>
    <w:rsid w:val="00B63029"/>
    <w:rsid w:val="00B6578A"/>
    <w:rsid w:val="00B658A6"/>
    <w:rsid w:val="00B6638D"/>
    <w:rsid w:val="00B66672"/>
    <w:rsid w:val="00B66CB1"/>
    <w:rsid w:val="00B670DE"/>
    <w:rsid w:val="00B6773C"/>
    <w:rsid w:val="00B67990"/>
    <w:rsid w:val="00B67FD5"/>
    <w:rsid w:val="00B7066F"/>
    <w:rsid w:val="00B70F6B"/>
    <w:rsid w:val="00B712B5"/>
    <w:rsid w:val="00B71DA0"/>
    <w:rsid w:val="00B7220F"/>
    <w:rsid w:val="00B722C6"/>
    <w:rsid w:val="00B723D2"/>
    <w:rsid w:val="00B728D8"/>
    <w:rsid w:val="00B72BA2"/>
    <w:rsid w:val="00B72FF7"/>
    <w:rsid w:val="00B7303D"/>
    <w:rsid w:val="00B73750"/>
    <w:rsid w:val="00B74B59"/>
    <w:rsid w:val="00B75EFE"/>
    <w:rsid w:val="00B75F67"/>
    <w:rsid w:val="00B7663C"/>
    <w:rsid w:val="00B76914"/>
    <w:rsid w:val="00B769D8"/>
    <w:rsid w:val="00B76AC5"/>
    <w:rsid w:val="00B770B1"/>
    <w:rsid w:val="00B77323"/>
    <w:rsid w:val="00B80074"/>
    <w:rsid w:val="00B80AAF"/>
    <w:rsid w:val="00B80AC9"/>
    <w:rsid w:val="00B80C8A"/>
    <w:rsid w:val="00B811AB"/>
    <w:rsid w:val="00B81642"/>
    <w:rsid w:val="00B81833"/>
    <w:rsid w:val="00B81EDD"/>
    <w:rsid w:val="00B81F3F"/>
    <w:rsid w:val="00B822DD"/>
    <w:rsid w:val="00B823AD"/>
    <w:rsid w:val="00B82761"/>
    <w:rsid w:val="00B829E7"/>
    <w:rsid w:val="00B82AAC"/>
    <w:rsid w:val="00B82CB1"/>
    <w:rsid w:val="00B82CCC"/>
    <w:rsid w:val="00B82DCB"/>
    <w:rsid w:val="00B82E24"/>
    <w:rsid w:val="00B8328B"/>
    <w:rsid w:val="00B8355A"/>
    <w:rsid w:val="00B83AE0"/>
    <w:rsid w:val="00B84284"/>
    <w:rsid w:val="00B85466"/>
    <w:rsid w:val="00B854E5"/>
    <w:rsid w:val="00B855DE"/>
    <w:rsid w:val="00B8563C"/>
    <w:rsid w:val="00B85994"/>
    <w:rsid w:val="00B85C7D"/>
    <w:rsid w:val="00B8609A"/>
    <w:rsid w:val="00B862E0"/>
    <w:rsid w:val="00B866F0"/>
    <w:rsid w:val="00B8698F"/>
    <w:rsid w:val="00B87223"/>
    <w:rsid w:val="00B87526"/>
    <w:rsid w:val="00B87680"/>
    <w:rsid w:val="00B879E0"/>
    <w:rsid w:val="00B90178"/>
    <w:rsid w:val="00B90268"/>
    <w:rsid w:val="00B9038F"/>
    <w:rsid w:val="00B90538"/>
    <w:rsid w:val="00B9161F"/>
    <w:rsid w:val="00B920B8"/>
    <w:rsid w:val="00B92BAF"/>
    <w:rsid w:val="00B92D8D"/>
    <w:rsid w:val="00B930E9"/>
    <w:rsid w:val="00B9326F"/>
    <w:rsid w:val="00B934B1"/>
    <w:rsid w:val="00B93725"/>
    <w:rsid w:val="00B947A5"/>
    <w:rsid w:val="00B951B4"/>
    <w:rsid w:val="00B953CD"/>
    <w:rsid w:val="00B95B8D"/>
    <w:rsid w:val="00B96B0F"/>
    <w:rsid w:val="00B9741B"/>
    <w:rsid w:val="00B97A44"/>
    <w:rsid w:val="00BA00E2"/>
    <w:rsid w:val="00BA0177"/>
    <w:rsid w:val="00BA0843"/>
    <w:rsid w:val="00BA0BC3"/>
    <w:rsid w:val="00BA1150"/>
    <w:rsid w:val="00BA135C"/>
    <w:rsid w:val="00BA1749"/>
    <w:rsid w:val="00BA1CFE"/>
    <w:rsid w:val="00BA39B3"/>
    <w:rsid w:val="00BA3E4D"/>
    <w:rsid w:val="00BA4065"/>
    <w:rsid w:val="00BA41E6"/>
    <w:rsid w:val="00BA463E"/>
    <w:rsid w:val="00BA4765"/>
    <w:rsid w:val="00BA4C3B"/>
    <w:rsid w:val="00BA4EB5"/>
    <w:rsid w:val="00BA55E5"/>
    <w:rsid w:val="00BA666B"/>
    <w:rsid w:val="00BA781D"/>
    <w:rsid w:val="00BB1282"/>
    <w:rsid w:val="00BB188C"/>
    <w:rsid w:val="00BB3C48"/>
    <w:rsid w:val="00BB442D"/>
    <w:rsid w:val="00BB45DF"/>
    <w:rsid w:val="00BB4BCE"/>
    <w:rsid w:val="00BB4D85"/>
    <w:rsid w:val="00BB6435"/>
    <w:rsid w:val="00BB67C6"/>
    <w:rsid w:val="00BB6ED7"/>
    <w:rsid w:val="00BB7952"/>
    <w:rsid w:val="00BB7D19"/>
    <w:rsid w:val="00BC01B7"/>
    <w:rsid w:val="00BC0FAA"/>
    <w:rsid w:val="00BC162A"/>
    <w:rsid w:val="00BC1A52"/>
    <w:rsid w:val="00BC21AC"/>
    <w:rsid w:val="00BC2EF8"/>
    <w:rsid w:val="00BC2F5F"/>
    <w:rsid w:val="00BC2F6A"/>
    <w:rsid w:val="00BC39B6"/>
    <w:rsid w:val="00BC4680"/>
    <w:rsid w:val="00BC50E1"/>
    <w:rsid w:val="00BC5413"/>
    <w:rsid w:val="00BC546F"/>
    <w:rsid w:val="00BC5E96"/>
    <w:rsid w:val="00BC6789"/>
    <w:rsid w:val="00BC692E"/>
    <w:rsid w:val="00BC6A14"/>
    <w:rsid w:val="00BC7341"/>
    <w:rsid w:val="00BC73B0"/>
    <w:rsid w:val="00BC7FB5"/>
    <w:rsid w:val="00BD033E"/>
    <w:rsid w:val="00BD1AEC"/>
    <w:rsid w:val="00BD1E7F"/>
    <w:rsid w:val="00BD23A3"/>
    <w:rsid w:val="00BD26A8"/>
    <w:rsid w:val="00BD2930"/>
    <w:rsid w:val="00BD2ABA"/>
    <w:rsid w:val="00BD2AD1"/>
    <w:rsid w:val="00BD31D5"/>
    <w:rsid w:val="00BD4620"/>
    <w:rsid w:val="00BD5A41"/>
    <w:rsid w:val="00BD5D33"/>
    <w:rsid w:val="00BD5DEF"/>
    <w:rsid w:val="00BD5E02"/>
    <w:rsid w:val="00BD637F"/>
    <w:rsid w:val="00BD6414"/>
    <w:rsid w:val="00BE0065"/>
    <w:rsid w:val="00BE0582"/>
    <w:rsid w:val="00BE097C"/>
    <w:rsid w:val="00BE0F01"/>
    <w:rsid w:val="00BE1705"/>
    <w:rsid w:val="00BE2915"/>
    <w:rsid w:val="00BE357F"/>
    <w:rsid w:val="00BE36BB"/>
    <w:rsid w:val="00BE378E"/>
    <w:rsid w:val="00BE4925"/>
    <w:rsid w:val="00BE7242"/>
    <w:rsid w:val="00BF01C3"/>
    <w:rsid w:val="00BF08F8"/>
    <w:rsid w:val="00BF0E39"/>
    <w:rsid w:val="00BF18FD"/>
    <w:rsid w:val="00BF2230"/>
    <w:rsid w:val="00BF23CD"/>
    <w:rsid w:val="00BF299E"/>
    <w:rsid w:val="00BF2D32"/>
    <w:rsid w:val="00BF3034"/>
    <w:rsid w:val="00BF313B"/>
    <w:rsid w:val="00BF31BB"/>
    <w:rsid w:val="00BF3684"/>
    <w:rsid w:val="00BF3F20"/>
    <w:rsid w:val="00BF426D"/>
    <w:rsid w:val="00BF458C"/>
    <w:rsid w:val="00BF4983"/>
    <w:rsid w:val="00BF4D80"/>
    <w:rsid w:val="00BF51A8"/>
    <w:rsid w:val="00BF5452"/>
    <w:rsid w:val="00BF54E5"/>
    <w:rsid w:val="00BF571B"/>
    <w:rsid w:val="00BF5E73"/>
    <w:rsid w:val="00BF6606"/>
    <w:rsid w:val="00BF6775"/>
    <w:rsid w:val="00BF70DF"/>
    <w:rsid w:val="00BF76FC"/>
    <w:rsid w:val="00BF7EB2"/>
    <w:rsid w:val="00C009BC"/>
    <w:rsid w:val="00C00E49"/>
    <w:rsid w:val="00C00F3D"/>
    <w:rsid w:val="00C025B7"/>
    <w:rsid w:val="00C026C8"/>
    <w:rsid w:val="00C02927"/>
    <w:rsid w:val="00C032E7"/>
    <w:rsid w:val="00C03909"/>
    <w:rsid w:val="00C039CA"/>
    <w:rsid w:val="00C04300"/>
    <w:rsid w:val="00C046B8"/>
    <w:rsid w:val="00C05351"/>
    <w:rsid w:val="00C065C8"/>
    <w:rsid w:val="00C07AB4"/>
    <w:rsid w:val="00C07DFB"/>
    <w:rsid w:val="00C1045B"/>
    <w:rsid w:val="00C10656"/>
    <w:rsid w:val="00C10888"/>
    <w:rsid w:val="00C10B7F"/>
    <w:rsid w:val="00C1103A"/>
    <w:rsid w:val="00C11690"/>
    <w:rsid w:val="00C11F1C"/>
    <w:rsid w:val="00C12032"/>
    <w:rsid w:val="00C127E1"/>
    <w:rsid w:val="00C12B68"/>
    <w:rsid w:val="00C12FD0"/>
    <w:rsid w:val="00C130F6"/>
    <w:rsid w:val="00C138F1"/>
    <w:rsid w:val="00C13C32"/>
    <w:rsid w:val="00C15236"/>
    <w:rsid w:val="00C15A61"/>
    <w:rsid w:val="00C16147"/>
    <w:rsid w:val="00C16309"/>
    <w:rsid w:val="00C16705"/>
    <w:rsid w:val="00C16F24"/>
    <w:rsid w:val="00C174EB"/>
    <w:rsid w:val="00C210B2"/>
    <w:rsid w:val="00C217D1"/>
    <w:rsid w:val="00C21BBF"/>
    <w:rsid w:val="00C225AD"/>
    <w:rsid w:val="00C225F3"/>
    <w:rsid w:val="00C22CCF"/>
    <w:rsid w:val="00C23114"/>
    <w:rsid w:val="00C23147"/>
    <w:rsid w:val="00C241E9"/>
    <w:rsid w:val="00C24293"/>
    <w:rsid w:val="00C2461D"/>
    <w:rsid w:val="00C248FD"/>
    <w:rsid w:val="00C24EF5"/>
    <w:rsid w:val="00C257B2"/>
    <w:rsid w:val="00C25807"/>
    <w:rsid w:val="00C25EEE"/>
    <w:rsid w:val="00C2624B"/>
    <w:rsid w:val="00C27095"/>
    <w:rsid w:val="00C27237"/>
    <w:rsid w:val="00C279F9"/>
    <w:rsid w:val="00C27F8F"/>
    <w:rsid w:val="00C306A8"/>
    <w:rsid w:val="00C308F4"/>
    <w:rsid w:val="00C30AF7"/>
    <w:rsid w:val="00C30FEA"/>
    <w:rsid w:val="00C31796"/>
    <w:rsid w:val="00C31A9B"/>
    <w:rsid w:val="00C31C50"/>
    <w:rsid w:val="00C32093"/>
    <w:rsid w:val="00C32DC5"/>
    <w:rsid w:val="00C336F7"/>
    <w:rsid w:val="00C3397F"/>
    <w:rsid w:val="00C3399D"/>
    <w:rsid w:val="00C33D4D"/>
    <w:rsid w:val="00C33EA4"/>
    <w:rsid w:val="00C34352"/>
    <w:rsid w:val="00C34858"/>
    <w:rsid w:val="00C349D0"/>
    <w:rsid w:val="00C352CF"/>
    <w:rsid w:val="00C36470"/>
    <w:rsid w:val="00C36507"/>
    <w:rsid w:val="00C36958"/>
    <w:rsid w:val="00C36BEB"/>
    <w:rsid w:val="00C375AF"/>
    <w:rsid w:val="00C37635"/>
    <w:rsid w:val="00C37F41"/>
    <w:rsid w:val="00C409F8"/>
    <w:rsid w:val="00C40A84"/>
    <w:rsid w:val="00C40C5B"/>
    <w:rsid w:val="00C411B5"/>
    <w:rsid w:val="00C423DF"/>
    <w:rsid w:val="00C42579"/>
    <w:rsid w:val="00C42AAE"/>
    <w:rsid w:val="00C431EB"/>
    <w:rsid w:val="00C43511"/>
    <w:rsid w:val="00C45106"/>
    <w:rsid w:val="00C457A3"/>
    <w:rsid w:val="00C45805"/>
    <w:rsid w:val="00C45B72"/>
    <w:rsid w:val="00C45B98"/>
    <w:rsid w:val="00C46890"/>
    <w:rsid w:val="00C46E9F"/>
    <w:rsid w:val="00C478E2"/>
    <w:rsid w:val="00C502F6"/>
    <w:rsid w:val="00C50511"/>
    <w:rsid w:val="00C50693"/>
    <w:rsid w:val="00C50C09"/>
    <w:rsid w:val="00C50F1E"/>
    <w:rsid w:val="00C51B35"/>
    <w:rsid w:val="00C52047"/>
    <w:rsid w:val="00C531E7"/>
    <w:rsid w:val="00C538A8"/>
    <w:rsid w:val="00C53A5C"/>
    <w:rsid w:val="00C5497D"/>
    <w:rsid w:val="00C54D31"/>
    <w:rsid w:val="00C56570"/>
    <w:rsid w:val="00C57326"/>
    <w:rsid w:val="00C57560"/>
    <w:rsid w:val="00C57B4D"/>
    <w:rsid w:val="00C57FB9"/>
    <w:rsid w:val="00C60A9A"/>
    <w:rsid w:val="00C60C12"/>
    <w:rsid w:val="00C60F84"/>
    <w:rsid w:val="00C61974"/>
    <w:rsid w:val="00C6214C"/>
    <w:rsid w:val="00C62337"/>
    <w:rsid w:val="00C623F1"/>
    <w:rsid w:val="00C62FB7"/>
    <w:rsid w:val="00C63CD2"/>
    <w:rsid w:val="00C64C80"/>
    <w:rsid w:val="00C6605C"/>
    <w:rsid w:val="00C667E4"/>
    <w:rsid w:val="00C66CE8"/>
    <w:rsid w:val="00C66DAB"/>
    <w:rsid w:val="00C66EA3"/>
    <w:rsid w:val="00C705D9"/>
    <w:rsid w:val="00C709D4"/>
    <w:rsid w:val="00C709E4"/>
    <w:rsid w:val="00C70FFF"/>
    <w:rsid w:val="00C713FB"/>
    <w:rsid w:val="00C71CF3"/>
    <w:rsid w:val="00C72055"/>
    <w:rsid w:val="00C722B5"/>
    <w:rsid w:val="00C74725"/>
    <w:rsid w:val="00C74E91"/>
    <w:rsid w:val="00C75443"/>
    <w:rsid w:val="00C75752"/>
    <w:rsid w:val="00C757ED"/>
    <w:rsid w:val="00C76171"/>
    <w:rsid w:val="00C762CB"/>
    <w:rsid w:val="00C7642F"/>
    <w:rsid w:val="00C76A8F"/>
    <w:rsid w:val="00C76F11"/>
    <w:rsid w:val="00C771A7"/>
    <w:rsid w:val="00C77786"/>
    <w:rsid w:val="00C7790E"/>
    <w:rsid w:val="00C77989"/>
    <w:rsid w:val="00C77C5A"/>
    <w:rsid w:val="00C77CAC"/>
    <w:rsid w:val="00C801E2"/>
    <w:rsid w:val="00C80261"/>
    <w:rsid w:val="00C8076A"/>
    <w:rsid w:val="00C808C4"/>
    <w:rsid w:val="00C80BDF"/>
    <w:rsid w:val="00C815D3"/>
    <w:rsid w:val="00C81AA6"/>
    <w:rsid w:val="00C8369A"/>
    <w:rsid w:val="00C83ABF"/>
    <w:rsid w:val="00C840C3"/>
    <w:rsid w:val="00C841DA"/>
    <w:rsid w:val="00C849BD"/>
    <w:rsid w:val="00C851DE"/>
    <w:rsid w:val="00C85806"/>
    <w:rsid w:val="00C8603D"/>
    <w:rsid w:val="00C8625B"/>
    <w:rsid w:val="00C878D4"/>
    <w:rsid w:val="00C87954"/>
    <w:rsid w:val="00C87BE2"/>
    <w:rsid w:val="00C87C52"/>
    <w:rsid w:val="00C87EE8"/>
    <w:rsid w:val="00C9081A"/>
    <w:rsid w:val="00C90E86"/>
    <w:rsid w:val="00C93FFD"/>
    <w:rsid w:val="00C94372"/>
    <w:rsid w:val="00C9488E"/>
    <w:rsid w:val="00C94BD4"/>
    <w:rsid w:val="00C973E3"/>
    <w:rsid w:val="00CA08D3"/>
    <w:rsid w:val="00CA1B69"/>
    <w:rsid w:val="00CA211A"/>
    <w:rsid w:val="00CA272C"/>
    <w:rsid w:val="00CA2FB2"/>
    <w:rsid w:val="00CA341D"/>
    <w:rsid w:val="00CA49D9"/>
    <w:rsid w:val="00CA4A7A"/>
    <w:rsid w:val="00CA4C45"/>
    <w:rsid w:val="00CA4FC7"/>
    <w:rsid w:val="00CA56C5"/>
    <w:rsid w:val="00CA6269"/>
    <w:rsid w:val="00CA72C0"/>
    <w:rsid w:val="00CA7CFB"/>
    <w:rsid w:val="00CA7E16"/>
    <w:rsid w:val="00CB18B2"/>
    <w:rsid w:val="00CB1D2A"/>
    <w:rsid w:val="00CB2076"/>
    <w:rsid w:val="00CB224E"/>
    <w:rsid w:val="00CB3046"/>
    <w:rsid w:val="00CB42FC"/>
    <w:rsid w:val="00CB4A1A"/>
    <w:rsid w:val="00CB4E53"/>
    <w:rsid w:val="00CB4FAC"/>
    <w:rsid w:val="00CB636E"/>
    <w:rsid w:val="00CB7183"/>
    <w:rsid w:val="00CB71A5"/>
    <w:rsid w:val="00CB74EE"/>
    <w:rsid w:val="00CB76B2"/>
    <w:rsid w:val="00CB7946"/>
    <w:rsid w:val="00CC0223"/>
    <w:rsid w:val="00CC0A39"/>
    <w:rsid w:val="00CC0CDD"/>
    <w:rsid w:val="00CC35DC"/>
    <w:rsid w:val="00CC3902"/>
    <w:rsid w:val="00CC3A1D"/>
    <w:rsid w:val="00CC4047"/>
    <w:rsid w:val="00CC4201"/>
    <w:rsid w:val="00CC47DF"/>
    <w:rsid w:val="00CC585F"/>
    <w:rsid w:val="00CC59D0"/>
    <w:rsid w:val="00CC5D29"/>
    <w:rsid w:val="00CC64CD"/>
    <w:rsid w:val="00CC6C6B"/>
    <w:rsid w:val="00CC6F9D"/>
    <w:rsid w:val="00CC76C2"/>
    <w:rsid w:val="00CC770C"/>
    <w:rsid w:val="00CD07D3"/>
    <w:rsid w:val="00CD0A89"/>
    <w:rsid w:val="00CD0F20"/>
    <w:rsid w:val="00CD1175"/>
    <w:rsid w:val="00CD155F"/>
    <w:rsid w:val="00CD19C8"/>
    <w:rsid w:val="00CD1BBC"/>
    <w:rsid w:val="00CD27DE"/>
    <w:rsid w:val="00CD2E73"/>
    <w:rsid w:val="00CD2E90"/>
    <w:rsid w:val="00CD36FC"/>
    <w:rsid w:val="00CD3C28"/>
    <w:rsid w:val="00CD3C84"/>
    <w:rsid w:val="00CD4E3A"/>
    <w:rsid w:val="00CD528A"/>
    <w:rsid w:val="00CD5838"/>
    <w:rsid w:val="00CD5936"/>
    <w:rsid w:val="00CD5F01"/>
    <w:rsid w:val="00CD6D98"/>
    <w:rsid w:val="00CD6F4C"/>
    <w:rsid w:val="00CD7352"/>
    <w:rsid w:val="00CE08DA"/>
    <w:rsid w:val="00CE1353"/>
    <w:rsid w:val="00CE1BDB"/>
    <w:rsid w:val="00CE24CE"/>
    <w:rsid w:val="00CE2849"/>
    <w:rsid w:val="00CE2943"/>
    <w:rsid w:val="00CE38F3"/>
    <w:rsid w:val="00CE3D30"/>
    <w:rsid w:val="00CE4E77"/>
    <w:rsid w:val="00CE507D"/>
    <w:rsid w:val="00CE509F"/>
    <w:rsid w:val="00CE5333"/>
    <w:rsid w:val="00CE6BA2"/>
    <w:rsid w:val="00CE70E9"/>
    <w:rsid w:val="00CE7E75"/>
    <w:rsid w:val="00CF028C"/>
    <w:rsid w:val="00CF0500"/>
    <w:rsid w:val="00CF10BC"/>
    <w:rsid w:val="00CF1A04"/>
    <w:rsid w:val="00CF1BE3"/>
    <w:rsid w:val="00CF2099"/>
    <w:rsid w:val="00CF2758"/>
    <w:rsid w:val="00CF3337"/>
    <w:rsid w:val="00CF3DB4"/>
    <w:rsid w:val="00CF3F97"/>
    <w:rsid w:val="00CF5761"/>
    <w:rsid w:val="00CF5797"/>
    <w:rsid w:val="00CF583E"/>
    <w:rsid w:val="00CF6121"/>
    <w:rsid w:val="00CF6B5D"/>
    <w:rsid w:val="00CF6C21"/>
    <w:rsid w:val="00CF75A3"/>
    <w:rsid w:val="00CF7CBC"/>
    <w:rsid w:val="00CF7ED9"/>
    <w:rsid w:val="00D00277"/>
    <w:rsid w:val="00D00E27"/>
    <w:rsid w:val="00D014E9"/>
    <w:rsid w:val="00D019B8"/>
    <w:rsid w:val="00D022A6"/>
    <w:rsid w:val="00D02669"/>
    <w:rsid w:val="00D02682"/>
    <w:rsid w:val="00D032B3"/>
    <w:rsid w:val="00D033DC"/>
    <w:rsid w:val="00D03F83"/>
    <w:rsid w:val="00D047B8"/>
    <w:rsid w:val="00D0486C"/>
    <w:rsid w:val="00D054AF"/>
    <w:rsid w:val="00D05555"/>
    <w:rsid w:val="00D0695F"/>
    <w:rsid w:val="00D073C2"/>
    <w:rsid w:val="00D07F75"/>
    <w:rsid w:val="00D103EC"/>
    <w:rsid w:val="00D10823"/>
    <w:rsid w:val="00D10DF6"/>
    <w:rsid w:val="00D11197"/>
    <w:rsid w:val="00D111F3"/>
    <w:rsid w:val="00D11783"/>
    <w:rsid w:val="00D121D3"/>
    <w:rsid w:val="00D13468"/>
    <w:rsid w:val="00D1346A"/>
    <w:rsid w:val="00D13FD6"/>
    <w:rsid w:val="00D14E1D"/>
    <w:rsid w:val="00D15F5C"/>
    <w:rsid w:val="00D16B6A"/>
    <w:rsid w:val="00D16CFF"/>
    <w:rsid w:val="00D17740"/>
    <w:rsid w:val="00D20432"/>
    <w:rsid w:val="00D20442"/>
    <w:rsid w:val="00D20741"/>
    <w:rsid w:val="00D20D23"/>
    <w:rsid w:val="00D2128D"/>
    <w:rsid w:val="00D21AEF"/>
    <w:rsid w:val="00D22E07"/>
    <w:rsid w:val="00D238A7"/>
    <w:rsid w:val="00D2453B"/>
    <w:rsid w:val="00D25136"/>
    <w:rsid w:val="00D257C6"/>
    <w:rsid w:val="00D25D16"/>
    <w:rsid w:val="00D260DD"/>
    <w:rsid w:val="00D26925"/>
    <w:rsid w:val="00D26B97"/>
    <w:rsid w:val="00D27559"/>
    <w:rsid w:val="00D27DA6"/>
    <w:rsid w:val="00D3089D"/>
    <w:rsid w:val="00D3096C"/>
    <w:rsid w:val="00D3104E"/>
    <w:rsid w:val="00D314D2"/>
    <w:rsid w:val="00D31650"/>
    <w:rsid w:val="00D31F3A"/>
    <w:rsid w:val="00D325E5"/>
    <w:rsid w:val="00D32A60"/>
    <w:rsid w:val="00D331C7"/>
    <w:rsid w:val="00D33885"/>
    <w:rsid w:val="00D33B09"/>
    <w:rsid w:val="00D33B35"/>
    <w:rsid w:val="00D33CD1"/>
    <w:rsid w:val="00D347BB"/>
    <w:rsid w:val="00D34B62"/>
    <w:rsid w:val="00D35213"/>
    <w:rsid w:val="00D35296"/>
    <w:rsid w:val="00D35733"/>
    <w:rsid w:val="00D35784"/>
    <w:rsid w:val="00D3613B"/>
    <w:rsid w:val="00D362BB"/>
    <w:rsid w:val="00D36DF0"/>
    <w:rsid w:val="00D36FC7"/>
    <w:rsid w:val="00D374BE"/>
    <w:rsid w:val="00D37528"/>
    <w:rsid w:val="00D37B7A"/>
    <w:rsid w:val="00D40381"/>
    <w:rsid w:val="00D405AF"/>
    <w:rsid w:val="00D40B0E"/>
    <w:rsid w:val="00D40E99"/>
    <w:rsid w:val="00D41CE5"/>
    <w:rsid w:val="00D42D04"/>
    <w:rsid w:val="00D435E7"/>
    <w:rsid w:val="00D43859"/>
    <w:rsid w:val="00D44DD9"/>
    <w:rsid w:val="00D452BB"/>
    <w:rsid w:val="00D455F0"/>
    <w:rsid w:val="00D4584B"/>
    <w:rsid w:val="00D45A0A"/>
    <w:rsid w:val="00D45B66"/>
    <w:rsid w:val="00D45C56"/>
    <w:rsid w:val="00D463CB"/>
    <w:rsid w:val="00D465E3"/>
    <w:rsid w:val="00D46858"/>
    <w:rsid w:val="00D46BD4"/>
    <w:rsid w:val="00D47754"/>
    <w:rsid w:val="00D5054C"/>
    <w:rsid w:val="00D516D7"/>
    <w:rsid w:val="00D516DA"/>
    <w:rsid w:val="00D529C0"/>
    <w:rsid w:val="00D52A10"/>
    <w:rsid w:val="00D53452"/>
    <w:rsid w:val="00D5385F"/>
    <w:rsid w:val="00D54653"/>
    <w:rsid w:val="00D54C6D"/>
    <w:rsid w:val="00D55A8A"/>
    <w:rsid w:val="00D55B8E"/>
    <w:rsid w:val="00D563BA"/>
    <w:rsid w:val="00D565F6"/>
    <w:rsid w:val="00D56B03"/>
    <w:rsid w:val="00D6014A"/>
    <w:rsid w:val="00D6018E"/>
    <w:rsid w:val="00D606C0"/>
    <w:rsid w:val="00D60A49"/>
    <w:rsid w:val="00D60F1D"/>
    <w:rsid w:val="00D61296"/>
    <w:rsid w:val="00D61475"/>
    <w:rsid w:val="00D622CF"/>
    <w:rsid w:val="00D6288C"/>
    <w:rsid w:val="00D62AD6"/>
    <w:rsid w:val="00D62B43"/>
    <w:rsid w:val="00D630EE"/>
    <w:rsid w:val="00D638ED"/>
    <w:rsid w:val="00D63BAC"/>
    <w:rsid w:val="00D63DCC"/>
    <w:rsid w:val="00D645BF"/>
    <w:rsid w:val="00D64B27"/>
    <w:rsid w:val="00D651E2"/>
    <w:rsid w:val="00D6536C"/>
    <w:rsid w:val="00D654E2"/>
    <w:rsid w:val="00D65CE4"/>
    <w:rsid w:val="00D66575"/>
    <w:rsid w:val="00D66B2D"/>
    <w:rsid w:val="00D67005"/>
    <w:rsid w:val="00D670C7"/>
    <w:rsid w:val="00D670C9"/>
    <w:rsid w:val="00D674CE"/>
    <w:rsid w:val="00D67A26"/>
    <w:rsid w:val="00D70E61"/>
    <w:rsid w:val="00D714B1"/>
    <w:rsid w:val="00D716B4"/>
    <w:rsid w:val="00D7181C"/>
    <w:rsid w:val="00D719AA"/>
    <w:rsid w:val="00D71A0B"/>
    <w:rsid w:val="00D72328"/>
    <w:rsid w:val="00D72E75"/>
    <w:rsid w:val="00D73258"/>
    <w:rsid w:val="00D73C1D"/>
    <w:rsid w:val="00D746E6"/>
    <w:rsid w:val="00D74AB6"/>
    <w:rsid w:val="00D753EB"/>
    <w:rsid w:val="00D757BA"/>
    <w:rsid w:val="00D75FCC"/>
    <w:rsid w:val="00D766FF"/>
    <w:rsid w:val="00D768D2"/>
    <w:rsid w:val="00D76EEB"/>
    <w:rsid w:val="00D772FA"/>
    <w:rsid w:val="00D80905"/>
    <w:rsid w:val="00D80D0B"/>
    <w:rsid w:val="00D82459"/>
    <w:rsid w:val="00D82F13"/>
    <w:rsid w:val="00D83F81"/>
    <w:rsid w:val="00D845D0"/>
    <w:rsid w:val="00D84D06"/>
    <w:rsid w:val="00D855D6"/>
    <w:rsid w:val="00D85FDE"/>
    <w:rsid w:val="00D86341"/>
    <w:rsid w:val="00D86427"/>
    <w:rsid w:val="00D868DB"/>
    <w:rsid w:val="00D86931"/>
    <w:rsid w:val="00D86D19"/>
    <w:rsid w:val="00D86E25"/>
    <w:rsid w:val="00D86F6C"/>
    <w:rsid w:val="00D87372"/>
    <w:rsid w:val="00D875E4"/>
    <w:rsid w:val="00D8761B"/>
    <w:rsid w:val="00D87BA2"/>
    <w:rsid w:val="00D87EC2"/>
    <w:rsid w:val="00D90B84"/>
    <w:rsid w:val="00D90D65"/>
    <w:rsid w:val="00D90FA3"/>
    <w:rsid w:val="00D91047"/>
    <w:rsid w:val="00D910B4"/>
    <w:rsid w:val="00D920BD"/>
    <w:rsid w:val="00D927A0"/>
    <w:rsid w:val="00D92CCC"/>
    <w:rsid w:val="00D936F8"/>
    <w:rsid w:val="00D9380A"/>
    <w:rsid w:val="00D938B2"/>
    <w:rsid w:val="00D93B00"/>
    <w:rsid w:val="00D93C8E"/>
    <w:rsid w:val="00D94C7C"/>
    <w:rsid w:val="00D95265"/>
    <w:rsid w:val="00D95783"/>
    <w:rsid w:val="00D957A7"/>
    <w:rsid w:val="00D95CD3"/>
    <w:rsid w:val="00D97066"/>
    <w:rsid w:val="00D97120"/>
    <w:rsid w:val="00D9719F"/>
    <w:rsid w:val="00D973EC"/>
    <w:rsid w:val="00DA0175"/>
    <w:rsid w:val="00DA071A"/>
    <w:rsid w:val="00DA09AF"/>
    <w:rsid w:val="00DA0E16"/>
    <w:rsid w:val="00DA1DD5"/>
    <w:rsid w:val="00DA2601"/>
    <w:rsid w:val="00DA3809"/>
    <w:rsid w:val="00DA3AE9"/>
    <w:rsid w:val="00DA3C52"/>
    <w:rsid w:val="00DA418C"/>
    <w:rsid w:val="00DA461B"/>
    <w:rsid w:val="00DA4C1B"/>
    <w:rsid w:val="00DA5408"/>
    <w:rsid w:val="00DA57AD"/>
    <w:rsid w:val="00DA5C91"/>
    <w:rsid w:val="00DA6111"/>
    <w:rsid w:val="00DA6978"/>
    <w:rsid w:val="00DA6FE8"/>
    <w:rsid w:val="00DB0449"/>
    <w:rsid w:val="00DB16CE"/>
    <w:rsid w:val="00DB1D48"/>
    <w:rsid w:val="00DB2940"/>
    <w:rsid w:val="00DB299E"/>
    <w:rsid w:val="00DB2E67"/>
    <w:rsid w:val="00DB3A7B"/>
    <w:rsid w:val="00DB3B51"/>
    <w:rsid w:val="00DB44BE"/>
    <w:rsid w:val="00DB4785"/>
    <w:rsid w:val="00DB5BE6"/>
    <w:rsid w:val="00DB6669"/>
    <w:rsid w:val="00DB7127"/>
    <w:rsid w:val="00DB78EB"/>
    <w:rsid w:val="00DB7A8D"/>
    <w:rsid w:val="00DB7B33"/>
    <w:rsid w:val="00DB7DEB"/>
    <w:rsid w:val="00DC06B3"/>
    <w:rsid w:val="00DC0B36"/>
    <w:rsid w:val="00DC1766"/>
    <w:rsid w:val="00DC1793"/>
    <w:rsid w:val="00DC192D"/>
    <w:rsid w:val="00DC1F5C"/>
    <w:rsid w:val="00DC292C"/>
    <w:rsid w:val="00DC3076"/>
    <w:rsid w:val="00DC387E"/>
    <w:rsid w:val="00DC469F"/>
    <w:rsid w:val="00DC4D36"/>
    <w:rsid w:val="00DC5378"/>
    <w:rsid w:val="00DC5764"/>
    <w:rsid w:val="00DC579E"/>
    <w:rsid w:val="00DC5E6C"/>
    <w:rsid w:val="00DC6431"/>
    <w:rsid w:val="00DC6757"/>
    <w:rsid w:val="00DC7E41"/>
    <w:rsid w:val="00DD0DA4"/>
    <w:rsid w:val="00DD1C41"/>
    <w:rsid w:val="00DD1F70"/>
    <w:rsid w:val="00DD1FD7"/>
    <w:rsid w:val="00DD277D"/>
    <w:rsid w:val="00DD2B3F"/>
    <w:rsid w:val="00DD3608"/>
    <w:rsid w:val="00DD3857"/>
    <w:rsid w:val="00DD3C30"/>
    <w:rsid w:val="00DD42FE"/>
    <w:rsid w:val="00DD4645"/>
    <w:rsid w:val="00DD4FB1"/>
    <w:rsid w:val="00DD5258"/>
    <w:rsid w:val="00DD5475"/>
    <w:rsid w:val="00DD5A43"/>
    <w:rsid w:val="00DD5C2B"/>
    <w:rsid w:val="00DD6800"/>
    <w:rsid w:val="00DD69F0"/>
    <w:rsid w:val="00DE08D7"/>
    <w:rsid w:val="00DE10EA"/>
    <w:rsid w:val="00DE1414"/>
    <w:rsid w:val="00DE1BD0"/>
    <w:rsid w:val="00DE26D2"/>
    <w:rsid w:val="00DE2D49"/>
    <w:rsid w:val="00DE325C"/>
    <w:rsid w:val="00DE361C"/>
    <w:rsid w:val="00DE3DEF"/>
    <w:rsid w:val="00DE61A9"/>
    <w:rsid w:val="00DE6E4D"/>
    <w:rsid w:val="00DE6F3A"/>
    <w:rsid w:val="00DE72A4"/>
    <w:rsid w:val="00DF021B"/>
    <w:rsid w:val="00DF0232"/>
    <w:rsid w:val="00DF05B9"/>
    <w:rsid w:val="00DF0687"/>
    <w:rsid w:val="00DF0B91"/>
    <w:rsid w:val="00DF1324"/>
    <w:rsid w:val="00DF1428"/>
    <w:rsid w:val="00DF169D"/>
    <w:rsid w:val="00DF17F6"/>
    <w:rsid w:val="00DF1C1C"/>
    <w:rsid w:val="00DF1DE8"/>
    <w:rsid w:val="00DF2230"/>
    <w:rsid w:val="00DF270B"/>
    <w:rsid w:val="00DF2A21"/>
    <w:rsid w:val="00DF2E74"/>
    <w:rsid w:val="00DF3198"/>
    <w:rsid w:val="00DF3FA9"/>
    <w:rsid w:val="00DF400C"/>
    <w:rsid w:val="00DF4BBB"/>
    <w:rsid w:val="00DF53AB"/>
    <w:rsid w:val="00DF724F"/>
    <w:rsid w:val="00DF792C"/>
    <w:rsid w:val="00E005FD"/>
    <w:rsid w:val="00E00614"/>
    <w:rsid w:val="00E007CB"/>
    <w:rsid w:val="00E00852"/>
    <w:rsid w:val="00E00DFA"/>
    <w:rsid w:val="00E010FD"/>
    <w:rsid w:val="00E02A3C"/>
    <w:rsid w:val="00E02BA1"/>
    <w:rsid w:val="00E02C78"/>
    <w:rsid w:val="00E032B3"/>
    <w:rsid w:val="00E036E2"/>
    <w:rsid w:val="00E037E0"/>
    <w:rsid w:val="00E03FC5"/>
    <w:rsid w:val="00E041E3"/>
    <w:rsid w:val="00E04B76"/>
    <w:rsid w:val="00E04D64"/>
    <w:rsid w:val="00E05A83"/>
    <w:rsid w:val="00E0600A"/>
    <w:rsid w:val="00E07024"/>
    <w:rsid w:val="00E07169"/>
    <w:rsid w:val="00E07216"/>
    <w:rsid w:val="00E07C33"/>
    <w:rsid w:val="00E07CFE"/>
    <w:rsid w:val="00E1024D"/>
    <w:rsid w:val="00E10279"/>
    <w:rsid w:val="00E10E5E"/>
    <w:rsid w:val="00E117D5"/>
    <w:rsid w:val="00E1181A"/>
    <w:rsid w:val="00E11844"/>
    <w:rsid w:val="00E11A24"/>
    <w:rsid w:val="00E12030"/>
    <w:rsid w:val="00E1249E"/>
    <w:rsid w:val="00E1253A"/>
    <w:rsid w:val="00E12662"/>
    <w:rsid w:val="00E143DB"/>
    <w:rsid w:val="00E1472D"/>
    <w:rsid w:val="00E1496B"/>
    <w:rsid w:val="00E14ADF"/>
    <w:rsid w:val="00E15136"/>
    <w:rsid w:val="00E1517D"/>
    <w:rsid w:val="00E16A71"/>
    <w:rsid w:val="00E16B58"/>
    <w:rsid w:val="00E16DCF"/>
    <w:rsid w:val="00E173D3"/>
    <w:rsid w:val="00E17E54"/>
    <w:rsid w:val="00E20A31"/>
    <w:rsid w:val="00E20E52"/>
    <w:rsid w:val="00E20FDB"/>
    <w:rsid w:val="00E210C5"/>
    <w:rsid w:val="00E21195"/>
    <w:rsid w:val="00E21633"/>
    <w:rsid w:val="00E21C5A"/>
    <w:rsid w:val="00E22913"/>
    <w:rsid w:val="00E22CA3"/>
    <w:rsid w:val="00E23C7F"/>
    <w:rsid w:val="00E24BC7"/>
    <w:rsid w:val="00E25035"/>
    <w:rsid w:val="00E251C4"/>
    <w:rsid w:val="00E26F13"/>
    <w:rsid w:val="00E26F37"/>
    <w:rsid w:val="00E302AB"/>
    <w:rsid w:val="00E30443"/>
    <w:rsid w:val="00E3073E"/>
    <w:rsid w:val="00E30A17"/>
    <w:rsid w:val="00E3176A"/>
    <w:rsid w:val="00E31A70"/>
    <w:rsid w:val="00E31C9E"/>
    <w:rsid w:val="00E32C19"/>
    <w:rsid w:val="00E33370"/>
    <w:rsid w:val="00E339A5"/>
    <w:rsid w:val="00E349E9"/>
    <w:rsid w:val="00E34B8C"/>
    <w:rsid w:val="00E3595D"/>
    <w:rsid w:val="00E35CD0"/>
    <w:rsid w:val="00E35E24"/>
    <w:rsid w:val="00E3619A"/>
    <w:rsid w:val="00E3789A"/>
    <w:rsid w:val="00E37EC4"/>
    <w:rsid w:val="00E406EC"/>
    <w:rsid w:val="00E40C98"/>
    <w:rsid w:val="00E4115A"/>
    <w:rsid w:val="00E4198E"/>
    <w:rsid w:val="00E41AA3"/>
    <w:rsid w:val="00E4285C"/>
    <w:rsid w:val="00E42FC5"/>
    <w:rsid w:val="00E43603"/>
    <w:rsid w:val="00E43F59"/>
    <w:rsid w:val="00E44588"/>
    <w:rsid w:val="00E460D9"/>
    <w:rsid w:val="00E461A5"/>
    <w:rsid w:val="00E46925"/>
    <w:rsid w:val="00E47B0B"/>
    <w:rsid w:val="00E47FAB"/>
    <w:rsid w:val="00E5043C"/>
    <w:rsid w:val="00E50847"/>
    <w:rsid w:val="00E51066"/>
    <w:rsid w:val="00E51589"/>
    <w:rsid w:val="00E535E5"/>
    <w:rsid w:val="00E54004"/>
    <w:rsid w:val="00E54A9B"/>
    <w:rsid w:val="00E54C73"/>
    <w:rsid w:val="00E5582A"/>
    <w:rsid w:val="00E56B14"/>
    <w:rsid w:val="00E56C2B"/>
    <w:rsid w:val="00E5716E"/>
    <w:rsid w:val="00E57BD7"/>
    <w:rsid w:val="00E605C6"/>
    <w:rsid w:val="00E60A51"/>
    <w:rsid w:val="00E60DFD"/>
    <w:rsid w:val="00E6213A"/>
    <w:rsid w:val="00E6247C"/>
    <w:rsid w:val="00E6256B"/>
    <w:rsid w:val="00E62923"/>
    <w:rsid w:val="00E62A87"/>
    <w:rsid w:val="00E62F24"/>
    <w:rsid w:val="00E62F4D"/>
    <w:rsid w:val="00E63860"/>
    <w:rsid w:val="00E64132"/>
    <w:rsid w:val="00E64250"/>
    <w:rsid w:val="00E6461B"/>
    <w:rsid w:val="00E64D2D"/>
    <w:rsid w:val="00E657A8"/>
    <w:rsid w:val="00E6588D"/>
    <w:rsid w:val="00E6635E"/>
    <w:rsid w:val="00E66B84"/>
    <w:rsid w:val="00E66BFF"/>
    <w:rsid w:val="00E67F04"/>
    <w:rsid w:val="00E701EB"/>
    <w:rsid w:val="00E71778"/>
    <w:rsid w:val="00E7182A"/>
    <w:rsid w:val="00E722E1"/>
    <w:rsid w:val="00E728D3"/>
    <w:rsid w:val="00E72C06"/>
    <w:rsid w:val="00E72E29"/>
    <w:rsid w:val="00E731E7"/>
    <w:rsid w:val="00E7321E"/>
    <w:rsid w:val="00E735BB"/>
    <w:rsid w:val="00E7436D"/>
    <w:rsid w:val="00E74544"/>
    <w:rsid w:val="00E7478C"/>
    <w:rsid w:val="00E747BD"/>
    <w:rsid w:val="00E74949"/>
    <w:rsid w:val="00E74AAC"/>
    <w:rsid w:val="00E75031"/>
    <w:rsid w:val="00E75078"/>
    <w:rsid w:val="00E755E3"/>
    <w:rsid w:val="00E7593B"/>
    <w:rsid w:val="00E7637F"/>
    <w:rsid w:val="00E764DF"/>
    <w:rsid w:val="00E76596"/>
    <w:rsid w:val="00E765C9"/>
    <w:rsid w:val="00E76ACE"/>
    <w:rsid w:val="00E76BC3"/>
    <w:rsid w:val="00E77874"/>
    <w:rsid w:val="00E778E2"/>
    <w:rsid w:val="00E77D4A"/>
    <w:rsid w:val="00E801E4"/>
    <w:rsid w:val="00E8043D"/>
    <w:rsid w:val="00E8044A"/>
    <w:rsid w:val="00E80A5A"/>
    <w:rsid w:val="00E80E63"/>
    <w:rsid w:val="00E816E4"/>
    <w:rsid w:val="00E82523"/>
    <w:rsid w:val="00E82FF2"/>
    <w:rsid w:val="00E83C05"/>
    <w:rsid w:val="00E841A1"/>
    <w:rsid w:val="00E842C8"/>
    <w:rsid w:val="00E849DE"/>
    <w:rsid w:val="00E84C89"/>
    <w:rsid w:val="00E84E18"/>
    <w:rsid w:val="00E85CA1"/>
    <w:rsid w:val="00E8605F"/>
    <w:rsid w:val="00E8612F"/>
    <w:rsid w:val="00E866A1"/>
    <w:rsid w:val="00E8682E"/>
    <w:rsid w:val="00E86838"/>
    <w:rsid w:val="00E87457"/>
    <w:rsid w:val="00E87C1B"/>
    <w:rsid w:val="00E87CDC"/>
    <w:rsid w:val="00E91D44"/>
    <w:rsid w:val="00E92509"/>
    <w:rsid w:val="00E927EE"/>
    <w:rsid w:val="00E92F4D"/>
    <w:rsid w:val="00E93367"/>
    <w:rsid w:val="00E93691"/>
    <w:rsid w:val="00E93921"/>
    <w:rsid w:val="00E93B0A"/>
    <w:rsid w:val="00E9419F"/>
    <w:rsid w:val="00E944A0"/>
    <w:rsid w:val="00E95CD0"/>
    <w:rsid w:val="00E97E1A"/>
    <w:rsid w:val="00EA0030"/>
    <w:rsid w:val="00EA0082"/>
    <w:rsid w:val="00EA1289"/>
    <w:rsid w:val="00EA1464"/>
    <w:rsid w:val="00EA1C33"/>
    <w:rsid w:val="00EA1D2A"/>
    <w:rsid w:val="00EA1F77"/>
    <w:rsid w:val="00EA2308"/>
    <w:rsid w:val="00EA29DE"/>
    <w:rsid w:val="00EA2FE1"/>
    <w:rsid w:val="00EA345A"/>
    <w:rsid w:val="00EA37F3"/>
    <w:rsid w:val="00EA3C68"/>
    <w:rsid w:val="00EA3D43"/>
    <w:rsid w:val="00EA5F98"/>
    <w:rsid w:val="00EA684D"/>
    <w:rsid w:val="00EA6902"/>
    <w:rsid w:val="00EB0253"/>
    <w:rsid w:val="00EB0A28"/>
    <w:rsid w:val="00EB0A76"/>
    <w:rsid w:val="00EB1177"/>
    <w:rsid w:val="00EB1F8A"/>
    <w:rsid w:val="00EB29A4"/>
    <w:rsid w:val="00EB2E24"/>
    <w:rsid w:val="00EB390E"/>
    <w:rsid w:val="00EB3C35"/>
    <w:rsid w:val="00EB3F0F"/>
    <w:rsid w:val="00EB4225"/>
    <w:rsid w:val="00EB424E"/>
    <w:rsid w:val="00EB4595"/>
    <w:rsid w:val="00EB4854"/>
    <w:rsid w:val="00EB4DDB"/>
    <w:rsid w:val="00EB6BFD"/>
    <w:rsid w:val="00EB7014"/>
    <w:rsid w:val="00EB7B67"/>
    <w:rsid w:val="00EB7D93"/>
    <w:rsid w:val="00EB7DBD"/>
    <w:rsid w:val="00EC011B"/>
    <w:rsid w:val="00EC01DD"/>
    <w:rsid w:val="00EC0288"/>
    <w:rsid w:val="00EC09A1"/>
    <w:rsid w:val="00EC0EF6"/>
    <w:rsid w:val="00EC35AE"/>
    <w:rsid w:val="00EC3799"/>
    <w:rsid w:val="00EC3CEA"/>
    <w:rsid w:val="00EC4B51"/>
    <w:rsid w:val="00EC4E91"/>
    <w:rsid w:val="00EC53A7"/>
    <w:rsid w:val="00EC5485"/>
    <w:rsid w:val="00EC6C5F"/>
    <w:rsid w:val="00EC6CD0"/>
    <w:rsid w:val="00EC72D2"/>
    <w:rsid w:val="00EC748C"/>
    <w:rsid w:val="00EC77BC"/>
    <w:rsid w:val="00EC7A84"/>
    <w:rsid w:val="00EC7B29"/>
    <w:rsid w:val="00ED0B23"/>
    <w:rsid w:val="00ED1460"/>
    <w:rsid w:val="00ED15A4"/>
    <w:rsid w:val="00ED192A"/>
    <w:rsid w:val="00ED2137"/>
    <w:rsid w:val="00ED2634"/>
    <w:rsid w:val="00ED2CA7"/>
    <w:rsid w:val="00ED3A04"/>
    <w:rsid w:val="00ED3BF4"/>
    <w:rsid w:val="00ED4684"/>
    <w:rsid w:val="00ED49C3"/>
    <w:rsid w:val="00ED4FCA"/>
    <w:rsid w:val="00ED54C3"/>
    <w:rsid w:val="00ED5AAC"/>
    <w:rsid w:val="00ED60ED"/>
    <w:rsid w:val="00ED6324"/>
    <w:rsid w:val="00ED6D86"/>
    <w:rsid w:val="00ED6E5C"/>
    <w:rsid w:val="00ED751E"/>
    <w:rsid w:val="00ED7F24"/>
    <w:rsid w:val="00EE0225"/>
    <w:rsid w:val="00EE03B6"/>
    <w:rsid w:val="00EE05CC"/>
    <w:rsid w:val="00EE0788"/>
    <w:rsid w:val="00EE106C"/>
    <w:rsid w:val="00EE16A6"/>
    <w:rsid w:val="00EE25C0"/>
    <w:rsid w:val="00EE2F01"/>
    <w:rsid w:val="00EE4C38"/>
    <w:rsid w:val="00EE5130"/>
    <w:rsid w:val="00EE5319"/>
    <w:rsid w:val="00EE546C"/>
    <w:rsid w:val="00EE55E2"/>
    <w:rsid w:val="00EE60C5"/>
    <w:rsid w:val="00EE615B"/>
    <w:rsid w:val="00EE7E17"/>
    <w:rsid w:val="00EF01DC"/>
    <w:rsid w:val="00EF0514"/>
    <w:rsid w:val="00EF05D2"/>
    <w:rsid w:val="00EF0CC5"/>
    <w:rsid w:val="00EF12CD"/>
    <w:rsid w:val="00EF155D"/>
    <w:rsid w:val="00EF1EB4"/>
    <w:rsid w:val="00EF2FFA"/>
    <w:rsid w:val="00EF3602"/>
    <w:rsid w:val="00EF3FDB"/>
    <w:rsid w:val="00EF4130"/>
    <w:rsid w:val="00EF4347"/>
    <w:rsid w:val="00EF4D22"/>
    <w:rsid w:val="00EF5299"/>
    <w:rsid w:val="00EF5424"/>
    <w:rsid w:val="00EF60E9"/>
    <w:rsid w:val="00EF62D3"/>
    <w:rsid w:val="00F00630"/>
    <w:rsid w:val="00F020FE"/>
    <w:rsid w:val="00F025B8"/>
    <w:rsid w:val="00F02CA6"/>
    <w:rsid w:val="00F02FA7"/>
    <w:rsid w:val="00F0420E"/>
    <w:rsid w:val="00F045AC"/>
    <w:rsid w:val="00F04844"/>
    <w:rsid w:val="00F0506E"/>
    <w:rsid w:val="00F05465"/>
    <w:rsid w:val="00F055F6"/>
    <w:rsid w:val="00F0564F"/>
    <w:rsid w:val="00F058E8"/>
    <w:rsid w:val="00F05905"/>
    <w:rsid w:val="00F05E8C"/>
    <w:rsid w:val="00F07153"/>
    <w:rsid w:val="00F075D0"/>
    <w:rsid w:val="00F07881"/>
    <w:rsid w:val="00F07A9B"/>
    <w:rsid w:val="00F07B50"/>
    <w:rsid w:val="00F07DB8"/>
    <w:rsid w:val="00F10062"/>
    <w:rsid w:val="00F102E9"/>
    <w:rsid w:val="00F105C7"/>
    <w:rsid w:val="00F10820"/>
    <w:rsid w:val="00F11432"/>
    <w:rsid w:val="00F1284C"/>
    <w:rsid w:val="00F13BEA"/>
    <w:rsid w:val="00F1495C"/>
    <w:rsid w:val="00F14DF5"/>
    <w:rsid w:val="00F154A5"/>
    <w:rsid w:val="00F15781"/>
    <w:rsid w:val="00F15AEE"/>
    <w:rsid w:val="00F168F9"/>
    <w:rsid w:val="00F17023"/>
    <w:rsid w:val="00F17155"/>
    <w:rsid w:val="00F17ACF"/>
    <w:rsid w:val="00F20625"/>
    <w:rsid w:val="00F20C5F"/>
    <w:rsid w:val="00F20DDF"/>
    <w:rsid w:val="00F21275"/>
    <w:rsid w:val="00F216B2"/>
    <w:rsid w:val="00F21F0B"/>
    <w:rsid w:val="00F21F58"/>
    <w:rsid w:val="00F22E1E"/>
    <w:rsid w:val="00F22ECA"/>
    <w:rsid w:val="00F240FA"/>
    <w:rsid w:val="00F245A9"/>
    <w:rsid w:val="00F24B2B"/>
    <w:rsid w:val="00F24B43"/>
    <w:rsid w:val="00F25391"/>
    <w:rsid w:val="00F25C7A"/>
    <w:rsid w:val="00F261EB"/>
    <w:rsid w:val="00F2653D"/>
    <w:rsid w:val="00F2686F"/>
    <w:rsid w:val="00F26F4D"/>
    <w:rsid w:val="00F277F9"/>
    <w:rsid w:val="00F27D38"/>
    <w:rsid w:val="00F27DC5"/>
    <w:rsid w:val="00F3002F"/>
    <w:rsid w:val="00F3080C"/>
    <w:rsid w:val="00F308F7"/>
    <w:rsid w:val="00F30CED"/>
    <w:rsid w:val="00F30DA5"/>
    <w:rsid w:val="00F30E75"/>
    <w:rsid w:val="00F30EA5"/>
    <w:rsid w:val="00F31BF4"/>
    <w:rsid w:val="00F31C52"/>
    <w:rsid w:val="00F3201F"/>
    <w:rsid w:val="00F334BB"/>
    <w:rsid w:val="00F33522"/>
    <w:rsid w:val="00F33625"/>
    <w:rsid w:val="00F341BC"/>
    <w:rsid w:val="00F34360"/>
    <w:rsid w:val="00F344F7"/>
    <w:rsid w:val="00F3453A"/>
    <w:rsid w:val="00F34A08"/>
    <w:rsid w:val="00F34DED"/>
    <w:rsid w:val="00F3522C"/>
    <w:rsid w:val="00F370EB"/>
    <w:rsid w:val="00F37177"/>
    <w:rsid w:val="00F37298"/>
    <w:rsid w:val="00F37A47"/>
    <w:rsid w:val="00F4216F"/>
    <w:rsid w:val="00F426C0"/>
    <w:rsid w:val="00F42912"/>
    <w:rsid w:val="00F42E15"/>
    <w:rsid w:val="00F432C9"/>
    <w:rsid w:val="00F43C59"/>
    <w:rsid w:val="00F44C42"/>
    <w:rsid w:val="00F4522C"/>
    <w:rsid w:val="00F45368"/>
    <w:rsid w:val="00F453E6"/>
    <w:rsid w:val="00F45508"/>
    <w:rsid w:val="00F45BA1"/>
    <w:rsid w:val="00F462BD"/>
    <w:rsid w:val="00F46714"/>
    <w:rsid w:val="00F473F2"/>
    <w:rsid w:val="00F475BA"/>
    <w:rsid w:val="00F4781D"/>
    <w:rsid w:val="00F47FF3"/>
    <w:rsid w:val="00F505FA"/>
    <w:rsid w:val="00F509BD"/>
    <w:rsid w:val="00F518C0"/>
    <w:rsid w:val="00F5282A"/>
    <w:rsid w:val="00F5286B"/>
    <w:rsid w:val="00F5301C"/>
    <w:rsid w:val="00F530B5"/>
    <w:rsid w:val="00F53C8C"/>
    <w:rsid w:val="00F540AE"/>
    <w:rsid w:val="00F540CB"/>
    <w:rsid w:val="00F54AA9"/>
    <w:rsid w:val="00F55347"/>
    <w:rsid w:val="00F55882"/>
    <w:rsid w:val="00F56753"/>
    <w:rsid w:val="00F5696F"/>
    <w:rsid w:val="00F57BFD"/>
    <w:rsid w:val="00F57E20"/>
    <w:rsid w:val="00F6129A"/>
    <w:rsid w:val="00F62777"/>
    <w:rsid w:val="00F627B0"/>
    <w:rsid w:val="00F628D0"/>
    <w:rsid w:val="00F62E58"/>
    <w:rsid w:val="00F63349"/>
    <w:rsid w:val="00F63C91"/>
    <w:rsid w:val="00F64610"/>
    <w:rsid w:val="00F64C11"/>
    <w:rsid w:val="00F65558"/>
    <w:rsid w:val="00F65590"/>
    <w:rsid w:val="00F65638"/>
    <w:rsid w:val="00F657D3"/>
    <w:rsid w:val="00F65B88"/>
    <w:rsid w:val="00F65F88"/>
    <w:rsid w:val="00F666D1"/>
    <w:rsid w:val="00F678BC"/>
    <w:rsid w:val="00F679F1"/>
    <w:rsid w:val="00F70176"/>
    <w:rsid w:val="00F701D0"/>
    <w:rsid w:val="00F7030A"/>
    <w:rsid w:val="00F705C6"/>
    <w:rsid w:val="00F70AED"/>
    <w:rsid w:val="00F70DF3"/>
    <w:rsid w:val="00F71081"/>
    <w:rsid w:val="00F71ACE"/>
    <w:rsid w:val="00F71F8D"/>
    <w:rsid w:val="00F725BF"/>
    <w:rsid w:val="00F72669"/>
    <w:rsid w:val="00F72736"/>
    <w:rsid w:val="00F74FEC"/>
    <w:rsid w:val="00F75446"/>
    <w:rsid w:val="00F754BC"/>
    <w:rsid w:val="00F766F4"/>
    <w:rsid w:val="00F77EF9"/>
    <w:rsid w:val="00F815D6"/>
    <w:rsid w:val="00F82477"/>
    <w:rsid w:val="00F832F2"/>
    <w:rsid w:val="00F838EB"/>
    <w:rsid w:val="00F83C63"/>
    <w:rsid w:val="00F84408"/>
    <w:rsid w:val="00F8463B"/>
    <w:rsid w:val="00F861EE"/>
    <w:rsid w:val="00F86485"/>
    <w:rsid w:val="00F867F8"/>
    <w:rsid w:val="00F86DE4"/>
    <w:rsid w:val="00F871D1"/>
    <w:rsid w:val="00F9066C"/>
    <w:rsid w:val="00F90AF4"/>
    <w:rsid w:val="00F90F0B"/>
    <w:rsid w:val="00F9157E"/>
    <w:rsid w:val="00F91EAA"/>
    <w:rsid w:val="00F92424"/>
    <w:rsid w:val="00F92BAD"/>
    <w:rsid w:val="00F92D75"/>
    <w:rsid w:val="00F93B9C"/>
    <w:rsid w:val="00F94853"/>
    <w:rsid w:val="00F94BEB"/>
    <w:rsid w:val="00F95123"/>
    <w:rsid w:val="00F955CE"/>
    <w:rsid w:val="00F95E1C"/>
    <w:rsid w:val="00F961F3"/>
    <w:rsid w:val="00F97B93"/>
    <w:rsid w:val="00FA05F1"/>
    <w:rsid w:val="00FA1493"/>
    <w:rsid w:val="00FA1755"/>
    <w:rsid w:val="00FA1E59"/>
    <w:rsid w:val="00FA1E65"/>
    <w:rsid w:val="00FA2427"/>
    <w:rsid w:val="00FA3136"/>
    <w:rsid w:val="00FA3609"/>
    <w:rsid w:val="00FA362C"/>
    <w:rsid w:val="00FA47CA"/>
    <w:rsid w:val="00FA50D3"/>
    <w:rsid w:val="00FA5458"/>
    <w:rsid w:val="00FA7475"/>
    <w:rsid w:val="00FB028B"/>
    <w:rsid w:val="00FB0ECC"/>
    <w:rsid w:val="00FB1721"/>
    <w:rsid w:val="00FB1810"/>
    <w:rsid w:val="00FB2541"/>
    <w:rsid w:val="00FB291D"/>
    <w:rsid w:val="00FB2F93"/>
    <w:rsid w:val="00FB350E"/>
    <w:rsid w:val="00FB35C7"/>
    <w:rsid w:val="00FB38C9"/>
    <w:rsid w:val="00FB4083"/>
    <w:rsid w:val="00FB4456"/>
    <w:rsid w:val="00FB4B29"/>
    <w:rsid w:val="00FB553E"/>
    <w:rsid w:val="00FB5BF4"/>
    <w:rsid w:val="00FB5EC5"/>
    <w:rsid w:val="00FB610F"/>
    <w:rsid w:val="00FB669B"/>
    <w:rsid w:val="00FB7B2E"/>
    <w:rsid w:val="00FB7F1A"/>
    <w:rsid w:val="00FC1660"/>
    <w:rsid w:val="00FC229B"/>
    <w:rsid w:val="00FC2424"/>
    <w:rsid w:val="00FC27DC"/>
    <w:rsid w:val="00FC291E"/>
    <w:rsid w:val="00FC323F"/>
    <w:rsid w:val="00FC3B14"/>
    <w:rsid w:val="00FC3E21"/>
    <w:rsid w:val="00FC4B2B"/>
    <w:rsid w:val="00FC4B83"/>
    <w:rsid w:val="00FC4EA6"/>
    <w:rsid w:val="00FC50DB"/>
    <w:rsid w:val="00FC50F4"/>
    <w:rsid w:val="00FC5359"/>
    <w:rsid w:val="00FC56AE"/>
    <w:rsid w:val="00FC5702"/>
    <w:rsid w:val="00FC6626"/>
    <w:rsid w:val="00FC703A"/>
    <w:rsid w:val="00FC7273"/>
    <w:rsid w:val="00FC7C3B"/>
    <w:rsid w:val="00FC7EA7"/>
    <w:rsid w:val="00FD0543"/>
    <w:rsid w:val="00FD196E"/>
    <w:rsid w:val="00FD280F"/>
    <w:rsid w:val="00FD3008"/>
    <w:rsid w:val="00FD30CF"/>
    <w:rsid w:val="00FD3955"/>
    <w:rsid w:val="00FD39AD"/>
    <w:rsid w:val="00FD3CAF"/>
    <w:rsid w:val="00FD4187"/>
    <w:rsid w:val="00FD43DA"/>
    <w:rsid w:val="00FD58B1"/>
    <w:rsid w:val="00FD5D85"/>
    <w:rsid w:val="00FD66F2"/>
    <w:rsid w:val="00FD6728"/>
    <w:rsid w:val="00FD6FFE"/>
    <w:rsid w:val="00FD7220"/>
    <w:rsid w:val="00FD7607"/>
    <w:rsid w:val="00FD7896"/>
    <w:rsid w:val="00FD7B68"/>
    <w:rsid w:val="00FE037C"/>
    <w:rsid w:val="00FE059F"/>
    <w:rsid w:val="00FE0694"/>
    <w:rsid w:val="00FE07DE"/>
    <w:rsid w:val="00FE0BD7"/>
    <w:rsid w:val="00FE0D6E"/>
    <w:rsid w:val="00FE188E"/>
    <w:rsid w:val="00FE1BA7"/>
    <w:rsid w:val="00FE2537"/>
    <w:rsid w:val="00FE2B31"/>
    <w:rsid w:val="00FE2B65"/>
    <w:rsid w:val="00FE2FFF"/>
    <w:rsid w:val="00FE41FC"/>
    <w:rsid w:val="00FE47CB"/>
    <w:rsid w:val="00FE4EC4"/>
    <w:rsid w:val="00FE56ED"/>
    <w:rsid w:val="00FE5E08"/>
    <w:rsid w:val="00FE60F8"/>
    <w:rsid w:val="00FE6A71"/>
    <w:rsid w:val="00FE6F2A"/>
    <w:rsid w:val="00FE7166"/>
    <w:rsid w:val="00FF0BB9"/>
    <w:rsid w:val="00FF1773"/>
    <w:rsid w:val="00FF1A39"/>
    <w:rsid w:val="00FF208F"/>
    <w:rsid w:val="00FF4325"/>
    <w:rsid w:val="00FF43F9"/>
    <w:rsid w:val="00FF44FD"/>
    <w:rsid w:val="00FF53F6"/>
    <w:rsid w:val="00FF5627"/>
    <w:rsid w:val="00FF5A10"/>
    <w:rsid w:val="00FF6011"/>
    <w:rsid w:val="00FF6942"/>
    <w:rsid w:val="00FF705B"/>
    <w:rsid w:val="00FF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09"/>
    <w:pPr>
      <w:suppressAutoHyphens/>
      <w:ind w:firstLine="851"/>
      <w:jc w:val="both"/>
    </w:pPr>
    <w:rPr>
      <w:rFonts w:ascii="Times New Roman" w:eastAsia="Times New Roman" w:hAnsi="Times New Roman"/>
      <w:sz w:val="28"/>
      <w:szCs w:val="24"/>
    </w:rPr>
  </w:style>
  <w:style w:type="paragraph" w:styleId="10">
    <w:name w:val="heading 1"/>
    <w:basedOn w:val="a"/>
    <w:next w:val="a"/>
    <w:link w:val="11"/>
    <w:uiPriority w:val="9"/>
    <w:qFormat/>
    <w:rsid w:val="00FC6626"/>
    <w:pPr>
      <w:keepNext/>
      <w:keepLines/>
      <w:pageBreakBefore/>
      <w:spacing w:after="240"/>
      <w:ind w:firstLine="0"/>
      <w:jc w:val="center"/>
      <w:outlineLvl w:val="0"/>
    </w:pPr>
    <w:rPr>
      <w:b/>
      <w:bCs/>
      <w:szCs w:val="28"/>
    </w:rPr>
  </w:style>
  <w:style w:type="paragraph" w:styleId="20">
    <w:name w:val="heading 2"/>
    <w:basedOn w:val="a"/>
    <w:next w:val="a"/>
    <w:link w:val="21"/>
    <w:qFormat/>
    <w:rsid w:val="00CF6B5D"/>
    <w:pPr>
      <w:keepNext/>
      <w:keepLines/>
      <w:spacing w:before="480" w:after="240"/>
      <w:ind w:firstLine="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C33D4D"/>
    <w:pPr>
      <w:keepNext/>
      <w:spacing w:before="240" w:after="120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"/>
    <w:qFormat/>
    <w:rsid w:val="007728BE"/>
    <w:pPr>
      <w:keepNext/>
      <w:spacing w:after="120"/>
      <w:outlineLvl w:val="3"/>
    </w:pPr>
    <w:rPr>
      <w:rFonts w:ascii="Calibri" w:eastAsia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0D37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C73A8"/>
    <w:pPr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link w:val="20"/>
    <w:rsid w:val="00CF6B5D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link w:val="4"/>
    <w:uiPriority w:val="9"/>
    <w:rsid w:val="007728BE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semiHidden/>
    <w:rsid w:val="000D37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C73A8"/>
    <w:rPr>
      <w:rFonts w:ascii="Times New Roman" w:eastAsia="Times New Roman" w:hAnsi="Times New Roman"/>
      <w:b/>
      <w:bCs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B816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98415A"/>
    <w:rPr>
      <w:sz w:val="22"/>
      <w:szCs w:val="22"/>
      <w:lang w:eastAsia="en-US"/>
    </w:rPr>
  </w:style>
  <w:style w:type="paragraph" w:styleId="a5">
    <w:name w:val="Body Text Indent"/>
    <w:basedOn w:val="a"/>
    <w:link w:val="a6"/>
    <w:rsid w:val="0095393E"/>
    <w:pPr>
      <w:spacing w:line="360" w:lineRule="auto"/>
      <w:ind w:firstLine="567"/>
    </w:pPr>
    <w:rPr>
      <w:sz w:val="26"/>
      <w:szCs w:val="20"/>
    </w:rPr>
  </w:style>
  <w:style w:type="character" w:customStyle="1" w:styleId="a6">
    <w:name w:val="Основной текст с отступом Знак"/>
    <w:link w:val="a5"/>
    <w:rsid w:val="00CB4FAC"/>
    <w:rPr>
      <w:rFonts w:ascii="Times New Roman" w:eastAsia="Times New Roman" w:hAnsi="Times New Roman"/>
      <w:sz w:val="26"/>
    </w:rPr>
  </w:style>
  <w:style w:type="paragraph" w:styleId="a7">
    <w:name w:val="Body Text"/>
    <w:basedOn w:val="a"/>
    <w:link w:val="a8"/>
    <w:rsid w:val="00FC1660"/>
    <w:pPr>
      <w:tabs>
        <w:tab w:val="right" w:pos="10206"/>
      </w:tabs>
      <w:ind w:firstLine="0"/>
    </w:pPr>
  </w:style>
  <w:style w:type="character" w:customStyle="1" w:styleId="a8">
    <w:name w:val="Основной текст Знак"/>
    <w:link w:val="a7"/>
    <w:rsid w:val="00FC1660"/>
    <w:rPr>
      <w:rFonts w:ascii="Times New Roman" w:eastAsia="Times New Roman" w:hAnsi="Times New Roman"/>
      <w:sz w:val="28"/>
      <w:szCs w:val="24"/>
    </w:rPr>
  </w:style>
  <w:style w:type="paragraph" w:styleId="22">
    <w:name w:val="Body Text Indent 2"/>
    <w:basedOn w:val="a"/>
    <w:rsid w:val="00681ED2"/>
    <w:pPr>
      <w:spacing w:after="120" w:line="480" w:lineRule="auto"/>
      <w:ind w:left="283"/>
    </w:pPr>
  </w:style>
  <w:style w:type="paragraph" w:customStyle="1" w:styleId="Default">
    <w:name w:val="Default"/>
    <w:next w:val="a"/>
    <w:rsid w:val="00CD0F20"/>
    <w:pPr>
      <w:keepNext/>
      <w:autoSpaceDE w:val="0"/>
      <w:autoSpaceDN w:val="0"/>
      <w:adjustRightInd w:val="0"/>
      <w:spacing w:before="240" w:line="276" w:lineRule="auto"/>
      <w:ind w:left="284" w:right="567" w:hanging="567"/>
      <w:jc w:val="right"/>
    </w:pPr>
    <w:rPr>
      <w:rFonts w:ascii="Times New Roman" w:eastAsia="Times New Roman" w:hAnsi="Times New Roman"/>
      <w:color w:val="000000"/>
      <w:sz w:val="28"/>
      <w:szCs w:val="24"/>
    </w:rPr>
  </w:style>
  <w:style w:type="paragraph" w:customStyle="1" w:styleId="31">
    <w:name w:val="Основной текст с отступом 31"/>
    <w:basedOn w:val="a"/>
    <w:rsid w:val="002B386A"/>
    <w:pPr>
      <w:spacing w:after="120"/>
      <w:ind w:left="283"/>
    </w:pPr>
    <w:rPr>
      <w:sz w:val="16"/>
      <w:szCs w:val="16"/>
      <w:lang w:eastAsia="ar-SA"/>
    </w:rPr>
  </w:style>
  <w:style w:type="paragraph" w:styleId="a9">
    <w:name w:val="Plain Text"/>
    <w:basedOn w:val="a"/>
    <w:link w:val="aa"/>
    <w:qFormat/>
    <w:rsid w:val="00E91D44"/>
    <w:rPr>
      <w:rFonts w:ascii="Courier New" w:eastAsia="Calibri" w:hAnsi="Courier New" w:cs="Courier New"/>
      <w:sz w:val="20"/>
      <w:szCs w:val="20"/>
    </w:rPr>
  </w:style>
  <w:style w:type="character" w:customStyle="1" w:styleId="aa">
    <w:name w:val="Текст Знак"/>
    <w:link w:val="a9"/>
    <w:rsid w:val="00E91D44"/>
    <w:rPr>
      <w:rFonts w:ascii="Courier New" w:hAnsi="Courier New" w:cs="Courier New"/>
      <w:lang w:val="ru-RU" w:eastAsia="ru-RU" w:bidi="ar-SA"/>
    </w:rPr>
  </w:style>
  <w:style w:type="paragraph" w:styleId="ab">
    <w:name w:val="footer"/>
    <w:basedOn w:val="a"/>
    <w:link w:val="ac"/>
    <w:uiPriority w:val="99"/>
    <w:rsid w:val="00EB4595"/>
    <w:pPr>
      <w:tabs>
        <w:tab w:val="center" w:pos="4677"/>
        <w:tab w:val="right" w:pos="9355"/>
      </w:tabs>
      <w:ind w:firstLine="0"/>
    </w:pPr>
    <w:rPr>
      <w:spacing w:val="-10"/>
    </w:rPr>
  </w:style>
  <w:style w:type="character" w:customStyle="1" w:styleId="ac">
    <w:name w:val="Нижний колонтитул Знак"/>
    <w:link w:val="ab"/>
    <w:uiPriority w:val="99"/>
    <w:rsid w:val="00EB4595"/>
    <w:rPr>
      <w:rFonts w:ascii="Times New Roman" w:eastAsia="Times New Roman" w:hAnsi="Times New Roman"/>
      <w:spacing w:val="-10"/>
      <w:sz w:val="28"/>
      <w:szCs w:val="24"/>
    </w:rPr>
  </w:style>
  <w:style w:type="character" w:styleId="ad">
    <w:name w:val="page number"/>
    <w:basedOn w:val="a0"/>
    <w:rsid w:val="00713B04"/>
  </w:style>
  <w:style w:type="table" w:styleId="ae">
    <w:name w:val="Table Grid"/>
    <w:basedOn w:val="a1"/>
    <w:rsid w:val="009067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aliases w:val="ВерхКолонтитул"/>
    <w:basedOn w:val="a"/>
    <w:link w:val="af0"/>
    <w:uiPriority w:val="99"/>
    <w:rsid w:val="00EB4595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aliases w:val="ВерхКолонтитул Знак"/>
    <w:link w:val="af"/>
    <w:uiPriority w:val="99"/>
    <w:rsid w:val="00EB4595"/>
    <w:rPr>
      <w:rFonts w:ascii="Times New Roman" w:eastAsia="Times New Roman" w:hAnsi="Times New Roman"/>
      <w:szCs w:val="24"/>
    </w:rPr>
  </w:style>
  <w:style w:type="paragraph" w:styleId="af1">
    <w:name w:val="No Spacing"/>
    <w:uiPriority w:val="1"/>
    <w:qFormat/>
    <w:rsid w:val="0066347D"/>
    <w:pPr>
      <w:spacing w:before="240"/>
      <w:ind w:left="1135" w:right="567" w:hanging="567"/>
    </w:pPr>
    <w:rPr>
      <w:rFonts w:ascii="Times New Roman" w:eastAsia="Times New Roman" w:hAnsi="Times New Roman"/>
      <w:sz w:val="24"/>
      <w:szCs w:val="24"/>
    </w:rPr>
  </w:style>
  <w:style w:type="paragraph" w:customStyle="1" w:styleId="af2">
    <w:name w:val="уплотненный"/>
    <w:basedOn w:val="a"/>
    <w:link w:val="af3"/>
    <w:qFormat/>
    <w:rsid w:val="00CA7E16"/>
    <w:pPr>
      <w:ind w:firstLine="0"/>
      <w:jc w:val="center"/>
    </w:pPr>
    <w:rPr>
      <w:rFonts w:ascii="Arial Narrow" w:hAnsi="Arial Narrow"/>
      <w:bCs/>
      <w:sz w:val="22"/>
      <w:szCs w:val="22"/>
    </w:rPr>
  </w:style>
  <w:style w:type="character" w:customStyle="1" w:styleId="af3">
    <w:name w:val="уплотненный Знак"/>
    <w:link w:val="af2"/>
    <w:rsid w:val="00CA7E16"/>
    <w:rPr>
      <w:rFonts w:ascii="Arial Narrow" w:eastAsia="Times New Roman" w:hAnsi="Arial Narrow"/>
      <w:bCs/>
      <w:sz w:val="22"/>
      <w:szCs w:val="22"/>
    </w:rPr>
  </w:style>
  <w:style w:type="paragraph" w:styleId="af4">
    <w:name w:val="Title"/>
    <w:basedOn w:val="a"/>
    <w:link w:val="af5"/>
    <w:qFormat/>
    <w:rsid w:val="00171952"/>
    <w:pPr>
      <w:spacing w:line="360" w:lineRule="auto"/>
      <w:jc w:val="center"/>
    </w:pPr>
    <w:rPr>
      <w:szCs w:val="20"/>
    </w:rPr>
  </w:style>
  <w:style w:type="character" w:customStyle="1" w:styleId="af5">
    <w:name w:val="Название Знак"/>
    <w:link w:val="af4"/>
    <w:rsid w:val="00171952"/>
    <w:rPr>
      <w:rFonts w:ascii="Times New Roman" w:eastAsia="Times New Roman" w:hAnsi="Times New Roman"/>
      <w:sz w:val="28"/>
    </w:rPr>
  </w:style>
  <w:style w:type="paragraph" w:customStyle="1" w:styleId="af6">
    <w:name w:val="ТАБЛИЦА_НОМЕР"/>
    <w:basedOn w:val="a"/>
    <w:next w:val="af7"/>
    <w:link w:val="Char"/>
    <w:qFormat/>
    <w:rsid w:val="00FC6626"/>
    <w:pPr>
      <w:keepNext/>
      <w:tabs>
        <w:tab w:val="left" w:pos="2268"/>
        <w:tab w:val="right" w:pos="10206"/>
      </w:tabs>
      <w:spacing w:before="240" w:after="120"/>
      <w:ind w:left="1701" w:hanging="1701"/>
      <w:jc w:val="right"/>
      <w:outlineLvl w:val="3"/>
    </w:pPr>
  </w:style>
  <w:style w:type="paragraph" w:customStyle="1" w:styleId="af7">
    <w:name w:val="ТАБЛИЦА_НАЗВАНИЕ"/>
    <w:basedOn w:val="a"/>
    <w:next w:val="af8"/>
    <w:link w:val="Char0"/>
    <w:qFormat/>
    <w:rsid w:val="00FC6626"/>
    <w:pPr>
      <w:keepNext/>
      <w:spacing w:after="120"/>
      <w:ind w:firstLine="0"/>
      <w:jc w:val="center"/>
    </w:pPr>
    <w:rPr>
      <w:bCs/>
    </w:rPr>
  </w:style>
  <w:style w:type="paragraph" w:customStyle="1" w:styleId="af8">
    <w:name w:val="ТАБЛИЦА_ШАПКА"/>
    <w:basedOn w:val="af9"/>
    <w:qFormat/>
    <w:rsid w:val="00FC6626"/>
    <w:pPr>
      <w:keepNext/>
      <w:keepLines/>
    </w:pPr>
  </w:style>
  <w:style w:type="paragraph" w:customStyle="1" w:styleId="af9">
    <w:name w:val="ТАБЛИЦА_Текст_ЦЕНТР"/>
    <w:basedOn w:val="a9"/>
    <w:qFormat/>
    <w:rsid w:val="00FC6626"/>
    <w:pPr>
      <w:suppressAutoHyphens w:val="0"/>
      <w:ind w:firstLine="0"/>
      <w:jc w:val="center"/>
    </w:pPr>
    <w:rPr>
      <w:rFonts w:ascii="Times New Roman" w:hAnsi="Times New Roman"/>
      <w:sz w:val="24"/>
    </w:rPr>
  </w:style>
  <w:style w:type="character" w:customStyle="1" w:styleId="Char0">
    <w:name w:val="ТАБЛИЦА_НАЗВАНИЕ Char"/>
    <w:link w:val="af7"/>
    <w:rsid w:val="00FC6626"/>
    <w:rPr>
      <w:rFonts w:ascii="Times New Roman" w:eastAsia="Times New Roman" w:hAnsi="Times New Roman"/>
      <w:bCs/>
      <w:sz w:val="28"/>
      <w:szCs w:val="24"/>
    </w:rPr>
  </w:style>
  <w:style w:type="character" w:customStyle="1" w:styleId="Char">
    <w:name w:val="ТАБЛИЦА_НОМЕР Char"/>
    <w:link w:val="af6"/>
    <w:rsid w:val="00FC6626"/>
    <w:rPr>
      <w:rFonts w:ascii="Times New Roman" w:eastAsia="Times New Roman" w:hAnsi="Times New Roman"/>
      <w:sz w:val="28"/>
      <w:szCs w:val="24"/>
    </w:rPr>
  </w:style>
  <w:style w:type="paragraph" w:styleId="afa">
    <w:name w:val="Normal (Web)"/>
    <w:basedOn w:val="a"/>
    <w:unhideWhenUsed/>
    <w:rsid w:val="00D92CCC"/>
    <w:pPr>
      <w:spacing w:before="100" w:beforeAutospacing="1" w:after="100" w:afterAutospacing="1"/>
    </w:pPr>
  </w:style>
  <w:style w:type="paragraph" w:styleId="32">
    <w:name w:val="toc 3"/>
    <w:basedOn w:val="a"/>
    <w:next w:val="a"/>
    <w:autoRedefine/>
    <w:uiPriority w:val="39"/>
    <w:unhideWhenUsed/>
    <w:rsid w:val="003167FC"/>
    <w:pPr>
      <w:tabs>
        <w:tab w:val="right" w:leader="dot" w:pos="10206"/>
      </w:tabs>
      <w:spacing w:before="60"/>
      <w:ind w:left="1418" w:hanging="567"/>
      <w:jc w:val="left"/>
    </w:pPr>
  </w:style>
  <w:style w:type="paragraph" w:styleId="41">
    <w:name w:val="toc 4"/>
    <w:basedOn w:val="a"/>
    <w:next w:val="a"/>
    <w:autoRedefine/>
    <w:uiPriority w:val="39"/>
    <w:unhideWhenUsed/>
    <w:rsid w:val="00D45C56"/>
    <w:pPr>
      <w:tabs>
        <w:tab w:val="right" w:leader="dot" w:pos="9923"/>
      </w:tabs>
      <w:spacing w:before="120"/>
      <w:ind w:left="1134" w:hanging="1134"/>
      <w:jc w:val="left"/>
    </w:pPr>
  </w:style>
  <w:style w:type="character" w:styleId="afb">
    <w:name w:val="Hyperlink"/>
    <w:uiPriority w:val="99"/>
    <w:unhideWhenUsed/>
    <w:rsid w:val="00685923"/>
    <w:rPr>
      <w:color w:val="auto"/>
      <w:u w:val="none"/>
    </w:rPr>
  </w:style>
  <w:style w:type="paragraph" w:customStyle="1" w:styleId="afc">
    <w:name w:val="курсив"/>
    <w:basedOn w:val="a7"/>
    <w:next w:val="a"/>
    <w:link w:val="afd"/>
    <w:qFormat/>
    <w:rsid w:val="00AF3300"/>
    <w:pPr>
      <w:keepNext/>
      <w:spacing w:before="240" w:after="80"/>
      <w:ind w:firstLine="851"/>
      <w:jc w:val="left"/>
    </w:pPr>
    <w:rPr>
      <w:i/>
      <w:color w:val="4F81BD"/>
      <w:szCs w:val="28"/>
    </w:rPr>
  </w:style>
  <w:style w:type="character" w:customStyle="1" w:styleId="afd">
    <w:name w:val="курсив Знак"/>
    <w:link w:val="afc"/>
    <w:rsid w:val="00AF3300"/>
    <w:rPr>
      <w:rFonts w:ascii="Times New Roman" w:eastAsia="Times New Roman" w:hAnsi="Times New Roman"/>
      <w:i/>
      <w:color w:val="4F81BD"/>
      <w:sz w:val="28"/>
      <w:szCs w:val="28"/>
    </w:rPr>
  </w:style>
  <w:style w:type="paragraph" w:customStyle="1" w:styleId="afe">
    <w:name w:val="подчёркн"/>
    <w:basedOn w:val="a"/>
    <w:next w:val="a"/>
    <w:link w:val="aff"/>
    <w:qFormat/>
    <w:rsid w:val="00AB3D06"/>
    <w:pPr>
      <w:keepNext/>
      <w:spacing w:after="120"/>
    </w:pPr>
    <w:rPr>
      <w:b/>
      <w:szCs w:val="28"/>
      <w:u w:val="single"/>
    </w:rPr>
  </w:style>
  <w:style w:type="character" w:customStyle="1" w:styleId="aff">
    <w:name w:val="подчёркн Знак"/>
    <w:link w:val="afe"/>
    <w:rsid w:val="00AB3D06"/>
    <w:rPr>
      <w:rFonts w:ascii="Times New Roman" w:eastAsia="Times New Roman" w:hAnsi="Times New Roman"/>
      <w:b/>
      <w:sz w:val="28"/>
      <w:szCs w:val="28"/>
      <w:u w:val="single"/>
    </w:rPr>
  </w:style>
  <w:style w:type="paragraph" w:customStyle="1" w:styleId="aff0">
    <w:name w:val="Заголовок темы"/>
    <w:basedOn w:val="a"/>
    <w:next w:val="a"/>
    <w:link w:val="aff1"/>
    <w:qFormat/>
    <w:rsid w:val="003B276B"/>
    <w:pPr>
      <w:keepNext/>
      <w:spacing w:before="60" w:after="60"/>
    </w:pPr>
    <w:rPr>
      <w:b/>
      <w:szCs w:val="28"/>
    </w:rPr>
  </w:style>
  <w:style w:type="character" w:customStyle="1" w:styleId="aff1">
    <w:name w:val="Заголовок темы Знак"/>
    <w:link w:val="aff0"/>
    <w:rsid w:val="003B276B"/>
    <w:rPr>
      <w:rFonts w:ascii="Times New Roman" w:eastAsia="Times New Roman" w:hAnsi="Times New Roman"/>
      <w:b/>
      <w:sz w:val="28"/>
      <w:szCs w:val="28"/>
    </w:rPr>
  </w:style>
  <w:style w:type="paragraph" w:styleId="aff2">
    <w:name w:val="List Bullet"/>
    <w:basedOn w:val="a"/>
    <w:rsid w:val="00802F1C"/>
    <w:pPr>
      <w:ind w:left="924" w:hanging="357"/>
    </w:pPr>
  </w:style>
  <w:style w:type="paragraph" w:customStyle="1" w:styleId="aff3">
    <w:name w:val="Кол.уч"/>
    <w:basedOn w:val="af"/>
    <w:qFormat/>
    <w:rsid w:val="007767B9"/>
    <w:pPr>
      <w:ind w:firstLine="0"/>
      <w:jc w:val="center"/>
    </w:pPr>
    <w:rPr>
      <w:rFonts w:ascii="Arial Narrow" w:hAnsi="Arial Narrow"/>
      <w:spacing w:val="-14"/>
      <w:sz w:val="22"/>
      <w:szCs w:val="20"/>
    </w:rPr>
  </w:style>
  <w:style w:type="paragraph" w:customStyle="1" w:styleId="aff4">
    <w:name w:val="ТАБЛИЦА_НОМЕР СТОЛБ"/>
    <w:basedOn w:val="af9"/>
    <w:qFormat/>
    <w:rsid w:val="00AE0F34"/>
    <w:pPr>
      <w:keepNext/>
    </w:pPr>
    <w:rPr>
      <w:szCs w:val="16"/>
    </w:rPr>
  </w:style>
  <w:style w:type="paragraph" w:customStyle="1" w:styleId="aff5">
    <w:name w:val="ТАБЛИЦА_Тескт_ЛЕВО"/>
    <w:basedOn w:val="af9"/>
    <w:qFormat/>
    <w:rsid w:val="003167FC"/>
    <w:pPr>
      <w:ind w:left="57" w:right="57"/>
      <w:jc w:val="left"/>
    </w:pPr>
  </w:style>
  <w:style w:type="paragraph" w:customStyle="1" w:styleId="16">
    <w:name w:val="Титульный 16"/>
    <w:basedOn w:val="a"/>
    <w:rsid w:val="00B93725"/>
    <w:pPr>
      <w:jc w:val="center"/>
    </w:pPr>
    <w:rPr>
      <w:b/>
      <w:bCs/>
      <w:sz w:val="32"/>
      <w:szCs w:val="20"/>
    </w:rPr>
  </w:style>
  <w:style w:type="paragraph" w:customStyle="1" w:styleId="aff6">
    <w:name w:val="Номер таблицы"/>
    <w:basedOn w:val="a"/>
    <w:link w:val="aff7"/>
    <w:qFormat/>
    <w:rsid w:val="002E255D"/>
    <w:pPr>
      <w:keepNext/>
      <w:spacing w:after="60"/>
      <w:jc w:val="right"/>
    </w:pPr>
  </w:style>
  <w:style w:type="character" w:customStyle="1" w:styleId="aff7">
    <w:name w:val="Номер таблицы Знак"/>
    <w:link w:val="aff6"/>
    <w:rsid w:val="002E255D"/>
    <w:rPr>
      <w:rFonts w:ascii="Times New Roman" w:eastAsia="Times New Roman" w:hAnsi="Times New Roman"/>
      <w:sz w:val="28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0F1D19"/>
    <w:rPr>
      <w:rFonts w:ascii="Tahoma" w:hAnsi="Tahoma"/>
      <w:sz w:val="16"/>
      <w:szCs w:val="16"/>
    </w:rPr>
  </w:style>
  <w:style w:type="character" w:customStyle="1" w:styleId="aff9">
    <w:name w:val="Текст выноски Знак"/>
    <w:link w:val="aff8"/>
    <w:uiPriority w:val="99"/>
    <w:semiHidden/>
    <w:rsid w:val="000F1D19"/>
    <w:rPr>
      <w:rFonts w:ascii="Tahoma" w:eastAsia="Times New Roman" w:hAnsi="Tahoma" w:cs="Tahoma"/>
      <w:sz w:val="16"/>
      <w:szCs w:val="16"/>
    </w:rPr>
  </w:style>
  <w:style w:type="paragraph" w:styleId="affa">
    <w:name w:val="Document Map"/>
    <w:basedOn w:val="a"/>
    <w:link w:val="affb"/>
    <w:uiPriority w:val="99"/>
    <w:semiHidden/>
    <w:unhideWhenUsed/>
    <w:rsid w:val="0013371C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13371C"/>
    <w:rPr>
      <w:rFonts w:ascii="Tahoma" w:eastAsia="Times New Roman" w:hAnsi="Tahoma" w:cs="Tahoma"/>
      <w:sz w:val="16"/>
      <w:szCs w:val="16"/>
    </w:rPr>
  </w:style>
  <w:style w:type="paragraph" w:customStyle="1" w:styleId="12">
    <w:name w:val="Абзац списка1"/>
    <w:basedOn w:val="a"/>
    <w:link w:val="ListParagraphChar"/>
    <w:rsid w:val="00AB3A3D"/>
    <w:pPr>
      <w:ind w:left="720" w:firstLine="0"/>
      <w:jc w:val="left"/>
    </w:pPr>
    <w:rPr>
      <w:sz w:val="24"/>
    </w:rPr>
  </w:style>
  <w:style w:type="character" w:customStyle="1" w:styleId="ListParagraphChar">
    <w:name w:val="List Paragraph Char"/>
    <w:link w:val="12"/>
    <w:locked/>
    <w:rsid w:val="00AB3A3D"/>
    <w:rPr>
      <w:rFonts w:ascii="Times New Roman" w:eastAsia="Times New Roman" w:hAnsi="Times New Roman"/>
      <w:sz w:val="24"/>
      <w:szCs w:val="24"/>
    </w:rPr>
  </w:style>
  <w:style w:type="paragraph" w:styleId="2">
    <w:name w:val="List Number 2"/>
    <w:basedOn w:val="a"/>
    <w:uiPriority w:val="99"/>
    <w:semiHidden/>
    <w:unhideWhenUsed/>
    <w:rsid w:val="00AB3A3D"/>
    <w:pPr>
      <w:numPr>
        <w:numId w:val="1"/>
      </w:numPr>
      <w:contextualSpacing/>
    </w:pPr>
  </w:style>
  <w:style w:type="paragraph" w:customStyle="1" w:styleId="affc">
    <w:name w:val="Название приложения"/>
    <w:basedOn w:val="af6"/>
    <w:link w:val="affd"/>
    <w:qFormat/>
    <w:rsid w:val="003754D6"/>
    <w:pPr>
      <w:jc w:val="center"/>
    </w:pPr>
    <w:rPr>
      <w:b/>
    </w:rPr>
  </w:style>
  <w:style w:type="character" w:customStyle="1" w:styleId="affd">
    <w:name w:val="Название приложения Знак"/>
    <w:link w:val="affc"/>
    <w:rsid w:val="003754D6"/>
    <w:rPr>
      <w:rFonts w:ascii="Times New Roman" w:eastAsia="Times New Roman" w:hAnsi="Times New Roman"/>
      <w:b/>
      <w:sz w:val="28"/>
      <w:szCs w:val="24"/>
    </w:rPr>
  </w:style>
  <w:style w:type="character" w:styleId="affe">
    <w:name w:val="Strong"/>
    <w:uiPriority w:val="22"/>
    <w:qFormat/>
    <w:rsid w:val="0098415A"/>
    <w:rPr>
      <w:b/>
      <w:bCs/>
    </w:rPr>
  </w:style>
  <w:style w:type="paragraph" w:customStyle="1" w:styleId="afff">
    <w:name w:val="Стиль курсив"/>
    <w:basedOn w:val="a"/>
    <w:rsid w:val="001261AE"/>
    <w:pPr>
      <w:spacing w:before="240" w:after="240"/>
    </w:pPr>
    <w:rPr>
      <w:i/>
      <w:iCs/>
    </w:rPr>
  </w:style>
  <w:style w:type="paragraph" w:customStyle="1" w:styleId="13">
    <w:name w:val="Обычный1"/>
    <w:rsid w:val="00B50FF8"/>
    <w:pPr>
      <w:widowControl w:val="0"/>
      <w:suppressAutoHyphens/>
      <w:spacing w:before="240" w:line="256" w:lineRule="auto"/>
      <w:ind w:left="1134" w:right="567" w:firstLine="220"/>
    </w:pPr>
    <w:rPr>
      <w:rFonts w:ascii="Arial" w:eastAsia="Arial" w:hAnsi="Arial"/>
      <w:b/>
      <w:sz w:val="18"/>
      <w:lang w:eastAsia="ar-SA"/>
    </w:rPr>
  </w:style>
  <w:style w:type="paragraph" w:styleId="afff0">
    <w:name w:val="Subtitle"/>
    <w:basedOn w:val="a"/>
    <w:next w:val="a"/>
    <w:link w:val="afff1"/>
    <w:qFormat/>
    <w:rsid w:val="00276AB9"/>
    <w:pPr>
      <w:keepNext/>
      <w:numPr>
        <w:ilvl w:val="1"/>
      </w:numPr>
      <w:spacing w:before="180" w:after="60"/>
      <w:ind w:left="284" w:firstLine="851"/>
      <w:jc w:val="left"/>
    </w:pPr>
    <w:rPr>
      <w:b/>
      <w:iCs/>
      <w:u w:val="single"/>
    </w:rPr>
  </w:style>
  <w:style w:type="character" w:customStyle="1" w:styleId="afff1">
    <w:name w:val="Подзаголовок Знак"/>
    <w:link w:val="afff0"/>
    <w:rsid w:val="00276AB9"/>
    <w:rPr>
      <w:rFonts w:ascii="Times New Roman" w:eastAsia="Times New Roman" w:hAnsi="Times New Roman" w:cs="Times New Roman"/>
      <w:b/>
      <w:iCs/>
      <w:sz w:val="28"/>
      <w:szCs w:val="24"/>
      <w:u w:val="single"/>
    </w:rPr>
  </w:style>
  <w:style w:type="paragraph" w:customStyle="1" w:styleId="afff2">
    <w:name w:val="Примечание"/>
    <w:basedOn w:val="a"/>
    <w:link w:val="Char1"/>
    <w:qFormat/>
    <w:rsid w:val="003167FC"/>
    <w:pPr>
      <w:spacing w:before="120" w:after="240"/>
      <w:contextualSpacing/>
    </w:pPr>
    <w:rPr>
      <w:rFonts w:eastAsia="Calibri"/>
      <w:sz w:val="24"/>
    </w:rPr>
  </w:style>
  <w:style w:type="character" w:customStyle="1" w:styleId="Char1">
    <w:name w:val="Примечание Char"/>
    <w:link w:val="afff2"/>
    <w:rsid w:val="003167FC"/>
    <w:rPr>
      <w:rFonts w:ascii="Times New Roman" w:hAnsi="Times New Roman"/>
      <w:sz w:val="24"/>
      <w:szCs w:val="24"/>
    </w:rPr>
  </w:style>
  <w:style w:type="character" w:styleId="afff3">
    <w:name w:val="Placeholder Text"/>
    <w:uiPriority w:val="99"/>
    <w:semiHidden/>
    <w:rsid w:val="00967428"/>
    <w:rPr>
      <w:color w:val="808080"/>
    </w:rPr>
  </w:style>
  <w:style w:type="paragraph" w:customStyle="1" w:styleId="afff4">
    <w:name w:val="Приложение_Номер"/>
    <w:basedOn w:val="10"/>
    <w:next w:val="afff5"/>
    <w:qFormat/>
    <w:rsid w:val="008F2AD6"/>
    <w:pPr>
      <w:jc w:val="right"/>
    </w:pPr>
    <w:rPr>
      <w:b w:val="0"/>
      <w:kern w:val="36"/>
      <w:szCs w:val="24"/>
    </w:rPr>
  </w:style>
  <w:style w:type="paragraph" w:customStyle="1" w:styleId="afff5">
    <w:name w:val="Приложение_Название"/>
    <w:basedOn w:val="a"/>
    <w:qFormat/>
    <w:rsid w:val="008F2AD6"/>
    <w:pPr>
      <w:keepNext/>
      <w:suppressAutoHyphens w:val="0"/>
      <w:spacing w:before="120" w:after="120"/>
      <w:ind w:firstLine="0"/>
      <w:jc w:val="center"/>
      <w:outlineLvl w:val="1"/>
    </w:pPr>
    <w:rPr>
      <w:rFonts w:eastAsia="Calibri"/>
      <w:b/>
      <w:bCs/>
      <w:szCs w:val="22"/>
      <w:lang w:eastAsia="en-US"/>
    </w:rPr>
  </w:style>
  <w:style w:type="paragraph" w:styleId="14">
    <w:name w:val="toc 1"/>
    <w:next w:val="a"/>
    <w:autoRedefine/>
    <w:uiPriority w:val="39"/>
    <w:unhideWhenUsed/>
    <w:rsid w:val="00D651E2"/>
    <w:pPr>
      <w:tabs>
        <w:tab w:val="right" w:leader="dot" w:pos="9923"/>
      </w:tabs>
      <w:ind w:left="567" w:right="567" w:hanging="567"/>
    </w:pPr>
    <w:rPr>
      <w:rFonts w:ascii="Times New Roman" w:eastAsia="Times New Roman" w:hAnsi="Times New Roman"/>
      <w:sz w:val="28"/>
      <w:szCs w:val="24"/>
    </w:rPr>
  </w:style>
  <w:style w:type="paragraph" w:styleId="23">
    <w:name w:val="toc 2"/>
    <w:next w:val="a"/>
    <w:autoRedefine/>
    <w:uiPriority w:val="39"/>
    <w:unhideWhenUsed/>
    <w:rsid w:val="00CA08D3"/>
    <w:pPr>
      <w:tabs>
        <w:tab w:val="right" w:leader="dot" w:pos="9923"/>
      </w:tabs>
      <w:spacing w:before="240"/>
      <w:ind w:left="851" w:right="567" w:hanging="567"/>
    </w:pPr>
    <w:rPr>
      <w:rFonts w:ascii="Times New Roman" w:eastAsia="Times New Roman" w:hAnsi="Times New Roman"/>
      <w:sz w:val="28"/>
      <w:szCs w:val="24"/>
    </w:rPr>
  </w:style>
  <w:style w:type="paragraph" w:customStyle="1" w:styleId="afff6">
    <w:name w:val="Приложение_Номер Продолжение"/>
    <w:basedOn w:val="afff4"/>
    <w:next w:val="a"/>
    <w:qFormat/>
    <w:rsid w:val="007A10BB"/>
    <w:pPr>
      <w:spacing w:after="120"/>
      <w:outlineLvl w:val="9"/>
    </w:pPr>
    <w:rPr>
      <w:bCs w:val="0"/>
    </w:rPr>
  </w:style>
  <w:style w:type="paragraph" w:styleId="afff7">
    <w:name w:val="TOC Heading"/>
    <w:basedOn w:val="10"/>
    <w:next w:val="a"/>
    <w:uiPriority w:val="39"/>
    <w:unhideWhenUsed/>
    <w:qFormat/>
    <w:rsid w:val="0070554C"/>
    <w:pPr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character" w:styleId="afff8">
    <w:name w:val="FollowedHyperlink"/>
    <w:uiPriority w:val="99"/>
    <w:semiHidden/>
    <w:unhideWhenUsed/>
    <w:rsid w:val="003F6EC8"/>
    <w:rPr>
      <w:color w:val="800080"/>
      <w:u w:val="none"/>
    </w:rPr>
  </w:style>
  <w:style w:type="paragraph" w:styleId="33">
    <w:name w:val="Body Text Indent 3"/>
    <w:basedOn w:val="a"/>
    <w:link w:val="34"/>
    <w:uiPriority w:val="99"/>
    <w:semiHidden/>
    <w:unhideWhenUsed/>
    <w:rsid w:val="00601A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01A1C"/>
    <w:rPr>
      <w:rFonts w:ascii="Times New Roman" w:eastAsia="Times New Roman" w:hAnsi="Times New Roman"/>
      <w:sz w:val="16"/>
      <w:szCs w:val="16"/>
    </w:rPr>
  </w:style>
  <w:style w:type="paragraph" w:customStyle="1" w:styleId="afff9">
    <w:name w:val="НТПИ ТИ"/>
    <w:basedOn w:val="a"/>
    <w:qFormat/>
    <w:rsid w:val="000743B0"/>
    <w:pPr>
      <w:suppressAutoHyphens w:val="0"/>
      <w:spacing w:line="360" w:lineRule="auto"/>
    </w:pPr>
    <w:rPr>
      <w:szCs w:val="20"/>
    </w:rPr>
  </w:style>
  <w:style w:type="paragraph" w:customStyle="1" w:styleId="24">
    <w:name w:val="Обычный2"/>
    <w:rsid w:val="00E6256B"/>
    <w:pPr>
      <w:widowControl w:val="0"/>
      <w:spacing w:before="240" w:line="280" w:lineRule="auto"/>
      <w:ind w:left="1134" w:right="567" w:firstLine="560"/>
      <w:jc w:val="both"/>
    </w:pPr>
    <w:rPr>
      <w:rFonts w:ascii="Times New Roman" w:eastAsia="Times New Roman" w:hAnsi="Times New Roman"/>
    </w:rPr>
  </w:style>
  <w:style w:type="paragraph" w:customStyle="1" w:styleId="35">
    <w:name w:val="Обычный3"/>
    <w:rsid w:val="002524F5"/>
    <w:pPr>
      <w:widowControl w:val="0"/>
      <w:spacing w:before="240" w:line="280" w:lineRule="auto"/>
      <w:ind w:left="1134" w:right="567" w:firstLine="560"/>
      <w:jc w:val="both"/>
    </w:pPr>
    <w:rPr>
      <w:rFonts w:ascii="Times New Roman" w:eastAsia="Times New Roman" w:hAnsi="Times New Roman"/>
      <w:snapToGrid w:val="0"/>
    </w:rPr>
  </w:style>
  <w:style w:type="paragraph" w:customStyle="1" w:styleId="15">
    <w:name w:val="Подзаголовок 1"/>
    <w:basedOn w:val="a"/>
    <w:next w:val="a"/>
    <w:link w:val="17"/>
    <w:qFormat/>
    <w:rsid w:val="002804D7"/>
    <w:pPr>
      <w:keepNext/>
      <w:keepLines/>
      <w:spacing w:before="240" w:after="120"/>
    </w:pPr>
    <w:rPr>
      <w:b/>
      <w:noProof/>
      <w:u w:val="single"/>
    </w:rPr>
  </w:style>
  <w:style w:type="character" w:customStyle="1" w:styleId="17">
    <w:name w:val="Подзаголовок 1 Знак"/>
    <w:link w:val="15"/>
    <w:rsid w:val="002804D7"/>
    <w:rPr>
      <w:rFonts w:ascii="Times New Roman" w:eastAsia="Times New Roman" w:hAnsi="Times New Roman"/>
      <w:b/>
      <w:noProof/>
      <w:sz w:val="28"/>
      <w:szCs w:val="24"/>
      <w:u w:val="single"/>
    </w:rPr>
  </w:style>
  <w:style w:type="paragraph" w:customStyle="1" w:styleId="ConsPlusNormal">
    <w:name w:val="ConsPlusNormal"/>
    <w:rsid w:val="006733FC"/>
    <w:pPr>
      <w:widowControl w:val="0"/>
      <w:autoSpaceDE w:val="0"/>
      <w:autoSpaceDN w:val="0"/>
      <w:adjustRightInd w:val="0"/>
      <w:spacing w:before="240"/>
      <w:ind w:left="1134" w:right="567" w:firstLine="720"/>
    </w:pPr>
    <w:rPr>
      <w:rFonts w:ascii="Arial" w:eastAsia="Times New Roman" w:hAnsi="Arial" w:cs="Arial"/>
    </w:rPr>
  </w:style>
  <w:style w:type="paragraph" w:customStyle="1" w:styleId="42">
    <w:name w:val="Обычный4"/>
    <w:rsid w:val="00A969B4"/>
    <w:pPr>
      <w:spacing w:before="240"/>
      <w:ind w:left="1134" w:right="567" w:hanging="567"/>
    </w:pPr>
    <w:rPr>
      <w:rFonts w:ascii="Tms Rmn" w:eastAsia="Times New Roman" w:hAnsi="Tms Rmn"/>
    </w:rPr>
  </w:style>
  <w:style w:type="character" w:styleId="afffa">
    <w:name w:val="annotation reference"/>
    <w:uiPriority w:val="99"/>
    <w:semiHidden/>
    <w:unhideWhenUsed/>
    <w:rsid w:val="008302F1"/>
    <w:rPr>
      <w:sz w:val="16"/>
      <w:szCs w:val="16"/>
    </w:rPr>
  </w:style>
  <w:style w:type="paragraph" w:styleId="afffb">
    <w:name w:val="annotation text"/>
    <w:basedOn w:val="a"/>
    <w:link w:val="afffc"/>
    <w:uiPriority w:val="99"/>
    <w:semiHidden/>
    <w:unhideWhenUsed/>
    <w:rsid w:val="008302F1"/>
    <w:rPr>
      <w:sz w:val="20"/>
      <w:szCs w:val="20"/>
    </w:rPr>
  </w:style>
  <w:style w:type="character" w:customStyle="1" w:styleId="afffc">
    <w:name w:val="Текст примечания Знак"/>
    <w:link w:val="afffb"/>
    <w:uiPriority w:val="99"/>
    <w:semiHidden/>
    <w:rsid w:val="008302F1"/>
    <w:rPr>
      <w:rFonts w:ascii="Times New Roman" w:eastAsia="Times New Roman" w:hAnsi="Times New Roman"/>
    </w:rPr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8302F1"/>
    <w:rPr>
      <w:b/>
      <w:bCs/>
    </w:rPr>
  </w:style>
  <w:style w:type="character" w:customStyle="1" w:styleId="afffe">
    <w:name w:val="Тема примечания Знак"/>
    <w:link w:val="afffd"/>
    <w:uiPriority w:val="99"/>
    <w:semiHidden/>
    <w:rsid w:val="008302F1"/>
    <w:rPr>
      <w:rFonts w:ascii="Times New Roman" w:eastAsia="Times New Roman" w:hAnsi="Times New Roman"/>
      <w:b/>
      <w:bCs/>
    </w:rPr>
  </w:style>
  <w:style w:type="paragraph" w:styleId="affff">
    <w:name w:val="Revision"/>
    <w:hidden/>
    <w:uiPriority w:val="99"/>
    <w:semiHidden/>
    <w:rsid w:val="008302F1"/>
    <w:pPr>
      <w:spacing w:before="240"/>
      <w:ind w:left="1134" w:right="567" w:hanging="567"/>
    </w:pPr>
    <w:rPr>
      <w:rFonts w:ascii="Times New Roman" w:eastAsia="Times New Roman" w:hAnsi="Times New Roman"/>
      <w:sz w:val="28"/>
      <w:szCs w:val="24"/>
    </w:rPr>
  </w:style>
  <w:style w:type="paragraph" w:customStyle="1" w:styleId="affff0">
    <w:name w:val="Рисунок"/>
    <w:qFormat/>
    <w:rsid w:val="008A6C2D"/>
    <w:pPr>
      <w:spacing w:before="240"/>
      <w:ind w:left="1134" w:right="567" w:hanging="567"/>
    </w:pPr>
    <w:rPr>
      <w:rFonts w:ascii="Times New Roman" w:eastAsia="Times New Roman" w:hAnsi="Times New Roman"/>
      <w:sz w:val="28"/>
      <w:szCs w:val="24"/>
    </w:rPr>
  </w:style>
  <w:style w:type="paragraph" w:customStyle="1" w:styleId="51">
    <w:name w:val="Обычный5"/>
    <w:rsid w:val="00575803"/>
    <w:pPr>
      <w:widowControl w:val="0"/>
      <w:spacing w:before="240" w:line="280" w:lineRule="auto"/>
      <w:ind w:left="1134" w:right="567" w:firstLine="560"/>
      <w:jc w:val="both"/>
    </w:pPr>
    <w:rPr>
      <w:rFonts w:ascii="Times New Roman" w:eastAsia="Times New Roman" w:hAnsi="Times New Roman"/>
      <w:snapToGrid w:val="0"/>
    </w:rPr>
  </w:style>
  <w:style w:type="paragraph" w:customStyle="1" w:styleId="msolistbulletcxspmiddle">
    <w:name w:val="msolistbulletcxspmiddle"/>
    <w:basedOn w:val="a"/>
    <w:rsid w:val="00EC35AE"/>
    <w:pPr>
      <w:suppressAutoHyphens w:val="0"/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ffff1">
    <w:name w:val="Текст полужирный Знак Знак"/>
    <w:link w:val="affff2"/>
    <w:locked/>
    <w:rsid w:val="006E3E2F"/>
    <w:rPr>
      <w:sz w:val="28"/>
      <w:szCs w:val="28"/>
      <w:lang w:val="ru-RU" w:eastAsia="ru-RU" w:bidi="ar-SA"/>
    </w:rPr>
  </w:style>
  <w:style w:type="paragraph" w:customStyle="1" w:styleId="affff2">
    <w:name w:val="Текст полужирный Знак"/>
    <w:next w:val="25"/>
    <w:link w:val="affff1"/>
    <w:autoRedefine/>
    <w:rsid w:val="006E3E2F"/>
    <w:pPr>
      <w:spacing w:before="240" w:line="360" w:lineRule="auto"/>
      <w:ind w:left="1134" w:right="567" w:hanging="567"/>
      <w:contextualSpacing/>
    </w:pPr>
    <w:rPr>
      <w:sz w:val="28"/>
      <w:szCs w:val="28"/>
    </w:rPr>
  </w:style>
  <w:style w:type="paragraph" w:styleId="25">
    <w:name w:val="Body Text 2"/>
    <w:basedOn w:val="a"/>
    <w:link w:val="26"/>
    <w:uiPriority w:val="99"/>
    <w:semiHidden/>
    <w:unhideWhenUsed/>
    <w:rsid w:val="006E3E2F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sid w:val="006E3E2F"/>
    <w:rPr>
      <w:rFonts w:ascii="Times New Roman" w:eastAsia="Times New Roman" w:hAnsi="Times New Roman"/>
      <w:sz w:val="28"/>
      <w:szCs w:val="24"/>
    </w:rPr>
  </w:style>
  <w:style w:type="paragraph" w:styleId="affff3">
    <w:name w:val="Date"/>
    <w:basedOn w:val="a"/>
    <w:next w:val="a"/>
    <w:link w:val="affff4"/>
    <w:uiPriority w:val="99"/>
    <w:unhideWhenUsed/>
    <w:rsid w:val="00B8698F"/>
  </w:style>
  <w:style w:type="character" w:customStyle="1" w:styleId="affff4">
    <w:name w:val="Дата Знак"/>
    <w:link w:val="affff3"/>
    <w:uiPriority w:val="99"/>
    <w:rsid w:val="00B8698F"/>
    <w:rPr>
      <w:rFonts w:ascii="Times New Roman" w:eastAsia="Times New Roman" w:hAnsi="Times New Roman"/>
      <w:sz w:val="28"/>
      <w:szCs w:val="24"/>
    </w:rPr>
  </w:style>
  <w:style w:type="paragraph" w:customStyle="1" w:styleId="affff5">
    <w:name w:val="ТАБЛИЦА_РАЗРЫВ"/>
    <w:qFormat/>
    <w:rsid w:val="00623275"/>
    <w:pPr>
      <w:keepNext/>
      <w:spacing w:line="14" w:lineRule="auto"/>
    </w:pPr>
    <w:rPr>
      <w:rFonts w:ascii="Times New Roman" w:eastAsia="Times New Roman" w:hAnsi="Times New Roman"/>
      <w:sz w:val="2"/>
      <w:szCs w:val="2"/>
    </w:rPr>
  </w:style>
  <w:style w:type="paragraph" w:customStyle="1" w:styleId="affff6">
    <w:name w:val="Выделение главного"/>
    <w:basedOn w:val="a"/>
    <w:next w:val="a"/>
    <w:link w:val="affff7"/>
    <w:qFormat/>
    <w:rsid w:val="00601B79"/>
    <w:pPr>
      <w:spacing w:before="240" w:after="240"/>
      <w:contextualSpacing/>
    </w:pPr>
    <w:rPr>
      <w:b/>
      <w:i/>
    </w:rPr>
  </w:style>
  <w:style w:type="character" w:customStyle="1" w:styleId="affff7">
    <w:name w:val="Выделение главного Знак"/>
    <w:link w:val="affff6"/>
    <w:rsid w:val="00601B79"/>
    <w:rPr>
      <w:rFonts w:ascii="Times New Roman" w:eastAsia="Times New Roman" w:hAnsi="Times New Roman"/>
      <w:b/>
      <w:i/>
      <w:sz w:val="28"/>
      <w:szCs w:val="24"/>
    </w:rPr>
  </w:style>
  <w:style w:type="paragraph" w:customStyle="1" w:styleId="xl66">
    <w:name w:val="xl66"/>
    <w:basedOn w:val="a"/>
    <w:rsid w:val="00255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0"/>
      <w:suppressAutoHyphens w:val="0"/>
      <w:spacing w:before="100" w:beforeAutospacing="1" w:after="100" w:afterAutospacing="1"/>
      <w:ind w:firstLine="0"/>
      <w:jc w:val="lef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255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255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0"/>
      <w:jc w:val="lef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255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0"/>
      <w:suppressAutoHyphens w:val="0"/>
      <w:spacing w:before="100" w:beforeAutospacing="1" w:after="100" w:afterAutospacing="1"/>
      <w:ind w:firstLine="0"/>
      <w:jc w:val="left"/>
      <w:textAlignment w:val="top"/>
    </w:pPr>
    <w:rPr>
      <w:rFonts w:ascii="Tahoma" w:hAnsi="Tahoma" w:cs="Tahoma"/>
      <w:sz w:val="16"/>
      <w:szCs w:val="16"/>
    </w:rPr>
  </w:style>
  <w:style w:type="paragraph" w:customStyle="1" w:styleId="affff8">
    <w:name w:val="Таблица_Текст_ЦЕНТР"/>
    <w:qFormat/>
    <w:rsid w:val="00D638ED"/>
    <w:pPr>
      <w:jc w:val="center"/>
    </w:pPr>
    <w:rPr>
      <w:rFonts w:ascii="Times New Roman" w:hAnsi="Times New Roman"/>
      <w:sz w:val="24"/>
      <w:szCs w:val="28"/>
    </w:rPr>
  </w:style>
  <w:style w:type="paragraph" w:customStyle="1" w:styleId="xl63">
    <w:name w:val="xl63"/>
    <w:basedOn w:val="a"/>
    <w:rsid w:val="00DD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4">
    <w:name w:val="xl64"/>
    <w:basedOn w:val="a"/>
    <w:rsid w:val="00DD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5">
    <w:name w:val="xl65"/>
    <w:basedOn w:val="a"/>
    <w:rsid w:val="0037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msonormal0">
    <w:name w:val="msonormal"/>
    <w:basedOn w:val="a"/>
    <w:rsid w:val="00433E2B"/>
    <w:pPr>
      <w:suppressAutoHyphens w:val="0"/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11">
    <w:name w:val="Заголовок 1 Знак"/>
    <w:basedOn w:val="a0"/>
    <w:link w:val="10"/>
    <w:uiPriority w:val="9"/>
    <w:rsid w:val="00C8603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C8603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fff9">
    <w:name w:val="Гипертекстовая ссылка"/>
    <w:uiPriority w:val="99"/>
    <w:rsid w:val="00C8603D"/>
    <w:rPr>
      <w:color w:val="106BBE"/>
    </w:rPr>
  </w:style>
  <w:style w:type="paragraph" w:customStyle="1" w:styleId="ConsPlusTitle">
    <w:name w:val="ConsPlusTitle"/>
    <w:uiPriority w:val="99"/>
    <w:rsid w:val="00C860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customStyle="1" w:styleId="affffa">
    <w:name w:val="Абзац"/>
    <w:link w:val="affffb"/>
    <w:rsid w:val="00C8603D"/>
    <w:pPr>
      <w:spacing w:before="120" w:after="6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b">
    <w:name w:val="Абзац Знак"/>
    <w:basedOn w:val="a0"/>
    <w:link w:val="affffa"/>
    <w:rsid w:val="00C8603D"/>
    <w:rPr>
      <w:rFonts w:ascii="Times New Roman" w:eastAsia="Times New Roman" w:hAnsi="Times New Roman"/>
      <w:sz w:val="24"/>
      <w:szCs w:val="24"/>
    </w:rPr>
  </w:style>
  <w:style w:type="paragraph" w:customStyle="1" w:styleId="1">
    <w:name w:val="Список_маркерный_1"/>
    <w:basedOn w:val="a"/>
    <w:link w:val="18"/>
    <w:qFormat/>
    <w:rsid w:val="00C8603D"/>
    <w:pPr>
      <w:numPr>
        <w:numId w:val="2"/>
      </w:numPr>
      <w:tabs>
        <w:tab w:val="left" w:pos="993"/>
      </w:tabs>
      <w:suppressAutoHyphens w:val="0"/>
      <w:spacing w:before="100"/>
      <w:ind w:left="993" w:hanging="426"/>
    </w:pPr>
    <w:rPr>
      <w:rFonts w:eastAsia="Calibri"/>
      <w:sz w:val="24"/>
    </w:rPr>
  </w:style>
  <w:style w:type="character" w:customStyle="1" w:styleId="18">
    <w:name w:val="Список_маркерный_1 Знак"/>
    <w:basedOn w:val="a0"/>
    <w:link w:val="1"/>
    <w:rsid w:val="00C8603D"/>
    <w:rPr>
      <w:rFonts w:ascii="Times New Roman" w:hAnsi="Times New Roman"/>
      <w:sz w:val="24"/>
      <w:szCs w:val="24"/>
    </w:rPr>
  </w:style>
  <w:style w:type="paragraph" w:customStyle="1" w:styleId="27">
    <w:name w:val="Подзаголовок 2"/>
    <w:basedOn w:val="a7"/>
    <w:next w:val="a"/>
    <w:link w:val="28"/>
    <w:qFormat/>
    <w:rsid w:val="00C8603D"/>
    <w:pPr>
      <w:keepNext/>
      <w:tabs>
        <w:tab w:val="clear" w:pos="10206"/>
      </w:tabs>
      <w:suppressAutoHyphens w:val="0"/>
      <w:spacing w:before="300" w:after="120"/>
      <w:ind w:firstLine="851"/>
      <w:jc w:val="left"/>
    </w:pPr>
    <w:rPr>
      <w:i/>
      <w:szCs w:val="28"/>
      <w:u w:val="single"/>
    </w:rPr>
  </w:style>
  <w:style w:type="character" w:customStyle="1" w:styleId="28">
    <w:name w:val="Подзаголовок 2 Знак"/>
    <w:basedOn w:val="a0"/>
    <w:link w:val="27"/>
    <w:rsid w:val="00C8603D"/>
    <w:rPr>
      <w:rFonts w:ascii="Times New Roman" w:eastAsia="Times New Roman" w:hAnsi="Times New Roman"/>
      <w:i/>
      <w:sz w:val="28"/>
      <w:szCs w:val="28"/>
      <w:u w:val="single"/>
    </w:rPr>
  </w:style>
  <w:style w:type="character" w:customStyle="1" w:styleId="affffc">
    <w:name w:val="Текст_Обычный"/>
    <w:basedOn w:val="a0"/>
    <w:uiPriority w:val="1"/>
    <w:qFormat/>
    <w:rsid w:val="00C8603D"/>
    <w:rPr>
      <w:b w:val="0"/>
    </w:rPr>
  </w:style>
  <w:style w:type="paragraph" w:customStyle="1" w:styleId="affffd">
    <w:name w:val="Рисунок_номер"/>
    <w:basedOn w:val="a"/>
    <w:qFormat/>
    <w:rsid w:val="00C8603D"/>
    <w:pPr>
      <w:spacing w:before="60" w:after="240"/>
      <w:ind w:firstLine="0"/>
      <w:jc w:val="center"/>
      <w:outlineLvl w:val="3"/>
    </w:pPr>
    <w:rPr>
      <w:sz w:val="24"/>
    </w:rPr>
  </w:style>
  <w:style w:type="paragraph" w:customStyle="1" w:styleId="Standard">
    <w:name w:val="Standard"/>
    <w:rsid w:val="00C8603D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9">
    <w:name w:val="Основной шрифт абзаца2"/>
    <w:rsid w:val="00C8603D"/>
  </w:style>
  <w:style w:type="paragraph" w:customStyle="1" w:styleId="19">
    <w:name w:val="Стиль1"/>
    <w:basedOn w:val="a"/>
    <w:next w:val="affffe"/>
    <w:qFormat/>
    <w:rsid w:val="002949F2"/>
    <w:pPr>
      <w:tabs>
        <w:tab w:val="left" w:pos="0"/>
        <w:tab w:val="left" w:pos="1276"/>
      </w:tabs>
      <w:suppressAutoHyphens w:val="0"/>
      <w:spacing w:line="360" w:lineRule="auto"/>
    </w:pPr>
    <w:rPr>
      <w:szCs w:val="20"/>
      <w:lang w:val="en-US" w:eastAsia="zh-CN"/>
    </w:rPr>
  </w:style>
  <w:style w:type="paragraph" w:styleId="affffe">
    <w:name w:val="List"/>
    <w:basedOn w:val="a"/>
    <w:uiPriority w:val="99"/>
    <w:semiHidden/>
    <w:unhideWhenUsed/>
    <w:rsid w:val="002949F2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FEDED-95FD-40CC-8E1F-6F776ADB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16869</TotalTime>
  <Pages>46</Pages>
  <Words>13103</Words>
  <Characters>74688</Characters>
  <Application>Microsoft Office Word</Application>
  <DocSecurity>0</DocSecurity>
  <Lines>622</Lines>
  <Paragraphs>175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МУ «УКС»</vt:lpstr>
    </vt:vector>
  </TitlesOfParts>
  <Company/>
  <LinksUpToDate>false</LinksUpToDate>
  <CharactersWithSpaces>87616</CharactersWithSpaces>
  <SharedDoc>false</SharedDoc>
  <HLinks>
    <vt:vector size="48" baseType="variant">
      <vt:variant>
        <vt:i4>6553713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http://docs.cntd.ru/document/1200022394</vt:lpwstr>
      </vt:variant>
      <vt:variant>
        <vt:lpwstr/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_Toc492457580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_Toc492457579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_Toc492457578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_Toc492457577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_Toc492457576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_Toc492457575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_Toc492457574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Ольга</dc:creator>
  <cp:keywords/>
  <dc:description/>
  <cp:lastModifiedBy>НАСЯ</cp:lastModifiedBy>
  <cp:revision>498</cp:revision>
  <cp:lastPrinted>2021-01-11T09:22:00Z</cp:lastPrinted>
  <dcterms:created xsi:type="dcterms:W3CDTF">2017-09-06T06:04:00Z</dcterms:created>
  <dcterms:modified xsi:type="dcterms:W3CDTF">2025-05-15T07:58:00Z</dcterms:modified>
</cp:coreProperties>
</file>