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г. Магнитогорск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03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.2025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вскрытия конвертов с заявками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8" w:left="0" w:righ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Разделом № 7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перевозок, утвержденным Постановлением администрации города от 20.06.2017 г. № 6631-П, конкурсной комиссией произведено вскрытие конвертов с заявками на участие в открытом конкурсе.</w:t>
      </w:r>
    </w:p>
    <w:p>
      <w:pPr>
        <w:pStyle w:val="Normal"/>
        <w:spacing w:before="0" w:after="0"/>
        <w:ind w:firstLine="708" w:left="0" w:righ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Место, дата и время вскрытия конвертов с заявками на участие в открытом конкурсе: 455044, г. Магнитогорск, просп. Ленина, дом 72, управление транспорта и коммунального хозяйства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администрации города Магнитогорска, кабинет № 445 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октября</w:t>
      </w:r>
      <w:r>
        <w:rPr>
          <w:rFonts w:ascii="Times New Roman" w:hAnsi="Times New Roman"/>
          <w:sz w:val="26"/>
          <w:szCs w:val="26"/>
        </w:rPr>
        <w:t xml:space="preserve"> 2025 года, в 15: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часов.</w:t>
      </w:r>
    </w:p>
    <w:p>
      <w:pPr>
        <w:pStyle w:val="Normal"/>
        <w:tabs>
          <w:tab w:val="clear" w:pos="708"/>
          <w:tab w:val="left" w:pos="1304" w:leader="none"/>
        </w:tabs>
        <w:spacing w:lineRule="auto" w:line="240" w:before="0" w:after="0"/>
        <w:ind w:firstLine="709" w:left="0" w:righ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тем, что по окончании срока подачи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по лоту № 1 (муниципальный маршрут № 46) не подано ни одной такой заявки, признать открытый конкурс не состоявшимся.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транспорта</w:t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коммунального хозяйства                                                                       Р.Н. Родионов</w:t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Autospacing="1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Члены комиссии:                                                                          </w:t>
      </w:r>
    </w:p>
    <w:p>
      <w:pPr>
        <w:pStyle w:val="Normal"/>
        <w:spacing w:lineRule="auto" w:line="36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Д.А. Береглазов</w:t>
      </w:r>
    </w:p>
    <w:p>
      <w:pPr>
        <w:pStyle w:val="Normal"/>
        <w:spacing w:lineRule="auto" w:line="36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С.А. Серегин</w:t>
        <w:br/>
        <w:t xml:space="preserve">                                                                                                                      Е.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. Муханова</w:t>
      </w:r>
    </w:p>
    <w:p>
      <w:pPr>
        <w:pStyle w:val="Normal"/>
        <w:spacing w:lineRule="auto" w:line="36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Т.С. Ионова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sz w:val="26"/>
        </w:rPr>
      </w:pPr>
      <w:r>
        <w:rPr>
          <w:rFonts w:ascii="Times New Roman" w:hAnsi="Times New Roman"/>
          <w:sz w:val="26"/>
          <w:szCs w:val="26"/>
        </w:rPr>
        <w:t>Секретарь комиссии                                                                                    Т.С. Ионова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>
      <w:rFonts w:ascii="Times New Roman" w:hAnsi="Times New Roman"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lineRule="auto" w:line="240" w:before="0" w:after="0"/>
      <w:ind w:hanging="0" w:left="720"/>
      <w:contextualSpacing/>
    </w:pPr>
    <w:rPr>
      <w:rFonts w:ascii="Times New Roman" w:hAnsi="Times New Roman"/>
      <w:sz w:val="24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25">
    <w:name w:val="Table Grid"/>
    <w:basedOn w:val="Style_26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LibreOffice/24.8.4.2$Linux_X86_64 LibreOffice_project/480$Build-2</Application>
  <AppVersion>15.0000</AppVersion>
  <Pages>1</Pages>
  <Words>189</Words>
  <Characters>1210</Characters>
  <CharactersWithSpaces>2167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2025-09-25T16:02:04Z</cp:lastPrinted>
  <dcterms:modified xsi:type="dcterms:W3CDTF">2025-10-03T14:31:08Z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