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9.xml" ContentType="application/vnd.openxmlformats-officedocument.wordprocessingml.header+xml"/>
  <Override PartName="/word/_rels/document.xml.rels" ContentType="application/vnd.openxmlformats-package.relationships+xml"/>
  <Override PartName="/word/header8.xml" ContentType="application/vnd.openxmlformats-officedocument.wordprocessingml.header+xml"/>
  <Override PartName="/word/header7.xml" ContentType="application/vnd.openxmlformats-officedocument.wordprocessingml.header+xml"/>
  <Override PartName="/word/document.xml" ContentType="application/vnd.openxmlformats-officedocument.wordprocessingml.document.main+xml"/>
  <Override PartName="/word/header6.xml" ContentType="application/vnd.openxmlformats-officedocument.wordprocessingml.header+xml"/>
  <Override PartName="/word/header4.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header12.xml" ContentType="application/vnd.openxmlformats-officedocument.wordprocessingml.header+xml"/>
  <Override PartName="/word/header13.xml" ContentType="application/vnd.openxmlformats-officedocument.wordprocessingml.header+xml"/>
  <Override PartName="/word/styles.xml" ContentType="application/vnd.openxmlformats-officedocument.wordprocessingml.styles+xml"/>
  <Override PartName="/word/header11.xml" ContentType="application/vnd.openxmlformats-officedocument.wordprocessingml.header+xml"/>
  <Override PartName="/word/media/image1.jpeg" ContentType="image/jpeg"/>
  <Override PartName="/word/media/image5.wmf" ContentType="image/x-wmf"/>
  <Override PartName="/word/media/image2.png" ContentType="image/png"/>
  <Override PartName="/word/media/image3.wmf" ContentType="image/x-wmf"/>
  <Override PartName="/word/media/image4.wmf" ContentType="image/x-wmf"/>
  <Override PartName="/word/media/image6.wmf" ContentType="image/x-wmf"/>
  <Override PartName="/word/media/image7.wmf" ContentType="image/x-wmf"/>
  <Override PartName="/word/header5.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b/>
        </w:rPr>
      </w:pPr>
      <w:r>
        <w:rPr>
          <w:b/>
        </w:rPr>
        <w:drawing>
          <wp:anchor behindDoc="0" distT="0" distB="0" distL="0" distR="0" simplePos="0" locked="0" layoutInCell="0" allowOverlap="1" relativeHeight="13">
            <wp:simplePos x="0" y="0"/>
            <wp:positionH relativeFrom="column">
              <wp:align>center</wp:align>
            </wp:positionH>
            <wp:positionV relativeFrom="paragraph">
              <wp:posOffset>635</wp:posOffset>
            </wp:positionV>
            <wp:extent cx="6176010" cy="8493760"/>
            <wp:effectExtent l="0" t="0" r="0" b="0"/>
            <wp:wrapSquare wrapText="largest"/>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6176010" cy="8493760"/>
                    </a:xfrm>
                    <a:prstGeom prst="rect">
                      <a:avLst/>
                    </a:prstGeom>
                    <a:noFill/>
                  </pic:spPr>
                </pic:pic>
              </a:graphicData>
            </a:graphic>
          </wp:anchor>
        </w:drawing>
      </w:r>
      <w:r>
        <w:br w:type="page"/>
      </w:r>
    </w:p>
    <w:p>
      <w:pPr>
        <w:pStyle w:val="Normal"/>
        <w:spacing w:before="0" w:after="0"/>
        <w:jc w:val="center"/>
        <w:rPr>
          <w:b/>
        </w:rPr>
      </w:pPr>
      <w:r>
        <w:rPr>
          <w:b/>
        </w:rPr>
        <w:t>КОНКУРСНАЯ ДОКУМЕНТАЦИЯ</w:t>
      </w:r>
    </w:p>
    <w:p>
      <w:pPr>
        <w:pStyle w:val="Normal"/>
        <w:jc w:val="center"/>
        <w:rPr>
          <w:b/>
        </w:rPr>
      </w:pPr>
      <w:r>
        <w:rPr>
          <w:b/>
        </w:rPr>
      </w:r>
    </w:p>
    <w:p>
      <w:pPr>
        <w:pStyle w:val="Normal"/>
        <w:jc w:val="center"/>
        <w:rPr>
          <w:i/>
          <w:i/>
        </w:rPr>
      </w:pPr>
      <w:r>
        <w:rPr>
          <w:i/>
        </w:rPr>
        <w:t>Открытый конкурс проводится в соответствии с Федеральным законом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(далее – Федеральный закон) и с учетом положений Закона Челябинской области от 30.12.2015 г. № 293-ЗО «Об организации регулярных перевозок пассажиров и багажа в Челябинской области» (далее - Закон Челябинской области, постановления администрации города Магнитогорска от 20.06.2017 № 6631-П «Об утверждении Положения о порядке проведения конкурсов на право получения свидетельства об осуществлении перевозок по одному или нескольким муниципальным маршрутам регулярных перевозок», постановления администрации города Магнитогорска от 20.06.2017 № 6632-П «Об утверждении шкалы для оценки критериев и сопоставления заявок на участие в открытом конкурсе на право получения свидетельства об осуществлении перевозок по муниципальным маршрутам регулярных перевозок по нерегулируемым тарифам на территории города Магнитогорска».</w:t>
      </w:r>
    </w:p>
    <w:p>
      <w:pPr>
        <w:pStyle w:val="Heading2"/>
        <w:rPr>
          <w:sz w:val="24"/>
        </w:rPr>
      </w:pPr>
      <w:r>
        <w:rPr>
          <w:sz w:val="24"/>
        </w:rPr>
      </w:r>
    </w:p>
    <w:p>
      <w:pPr>
        <w:pStyle w:val="Heading2"/>
        <w:rPr>
          <w:sz w:val="24"/>
        </w:rPr>
      </w:pPr>
      <w:r>
        <w:rPr>
          <w:sz w:val="24"/>
        </w:rPr>
        <w:t>Раздел 1. Организатор открытого конкурса</w:t>
      </w:r>
    </w:p>
    <w:p>
      <w:pPr>
        <w:pStyle w:val="Normal"/>
        <w:jc w:val="center"/>
        <w:rPr>
          <w:b/>
        </w:rPr>
      </w:pPr>
      <w:r>
        <w:rPr>
          <w:b/>
        </w:rPr>
      </w:r>
    </w:p>
    <w:p>
      <w:pPr>
        <w:pStyle w:val="Normal"/>
        <w:numPr>
          <w:ilvl w:val="0"/>
          <w:numId w:val="1"/>
        </w:numPr>
        <w:tabs>
          <w:tab w:val="clear" w:pos="708"/>
          <w:tab w:val="left" w:pos="1134" w:leader="none"/>
        </w:tabs>
        <w:ind w:firstLine="709" w:left="0"/>
        <w:jc w:val="both"/>
        <w:rPr/>
      </w:pPr>
      <w:r>
        <w:rPr/>
        <w:t>Организатор открытого конкурса - Управление транспорта и коммунального хозяйства администрации города Магнитогорска.</w:t>
      </w:r>
    </w:p>
    <w:p>
      <w:pPr>
        <w:pStyle w:val="Normal"/>
        <w:tabs>
          <w:tab w:val="clear" w:pos="708"/>
          <w:tab w:val="left" w:pos="1134" w:leader="none"/>
        </w:tabs>
        <w:ind w:firstLine="709"/>
        <w:jc w:val="both"/>
        <w:rPr/>
      </w:pPr>
      <w:r>
        <w:rPr/>
        <w:t>Место нахождения и почтовый адрес организатора конкурса: 455044, г. Магнитогорска, просп. Ленина, д. 72.</w:t>
      </w:r>
    </w:p>
    <w:p>
      <w:pPr>
        <w:pStyle w:val="Normal"/>
        <w:tabs>
          <w:tab w:val="clear" w:pos="708"/>
          <w:tab w:val="left" w:pos="1134" w:leader="none"/>
        </w:tabs>
        <w:ind w:firstLine="709"/>
        <w:jc w:val="both"/>
        <w:rPr/>
      </w:pPr>
      <w:r>
        <w:rPr/>
        <w:t xml:space="preserve">Официальный сайт организатора конкурса, на котором размещен, утвержденный постановлением администрации города Магнитогорска, реестр муниципальных маршрутов регулярных перевозок – </w:t>
      </w:r>
      <w:hyperlink r:id="rId3">
        <w:r>
          <w:rPr>
            <w:rStyle w:val="Style"/>
            <w:color w:val="000000"/>
            <w:u w:val="none"/>
          </w:rPr>
          <w:t>www.magnitogorsk.ru</w:t>
        </w:r>
      </w:hyperlink>
      <w:r>
        <w:rPr/>
        <w:t xml:space="preserve"> («Городское хозяйство» – «Управление транспорта и коммунального хозяйства» – «Реестр» – «Реестр муниципальных маршрутов» – «Реестр сезонных (садовых) маршрутов регулярных перевозок города Магнитогорска автомобильным транспортом»</w:t>
      </w:r>
    </w:p>
    <w:p>
      <w:pPr>
        <w:pStyle w:val="Normal"/>
        <w:tabs>
          <w:tab w:val="clear" w:pos="708"/>
          <w:tab w:val="left" w:pos="1134" w:leader="none"/>
        </w:tabs>
        <w:ind w:firstLine="709"/>
        <w:jc w:val="both"/>
        <w:rPr/>
      </w:pPr>
      <w:r>
        <w:rPr/>
        <w:t>Адрес электронной почты: transport@magnitogorsk.ru</w:t>
      </w:r>
    </w:p>
    <w:p>
      <w:pPr>
        <w:pStyle w:val="Normal"/>
        <w:tabs>
          <w:tab w:val="clear" w:pos="708"/>
          <w:tab w:val="left" w:pos="1134" w:leader="none"/>
        </w:tabs>
        <w:ind w:firstLine="709"/>
        <w:jc w:val="both"/>
        <w:rPr/>
      </w:pPr>
      <w:r>
        <w:rPr/>
        <w:t xml:space="preserve">Контактный телефон: </w:t>
      </w:r>
      <w:r>
        <w:rPr>
          <w:highlight w:val="white"/>
        </w:rPr>
        <w:t>(3519) 49 85 65</w:t>
      </w:r>
    </w:p>
    <w:p>
      <w:pPr>
        <w:pStyle w:val="Normal"/>
        <w:ind w:firstLine="709"/>
        <w:jc w:val="both"/>
        <w:rPr/>
      </w:pPr>
      <w:r>
        <w:rPr/>
      </w:r>
    </w:p>
    <w:p>
      <w:pPr>
        <w:pStyle w:val="Heading2"/>
        <w:rPr>
          <w:sz w:val="24"/>
        </w:rPr>
      </w:pPr>
      <w:r>
        <w:rPr>
          <w:sz w:val="24"/>
        </w:rPr>
        <w:t>Раздел 2. Предмет открытого конкурса</w:t>
      </w:r>
    </w:p>
    <w:p>
      <w:pPr>
        <w:pStyle w:val="Normal"/>
        <w:jc w:val="center"/>
        <w:rPr>
          <w:b/>
        </w:rPr>
      </w:pPr>
      <w:r>
        <w:rPr>
          <w:b/>
        </w:rPr>
      </w:r>
    </w:p>
    <w:p>
      <w:pPr>
        <w:pStyle w:val="Normal"/>
        <w:numPr>
          <w:ilvl w:val="0"/>
          <w:numId w:val="1"/>
        </w:numPr>
        <w:tabs>
          <w:tab w:val="clear" w:pos="708"/>
          <w:tab w:val="left" w:pos="1134" w:leader="none"/>
        </w:tabs>
        <w:ind w:firstLine="709" w:left="0"/>
        <w:jc w:val="both"/>
        <w:rPr/>
      </w:pPr>
      <w:r>
        <w:rPr/>
        <w:t>Предмет открытого конкурса: право на получение свидетельства об осуществлении перевозок по одному или нескольким муниципальным маршрутам регулярных перевозок (Приложения №№ 2, 3).</w:t>
      </w:r>
    </w:p>
    <w:p>
      <w:pPr>
        <w:pStyle w:val="Normal"/>
        <w:jc w:val="both"/>
        <w:rPr/>
      </w:pPr>
      <w:r>
        <w:rPr/>
      </w:r>
    </w:p>
    <w:tbl>
      <w:tblPr>
        <w:tblW w:w="9780"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1101"/>
        <w:gridCol w:w="8678"/>
      </w:tblGrid>
      <w:tr>
        <w:trPr/>
        <w:tc>
          <w:tcPr>
            <w:tcW w:w="11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88"/>
              <w:jc w:val="center"/>
              <w:rPr/>
            </w:pPr>
            <w:r>
              <w:rPr/>
              <w:t xml:space="preserve">№ </w:t>
            </w:r>
            <w:r>
              <w:rPr/>
              <w:t>лота</w:t>
            </w:r>
          </w:p>
        </w:tc>
        <w:tc>
          <w:tcPr>
            <w:tcW w:w="86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88"/>
              <w:jc w:val="center"/>
              <w:rPr/>
            </w:pPr>
            <w:r>
              <w:rPr/>
              <w:t>Предмет лота</w:t>
            </w:r>
          </w:p>
        </w:tc>
      </w:tr>
      <w:tr>
        <w:trPr>
          <w:trHeight w:val="938" w:hRule="atLeast"/>
        </w:trPr>
        <w:tc>
          <w:tcPr>
            <w:tcW w:w="11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88"/>
              <w:jc w:val="center"/>
              <w:rPr/>
            </w:pPr>
            <w:r>
              <w:rPr/>
              <w:t>1</w:t>
            </w:r>
          </w:p>
        </w:tc>
        <w:tc>
          <w:tcPr>
            <w:tcW w:w="867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tabs>
                <w:tab w:val="clear" w:pos="708"/>
                <w:tab w:val="left" w:pos="0" w:leader="none"/>
              </w:tabs>
              <w:ind w:firstLine="583" w:left="51"/>
              <w:jc w:val="both"/>
              <w:rPr>
                <w:rFonts w:ascii="Nimbus Roman" w:hAnsi="Nimbus Roman"/>
                <w:sz w:val="24"/>
                <w:szCs w:val="24"/>
              </w:rPr>
            </w:pPr>
            <w:r>
              <w:rPr>
                <w:rFonts w:ascii="Nimbus Roman" w:hAnsi="Nimbus Roman"/>
                <w:sz w:val="24"/>
                <w:szCs w:val="24"/>
              </w:rPr>
              <w:t>Право на получение свидетельства об осуществлении перевозок по муниципальному маршруту регулярных перевозок:</w:t>
            </w:r>
          </w:p>
          <w:p>
            <w:pPr>
              <w:pStyle w:val="Normal"/>
              <w:widowControl w:val="false"/>
              <w:tabs>
                <w:tab w:val="clear" w:pos="708"/>
                <w:tab w:val="left" w:pos="0" w:leader="none"/>
              </w:tabs>
              <w:ind w:firstLine="583" w:left="51"/>
              <w:jc w:val="both"/>
              <w:rPr>
                <w:rFonts w:ascii="Nimbus Roman" w:hAnsi="Nimbus Roman"/>
                <w:sz w:val="24"/>
                <w:szCs w:val="24"/>
              </w:rPr>
            </w:pPr>
            <w:r>
              <w:rPr>
                <w:rFonts w:ascii="Nimbus Roman" w:hAnsi="Nimbus Roman"/>
                <w:sz w:val="24"/>
                <w:szCs w:val="24"/>
              </w:rPr>
              <w:t>- № 48 ул. Жемчужная,19 – РИС, регистрационный номер маршрута в реестре муниципальных маршрутов регулярных перевозок города Магнитогорска автомобильным транспортом: № 148.</w:t>
            </w:r>
          </w:p>
          <w:p>
            <w:pPr>
              <w:pStyle w:val="Normal"/>
              <w:widowControl w:val="false"/>
              <w:tabs>
                <w:tab w:val="clear" w:pos="708"/>
                <w:tab w:val="left" w:pos="0" w:leader="none"/>
              </w:tabs>
              <w:ind w:firstLine="583" w:left="51"/>
              <w:jc w:val="both"/>
              <w:rPr/>
            </w:pPr>
            <w:r>
              <w:rPr>
                <w:rFonts w:ascii="Nimbus Roman" w:hAnsi="Nimbus Roman"/>
                <w:color w:val="000000"/>
                <w:spacing w:val="0"/>
                <w:kern w:val="0"/>
                <w:sz w:val="24"/>
                <w:szCs w:val="24"/>
                <w:shd w:fill="FFFFFF" w:val="clear"/>
              </w:rPr>
              <w:t xml:space="preserve">К свидетельству об осуществлении перевозок по маршруту регулярных перевозок прилагается расписание  </w:t>
            </w:r>
            <w:r>
              <w:rPr/>
              <w:t>(Приложение № 3.1)</w:t>
            </w:r>
          </w:p>
        </w:tc>
      </w:tr>
    </w:tbl>
    <w:p>
      <w:pPr>
        <w:pStyle w:val="Normal"/>
        <w:ind w:firstLine="709"/>
        <w:jc w:val="both"/>
        <w:rPr/>
      </w:pPr>
      <w:r>
        <w:rPr/>
      </w:r>
    </w:p>
    <w:p>
      <w:pPr>
        <w:pStyle w:val="Heading2"/>
        <w:rPr>
          <w:sz w:val="24"/>
        </w:rPr>
      </w:pPr>
      <w:r>
        <w:rPr>
          <w:sz w:val="24"/>
        </w:rPr>
        <w:t>Раздел 3. Общие положения</w:t>
      </w:r>
    </w:p>
    <w:p>
      <w:pPr>
        <w:pStyle w:val="Normal"/>
        <w:rPr/>
      </w:pPr>
      <w:r>
        <w:rPr/>
      </w:r>
    </w:p>
    <w:p>
      <w:pPr>
        <w:pStyle w:val="Normal"/>
        <w:numPr>
          <w:ilvl w:val="0"/>
          <w:numId w:val="1"/>
        </w:numPr>
        <w:tabs>
          <w:tab w:val="clear" w:pos="708"/>
          <w:tab w:val="left" w:pos="1134" w:leader="none"/>
        </w:tabs>
        <w:spacing w:lineRule="auto" w:line="240"/>
        <w:ind w:firstLine="709" w:left="0" w:right="0"/>
        <w:jc w:val="both"/>
        <w:rPr>
          <w:rFonts w:ascii="XO Thames" w:hAnsi="XO Thames"/>
          <w:sz w:val="23"/>
          <w:szCs w:val="23"/>
        </w:rPr>
      </w:pPr>
      <w:r>
        <w:rPr>
          <w:rFonts w:ascii="XO Thames" w:hAnsi="XO Thames"/>
          <w:sz w:val="23"/>
          <w:szCs w:val="23"/>
        </w:rPr>
        <w:t>Основные понятия и термины настоящей конкурсной документации используются в значениях, указанных в Положении о порядке проведения конкурсов на право получения свидетельства об осуществлении перевозок по одному или нескольким муниципальным маршрутам регулярных перевозок, утвержденным постановлением</w:t>
      </w:r>
      <w:r>
        <w:rPr>
          <w:rFonts w:ascii="XO Thames" w:hAnsi="XO Thames"/>
          <w:color w:val="FF0000"/>
          <w:sz w:val="23"/>
          <w:szCs w:val="23"/>
        </w:rPr>
        <w:t xml:space="preserve"> </w:t>
      </w:r>
      <w:r>
        <w:rPr>
          <w:rFonts w:ascii="XO Thames" w:hAnsi="XO Thames"/>
          <w:sz w:val="23"/>
          <w:szCs w:val="23"/>
        </w:rPr>
        <w:t>администрации города Магнитогорска от 20.06.2017 № 6631-П «Об утверждении Положения о порядке проведения конкурсов на право получения свидетельства об осуществлении перевозок по одному или нескольким муниципальным маршрутам регулярных перевозок» (далее – Положение).</w:t>
      </w:r>
    </w:p>
    <w:p>
      <w:pPr>
        <w:pStyle w:val="Normal"/>
        <w:numPr>
          <w:ilvl w:val="0"/>
          <w:numId w:val="1"/>
        </w:numPr>
        <w:tabs>
          <w:tab w:val="clear" w:pos="708"/>
          <w:tab w:val="left" w:pos="1134" w:leader="none"/>
        </w:tabs>
        <w:spacing w:lineRule="auto" w:line="240"/>
        <w:ind w:firstLine="709" w:left="0" w:right="0"/>
        <w:jc w:val="both"/>
        <w:rPr>
          <w:rFonts w:ascii="XO Thames" w:hAnsi="XO Thames"/>
          <w:sz w:val="23"/>
          <w:szCs w:val="23"/>
        </w:rPr>
      </w:pPr>
      <w:r>
        <w:rPr>
          <w:rFonts w:ascii="XO Thames" w:hAnsi="XO Thames"/>
          <w:sz w:val="23"/>
          <w:szCs w:val="23"/>
        </w:rPr>
        <w:t>Начало осуществления регулярных перевозок по маршруту регулярных перевозок: не позднее чем через девяносто дней со дня утверждения результатов открытого конкурса в порядке, установленном в Разделе 10 конкурсной документации.</w:t>
      </w:r>
    </w:p>
    <w:p>
      <w:pPr>
        <w:pStyle w:val="Normal"/>
        <w:widowControl/>
        <w:numPr>
          <w:ilvl w:val="0"/>
          <w:numId w:val="0"/>
        </w:numPr>
        <w:suppressAutoHyphens w:val="true"/>
        <w:bidi w:val="0"/>
        <w:spacing w:lineRule="auto" w:line="240" w:before="0" w:after="0"/>
        <w:ind w:hanging="0" w:left="0" w:right="0"/>
        <w:jc w:val="both"/>
        <w:rPr>
          <w:rFonts w:ascii="XO Thames" w:hAnsi="XO Thames"/>
          <w:sz w:val="23"/>
          <w:szCs w:val="23"/>
        </w:rPr>
      </w:pPr>
      <w:r>
        <w:rPr>
          <w:rFonts w:ascii="XO Thames" w:hAnsi="XO Thames"/>
          <w:sz w:val="23"/>
          <w:szCs w:val="23"/>
        </w:rPr>
        <w:t xml:space="preserve">         </w:t>
      </w:r>
      <w:r>
        <w:rPr>
          <w:rFonts w:ascii="XO Thames" w:hAnsi="XO Thames"/>
          <w:sz w:val="23"/>
          <w:szCs w:val="23"/>
        </w:rPr>
        <w:t>Днем утверждения результатов открытого конкурса является дата опубликования протокола оценки и сопоставления заявок на участие в конкурсе. В случае если открытый конкурс признается не состоявшимся в связи с тем, что только одна заявка на участие в открытом конкурсе признана соответствующей требованиям конкурсной документации днем утверждения результатов открытого конкурса является дата опубликования протокола рассмотрения заявок.</w:t>
      </w:r>
    </w:p>
    <w:p>
      <w:pPr>
        <w:pStyle w:val="ConsPlusNormal2"/>
        <w:widowControl/>
        <w:numPr>
          <w:ilvl w:val="0"/>
          <w:numId w:val="1"/>
        </w:numPr>
        <w:suppressAutoHyphens w:val="true"/>
        <w:bidi w:val="0"/>
        <w:spacing w:lineRule="auto" w:line="240" w:before="0" w:after="0"/>
        <w:ind w:firstLine="510" w:left="0" w:right="0"/>
        <w:jc w:val="both"/>
        <w:rPr>
          <w:rFonts w:ascii="XO Thames" w:hAnsi="XO Thames"/>
          <w:sz w:val="23"/>
          <w:szCs w:val="23"/>
        </w:rPr>
      </w:pPr>
      <w:r>
        <w:rPr>
          <w:rFonts w:cs="Times New Roman" w:ascii="XO Thames" w:hAnsi="XO Thames"/>
          <w:b w:val="false"/>
          <w:bCs w:val="false"/>
          <w:sz w:val="23"/>
          <w:szCs w:val="23"/>
          <w:lang w:val="ru-RU"/>
        </w:rPr>
        <w:t xml:space="preserve">Порядок подачи заявок на участие в конкурсе. </w:t>
      </w:r>
    </w:p>
    <w:p>
      <w:pPr>
        <w:pStyle w:val="ConsPlusNormal2"/>
        <w:widowControl/>
        <w:numPr>
          <w:ilvl w:val="0"/>
          <w:numId w:val="0"/>
        </w:numPr>
        <w:spacing w:lineRule="auto" w:line="240"/>
        <w:ind w:hanging="0" w:left="0" w:right="0"/>
        <w:jc w:val="both"/>
        <w:rPr>
          <w:rFonts w:ascii="XO Thames" w:hAnsi="XO Thames"/>
          <w:sz w:val="23"/>
          <w:szCs w:val="23"/>
        </w:rPr>
      </w:pPr>
      <w:r>
        <w:rPr>
          <w:rFonts w:cs="Times New Roman" w:ascii="XO Thames" w:hAnsi="XO Thames"/>
          <w:bCs/>
          <w:sz w:val="23"/>
          <w:szCs w:val="23"/>
          <w:lang w:val="ru-RU"/>
        </w:rPr>
        <w:t xml:space="preserve">         </w:t>
      </w:r>
      <w:r>
        <w:rPr>
          <w:rFonts w:cs="Times New Roman" w:ascii="XO Thames" w:hAnsi="XO Thames"/>
          <w:bCs/>
          <w:sz w:val="23"/>
          <w:szCs w:val="23"/>
          <w:lang w:val="ru-RU"/>
        </w:rPr>
        <w:t>З</w:t>
      </w:r>
      <w:r>
        <w:rPr>
          <w:rFonts w:cs="Times New Roman" w:ascii="XO Thames" w:hAnsi="XO Thames"/>
          <w:sz w:val="23"/>
          <w:szCs w:val="23"/>
          <w:lang w:val="ru-RU"/>
        </w:rPr>
        <w:t xml:space="preserve">аявки на участие в конкурсе принимаются в запечатанном конверте. </w:t>
      </w:r>
    </w:p>
    <w:p>
      <w:pPr>
        <w:pStyle w:val="ConsPlusNormal2"/>
        <w:widowControl/>
        <w:numPr>
          <w:ilvl w:val="0"/>
          <w:numId w:val="0"/>
        </w:numPr>
        <w:spacing w:lineRule="auto" w:line="240"/>
        <w:ind w:hanging="0" w:left="0" w:right="0"/>
        <w:jc w:val="both"/>
        <w:rPr>
          <w:rFonts w:ascii="XO Thames" w:hAnsi="XO Thames"/>
          <w:sz w:val="23"/>
          <w:szCs w:val="23"/>
        </w:rPr>
      </w:pPr>
      <w:r>
        <w:rPr>
          <w:rFonts w:cs="Times New Roman" w:ascii="XO Thames" w:hAnsi="XO Thames"/>
          <w:sz w:val="23"/>
          <w:szCs w:val="23"/>
          <w:lang w:val="ru-RU"/>
        </w:rPr>
        <w:t xml:space="preserve">       </w:t>
      </w:r>
      <w:r>
        <w:rPr>
          <w:rFonts w:cs="Times New Roman" w:ascii="XO Thames" w:hAnsi="XO Thames"/>
          <w:sz w:val="23"/>
          <w:szCs w:val="23"/>
          <w:lang w:val="ru-RU"/>
        </w:rPr>
        <w:t xml:space="preserve">Прием заявок осуществляется в рабочие дни с </w:t>
      </w:r>
      <w:r>
        <w:rPr>
          <w:rFonts w:cs="Times New Roman" w:ascii="XO Thames" w:hAnsi="XO Thames"/>
          <w:b/>
          <w:sz w:val="23"/>
          <w:szCs w:val="23"/>
          <w:shd w:fill="FFFFFF" w:val="clear"/>
          <w:lang w:val="ru-RU"/>
        </w:rPr>
        <w:t>«16» декабря 2025 года</w:t>
      </w:r>
      <w:r>
        <w:rPr>
          <w:rFonts w:cs="Times New Roman" w:ascii="XO Thames" w:hAnsi="XO Thames"/>
          <w:sz w:val="23"/>
          <w:szCs w:val="23"/>
          <w:shd w:fill="FFFFFF" w:val="clear"/>
          <w:lang w:val="ru-RU"/>
        </w:rPr>
        <w:t xml:space="preserve"> по</w:t>
      </w:r>
      <w:r>
        <w:rPr>
          <w:rFonts w:cs="Times New Roman" w:ascii="XO Thames" w:hAnsi="XO Thames"/>
          <w:b/>
          <w:sz w:val="23"/>
          <w:szCs w:val="23"/>
          <w:shd w:fill="FFFFFF" w:val="clear"/>
          <w:lang w:val="ru-RU"/>
        </w:rPr>
        <w:t xml:space="preserve"> «06» февраля 2026 года</w:t>
      </w:r>
      <w:r>
        <w:rPr>
          <w:rFonts w:cs="Times New Roman" w:ascii="XO Thames" w:hAnsi="XO Thames"/>
          <w:b/>
          <w:sz w:val="23"/>
          <w:szCs w:val="23"/>
          <w:lang w:val="ru-RU"/>
        </w:rPr>
        <w:t xml:space="preserve"> до 15 час.00 мин.</w:t>
      </w:r>
      <w:r>
        <w:rPr>
          <w:rFonts w:cs="Times New Roman" w:ascii="XO Thames" w:hAnsi="XO Thames"/>
          <w:sz w:val="23"/>
          <w:szCs w:val="23"/>
          <w:lang w:val="ru-RU"/>
        </w:rPr>
        <w:t xml:space="preserve"> (время приема: понедельник, вторник, среда, четверг с 09 час. 00 мин. до 17 час. 00 мин., в пятницу – с 09 час. 00 мин. до 15 час. 00 мин., время местное) по адресу: 455044, Челябинская область, г. Магнитогорск, пр. Ленина, д. 72.  каб. 445  - Управление транспорта и коммунального хозяйства администрации города Магнитогорска (в здании пропускной режим, при себе необходимо иметь документ удостоверяющий личность).</w:t>
      </w:r>
    </w:p>
    <w:p>
      <w:pPr>
        <w:pStyle w:val="ConsPlusNormal2"/>
        <w:widowControl/>
        <w:numPr>
          <w:ilvl w:val="0"/>
          <w:numId w:val="0"/>
        </w:numPr>
        <w:spacing w:lineRule="auto" w:line="240"/>
        <w:ind w:hanging="0" w:left="0" w:right="0"/>
        <w:jc w:val="both"/>
        <w:rPr>
          <w:rFonts w:ascii="XO Thames" w:hAnsi="XO Thames"/>
          <w:sz w:val="23"/>
          <w:szCs w:val="23"/>
        </w:rPr>
      </w:pPr>
      <w:r>
        <w:rPr>
          <w:rFonts w:cs="Times New Roman" w:ascii="XO Thames" w:hAnsi="XO Thames"/>
          <w:sz w:val="23"/>
          <w:szCs w:val="23"/>
          <w:lang w:val="ru-RU"/>
        </w:rPr>
        <w:t>Прием заявок на участие в конкурсе прекращается непосредственно перед началом процедуры вскрытия конвертов с заявками на участие в конкурсе.</w:t>
      </w:r>
    </w:p>
    <w:p>
      <w:pPr>
        <w:pStyle w:val="225"/>
        <w:keepNext w:val="false"/>
        <w:widowControl/>
        <w:numPr>
          <w:ilvl w:val="0"/>
          <w:numId w:val="1"/>
        </w:numPr>
        <w:suppressAutoHyphens w:val="true"/>
        <w:bidi w:val="0"/>
        <w:spacing w:lineRule="auto" w:line="240" w:before="0" w:after="0"/>
        <w:ind w:firstLine="567" w:left="0" w:right="0"/>
        <w:jc w:val="both"/>
        <w:rPr>
          <w:sz w:val="23"/>
          <w:szCs w:val="23"/>
        </w:rPr>
      </w:pPr>
      <w:r>
        <w:rPr>
          <w:b/>
          <w:sz w:val="23"/>
          <w:szCs w:val="23"/>
          <w:lang w:val="ru-RU"/>
        </w:rPr>
        <w:t>Вскрытие конвертов</w:t>
      </w:r>
      <w:r>
        <w:rPr>
          <w:sz w:val="23"/>
          <w:szCs w:val="23"/>
          <w:lang w:val="ru-RU"/>
        </w:rPr>
        <w:t xml:space="preserve"> с заявками на участие в конкурсе состоится </w:t>
      </w:r>
      <w:r>
        <w:rPr>
          <w:b/>
          <w:sz w:val="23"/>
          <w:szCs w:val="23"/>
          <w:shd w:fill="FFFFFF" w:val="clear"/>
          <w:lang w:val="ru-RU"/>
        </w:rPr>
        <w:t>«06» февраля 2026 года в 15 час. 00 мин.</w:t>
      </w:r>
      <w:r>
        <w:rPr>
          <w:sz w:val="23"/>
          <w:szCs w:val="23"/>
          <w:lang w:val="ru-RU"/>
        </w:rPr>
        <w:t xml:space="preserve"> по адресу: </w:t>
      </w:r>
      <w:r>
        <w:rPr>
          <w:rFonts w:cs="Times New Roman"/>
          <w:sz w:val="23"/>
          <w:szCs w:val="23"/>
          <w:lang w:val="ru-RU"/>
        </w:rPr>
        <w:t>455044, Челябинская область, г. Магнитогорск, пр. Ленина, д. 72.  каб. 445  - Управление транспорта и коммунального хозяйства администрации города Магнитогорска</w:t>
      </w:r>
      <w:r>
        <w:rPr>
          <w:sz w:val="23"/>
          <w:szCs w:val="23"/>
          <w:lang w:val="ru-RU"/>
        </w:rPr>
        <w:t xml:space="preserve">. </w:t>
      </w:r>
    </w:p>
    <w:p>
      <w:pPr>
        <w:pStyle w:val="225"/>
        <w:widowControl/>
        <w:suppressAutoHyphens w:val="true"/>
        <w:bidi w:val="0"/>
        <w:spacing w:lineRule="auto" w:line="240" w:before="0" w:after="0"/>
        <w:ind w:firstLine="567" w:left="0" w:right="0"/>
        <w:jc w:val="both"/>
        <w:rPr>
          <w:rFonts w:ascii="XO Thames" w:hAnsi="XO Thames"/>
          <w:sz w:val="23"/>
          <w:szCs w:val="23"/>
        </w:rPr>
      </w:pPr>
      <w:r>
        <w:rPr>
          <w:rFonts w:ascii="XO Thames" w:hAnsi="XO Thames"/>
          <w:sz w:val="23"/>
          <w:szCs w:val="23"/>
        </w:rPr>
      </w:r>
    </w:p>
    <w:p>
      <w:pPr>
        <w:pStyle w:val="Heading2"/>
        <w:numPr>
          <w:ilvl w:val="0"/>
          <w:numId w:val="0"/>
        </w:numPr>
        <w:spacing w:lineRule="auto" w:line="240"/>
        <w:ind w:hanging="0" w:left="0"/>
        <w:rPr>
          <w:rFonts w:ascii="XO Thames" w:hAnsi="XO Thames"/>
          <w:sz w:val="23"/>
          <w:szCs w:val="23"/>
        </w:rPr>
      </w:pPr>
      <w:r>
        <w:rPr>
          <w:rFonts w:ascii="XO Thames" w:hAnsi="XO Thames"/>
          <w:sz w:val="23"/>
          <w:szCs w:val="23"/>
        </w:rPr>
        <w:t>Раздел 4. Порядок оформления и подачи заявок на участие в открытом конкурсе</w:t>
      </w:r>
    </w:p>
    <w:p>
      <w:pPr>
        <w:pStyle w:val="Normal"/>
        <w:numPr>
          <w:ilvl w:val="0"/>
          <w:numId w:val="0"/>
        </w:numPr>
        <w:spacing w:lineRule="auto" w:line="240"/>
        <w:ind w:hanging="0" w:left="0" w:right="0"/>
        <w:jc w:val="center"/>
        <w:rPr>
          <w:rFonts w:ascii="XO Thames" w:hAnsi="XO Thames"/>
          <w:b/>
          <w:sz w:val="23"/>
          <w:szCs w:val="23"/>
        </w:rPr>
      </w:pPr>
      <w:r>
        <w:rPr>
          <w:rFonts w:ascii="XO Thames" w:hAnsi="XO Thames"/>
          <w:b/>
          <w:sz w:val="23"/>
          <w:szCs w:val="23"/>
        </w:rPr>
      </w:r>
    </w:p>
    <w:p>
      <w:pPr>
        <w:pStyle w:val="Normal"/>
        <w:numPr>
          <w:ilvl w:val="0"/>
          <w:numId w:val="1"/>
        </w:numPr>
        <w:tabs>
          <w:tab w:val="clear" w:pos="708"/>
          <w:tab w:val="left" w:pos="1134" w:leader="none"/>
        </w:tabs>
        <w:spacing w:lineRule="auto" w:line="240"/>
        <w:ind w:firstLine="709" w:left="0" w:right="0"/>
        <w:jc w:val="both"/>
        <w:rPr>
          <w:rFonts w:ascii="XO Thames" w:hAnsi="XO Thames"/>
          <w:sz w:val="23"/>
          <w:szCs w:val="23"/>
        </w:rPr>
      </w:pPr>
      <w:r>
        <w:rPr>
          <w:rFonts w:ascii="XO Thames" w:hAnsi="XO Thames"/>
          <w:sz w:val="23"/>
          <w:szCs w:val="23"/>
        </w:rPr>
        <w:t>Для участия в открытом конкурсе юридическое лицо, индивидуальный предприниматель, уполномоченный участник договора простого товарищества подает заявку на участие в открытом конкурсе в письменной форме и запечатанном конверте. Юридическое лицо, индивидуальный предприниматель, уполномоченный участник договора простого товарищества самостоятельно несет все расходы, связанные с подготовкой и подачей заявки на участие в открытом конкурсе и участием в открытом конкурсе.</w:t>
      </w:r>
    </w:p>
    <w:p>
      <w:pPr>
        <w:pStyle w:val="Normal"/>
        <w:numPr>
          <w:ilvl w:val="0"/>
          <w:numId w:val="1"/>
        </w:numPr>
        <w:tabs>
          <w:tab w:val="clear" w:pos="708"/>
          <w:tab w:val="left" w:pos="1134" w:leader="none"/>
        </w:tabs>
        <w:spacing w:lineRule="auto" w:line="240"/>
        <w:ind w:firstLine="709" w:left="0" w:right="0"/>
        <w:jc w:val="both"/>
        <w:rPr>
          <w:rFonts w:ascii="XO Thames" w:hAnsi="XO Thames"/>
          <w:sz w:val="23"/>
          <w:szCs w:val="23"/>
        </w:rPr>
      </w:pPr>
      <w:r>
        <w:rPr>
          <w:rFonts w:ascii="XO Thames" w:hAnsi="XO Thames"/>
          <w:sz w:val="23"/>
          <w:szCs w:val="23"/>
        </w:rPr>
        <w:t>Заявка на участие в открытом конкурсе подается в отношении определенного лота. Юридическое лицо, индивидуальный предприниматель, уполномоченный участник договора простого товарищества вправе подать в отношении каждого лота только одну заявку на участие в открытом конкурсе.</w:t>
      </w:r>
    </w:p>
    <w:p>
      <w:pPr>
        <w:pStyle w:val="322"/>
        <w:numPr>
          <w:ilvl w:val="0"/>
          <w:numId w:val="1"/>
        </w:numPr>
        <w:tabs>
          <w:tab w:val="clear" w:pos="1209"/>
          <w:tab w:val="left" w:pos="360" w:leader="none"/>
          <w:tab w:val="left" w:pos="1134" w:leader="none"/>
          <w:tab w:val="left" w:pos="1620" w:leader="none"/>
        </w:tabs>
        <w:spacing w:lineRule="auto" w:line="240"/>
        <w:ind w:firstLine="709" w:left="0" w:right="0"/>
        <w:rPr>
          <w:rFonts w:ascii="XO Thames" w:hAnsi="XO Thames"/>
          <w:sz w:val="23"/>
          <w:szCs w:val="23"/>
        </w:rPr>
      </w:pPr>
      <w:r>
        <w:rPr>
          <w:rFonts w:ascii="XO Thames" w:hAnsi="XO Thames"/>
          <w:sz w:val="23"/>
          <w:szCs w:val="23"/>
        </w:rPr>
        <w:t>На конверте с заявкой на участие в открытом конкурсе указывается: наименование предмета открытого конкурса и лота, на участие в котором подается указанная заявка;</w:t>
      </w:r>
    </w:p>
    <w:p>
      <w:pPr>
        <w:pStyle w:val="Normal"/>
        <w:numPr>
          <w:ilvl w:val="0"/>
          <w:numId w:val="1"/>
        </w:numPr>
        <w:tabs>
          <w:tab w:val="clear" w:pos="708"/>
          <w:tab w:val="left" w:pos="1134" w:leader="none"/>
        </w:tabs>
        <w:spacing w:lineRule="auto" w:line="240"/>
        <w:ind w:firstLine="709" w:left="0" w:right="0"/>
        <w:jc w:val="both"/>
        <w:rPr>
          <w:rFonts w:ascii="XO Thames" w:hAnsi="XO Thames"/>
          <w:sz w:val="23"/>
          <w:szCs w:val="23"/>
        </w:rPr>
      </w:pPr>
      <w:r>
        <w:rPr>
          <w:rFonts w:ascii="XO Thames" w:hAnsi="XO Thames"/>
          <w:sz w:val="23"/>
          <w:szCs w:val="23"/>
        </w:rPr>
        <w:t>Все листы заявки на участие в открытом конкурсе должны быть прошиты и пронумерованы. Заявка на участие в открытом конкурсе должна содержать опись входящих в ее состав документов (Приложение № 1), быть скреплена печатью (при ее наличии) и подписана юридическим лицом, индивидуальным предпринимателем, уполномоченным участником договора простого товарищества или лицом, уполномоченным таким юридическим лицом, индивидуальным предпринимателем, уполномоченным участником договора простого товарищества.</w:t>
      </w:r>
    </w:p>
    <w:p>
      <w:pPr>
        <w:pStyle w:val="Normal"/>
        <w:numPr>
          <w:ilvl w:val="0"/>
          <w:numId w:val="1"/>
        </w:numPr>
        <w:tabs>
          <w:tab w:val="clear" w:pos="708"/>
          <w:tab w:val="left" w:pos="1134" w:leader="none"/>
        </w:tabs>
        <w:spacing w:lineRule="auto" w:line="240"/>
        <w:ind w:firstLine="709" w:left="0" w:right="0"/>
        <w:jc w:val="both"/>
        <w:rPr>
          <w:rFonts w:ascii="XO Thames" w:hAnsi="XO Thames"/>
          <w:sz w:val="23"/>
          <w:szCs w:val="23"/>
        </w:rPr>
      </w:pPr>
      <w:r>
        <w:rPr>
          <w:rFonts w:ascii="XO Thames" w:hAnsi="XO Thames"/>
          <w:sz w:val="23"/>
          <w:szCs w:val="23"/>
        </w:rPr>
        <w:t>Претендент на участие в открытом конкурсе гарантирует подлинность и достоверность представленных в составе заявки на участие в открытом конкурсе документов и сведений.</w:t>
      </w:r>
    </w:p>
    <w:p>
      <w:pPr>
        <w:pStyle w:val="Normal"/>
        <w:numPr>
          <w:ilvl w:val="0"/>
          <w:numId w:val="1"/>
        </w:numPr>
        <w:tabs>
          <w:tab w:val="clear" w:pos="708"/>
          <w:tab w:val="left" w:pos="1134" w:leader="none"/>
        </w:tabs>
        <w:spacing w:lineRule="auto" w:line="240"/>
        <w:ind w:firstLine="709" w:left="0" w:right="0"/>
        <w:jc w:val="both"/>
        <w:rPr>
          <w:rFonts w:ascii="XO Thames" w:hAnsi="XO Thames"/>
          <w:sz w:val="23"/>
          <w:szCs w:val="23"/>
        </w:rPr>
      </w:pPr>
      <w:r>
        <w:rPr>
          <w:rFonts w:ascii="XO Thames" w:hAnsi="XO Thames"/>
          <w:sz w:val="23"/>
          <w:szCs w:val="23"/>
        </w:rPr>
        <w:t>Ненадлежащее исполнение претендентом на участие в открытом конкурсе требований, о том, что все листы заявки на участие в открытом конкурсе должны быть пронумерованы, не является основанием для отказа в допуске к участию в открытом конкурсе.</w:t>
      </w:r>
    </w:p>
    <w:p>
      <w:pPr>
        <w:pStyle w:val="Normal"/>
        <w:numPr>
          <w:ilvl w:val="0"/>
          <w:numId w:val="0"/>
        </w:numPr>
        <w:tabs>
          <w:tab w:val="clear" w:pos="708"/>
          <w:tab w:val="left" w:pos="1134" w:leader="none"/>
        </w:tabs>
        <w:ind w:hanging="0" w:left="0"/>
        <w:jc w:val="both"/>
        <w:rPr>
          <w:color w:val="FF0000"/>
        </w:rPr>
      </w:pPr>
      <w:r>
        <w:rPr>
          <w:color w:val="FF0000"/>
        </w:rPr>
      </w:r>
    </w:p>
    <w:p>
      <w:pPr>
        <w:pStyle w:val="Heading2"/>
        <w:rPr>
          <w:sz w:val="24"/>
        </w:rPr>
      </w:pPr>
      <w:r>
        <w:rPr>
          <w:sz w:val="24"/>
        </w:rPr>
      </w:r>
    </w:p>
    <w:p>
      <w:pPr>
        <w:pStyle w:val="Normal"/>
        <w:rPr>
          <w:sz w:val="24"/>
        </w:rPr>
      </w:pPr>
      <w:r>
        <w:rPr>
          <w:sz w:val="24"/>
        </w:rPr>
      </w:r>
    </w:p>
    <w:p>
      <w:pPr>
        <w:pStyle w:val="313"/>
        <w:tabs>
          <w:tab w:val="clear" w:pos="360"/>
          <w:tab w:val="clear" w:pos="1209"/>
          <w:tab w:val="left" w:pos="720" w:leader="none"/>
          <w:tab w:val="left" w:pos="1191" w:leader="none"/>
          <w:tab w:val="left" w:pos="1620" w:leader="none"/>
        </w:tabs>
        <w:rPr/>
      </w:pPr>
      <w:r>
        <w:rPr/>
      </w:r>
    </w:p>
    <w:p>
      <w:pPr>
        <w:pStyle w:val="Heading2"/>
        <w:rPr>
          <w:sz w:val="24"/>
        </w:rPr>
      </w:pPr>
      <w:r>
        <w:rPr>
          <w:sz w:val="24"/>
        </w:rPr>
        <w:t>Раздел 5. Обязательные требования к содержанию, форме и составу заявки</w:t>
      </w:r>
    </w:p>
    <w:p>
      <w:pPr>
        <w:pStyle w:val="Normal"/>
        <w:tabs>
          <w:tab w:val="clear" w:pos="708"/>
          <w:tab w:val="left" w:pos="1191" w:leader="none"/>
        </w:tabs>
        <w:ind w:firstLine="709"/>
        <w:jc w:val="both"/>
        <w:rPr>
          <w:b/>
        </w:rPr>
      </w:pPr>
      <w:r>
        <w:rPr>
          <w:b/>
        </w:rPr>
      </w:r>
    </w:p>
    <w:p>
      <w:pPr>
        <w:pStyle w:val="Normal"/>
        <w:numPr>
          <w:ilvl w:val="0"/>
          <w:numId w:val="1"/>
        </w:numPr>
        <w:tabs>
          <w:tab w:val="clear" w:pos="708"/>
          <w:tab w:val="left" w:pos="1134" w:leader="none"/>
        </w:tabs>
        <w:ind w:firstLine="709" w:left="0"/>
        <w:jc w:val="both"/>
        <w:rPr/>
      </w:pPr>
      <w:r>
        <w:rPr/>
        <w:t>Заявка на участие в открытом конкурсе должна содержать:</w:t>
      </w:r>
    </w:p>
    <w:p>
      <w:pPr>
        <w:pStyle w:val="Normal"/>
        <w:numPr>
          <w:ilvl w:val="0"/>
          <w:numId w:val="0"/>
        </w:numPr>
        <w:tabs>
          <w:tab w:val="clear" w:pos="708"/>
          <w:tab w:val="left" w:pos="1134" w:leader="none"/>
        </w:tabs>
        <w:ind w:hanging="0" w:left="0"/>
        <w:jc w:val="both"/>
        <w:rPr/>
      </w:pPr>
      <w:r>
        <w:rPr/>
        <w:t xml:space="preserve">            </w:t>
      </w:r>
      <w:r>
        <w:rPr/>
        <w:t xml:space="preserve">1) опись документов </w:t>
      </w:r>
    </w:p>
    <w:p>
      <w:pPr>
        <w:pStyle w:val="Normal"/>
        <w:tabs>
          <w:tab w:val="clear" w:pos="708"/>
          <w:tab w:val="left" w:pos="993" w:leader="none"/>
          <w:tab w:val="left" w:pos="1134" w:leader="none"/>
        </w:tabs>
        <w:ind w:firstLine="709" w:left="0"/>
        <w:jc w:val="both"/>
        <w:rPr/>
      </w:pPr>
      <w:r>
        <w:rPr/>
        <w:t>2)  анкету претендента на участие в открытом конкурсе (Приложение № 5);</w:t>
      </w:r>
    </w:p>
    <w:p>
      <w:pPr>
        <w:pStyle w:val="Normal"/>
        <w:tabs>
          <w:tab w:val="clear" w:pos="708"/>
          <w:tab w:val="left" w:pos="993" w:leader="none"/>
          <w:tab w:val="left" w:pos="1134" w:leader="none"/>
        </w:tabs>
        <w:ind w:firstLine="709" w:left="0"/>
        <w:jc w:val="both"/>
        <w:rPr/>
      </w:pPr>
      <w:r>
        <w:rPr/>
        <w:t xml:space="preserve">3) выписку из Единого государственного реестра юридических лиц, полученную не ранее, чем за шесть месяцев до дня размещения на официальном сайте уполномоченного органа извещения о проведении открытого конкурса или нотариально заверенную копию такой выписки, либо копию такой выписки, сформированную в формате «PDF» (например, с использованием официального сайта Федеральной налоговой службы России </w:t>
      </w:r>
      <w:hyperlink r:id="rId4">
        <w:r>
          <w:rPr>
            <w:rStyle w:val="Style"/>
          </w:rPr>
          <w:t>www.nalog.ru</w:t>
        </w:r>
      </w:hyperlink>
      <w:r>
        <w:rPr/>
        <w:t>) и имеющую квалифицированную электронную подпись (для юридических лиц);</w:t>
      </w:r>
    </w:p>
    <w:p>
      <w:pPr>
        <w:pStyle w:val="Normal"/>
        <w:tabs>
          <w:tab w:val="clear" w:pos="708"/>
          <w:tab w:val="left" w:pos="993" w:leader="none"/>
          <w:tab w:val="left" w:pos="1134" w:leader="none"/>
        </w:tabs>
        <w:ind w:firstLine="709" w:left="0"/>
        <w:jc w:val="both"/>
        <w:rPr/>
      </w:pPr>
      <w:r>
        <w:rPr/>
        <w:t xml:space="preserve">4) выписку из Единого государственного реестра индивидуальных предпринимателей, полученную не ранее, чем за шесть месяцев до дня размещения на официальном сайте уполномоченного органа извещения о проведении открытого конкурса или нотариально заверенную копию такой выписки, либо копию такой выписки, сформированную в формате «PDF» (например, с использованием официального сайта Федеральной налоговой службы России </w:t>
      </w:r>
      <w:hyperlink r:id="rId5">
        <w:r>
          <w:rPr>
            <w:rStyle w:val="Style"/>
          </w:rPr>
          <w:t>www.nalog.ru</w:t>
        </w:r>
      </w:hyperlink>
      <w:r>
        <w:rPr/>
        <w:t>) и имеющую квалифицированную электронную подпись (для индивидуальных предпринимателей);</w:t>
      </w:r>
    </w:p>
    <w:p>
      <w:pPr>
        <w:pStyle w:val="Normal"/>
        <w:tabs>
          <w:tab w:val="clear" w:pos="708"/>
          <w:tab w:val="left" w:pos="0" w:leader="none"/>
          <w:tab w:val="left" w:pos="993" w:leader="none"/>
          <w:tab w:val="left" w:pos="1134" w:leader="none"/>
        </w:tabs>
        <w:ind w:firstLine="709"/>
        <w:jc w:val="both"/>
        <w:rPr/>
      </w:pPr>
      <w:r>
        <w:rPr/>
        <w:t>Требования, предусмотренные подпунктами 2, 3 пункта 13 конкурсной документации применяются в отношении каждого участника договора простого товарищества.</w:t>
      </w:r>
    </w:p>
    <w:p>
      <w:pPr>
        <w:pStyle w:val="Normal"/>
        <w:tabs>
          <w:tab w:val="clear" w:pos="708"/>
          <w:tab w:val="left" w:pos="993" w:leader="none"/>
          <w:tab w:val="left" w:pos="1134" w:leader="none"/>
        </w:tabs>
        <w:ind w:firstLine="709" w:left="0"/>
        <w:jc w:val="both"/>
        <w:rPr/>
      </w:pPr>
      <w:r>
        <w:rPr/>
        <w:t xml:space="preserve">5) копию документа, подтверждающего полномочия лица, подписавшего заявку на участие в открытом конкурсе; </w:t>
      </w:r>
    </w:p>
    <w:p>
      <w:pPr>
        <w:pStyle w:val="Normal"/>
        <w:tabs>
          <w:tab w:val="clear" w:pos="708"/>
          <w:tab w:val="left" w:pos="993" w:leader="none"/>
          <w:tab w:val="left" w:pos="1134" w:leader="none"/>
        </w:tabs>
        <w:ind w:firstLine="709" w:left="0"/>
        <w:jc w:val="both"/>
        <w:rPr/>
      </w:pPr>
      <w:r>
        <w:rPr/>
        <w:t>6) копию договора простого товарищества в письменной форме, заключенного в порядке, установленном законодательством Российской Федерации, а также копию документа, подтверждающего полномочия уполномоченного участника договора простого товарищества (для участников договора простого товарищества);</w:t>
      </w:r>
    </w:p>
    <w:p>
      <w:pPr>
        <w:pStyle w:val="Normal"/>
        <w:tabs>
          <w:tab w:val="clear" w:pos="708"/>
          <w:tab w:val="left" w:pos="993" w:leader="none"/>
          <w:tab w:val="left" w:pos="1134" w:leader="none"/>
        </w:tabs>
        <w:ind w:firstLine="709" w:left="0"/>
        <w:jc w:val="both"/>
        <w:rPr/>
      </w:pPr>
      <w:r>
        <w:rPr/>
        <w:t>7) копию действующей лицензии на осуществление перевозок пассажиров автомобильным транспортом, оборудованным для перевозок более восьми человек;</w:t>
      </w:r>
    </w:p>
    <w:p>
      <w:pPr>
        <w:pStyle w:val="Normal"/>
        <w:tabs>
          <w:tab w:val="clear" w:pos="708"/>
          <w:tab w:val="left" w:pos="0" w:leader="none"/>
          <w:tab w:val="left" w:pos="993" w:leader="none"/>
          <w:tab w:val="left" w:pos="1134" w:leader="none"/>
        </w:tabs>
        <w:ind w:firstLine="709"/>
        <w:jc w:val="both"/>
        <w:rPr/>
      </w:pPr>
      <w:r>
        <w:rPr/>
        <w:t>Копия действующей лицензии на осуществление перевозок пассажиров автомобильным транспортом, оборудованным для перевозок более восьми человек, предоставляется каждым участником договора простого товарищества.</w:t>
      </w:r>
    </w:p>
    <w:p>
      <w:pPr>
        <w:pStyle w:val="ListParagraph"/>
        <w:tabs>
          <w:tab w:val="clear" w:pos="708"/>
          <w:tab w:val="left" w:pos="993" w:leader="none"/>
          <w:tab w:val="left" w:pos="1134" w:leader="none"/>
        </w:tabs>
        <w:spacing w:lineRule="auto" w:line="240" w:before="0" w:after="0"/>
        <w:ind w:firstLine="709" w:left="0"/>
        <w:contextualSpacing/>
        <w:jc w:val="both"/>
        <w:rPr>
          <w:rFonts w:ascii="Times New Roman" w:hAnsi="Times New Roman"/>
          <w:sz w:val="24"/>
        </w:rPr>
      </w:pPr>
      <w:r>
        <w:rPr>
          <w:rFonts w:ascii="Times New Roman" w:hAnsi="Times New Roman"/>
          <w:sz w:val="24"/>
        </w:rPr>
        <w:t>8) обязательство участника открытого конкурса по подтверждению наличия транспортных средств для осуществления перевозок по маршруту регулярных перевозок в случае предоставления такому участнику права на получение свидетельства об осуществлении перевозок по маршруту регулярных перевозок (Приложение № 7).</w:t>
      </w:r>
    </w:p>
    <w:p>
      <w:pPr>
        <w:pStyle w:val="Normal"/>
        <w:tabs>
          <w:tab w:val="clear" w:pos="708"/>
          <w:tab w:val="left" w:pos="0" w:leader="none"/>
          <w:tab w:val="left" w:pos="709" w:leader="none"/>
          <w:tab w:val="left" w:pos="1134" w:leader="none"/>
        </w:tabs>
        <w:jc w:val="both"/>
        <w:rPr/>
      </w:pPr>
      <w:r>
        <w:rPr/>
        <w:tab/>
        <w:t xml:space="preserve">Юридическое лицо, индивидуальный предприниматель, уполномоченный участник договора простого товарищества в пределах одного лота принимает обязательства участника открытого конкурса по подтверждению наличия транспортных средств для осуществления перевозок по муниципальному маршруту регулярных перевозок в отношении каждого муниципального маршрута регулярных перевозок данного лота.  </w:t>
      </w:r>
    </w:p>
    <w:p>
      <w:pPr>
        <w:pStyle w:val="Normal"/>
        <w:tabs>
          <w:tab w:val="clear" w:pos="708"/>
          <w:tab w:val="left" w:pos="0" w:leader="none"/>
          <w:tab w:val="left" w:pos="709" w:leader="none"/>
          <w:tab w:val="left" w:pos="1134" w:leader="none"/>
        </w:tabs>
        <w:jc w:val="both"/>
        <w:rPr/>
      </w:pPr>
      <w:r>
        <w:rPr/>
        <w:tab/>
        <w:t>Юридическое лицо, индивидуальный предприниматель, уполномоченный участник договора простого товарищества принимает обязательство подтвердить наличие на праве собственности или на ином законном основании транспортных средств, предусмотренных его заявкой на участие в открытом конкурсе, в срок не позднее тридцати дней от даты предоставления Организатором отрытого конкурса юридическому лицу, индивидуальному предпринимателю, уполномоченному участнику договора простого товарищества права на получение свидетельства об осуществлении перевозок по муниципальному маршруту регулярных перевозок.</w:t>
      </w:r>
    </w:p>
    <w:p>
      <w:pPr>
        <w:pStyle w:val="Normal"/>
        <w:tabs>
          <w:tab w:val="clear" w:pos="708"/>
          <w:tab w:val="left" w:pos="993" w:leader="none"/>
          <w:tab w:val="left" w:pos="1134" w:leader="none"/>
        </w:tabs>
        <w:ind w:firstLine="709" w:left="0"/>
        <w:jc w:val="both"/>
        <w:rPr/>
      </w:pPr>
      <w:r>
        <w:rPr/>
        <w:t>9) декларацию соответствия юридического лица, индивидуального предпринимателя, участников договора простого товарищества (Приложение № 6);</w:t>
      </w:r>
    </w:p>
    <w:p>
      <w:pPr>
        <w:pStyle w:val="Normal"/>
        <w:tabs>
          <w:tab w:val="clear" w:pos="708"/>
          <w:tab w:val="left" w:pos="0" w:leader="none"/>
          <w:tab w:val="left" w:pos="993" w:leader="none"/>
          <w:tab w:val="left" w:pos="1134" w:leader="none"/>
        </w:tabs>
        <w:ind w:firstLine="709"/>
        <w:jc w:val="both"/>
        <w:rPr/>
      </w:pPr>
      <w:r>
        <w:rPr/>
        <w:t>Декларация соответствия оформляется в отношении каждого участника договора простого товарищества.</w:t>
      </w:r>
    </w:p>
    <w:p>
      <w:pPr>
        <w:pStyle w:val="Normal"/>
        <w:tabs>
          <w:tab w:val="clear" w:pos="708"/>
          <w:tab w:val="left" w:pos="993" w:leader="none"/>
          <w:tab w:val="left" w:pos="1030" w:leader="none"/>
          <w:tab w:val="left" w:pos="1134" w:leader="none"/>
        </w:tabs>
        <w:ind w:firstLine="709" w:left="0"/>
        <w:jc w:val="both"/>
        <w:rPr/>
      </w:pPr>
      <w:r>
        <w:rPr/>
        <w:t>10) справку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форме, утвержденной приказом ФНС России от 23.11.2022 г. № ЕД-7-8/1123@ (код по КНД 1120101), заверенную выдавшим такую справку налоговым органом;</w:t>
      </w:r>
    </w:p>
    <w:p>
      <w:pPr>
        <w:pStyle w:val="Normal"/>
        <w:tabs>
          <w:tab w:val="clear" w:pos="708"/>
          <w:tab w:val="left" w:pos="993" w:leader="none"/>
          <w:tab w:val="left" w:pos="1134" w:leader="none"/>
        </w:tabs>
        <w:ind w:firstLine="709" w:left="0"/>
        <w:jc w:val="both"/>
        <w:rPr/>
      </w:pPr>
      <w:r>
        <w:rPr/>
        <w:t>11) справку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и формата ее представления в электронной форме, утвержденную Приказом ФНС России от 30.11.2022 № ЕД-7-8/1128@ (код по КНД 1160082), заверенную выдавшим такую справку налоговым органом;</w:t>
      </w:r>
    </w:p>
    <w:p>
      <w:pPr>
        <w:pStyle w:val="Normal"/>
        <w:widowControl/>
        <w:numPr>
          <w:ilvl w:val="0"/>
          <w:numId w:val="0"/>
        </w:numPr>
        <w:suppressAutoHyphens w:val="true"/>
        <w:bidi w:val="0"/>
        <w:spacing w:before="0" w:after="0"/>
        <w:ind w:hanging="0" w:left="0" w:right="0"/>
        <w:jc w:val="both"/>
        <w:rPr/>
      </w:pPr>
      <w:r>
        <w:rPr/>
        <w:t xml:space="preserve">    </w:t>
      </w:r>
      <w:r>
        <w:rPr/>
        <w:t>12) 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w:t>
      </w:r>
    </w:p>
    <w:p>
      <w:pPr>
        <w:pStyle w:val="Normal"/>
        <w:tabs>
          <w:tab w:val="clear" w:pos="708"/>
          <w:tab w:val="left" w:pos="0" w:leader="none"/>
          <w:tab w:val="left" w:pos="993" w:leader="none"/>
          <w:tab w:val="left" w:pos="1134" w:leader="none"/>
        </w:tabs>
        <w:ind w:firstLine="709"/>
        <w:jc w:val="both"/>
        <w:rPr/>
      </w:pPr>
      <w:r>
        <w:rPr/>
        <w:t xml:space="preserve">Если у претендента на участие в конкурсе имеется неисполненная обязанность по уплате налогов, сборов, страховых взносов, пеней, штрафов, то справка, указанная в подпункте 9 пункта 13 конкурсной документации, предоставляется заверенная налоговым органом(ами) по данным которого(ых) претендент имеет такую неисполненную обязанность.  </w:t>
      </w:r>
    </w:p>
    <w:p>
      <w:pPr>
        <w:pStyle w:val="Normal"/>
        <w:tabs>
          <w:tab w:val="clear" w:pos="708"/>
          <w:tab w:val="left" w:pos="0" w:leader="none"/>
          <w:tab w:val="left" w:pos="993" w:leader="none"/>
          <w:tab w:val="left" w:pos="1134" w:leader="none"/>
        </w:tabs>
        <w:ind w:firstLine="709"/>
        <w:jc w:val="both"/>
        <w:rPr/>
      </w:pPr>
      <w:r>
        <w:rPr/>
        <w:t>Указанные в подпунктах 9, 10 пункта 13 конкурсной документации справки должны быть представлены за последний завершенный отчетный период по состоянию на любую дату в период с даты размещения извещения о проведении открытого конкурса на официальном сайте организатора конкурса до даты подачи заявки.</w:t>
      </w:r>
    </w:p>
    <w:p>
      <w:pPr>
        <w:pStyle w:val="Normal"/>
        <w:tabs>
          <w:tab w:val="clear" w:pos="708"/>
          <w:tab w:val="left" w:pos="0" w:leader="none"/>
          <w:tab w:val="left" w:pos="993" w:leader="none"/>
          <w:tab w:val="left" w:pos="1134" w:leader="none"/>
        </w:tabs>
        <w:ind w:firstLine="709"/>
        <w:jc w:val="both"/>
        <w:rPr/>
      </w:pPr>
      <w:r>
        <w:rPr/>
        <w:t xml:space="preserve">13.1 Кроме представленных документов дополнительно, по желанию претендента, на участие в конкурсе  могут быть представлены:  </w:t>
      </w:r>
    </w:p>
    <w:p>
      <w:pPr>
        <w:pStyle w:val="Normal"/>
        <w:tabs>
          <w:tab w:val="clear" w:pos="708"/>
          <w:tab w:val="left" w:pos="0" w:leader="none"/>
          <w:tab w:val="left" w:pos="993" w:leader="none"/>
          <w:tab w:val="left" w:pos="1134" w:leader="none"/>
        </w:tabs>
        <w:ind w:firstLine="709"/>
        <w:jc w:val="both"/>
        <w:rPr/>
      </w:pPr>
      <w:r>
        <w:rPr/>
        <w:t>1) копии документов, сведений, подтверждающих исполнение  государственных или муниципальных контрактов, договоров предусматривающих осуществление регулярных перевозок, либо нотариально заверенные копии свидетельств об осуществлении перевозок по маршруту регулярных перевозок;</w:t>
      </w:r>
    </w:p>
    <w:p>
      <w:pPr>
        <w:pStyle w:val="Normal"/>
        <w:tabs>
          <w:tab w:val="clear" w:pos="708"/>
          <w:tab w:val="left" w:pos="0" w:leader="none"/>
          <w:tab w:val="left" w:pos="993" w:leader="none"/>
          <w:tab w:val="left" w:pos="1134" w:leader="none"/>
        </w:tabs>
        <w:ind w:firstLine="709"/>
        <w:jc w:val="both"/>
        <w:rPr/>
      </w:pPr>
      <w:r>
        <w:rPr/>
        <w:t>2) документы, подтверждающие оснащённость транспортных средств для перевозки пассажиров с ограниченными возможностями передвижения, пассажиров с детскими колясками и иные улучшенные характеристики транспортных средств (наличие автоматической двери, системы контроля  температуры воздуха в салоне,  оборудования для использования газомоторного топлива, низкий пол, кондиционер, система безналичной оплаты  проезда, электронное информационное табло (при наличии);</w:t>
      </w:r>
    </w:p>
    <w:p>
      <w:pPr>
        <w:pStyle w:val="Normal"/>
        <w:tabs>
          <w:tab w:val="clear" w:pos="708"/>
          <w:tab w:val="left" w:pos="0" w:leader="none"/>
          <w:tab w:val="left" w:pos="993" w:leader="none"/>
          <w:tab w:val="left" w:pos="1134" w:leader="none"/>
        </w:tabs>
        <w:ind w:firstLine="709"/>
        <w:jc w:val="both"/>
        <w:rPr/>
      </w:pPr>
      <w:r>
        <w:rPr/>
        <w:t>3) документы, подтверждающие сроки эксплуатации транспортных средств или даты их выпуска;</w:t>
      </w:r>
    </w:p>
    <w:p>
      <w:pPr>
        <w:pStyle w:val="Normal"/>
        <w:tabs>
          <w:tab w:val="clear" w:pos="708"/>
          <w:tab w:val="left" w:pos="0" w:leader="none"/>
          <w:tab w:val="left" w:pos="993" w:leader="none"/>
          <w:tab w:val="left" w:pos="1134" w:leader="none"/>
        </w:tabs>
        <w:ind w:firstLine="709"/>
        <w:jc w:val="both"/>
        <w:rPr/>
      </w:pPr>
      <w:r>
        <w:rPr/>
        <w:t xml:space="preserve">4) документы, подтверждающие (свидетельствующие) экологический класс транспортного средства. </w:t>
      </w:r>
    </w:p>
    <w:p>
      <w:pPr>
        <w:pStyle w:val="Normal"/>
        <w:numPr>
          <w:ilvl w:val="0"/>
          <w:numId w:val="1"/>
        </w:numPr>
        <w:tabs>
          <w:tab w:val="clear" w:pos="708"/>
          <w:tab w:val="left" w:pos="1134" w:leader="none"/>
        </w:tabs>
        <w:ind w:firstLine="709" w:left="0"/>
        <w:jc w:val="both"/>
        <w:rPr/>
      </w:pPr>
      <w:r>
        <w:rPr/>
        <w:t>Если в составе конкурсной документации содержится форма для заполнения сведений претендентом на участие в конкурсе, такие сведения должны быть оформлены строго в соответствии с данной формой.</w:t>
      </w:r>
    </w:p>
    <w:p>
      <w:pPr>
        <w:pStyle w:val="Subtitle"/>
        <w:widowControl w:val="false"/>
        <w:spacing w:before="0" w:after="0"/>
        <w:ind w:firstLine="709"/>
        <w:jc w:val="both"/>
        <w:rPr>
          <w:rFonts w:ascii="Times New Roman" w:hAnsi="Times New Roman"/>
        </w:rPr>
      </w:pPr>
      <w:r>
        <w:rPr>
          <w:rFonts w:ascii="Times New Roman" w:hAnsi="Times New Roman"/>
        </w:rPr>
      </w:r>
    </w:p>
    <w:p>
      <w:pPr>
        <w:pStyle w:val="Heading2"/>
        <w:rPr>
          <w:sz w:val="24"/>
        </w:rPr>
      </w:pPr>
      <w:r>
        <w:rPr>
          <w:sz w:val="24"/>
        </w:rPr>
        <w:t>Раздел 6. Порядок рассмотрения заявок на участие в открытом конкурсе</w:t>
      </w:r>
    </w:p>
    <w:p>
      <w:pPr>
        <w:pStyle w:val="Subtitle"/>
        <w:widowControl w:val="false"/>
        <w:spacing w:before="0" w:after="0"/>
        <w:rPr>
          <w:rFonts w:ascii="Times New Roman" w:hAnsi="Times New Roman"/>
          <w:b/>
        </w:rPr>
      </w:pPr>
      <w:r>
        <w:rPr>
          <w:rFonts w:ascii="Times New Roman" w:hAnsi="Times New Roman"/>
          <w:b/>
        </w:rPr>
      </w:r>
    </w:p>
    <w:p>
      <w:pPr>
        <w:pStyle w:val="Normal"/>
        <w:numPr>
          <w:ilvl w:val="0"/>
          <w:numId w:val="1"/>
        </w:numPr>
        <w:tabs>
          <w:tab w:val="clear" w:pos="708"/>
          <w:tab w:val="left" w:pos="1134" w:leader="none"/>
          <w:tab w:val="left" w:pos="1276" w:leader="none"/>
          <w:tab w:val="left" w:pos="1418" w:leader="none"/>
          <w:tab w:val="left" w:pos="1560" w:leader="none"/>
        </w:tabs>
        <w:ind w:firstLine="709" w:left="0"/>
        <w:jc w:val="both"/>
        <w:rPr/>
      </w:pPr>
      <w:r>
        <w:rPr/>
        <w:t xml:space="preserve">Место рассмотрения заявок на участие в открытом конкурсе: 455044 г. Магнитогорск, просп. Ленина, дом 72, управление транспорта и коммунального хозяйства администрации города Магнитогорска, кабинет 445. </w:t>
      </w:r>
    </w:p>
    <w:p>
      <w:pPr>
        <w:pStyle w:val="Normal"/>
        <w:numPr>
          <w:ilvl w:val="0"/>
          <w:numId w:val="0"/>
        </w:numPr>
        <w:tabs>
          <w:tab w:val="clear" w:pos="708"/>
          <w:tab w:val="left" w:pos="1134" w:leader="none"/>
          <w:tab w:val="left" w:pos="1276" w:leader="none"/>
          <w:tab w:val="left" w:pos="1418" w:leader="none"/>
          <w:tab w:val="left" w:pos="1560" w:leader="none"/>
        </w:tabs>
        <w:ind w:hanging="0" w:left="0"/>
        <w:jc w:val="both"/>
        <w:rPr/>
      </w:pPr>
      <w:r>
        <w:rPr/>
        <w:t xml:space="preserve"> </w:t>
      </w:r>
      <w:r>
        <w:rPr/>
        <w:t xml:space="preserve">Дата рассмотрения заявок на участие в открытом конкурсе: </w:t>
      </w:r>
      <w:r>
        <w:rPr>
          <w:b/>
          <w:bCs/>
        </w:rPr>
        <w:t>11.02.2026 г.</w:t>
      </w:r>
    </w:p>
    <w:p>
      <w:pPr>
        <w:pStyle w:val="Normal"/>
        <w:numPr>
          <w:ilvl w:val="0"/>
          <w:numId w:val="1"/>
        </w:numPr>
        <w:tabs>
          <w:tab w:val="clear" w:pos="708"/>
          <w:tab w:val="left" w:pos="1134" w:leader="none"/>
          <w:tab w:val="left" w:pos="1276" w:leader="none"/>
          <w:tab w:val="left" w:pos="1418" w:leader="none"/>
          <w:tab w:val="left" w:pos="1560" w:leader="none"/>
        </w:tabs>
        <w:ind w:firstLine="709" w:left="0"/>
        <w:jc w:val="both"/>
        <w:rPr/>
      </w:pPr>
      <w:r>
        <w:rPr/>
        <w:t>Рассмотрение заявок на участие в открытом конкурсе производится отдельно по каждому маршруту соответствующего лота.</w:t>
      </w:r>
    </w:p>
    <w:p>
      <w:pPr>
        <w:pStyle w:val="Normal"/>
        <w:numPr>
          <w:ilvl w:val="0"/>
          <w:numId w:val="1"/>
        </w:numPr>
        <w:tabs>
          <w:tab w:val="clear" w:pos="708"/>
          <w:tab w:val="left" w:pos="1134" w:leader="none"/>
          <w:tab w:val="left" w:pos="1276" w:leader="none"/>
          <w:tab w:val="left" w:pos="1418" w:leader="none"/>
          <w:tab w:val="left" w:pos="1560" w:leader="none"/>
        </w:tabs>
        <w:ind w:firstLine="709" w:left="0"/>
        <w:jc w:val="both"/>
        <w:rPr/>
      </w:pPr>
      <w:r>
        <w:rPr/>
        <w:t>Конкурсная комиссия рассматривает представленные в составе заявки на участие в открытом конкурсе документы на соответствие претендента на участие в открытом конкурсе условиям допуска к участию в открытом конкурсе, определенным пунктами 19, 20 конкурсной документации.</w:t>
      </w:r>
    </w:p>
    <w:p>
      <w:pPr>
        <w:pStyle w:val="Normal"/>
        <w:numPr>
          <w:ilvl w:val="0"/>
          <w:numId w:val="1"/>
        </w:numPr>
        <w:tabs>
          <w:tab w:val="clear" w:pos="708"/>
          <w:tab w:val="left" w:pos="1134" w:leader="none"/>
          <w:tab w:val="left" w:pos="1276" w:leader="none"/>
          <w:tab w:val="left" w:pos="1418" w:leader="none"/>
          <w:tab w:val="left" w:pos="1560" w:leader="none"/>
        </w:tabs>
        <w:ind w:firstLine="709" w:left="0"/>
        <w:jc w:val="both"/>
        <w:rPr/>
      </w:pPr>
      <w:r>
        <w:rPr/>
        <w:t>Конкурсная комиссия рассматривает представленные в составе заявки на участие в открытом конкурсе документы на соответствие требованиям Разделов 4, 5 конкурсной документации.</w:t>
      </w:r>
    </w:p>
    <w:p>
      <w:pPr>
        <w:pStyle w:val="Subtitle"/>
        <w:widowControl w:val="false"/>
        <w:spacing w:before="0" w:after="120"/>
        <w:ind w:firstLine="709"/>
        <w:jc w:val="both"/>
        <w:rPr>
          <w:rFonts w:ascii="Times New Roman" w:hAnsi="Times New Roman"/>
        </w:rPr>
      </w:pPr>
      <w:r>
        <w:rPr>
          <w:rFonts w:ascii="Times New Roman" w:hAnsi="Times New Roman"/>
        </w:rPr>
      </w:r>
    </w:p>
    <w:p>
      <w:pPr>
        <w:pStyle w:val="Heading2"/>
        <w:rPr>
          <w:sz w:val="24"/>
        </w:rPr>
      </w:pPr>
      <w:r>
        <w:rPr>
          <w:sz w:val="24"/>
        </w:rPr>
        <w:t xml:space="preserve">Раздел 7. Условия допуска и основания для отказа в допуске к участию в открытом конкурсе </w:t>
      </w:r>
    </w:p>
    <w:p>
      <w:pPr>
        <w:pStyle w:val="Normal"/>
        <w:ind w:firstLine="709"/>
        <w:jc w:val="center"/>
        <w:rPr>
          <w:b/>
        </w:rPr>
      </w:pPr>
      <w:r>
        <w:rPr>
          <w:b/>
        </w:rPr>
      </w:r>
    </w:p>
    <w:p>
      <w:pPr>
        <w:pStyle w:val="Normal"/>
        <w:widowControl w:val="false"/>
        <w:numPr>
          <w:ilvl w:val="0"/>
          <w:numId w:val="1"/>
        </w:numPr>
        <w:tabs>
          <w:tab w:val="clear" w:pos="708"/>
          <w:tab w:val="left" w:pos="1134" w:leader="none"/>
        </w:tabs>
        <w:ind w:firstLine="709" w:left="0"/>
        <w:jc w:val="both"/>
        <w:rPr/>
      </w:pPr>
      <w:r>
        <w:rPr/>
        <w:t>К участию в открытом конкурсе допускаются юридические лица, индивидуальные предприниматели, участники договора простого товарищества, соответствующие следующим требованиям:</w:t>
      </w:r>
    </w:p>
    <w:p>
      <w:pPr>
        <w:pStyle w:val="ListParagraph"/>
        <w:numPr>
          <w:ilvl w:val="1"/>
          <w:numId w:val="1"/>
        </w:numPr>
        <w:tabs>
          <w:tab w:val="clear" w:pos="708"/>
          <w:tab w:val="left" w:pos="1134" w:leader="none"/>
        </w:tabs>
        <w:spacing w:lineRule="auto" w:line="240" w:before="0" w:after="0"/>
        <w:ind w:firstLine="851" w:left="0"/>
        <w:contextualSpacing/>
        <w:jc w:val="both"/>
        <w:rPr>
          <w:rFonts w:ascii="Times New Roman" w:hAnsi="Times New Roman"/>
          <w:sz w:val="24"/>
        </w:rPr>
      </w:pPr>
      <w:bookmarkStart w:id="0" w:name="Par348"/>
      <w:bookmarkStart w:id="1" w:name="Par0"/>
      <w:bookmarkEnd w:id="0"/>
      <w:bookmarkEnd w:id="1"/>
      <w:r>
        <w:rPr>
          <w:rFonts w:ascii="Times New Roman" w:hAnsi="Times New Roman"/>
          <w:sz w:val="24"/>
        </w:rPr>
        <w:t>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bookmarkStart w:id="2" w:name="Par2"/>
      <w:bookmarkEnd w:id="2"/>
    </w:p>
    <w:p>
      <w:pPr>
        <w:pStyle w:val="ListParagraph"/>
        <w:numPr>
          <w:ilvl w:val="1"/>
          <w:numId w:val="1"/>
        </w:numPr>
        <w:tabs>
          <w:tab w:val="clear" w:pos="708"/>
          <w:tab w:val="left" w:pos="1134" w:leader="none"/>
        </w:tabs>
        <w:spacing w:lineRule="auto" w:line="240" w:before="0" w:after="0"/>
        <w:ind w:firstLine="851" w:left="0"/>
        <w:contextualSpacing/>
        <w:jc w:val="both"/>
        <w:rPr>
          <w:rFonts w:ascii="Times New Roman" w:hAnsi="Times New Roman"/>
          <w:sz w:val="24"/>
        </w:rPr>
      </w:pPr>
      <w:r>
        <w:rPr>
          <w:rFonts w:ascii="Times New Roman" w:hAnsi="Times New Roman"/>
          <w:sz w:val="24"/>
        </w:rPr>
        <w:t>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pPr>
        <w:pStyle w:val="Normal"/>
        <w:numPr>
          <w:ilvl w:val="1"/>
          <w:numId w:val="1"/>
        </w:numPr>
        <w:tabs>
          <w:tab w:val="clear" w:pos="708"/>
          <w:tab w:val="left" w:pos="1134" w:leader="none"/>
        </w:tabs>
        <w:ind w:firstLine="851" w:left="0"/>
        <w:jc w:val="both"/>
        <w:rPr/>
      </w:pPr>
      <w:r>
        <w:rPr/>
        <w:t>непроведение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pPr>
        <w:pStyle w:val="Normal"/>
        <w:numPr>
          <w:ilvl w:val="1"/>
          <w:numId w:val="1"/>
        </w:numPr>
        <w:tabs>
          <w:tab w:val="clear" w:pos="708"/>
          <w:tab w:val="left" w:pos="1134" w:leader="none"/>
        </w:tabs>
        <w:ind w:firstLine="851" w:left="0"/>
        <w:jc w:val="both"/>
        <w:rPr/>
      </w:pPr>
      <w:bookmarkStart w:id="3" w:name="Par3"/>
      <w:bookmarkEnd w:id="3"/>
      <w:r>
        <w:rPr/>
        <w:t>отсутствие у участника конкурса задолженности по обязательным платежам в бюджеты бюджетной системы Российской Федерации за последний завершенный отчетный период;</w:t>
      </w:r>
    </w:p>
    <w:p>
      <w:pPr>
        <w:pStyle w:val="Normal"/>
        <w:numPr>
          <w:ilvl w:val="1"/>
          <w:numId w:val="1"/>
        </w:numPr>
        <w:tabs>
          <w:tab w:val="clear" w:pos="708"/>
          <w:tab w:val="left" w:pos="1134" w:leader="none"/>
        </w:tabs>
        <w:ind w:firstLine="851" w:left="0"/>
        <w:jc w:val="both"/>
        <w:rPr/>
      </w:pPr>
      <w:r>
        <w:rPr/>
        <w:t>наличие договора простого товарищества в письменной форме (для участников договора простого товарищества);</w:t>
      </w:r>
    </w:p>
    <w:p>
      <w:pPr>
        <w:pStyle w:val="Normal"/>
        <w:numPr>
          <w:ilvl w:val="1"/>
          <w:numId w:val="1"/>
        </w:numPr>
        <w:tabs>
          <w:tab w:val="clear" w:pos="708"/>
          <w:tab w:val="left" w:pos="1134" w:leader="none"/>
        </w:tabs>
        <w:ind w:firstLine="851" w:left="0"/>
        <w:jc w:val="both"/>
        <w:rPr/>
      </w:pPr>
      <w:r>
        <w:rPr/>
        <w:t>отсутствие в отношении юридического лица, индивидуального предпринимателя, участника договора простого товарищества обстоятельств, предусмотренных частью 8 статьи 29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pPr>
        <w:pStyle w:val="Normal"/>
        <w:tabs>
          <w:tab w:val="clear" w:pos="708"/>
          <w:tab w:val="left" w:pos="1134" w:leader="none"/>
        </w:tabs>
        <w:ind w:firstLine="709"/>
        <w:jc w:val="both"/>
        <w:rPr/>
      </w:pPr>
      <w:r>
        <w:rPr/>
        <w:t>Требования, предусмотренные подпунктами 1, 3 и 4</w:t>
      </w:r>
      <w:r>
        <w:rPr>
          <w:color w:val="0000FF"/>
        </w:rPr>
        <w:t xml:space="preserve"> </w:t>
      </w:r>
      <w:r>
        <w:rPr/>
        <w:t>пункта 19 конкурсной документации, применяются в отношении каждого участника договора простого товарищества.</w:t>
      </w:r>
    </w:p>
    <w:p>
      <w:pPr>
        <w:pStyle w:val="Normal"/>
        <w:numPr>
          <w:ilvl w:val="0"/>
          <w:numId w:val="1"/>
        </w:numPr>
        <w:tabs>
          <w:tab w:val="clear" w:pos="708"/>
          <w:tab w:val="left" w:pos="1134" w:leader="none"/>
        </w:tabs>
        <w:ind w:firstLine="709" w:left="0"/>
        <w:jc w:val="both"/>
        <w:rPr/>
      </w:pPr>
      <w:r>
        <w:rPr/>
        <w:t>Претендент на участие в открытом конкурсе не допускается к участию в конкурсе в случаях:</w:t>
      </w:r>
    </w:p>
    <w:p>
      <w:pPr>
        <w:pStyle w:val="Normal"/>
        <w:numPr>
          <w:ilvl w:val="1"/>
          <w:numId w:val="1"/>
        </w:numPr>
        <w:tabs>
          <w:tab w:val="clear" w:pos="708"/>
          <w:tab w:val="left" w:pos="1134" w:leader="none"/>
        </w:tabs>
        <w:ind w:firstLine="709" w:left="0"/>
        <w:jc w:val="both"/>
        <w:rPr/>
      </w:pPr>
      <w:r>
        <w:rPr/>
        <w:t>несоответствия претендента на участие в открытом конкурсе требованиям, указанным в пункте 19 конкурсной документации;</w:t>
      </w:r>
    </w:p>
    <w:p>
      <w:pPr>
        <w:pStyle w:val="Normal"/>
        <w:numPr>
          <w:ilvl w:val="1"/>
          <w:numId w:val="1"/>
        </w:numPr>
        <w:tabs>
          <w:tab w:val="clear" w:pos="708"/>
          <w:tab w:val="left" w:pos="1134" w:leader="none"/>
        </w:tabs>
        <w:ind w:firstLine="709" w:left="0"/>
        <w:jc w:val="both"/>
        <w:rPr/>
      </w:pPr>
      <w:r>
        <w:rPr/>
        <w:t xml:space="preserve">несоблюдения требований, указанных в Разделах 4, 5 конкурсной документации. </w:t>
      </w:r>
    </w:p>
    <w:p>
      <w:pPr>
        <w:pStyle w:val="Normal"/>
        <w:numPr>
          <w:ilvl w:val="1"/>
          <w:numId w:val="1"/>
        </w:numPr>
        <w:tabs>
          <w:tab w:val="clear" w:pos="708"/>
          <w:tab w:val="left" w:pos="1134" w:leader="none"/>
        </w:tabs>
        <w:ind w:firstLine="709" w:left="0"/>
        <w:jc w:val="both"/>
        <w:rPr/>
      </w:pPr>
      <w:r>
        <w:rPr/>
        <w:t>предоставления неполных, недостоверных, сведений и документов, указанных в Разделах 4, 5 конкурсной документации;</w:t>
      </w:r>
    </w:p>
    <w:p>
      <w:pPr>
        <w:pStyle w:val="Normal"/>
        <w:numPr>
          <w:ilvl w:val="1"/>
          <w:numId w:val="1"/>
        </w:numPr>
        <w:tabs>
          <w:tab w:val="clear" w:pos="708"/>
          <w:tab w:val="left" w:pos="1134" w:leader="none"/>
        </w:tabs>
        <w:ind w:firstLine="709" w:left="0"/>
        <w:jc w:val="both"/>
        <w:rPr/>
      </w:pPr>
      <w:r>
        <w:rPr/>
        <w:t>наличия в сведениях и документах, предусмотренных пунктом 19 и Разделом 5 конкурсной документации двусмысленных толкований, двойных и неоднозначных предложений.</w:t>
      </w:r>
    </w:p>
    <w:p>
      <w:pPr>
        <w:pStyle w:val="Normal"/>
        <w:numPr>
          <w:ilvl w:val="0"/>
          <w:numId w:val="0"/>
        </w:numPr>
        <w:ind w:hanging="0" w:left="0"/>
        <w:jc w:val="both"/>
        <w:rPr/>
      </w:pPr>
      <w:r>
        <w:rPr/>
        <w:t xml:space="preserve">           </w:t>
      </w:r>
      <w:r>
        <w:rPr/>
        <w:t>20.1. Претенденты обязаны:</w:t>
      </w:r>
    </w:p>
    <w:p>
      <w:pPr>
        <w:pStyle w:val="Normal"/>
        <w:numPr>
          <w:ilvl w:val="0"/>
          <w:numId w:val="0"/>
        </w:numPr>
        <w:tabs>
          <w:tab w:val="clear" w:pos="708"/>
          <w:tab w:val="left" w:pos="1134" w:leader="none"/>
        </w:tabs>
        <w:ind w:hanging="0" w:left="0"/>
        <w:jc w:val="both"/>
        <w:rPr/>
      </w:pPr>
      <w:r>
        <w:rPr/>
        <w:t xml:space="preserve">      </w:t>
      </w:r>
      <w:r>
        <w:rPr/>
        <w:t>1) отражать в заявке на участие в Конкурсе достоверную и полную информацию в соответствии с требованиями и условиями настоящей конкурсной документации;</w:t>
      </w:r>
    </w:p>
    <w:p>
      <w:pPr>
        <w:pStyle w:val="Normal"/>
        <w:numPr>
          <w:ilvl w:val="0"/>
          <w:numId w:val="0"/>
        </w:numPr>
        <w:tabs>
          <w:tab w:val="clear" w:pos="708"/>
          <w:tab w:val="left" w:pos="1134" w:leader="none"/>
        </w:tabs>
        <w:ind w:hanging="0" w:left="0"/>
        <w:jc w:val="both"/>
        <w:rPr/>
      </w:pPr>
      <w:r>
        <w:rPr/>
        <w:t xml:space="preserve">   </w:t>
      </w:r>
      <w:r>
        <w:rPr/>
        <w:t>2) соблюдать правила и процедуры, предусмотренные настоящей конкурсной документацией и действующим законодательством;</w:t>
      </w:r>
    </w:p>
    <w:p>
      <w:pPr>
        <w:pStyle w:val="Normal"/>
        <w:numPr>
          <w:ilvl w:val="0"/>
          <w:numId w:val="0"/>
        </w:numPr>
        <w:tabs>
          <w:tab w:val="clear" w:pos="708"/>
          <w:tab w:val="left" w:pos="1134" w:leader="none"/>
        </w:tabs>
        <w:ind w:hanging="0" w:left="0"/>
        <w:jc w:val="both"/>
        <w:rPr/>
      </w:pPr>
      <w:r>
        <w:rPr/>
        <w:t xml:space="preserve">    </w:t>
      </w:r>
      <w:r>
        <w:rPr/>
        <w:t>3) в случае признания победителем конкурса принять все необходимые меры по организации перевозки пассажиров и багажа в соответствии с требованиями действующего законодательства и настоящей конкурсной документации.</w:t>
      </w:r>
    </w:p>
    <w:p>
      <w:pPr>
        <w:pStyle w:val="Heading2"/>
        <w:rPr/>
      </w:pPr>
      <w:r>
        <w:rPr/>
      </w:r>
    </w:p>
    <w:p>
      <w:pPr>
        <w:pStyle w:val="Heading2"/>
        <w:rPr>
          <w:sz w:val="24"/>
        </w:rPr>
      </w:pPr>
      <w:r>
        <w:rPr>
          <w:sz w:val="24"/>
        </w:rPr>
        <w:t xml:space="preserve">Раздел 8. Порядок оценки и сопоставления заявок на участие в открытом конкурсе </w:t>
      </w:r>
    </w:p>
    <w:p>
      <w:pPr>
        <w:pStyle w:val="Heading2"/>
        <w:rPr/>
      </w:pPr>
      <w:r>
        <w:rPr/>
      </w:r>
    </w:p>
    <w:p>
      <w:pPr>
        <w:pStyle w:val="Normal"/>
        <w:numPr>
          <w:ilvl w:val="0"/>
          <w:numId w:val="1"/>
        </w:numPr>
        <w:tabs>
          <w:tab w:val="clear" w:pos="708"/>
          <w:tab w:val="left" w:pos="1134" w:leader="none"/>
          <w:tab w:val="left" w:pos="1276" w:leader="none"/>
          <w:tab w:val="left" w:pos="1418" w:leader="none"/>
          <w:tab w:val="left" w:pos="1560" w:leader="none"/>
          <w:tab w:val="left" w:pos="1701" w:leader="none"/>
        </w:tabs>
        <w:ind w:firstLine="709" w:left="0"/>
        <w:jc w:val="both"/>
        <w:rPr/>
      </w:pPr>
      <w:r>
        <w:rPr/>
        <w:t xml:space="preserve">Место оценки и сопоставления заявок на участие в открытом конкурсе: 455044 г. Магнитогорск, просп. Ленина, дом 72, управление транспорта и коммунального хозяйства администрации города Магнитогорска, кабинет 445. </w:t>
      </w:r>
    </w:p>
    <w:p>
      <w:pPr>
        <w:pStyle w:val="Normal"/>
        <w:numPr>
          <w:ilvl w:val="0"/>
          <w:numId w:val="0"/>
        </w:numPr>
        <w:tabs>
          <w:tab w:val="clear" w:pos="708"/>
          <w:tab w:val="left" w:pos="1134" w:leader="none"/>
          <w:tab w:val="left" w:pos="1276" w:leader="none"/>
          <w:tab w:val="left" w:pos="1418" w:leader="none"/>
          <w:tab w:val="left" w:pos="1560" w:leader="none"/>
          <w:tab w:val="left" w:pos="1701" w:leader="none"/>
        </w:tabs>
        <w:ind w:hanging="0" w:left="0"/>
        <w:jc w:val="both"/>
        <w:rPr/>
      </w:pPr>
      <w:r>
        <w:rPr/>
        <w:t xml:space="preserve">                  </w:t>
      </w:r>
      <w:r>
        <w:rPr/>
        <w:t xml:space="preserve">Дата оценки и сопоставления заявок на участие в открытом конкурсе: </w:t>
      </w:r>
      <w:r>
        <w:rPr>
          <w:b/>
          <w:bCs/>
        </w:rPr>
        <w:t>17.02.2026 г.</w:t>
      </w:r>
    </w:p>
    <w:p>
      <w:pPr>
        <w:pStyle w:val="Normal"/>
        <w:numPr>
          <w:ilvl w:val="0"/>
          <w:numId w:val="1"/>
        </w:numPr>
        <w:tabs>
          <w:tab w:val="clear" w:pos="708"/>
          <w:tab w:val="left" w:pos="1134" w:leader="none"/>
          <w:tab w:val="left" w:pos="1276" w:leader="none"/>
          <w:tab w:val="left" w:pos="1418" w:leader="none"/>
          <w:tab w:val="left" w:pos="1560" w:leader="none"/>
          <w:tab w:val="left" w:pos="1701" w:leader="none"/>
        </w:tabs>
        <w:ind w:firstLine="709" w:left="0"/>
        <w:jc w:val="both"/>
        <w:rPr/>
      </w:pPr>
      <w:r>
        <w:rPr/>
        <w:t>Претенденту на участие в открытом конкурсе для осуществления оценки и сопоставления заявок на участие в открытом конкурсе необходимо приложить к заявке на участие в открытом конкурсе следующие документы и сведения:</w:t>
      </w:r>
    </w:p>
    <w:p>
      <w:pPr>
        <w:pStyle w:val="Normal"/>
        <w:numPr>
          <w:ilvl w:val="0"/>
          <w:numId w:val="0"/>
        </w:numPr>
        <w:tabs>
          <w:tab w:val="clear" w:pos="708"/>
          <w:tab w:val="left" w:pos="1134" w:leader="none"/>
          <w:tab w:val="left" w:pos="1276" w:leader="none"/>
          <w:tab w:val="left" w:pos="1418" w:leader="none"/>
          <w:tab w:val="left" w:pos="1560" w:leader="none"/>
          <w:tab w:val="left" w:pos="1701" w:leader="none"/>
        </w:tabs>
        <w:ind w:hanging="0" w:left="0"/>
        <w:jc w:val="both"/>
        <w:rPr/>
      </w:pPr>
      <w:r>
        <w:rPr/>
        <w:t xml:space="preserve">        </w:t>
      </w:r>
      <w:r>
        <w:rPr/>
        <w:t>1) сведения о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(Приложение №8).</w:t>
      </w:r>
    </w:p>
    <w:p>
      <w:pPr>
        <w:pStyle w:val="Normal"/>
        <w:numPr>
          <w:ilvl w:val="0"/>
          <w:numId w:val="0"/>
        </w:numPr>
        <w:tabs>
          <w:tab w:val="clear" w:pos="708"/>
          <w:tab w:val="left" w:pos="1134" w:leader="none"/>
          <w:tab w:val="left" w:pos="1276" w:leader="none"/>
          <w:tab w:val="left" w:pos="1418" w:leader="none"/>
          <w:tab w:val="left" w:pos="1560" w:leader="none"/>
          <w:tab w:val="left" w:pos="1701" w:leader="none"/>
        </w:tabs>
        <w:ind w:hanging="0" w:left="0"/>
        <w:jc w:val="both"/>
        <w:rPr/>
      </w:pPr>
      <w:r>
        <w:rPr/>
        <w:t xml:space="preserve">         </w:t>
      </w:r>
      <w:r>
        <w:rPr/>
        <w:t>Сведения предоставляются за годовой период, предшествующий дате размещения извещения о проведении открытого конкурса на официальном сайте организатора конкурса.      Сведения о количестве дорожно-транспортных происшествий, повлекших за собой человеческие жертвы или причинение вреда здоровью граждан и произошедших по вине участников договора простого товарищества или их работников, предоставляются каждым участником договора простого товарищества;</w:t>
      </w:r>
    </w:p>
    <w:p>
      <w:pPr>
        <w:pStyle w:val="Normal"/>
        <w:numPr>
          <w:ilvl w:val="0"/>
          <w:numId w:val="0"/>
        </w:numPr>
        <w:tabs>
          <w:tab w:val="clear" w:pos="708"/>
          <w:tab w:val="left" w:pos="1134" w:leader="none"/>
          <w:tab w:val="left" w:pos="1276" w:leader="none"/>
          <w:tab w:val="left" w:pos="1418" w:leader="none"/>
          <w:tab w:val="left" w:pos="1560" w:leader="none"/>
          <w:tab w:val="left" w:pos="1701" w:leader="none"/>
        </w:tabs>
        <w:ind w:hanging="0" w:left="0"/>
        <w:jc w:val="both"/>
        <w:rPr/>
      </w:pPr>
      <w:r>
        <w:rPr/>
        <w:t xml:space="preserve">          </w:t>
      </w:r>
      <w:r>
        <w:rPr/>
        <w:t>Сведения о количестве ДТП, повлекших за собой человеческие жертвы или причинение вреда здоровью граждан и произошедших по вине претендента на участие в открытом конкурсе, согласовывается в Отделе ГИБДД УМВД России по городу Магнитогорску.</w:t>
      </w:r>
    </w:p>
    <w:p>
      <w:pPr>
        <w:pStyle w:val="Normal"/>
        <w:numPr>
          <w:ilvl w:val="0"/>
          <w:numId w:val="0"/>
        </w:numPr>
        <w:tabs>
          <w:tab w:val="clear" w:pos="708"/>
          <w:tab w:val="left" w:pos="1134" w:leader="none"/>
          <w:tab w:val="left" w:pos="1276" w:leader="none"/>
          <w:tab w:val="left" w:pos="1418" w:leader="none"/>
          <w:tab w:val="left" w:pos="1560" w:leader="none"/>
          <w:tab w:val="left" w:pos="1701" w:leader="none"/>
        </w:tabs>
        <w:ind w:hanging="0" w:left="0"/>
        <w:jc w:val="both"/>
        <w:rPr/>
      </w:pPr>
      <w:r>
        <w:rPr/>
        <w:t xml:space="preserve">         </w:t>
      </w:r>
      <w:r>
        <w:rPr/>
        <w:t>2) сведения о среднем количестве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 и сведения о государственных регистрационных знаках транспортных средств, предусмотренных договорами обязательного страхования гражданской ответственности за причинение вреда жизни, здоровью, имуществу пассажиров, действовавшими в течение года, предшествующего дате размещения извещения (Приложение №9).</w:t>
      </w:r>
    </w:p>
    <w:p>
      <w:pPr>
        <w:pStyle w:val="Normal"/>
        <w:numPr>
          <w:ilvl w:val="0"/>
          <w:numId w:val="0"/>
        </w:numPr>
        <w:tabs>
          <w:tab w:val="clear" w:pos="708"/>
          <w:tab w:val="left" w:pos="1134" w:leader="none"/>
          <w:tab w:val="left" w:pos="1276" w:leader="none"/>
          <w:tab w:val="left" w:pos="1418" w:leader="none"/>
          <w:tab w:val="left" w:pos="1560" w:leader="none"/>
          <w:tab w:val="left" w:pos="1701" w:leader="none"/>
        </w:tabs>
        <w:ind w:hanging="0" w:left="0"/>
        <w:jc w:val="both"/>
        <w:rPr/>
      </w:pPr>
      <w:r>
        <w:rPr/>
        <w:t xml:space="preserve">      </w:t>
      </w:r>
      <w:r>
        <w:rPr/>
        <w:t>Сведения предоставляются за годовой период, предшествующий дате размещения извещения о проведении открытого конкурса на официальном сайте организатора открытого конкурса.</w:t>
      </w:r>
    </w:p>
    <w:p>
      <w:pPr>
        <w:pStyle w:val="Normal"/>
        <w:numPr>
          <w:ilvl w:val="0"/>
          <w:numId w:val="0"/>
        </w:numPr>
        <w:tabs>
          <w:tab w:val="clear" w:pos="708"/>
          <w:tab w:val="left" w:pos="1134" w:leader="none"/>
          <w:tab w:val="left" w:pos="1276" w:leader="none"/>
          <w:tab w:val="left" w:pos="1418" w:leader="none"/>
          <w:tab w:val="left" w:pos="1560" w:leader="none"/>
          <w:tab w:val="left" w:pos="1701" w:leader="none"/>
        </w:tabs>
        <w:ind w:hanging="0" w:left="0"/>
        <w:jc w:val="both"/>
        <w:rPr/>
      </w:pPr>
      <w:r>
        <w:rPr/>
        <w:t xml:space="preserve">    </w:t>
      </w:r>
      <w:r>
        <w:rPr/>
        <w:t>3) копии договоров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действовавших в течение года, предшествующего дате размещения извещения о проведении открытого конкурса на официальном сайте организатора открытого конкурса;</w:t>
      </w:r>
    </w:p>
    <w:p>
      <w:pPr>
        <w:pStyle w:val="Normal"/>
        <w:numPr>
          <w:ilvl w:val="0"/>
          <w:numId w:val="0"/>
        </w:numPr>
        <w:tabs>
          <w:tab w:val="clear" w:pos="708"/>
          <w:tab w:val="left" w:pos="1134" w:leader="none"/>
          <w:tab w:val="left" w:pos="1276" w:leader="none"/>
          <w:tab w:val="left" w:pos="1418" w:leader="none"/>
          <w:tab w:val="left" w:pos="1560" w:leader="none"/>
          <w:tab w:val="left" w:pos="1701" w:leader="none"/>
        </w:tabs>
        <w:ind w:hanging="0" w:left="0"/>
        <w:jc w:val="both"/>
        <w:rPr/>
      </w:pPr>
      <w:r>
        <w:rPr/>
        <w:t xml:space="preserve">           </w:t>
      </w:r>
      <w:r>
        <w:rPr/>
        <w:t>4) копии подтверждающих документов по критерию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 копии государственных или муниципальных контрактов на выполнение работ, связанных с осуществлением регулярных перевозок по регулируемым тарифам, копии свидетельств об осуществлении перевозок по маршруту регулярных перевозок, иные документы, выданные в соответствии с  нормативными правовыми актами субъектов Российской Федерации, муниципальными нормативными правовыми актами (разрешения на право перевозки пассажиров на межмуниципальном (муниципальном) маршруте, копии договоров об осуществлении перевозок пассажиров и багажа по межмуниципальным (муниципальным) автобусным маршрутам);</w:t>
      </w:r>
    </w:p>
    <w:p>
      <w:pPr>
        <w:pStyle w:val="Normal"/>
        <w:numPr>
          <w:ilvl w:val="0"/>
          <w:numId w:val="0"/>
        </w:numPr>
        <w:tabs>
          <w:tab w:val="clear" w:pos="708"/>
          <w:tab w:val="left" w:pos="1134" w:leader="none"/>
          <w:tab w:val="left" w:pos="1276" w:leader="none"/>
          <w:tab w:val="left" w:pos="1418" w:leader="none"/>
          <w:tab w:val="left" w:pos="1560" w:leader="none"/>
          <w:tab w:val="left" w:pos="1701" w:leader="none"/>
        </w:tabs>
        <w:ind w:hanging="0" w:left="0"/>
        <w:jc w:val="both"/>
        <w:rPr/>
      </w:pPr>
      <w:r>
        <w:rPr/>
        <w:t>Сведения в указанных подтверждающих документах должны быть в отношении претендента на участие в открытом конкурсе, которым поданы такие сведения.</w:t>
      </w:r>
    </w:p>
    <w:p>
      <w:pPr>
        <w:pStyle w:val="Normal"/>
        <w:numPr>
          <w:ilvl w:val="0"/>
          <w:numId w:val="1"/>
        </w:numPr>
        <w:tabs>
          <w:tab w:val="clear" w:pos="708"/>
          <w:tab w:val="left" w:pos="1134" w:leader="none"/>
          <w:tab w:val="left" w:pos="1276" w:leader="none"/>
          <w:tab w:val="left" w:pos="1418" w:leader="none"/>
          <w:tab w:val="left" w:pos="1560" w:leader="none"/>
          <w:tab w:val="left" w:pos="1701" w:leader="none"/>
        </w:tabs>
        <w:ind w:firstLine="709" w:left="0"/>
        <w:jc w:val="both"/>
        <w:rPr/>
      </w:pPr>
      <w:r>
        <w:rPr/>
        <w:t>Оценка и сопоставление заявок на участие в открытом конкурсе осуществляется по критериям, предусмотренным частью 3 статьи 24 Федерального закона, шкалой для оценки критериев и сопоставления заявок на участие в открытом конкурсе, утвержденной постановлением администрации города Магнитогорска от 20.06.2017 № 6632-П «Об утверждении шкалы для оценки критериев и сопоставления заявок на участие в открытом конкурсе на право получения свидетельства об осуществлении перевозок по муниципальным маршрутам регулярных перевозок по нерегулируемым тарифам на территории города Магнитогорска» (далее - Шкала оценки критериев).</w:t>
      </w:r>
    </w:p>
    <w:p>
      <w:pPr>
        <w:pStyle w:val="Normal"/>
        <w:widowControl/>
        <w:numPr>
          <w:ilvl w:val="0"/>
          <w:numId w:val="0"/>
        </w:numPr>
        <w:tabs>
          <w:tab w:val="clear" w:pos="708"/>
          <w:tab w:val="left" w:pos="1134" w:leader="none"/>
          <w:tab w:val="left" w:pos="1276" w:leader="none"/>
          <w:tab w:val="left" w:pos="1418" w:leader="none"/>
          <w:tab w:val="left" w:pos="1560" w:leader="none"/>
          <w:tab w:val="left" w:pos="1701" w:leader="none"/>
        </w:tabs>
        <w:suppressAutoHyphens w:val="true"/>
        <w:bidi w:val="0"/>
        <w:spacing w:before="0" w:after="0"/>
        <w:ind w:hanging="0" w:left="0" w:right="0"/>
        <w:jc w:val="both"/>
        <w:rPr/>
      </w:pPr>
      <w:r>
        <w:rPr/>
        <w:t xml:space="preserve">        </w:t>
      </w:r>
      <w:r>
        <w:rPr/>
        <w:t xml:space="preserve">Оценка и сопоставление заявок на участие в открытом конкурсе производится отдельно по каждому маршруту соответствующего лота. </w:t>
      </w:r>
    </w:p>
    <w:p>
      <w:pPr>
        <w:pStyle w:val="Normal"/>
        <w:numPr>
          <w:ilvl w:val="0"/>
          <w:numId w:val="1"/>
        </w:numPr>
        <w:tabs>
          <w:tab w:val="clear" w:pos="708"/>
          <w:tab w:val="left" w:pos="1134" w:leader="none"/>
          <w:tab w:val="left" w:pos="1276" w:leader="none"/>
          <w:tab w:val="left" w:pos="1418" w:leader="none"/>
          <w:tab w:val="left" w:pos="1560" w:leader="none"/>
          <w:tab w:val="left" w:pos="1701" w:leader="none"/>
        </w:tabs>
        <w:ind w:firstLine="709" w:left="0"/>
        <w:jc w:val="both"/>
        <w:rPr/>
      </w:pPr>
      <w:r>
        <w:rPr/>
        <w:t>Для сопоставления заявок на участие в открытом конкурсе осуществляется расчет итогового балла оценки каждой заявки на участие в открытом конкурсе.</w:t>
      </w:r>
    </w:p>
    <w:p>
      <w:pPr>
        <w:pStyle w:val="Normal"/>
        <w:numPr>
          <w:ilvl w:val="0"/>
          <w:numId w:val="0"/>
        </w:numPr>
        <w:tabs>
          <w:tab w:val="clear" w:pos="708"/>
          <w:tab w:val="left" w:pos="1134" w:leader="none"/>
          <w:tab w:val="left" w:pos="1276" w:leader="none"/>
          <w:tab w:val="left" w:pos="1418" w:leader="none"/>
          <w:tab w:val="left" w:pos="1560" w:leader="none"/>
          <w:tab w:val="left" w:pos="1701" w:leader="none"/>
        </w:tabs>
        <w:ind w:hanging="0" w:left="0"/>
        <w:jc w:val="both"/>
        <w:rPr/>
      </w:pPr>
      <w:r>
        <w:rPr/>
        <w:t xml:space="preserve">      </w:t>
      </w:r>
      <w:r>
        <w:rPr/>
        <w:t>Итоговый балл оценки заявки на участие в открытом конкурсе рассчитывается путем сложения баллов по каждому критерию оценки заявки.</w:t>
      </w:r>
    </w:p>
    <w:p>
      <w:pPr>
        <w:pStyle w:val="Normal"/>
        <w:numPr>
          <w:ilvl w:val="0"/>
          <w:numId w:val="1"/>
        </w:numPr>
        <w:tabs>
          <w:tab w:val="clear" w:pos="708"/>
          <w:tab w:val="left" w:pos="1134" w:leader="none"/>
          <w:tab w:val="left" w:pos="1276" w:leader="none"/>
          <w:tab w:val="left" w:pos="1418" w:leader="none"/>
          <w:tab w:val="left" w:pos="1560" w:leader="none"/>
          <w:tab w:val="left" w:pos="1701" w:leader="none"/>
        </w:tabs>
        <w:ind w:firstLine="709" w:left="0"/>
        <w:jc w:val="both"/>
        <w:rPr/>
      </w:pPr>
      <w:r>
        <w:rPr/>
        <w:t>Каждой заявке на участие в открытом конкурсе присваивается порядковый номер в порядке уменьшения ее оценки. Заявке на участие в конкурсе, получившей высшую оценку, то есть набравшей наибольший итоговый балл, присваивается первый номер.</w:t>
      </w:r>
    </w:p>
    <w:p>
      <w:pPr>
        <w:pStyle w:val="Normal"/>
        <w:numPr>
          <w:ilvl w:val="0"/>
          <w:numId w:val="0"/>
        </w:numPr>
        <w:tabs>
          <w:tab w:val="clear" w:pos="708"/>
          <w:tab w:val="left" w:pos="1134" w:leader="none"/>
          <w:tab w:val="left" w:pos="1276" w:leader="none"/>
          <w:tab w:val="left" w:pos="1418" w:leader="none"/>
          <w:tab w:val="left" w:pos="1560" w:leader="none"/>
          <w:tab w:val="left" w:pos="1701" w:leader="none"/>
        </w:tabs>
        <w:ind w:hanging="0" w:left="0"/>
        <w:jc w:val="both"/>
        <w:rPr/>
      </w:pPr>
      <w:r>
        <w:rPr/>
        <w:t xml:space="preserve">       </w:t>
      </w:r>
      <w:r>
        <w:rPr/>
        <w:t>В случае, если заявкам участника открытого конкурса присвоено наибольшее количество баллов среди всех участников открытого конкурса, и такие заявки содержат одни и те же транспортные средства, то порядковый номер присваивается заявке, которая подана ранее других заявок этого участника. Остальным заявкам такого участника порядковые номера не присваиваются.</w:t>
      </w:r>
    </w:p>
    <w:p>
      <w:pPr>
        <w:pStyle w:val="Normal"/>
        <w:numPr>
          <w:ilvl w:val="0"/>
          <w:numId w:val="0"/>
        </w:numPr>
        <w:tabs>
          <w:tab w:val="clear" w:pos="708"/>
          <w:tab w:val="left" w:pos="1134" w:leader="none"/>
          <w:tab w:val="left" w:pos="1276" w:leader="none"/>
          <w:tab w:val="left" w:pos="1418" w:leader="none"/>
          <w:tab w:val="left" w:pos="1560" w:leader="none"/>
          <w:tab w:val="left" w:pos="1701" w:leader="none"/>
        </w:tabs>
        <w:ind w:hanging="0" w:left="0"/>
        <w:jc w:val="both"/>
        <w:rPr/>
      </w:pPr>
      <w:r>
        <w:rPr/>
        <w:t xml:space="preserve">     </w:t>
      </w:r>
      <w:r>
        <w:rPr/>
        <w:t>В случае, если заявкам нескольких участников открытого конкурса присвоен первый номер, победителем открытого конкурса признается тот участник открытого конкурса, заявка которого получила высшую оценку по сумме критериев, указанных в пунктах 1 и 2 Шкалы оценки критериев. 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пункте 4 Шкалы оценки критериев, а при отсутствии такого участника - участник открытого конкурса, заявке которого соответствует лучшее значение критерия, указанного в пункте 3 Шкалы оценки критериев. В случае равенства баллов, победителем открытого конкурса признается участник открытого конкурса, заявка которого подана ранее других заявок, получивших высшую оценку.</w:t>
      </w:r>
    </w:p>
    <w:p>
      <w:pPr>
        <w:pStyle w:val="Normal"/>
        <w:widowControl w:val="false"/>
        <w:ind w:firstLine="540"/>
        <w:jc w:val="both"/>
        <w:rPr/>
      </w:pPr>
      <w:r>
        <w:rPr/>
      </w:r>
    </w:p>
    <w:p>
      <w:pPr>
        <w:pStyle w:val="ConsPlusNormal1"/>
        <w:ind w:hanging="0"/>
        <w:jc w:val="center"/>
        <w:rPr>
          <w:rFonts w:ascii="Times New Roman" w:hAnsi="Times New Roman"/>
          <w:b/>
          <w:sz w:val="24"/>
        </w:rPr>
      </w:pPr>
      <w:r>
        <w:rPr>
          <w:rFonts w:ascii="Times New Roman" w:hAnsi="Times New Roman"/>
          <w:b/>
          <w:sz w:val="24"/>
        </w:rPr>
        <w:t>Раздел 9. Основания отстранения участника от участия в открытом конкурсе</w:t>
      </w:r>
    </w:p>
    <w:p>
      <w:pPr>
        <w:pStyle w:val="ConsPlusNormal1"/>
        <w:jc w:val="center"/>
        <w:rPr>
          <w:rFonts w:ascii="Times New Roman" w:hAnsi="Times New Roman"/>
          <w:sz w:val="28"/>
        </w:rPr>
      </w:pPr>
      <w:r>
        <w:rPr>
          <w:rFonts w:ascii="Times New Roman" w:hAnsi="Times New Roman"/>
          <w:sz w:val="28"/>
        </w:rPr>
      </w:r>
    </w:p>
    <w:p>
      <w:pPr>
        <w:pStyle w:val="ConsPlusNormal1"/>
        <w:numPr>
          <w:ilvl w:val="0"/>
          <w:numId w:val="1"/>
        </w:numPr>
        <w:tabs>
          <w:tab w:val="clear" w:pos="708"/>
          <w:tab w:val="left" w:pos="851" w:leader="none"/>
        </w:tabs>
        <w:ind w:firstLine="426" w:left="0"/>
        <w:jc w:val="both"/>
        <w:rPr>
          <w:rFonts w:ascii="Times New Roman" w:hAnsi="Times New Roman"/>
          <w:sz w:val="24"/>
        </w:rPr>
      </w:pPr>
      <w:r>
        <w:rPr>
          <w:rFonts w:ascii="Times New Roman" w:hAnsi="Times New Roman"/>
          <w:sz w:val="24"/>
        </w:rPr>
        <w:t>Участник открытого конкурса отстраняется от участия в конкурсе на любом этапе его проведения в соответствии с положениями настоящего раздела конкурсной документации.</w:t>
      </w:r>
    </w:p>
    <w:p>
      <w:pPr>
        <w:pStyle w:val="ConsPlusNormal1"/>
        <w:numPr>
          <w:ilvl w:val="0"/>
          <w:numId w:val="1"/>
        </w:numPr>
        <w:tabs>
          <w:tab w:val="clear" w:pos="708"/>
          <w:tab w:val="left" w:pos="851" w:leader="none"/>
        </w:tabs>
        <w:ind w:firstLine="426" w:left="0"/>
        <w:jc w:val="both"/>
        <w:rPr>
          <w:rFonts w:ascii="Times New Roman" w:hAnsi="Times New Roman"/>
          <w:sz w:val="24"/>
        </w:rPr>
      </w:pPr>
      <w:r>
        <w:rPr>
          <w:rFonts w:ascii="Times New Roman" w:hAnsi="Times New Roman"/>
          <w:sz w:val="24"/>
        </w:rPr>
        <w:t>Участник открытого конкурса обязан в течение двух рабочих дней с момента получения запроса организатора конкурса представить запрашиваемые, надлежащим образом заверенные, копии документов и информацию. Направление запросов посредством факсимильной связи или электронной почты, по реквизитам, указанным в анкете претендента на участие в открытом конкурсе (Приложение № 5), является надлежащим способом направления таких запросов.</w:t>
      </w:r>
    </w:p>
    <w:p>
      <w:pPr>
        <w:pStyle w:val="ConsPlusNormal1"/>
        <w:numPr>
          <w:ilvl w:val="0"/>
          <w:numId w:val="1"/>
        </w:numPr>
        <w:tabs>
          <w:tab w:val="clear" w:pos="708"/>
          <w:tab w:val="left" w:pos="851" w:leader="none"/>
        </w:tabs>
        <w:ind w:firstLine="426" w:left="0"/>
        <w:jc w:val="both"/>
        <w:rPr>
          <w:rFonts w:ascii="Times New Roman" w:hAnsi="Times New Roman"/>
          <w:sz w:val="24"/>
        </w:rPr>
      </w:pPr>
      <w:r>
        <w:rPr>
          <w:rFonts w:ascii="Times New Roman" w:hAnsi="Times New Roman"/>
          <w:sz w:val="24"/>
        </w:rPr>
        <w:t>Участник открытого конкурса отстраняется от участия в конкурсе в случае если:</w:t>
      </w:r>
    </w:p>
    <w:p>
      <w:pPr>
        <w:pStyle w:val="ConsPlusNormal1"/>
        <w:numPr>
          <w:ilvl w:val="0"/>
          <w:numId w:val="0"/>
        </w:numPr>
        <w:tabs>
          <w:tab w:val="clear" w:pos="708"/>
          <w:tab w:val="left" w:pos="851" w:leader="none"/>
        </w:tabs>
        <w:ind w:hanging="0" w:left="0"/>
        <w:jc w:val="both"/>
        <w:rPr>
          <w:rFonts w:ascii="Times New Roman" w:hAnsi="Times New Roman"/>
          <w:sz w:val="24"/>
        </w:rPr>
      </w:pPr>
      <w:r>
        <w:rPr>
          <w:rFonts w:ascii="Times New Roman" w:hAnsi="Times New Roman"/>
          <w:sz w:val="24"/>
        </w:rPr>
        <w:t xml:space="preserve">      </w:t>
      </w:r>
      <w:r>
        <w:rPr>
          <w:rFonts w:ascii="Times New Roman" w:hAnsi="Times New Roman"/>
          <w:sz w:val="24"/>
        </w:rPr>
        <w:t>1) выявлено несоответствие по качественным и количественным характеристикам фактически предъявленных транспортных средств указанным в заявке транспортным средствам.</w:t>
      </w:r>
    </w:p>
    <w:p>
      <w:pPr>
        <w:pStyle w:val="ConsPlusNormal1"/>
        <w:numPr>
          <w:ilvl w:val="0"/>
          <w:numId w:val="0"/>
        </w:numPr>
        <w:tabs>
          <w:tab w:val="clear" w:pos="708"/>
          <w:tab w:val="left" w:pos="851" w:leader="none"/>
        </w:tabs>
        <w:ind w:hanging="0" w:left="0"/>
        <w:jc w:val="both"/>
        <w:rPr>
          <w:rFonts w:ascii="Times New Roman" w:hAnsi="Times New Roman"/>
          <w:sz w:val="24"/>
        </w:rPr>
      </w:pPr>
      <w:r>
        <w:rPr>
          <w:rFonts w:ascii="Times New Roman" w:hAnsi="Times New Roman"/>
          <w:sz w:val="24"/>
        </w:rPr>
        <w:t xml:space="preserve">           </w:t>
      </w:r>
      <w:r>
        <w:rPr>
          <w:rFonts w:ascii="Times New Roman" w:hAnsi="Times New Roman"/>
          <w:sz w:val="24"/>
        </w:rPr>
        <w:t>2) предоставлены неполные, недостоверные сведения и документы, а также документы, содержащие двусмысленные толкования, двойные и неоднозначные предложения, запрашиваемых организатором конкурса.</w:t>
      </w:r>
    </w:p>
    <w:p>
      <w:pPr>
        <w:pStyle w:val="ConsPlusNormal1"/>
        <w:tabs>
          <w:tab w:val="clear" w:pos="708"/>
          <w:tab w:val="left" w:pos="851" w:leader="none"/>
        </w:tabs>
        <w:ind w:firstLine="426" w:left="0"/>
        <w:jc w:val="both"/>
        <w:rPr>
          <w:rFonts w:ascii="Times New Roman" w:hAnsi="Times New Roman"/>
          <w:sz w:val="24"/>
        </w:rPr>
      </w:pPr>
      <w:r>
        <w:rPr>
          <w:rFonts w:ascii="Times New Roman" w:hAnsi="Times New Roman"/>
          <w:sz w:val="24"/>
        </w:rPr>
      </w:r>
    </w:p>
    <w:p>
      <w:pPr>
        <w:pStyle w:val="ConsPlusNormal1"/>
        <w:tabs>
          <w:tab w:val="clear" w:pos="708"/>
          <w:tab w:val="left" w:pos="851" w:leader="none"/>
        </w:tabs>
        <w:ind w:firstLine="426" w:left="0"/>
        <w:jc w:val="both"/>
        <w:rPr>
          <w:rFonts w:ascii="Times New Roman" w:hAnsi="Times New Roman"/>
          <w:sz w:val="24"/>
        </w:rPr>
      </w:pPr>
      <w:r>
        <w:rPr>
          <w:rFonts w:ascii="Times New Roman" w:hAnsi="Times New Roman"/>
          <w:sz w:val="24"/>
        </w:rPr>
      </w:r>
    </w:p>
    <w:p>
      <w:pPr>
        <w:pStyle w:val="ConsPlusNormal1"/>
        <w:tabs>
          <w:tab w:val="clear" w:pos="708"/>
          <w:tab w:val="left" w:pos="851" w:leader="none"/>
        </w:tabs>
        <w:ind w:firstLine="426" w:left="0"/>
        <w:jc w:val="both"/>
        <w:rPr>
          <w:rFonts w:ascii="Times New Roman" w:hAnsi="Times New Roman"/>
          <w:sz w:val="24"/>
        </w:rPr>
      </w:pPr>
      <w:r>
        <w:rPr>
          <w:rFonts w:ascii="Times New Roman" w:hAnsi="Times New Roman"/>
          <w:sz w:val="24"/>
        </w:rPr>
      </w:r>
    </w:p>
    <w:p>
      <w:pPr>
        <w:pStyle w:val="Normal"/>
        <w:jc w:val="center"/>
        <w:rPr>
          <w:b/>
        </w:rPr>
      </w:pPr>
      <w:r>
        <w:rPr>
          <w:b/>
        </w:rPr>
        <w:t>Раздел 10. Порядок подтверждения наличия у участника открытого конкурса</w:t>
      </w:r>
    </w:p>
    <w:p>
      <w:pPr>
        <w:pStyle w:val="Normal"/>
        <w:jc w:val="center"/>
        <w:rPr>
          <w:b/>
        </w:rPr>
      </w:pPr>
      <w:r>
        <w:rPr>
          <w:b/>
        </w:rPr>
        <w:t>транспортных средств</w:t>
      </w:r>
    </w:p>
    <w:p>
      <w:pPr>
        <w:pStyle w:val="Normal"/>
        <w:numPr>
          <w:ilvl w:val="0"/>
          <w:numId w:val="0"/>
        </w:numPr>
        <w:ind w:firstLine="540" w:left="0"/>
        <w:jc w:val="both"/>
        <w:outlineLvl w:val="0"/>
        <w:rPr>
          <w:sz w:val="28"/>
        </w:rPr>
      </w:pPr>
      <w:r>
        <w:rPr>
          <w:sz w:val="28"/>
        </w:rPr>
      </w:r>
    </w:p>
    <w:p>
      <w:pPr>
        <w:pStyle w:val="ListParagraph"/>
        <w:numPr>
          <w:ilvl w:val="0"/>
          <w:numId w:val="1"/>
        </w:numPr>
        <w:spacing w:lineRule="auto" w:line="240"/>
        <w:ind w:firstLine="360" w:left="0"/>
        <w:jc w:val="both"/>
        <w:rPr>
          <w:rFonts w:ascii="Times New Roman" w:hAnsi="Times New Roman"/>
          <w:sz w:val="24"/>
        </w:rPr>
      </w:pPr>
      <w:r>
        <w:rPr>
          <w:rFonts w:ascii="Times New Roman" w:hAnsi="Times New Roman"/>
          <w:sz w:val="24"/>
        </w:rPr>
        <w:t>Победителю открытого конкурса, либо в случае признания конкурса не состоявшимся, в связи с тем, что только одна заявка на участие в открытом конкурсе была признана соответствующей требованиям конкурсной документации, участнику открытого конкурса, подавшему данную заявку, Организатором конкурса в срок не позднее одного рабочего дня, следующего за днем опубликования протокола оценки и сопоставления заявок, направляется уведомление о представлении копий документов, транспортных средств на осмотр в срок, указанный в данном уведомлении, с целью подтверждения наличия на праве собственности или ином законном основании транспортных средств, предусмотренных его заявкой.</w:t>
      </w:r>
      <w:bookmarkStart w:id="4" w:name="Par13"/>
      <w:bookmarkEnd w:id="4"/>
    </w:p>
    <w:p>
      <w:pPr>
        <w:pStyle w:val="ListParagraph"/>
        <w:numPr>
          <w:ilvl w:val="0"/>
          <w:numId w:val="1"/>
        </w:numPr>
        <w:spacing w:lineRule="auto" w:line="240" w:before="0" w:after="0"/>
        <w:ind w:firstLine="360" w:left="0"/>
        <w:contextualSpacing/>
        <w:jc w:val="both"/>
        <w:rPr>
          <w:rFonts w:ascii="Times New Roman" w:hAnsi="Times New Roman"/>
          <w:sz w:val="24"/>
        </w:rPr>
      </w:pPr>
      <w:r>
        <w:rPr>
          <w:rFonts w:ascii="Times New Roman" w:hAnsi="Times New Roman"/>
          <w:sz w:val="24"/>
        </w:rPr>
        <w:t>К документам, подтверждающим наличие на праве собственности или ином законном основании транспортных средств, предусмотренных заявкой победителя открытого конкурса, относятся: паспорта транспортных средств, свидетельства о регистрации транспортных средств, иные документы (договоры аренды, субаренды, возмездного (безвозмездного) пользования, доверительного управления и др.) (далее - документы).</w:t>
      </w:r>
    </w:p>
    <w:p>
      <w:pPr>
        <w:pStyle w:val="Normal"/>
        <w:ind w:firstLine="540"/>
        <w:jc w:val="both"/>
        <w:rPr/>
      </w:pPr>
      <w:r>
        <w:rPr/>
        <w:t>В случае если в заявке победителя открытого конкурса указаны транспортные средства, которые не принадлежат ему на праве собственности, им представляется перечень документов, перечисленных выше, в том числе подтверждающих права собственника в отношении указанных транспортных средств.</w:t>
      </w:r>
    </w:p>
    <w:p>
      <w:pPr>
        <w:pStyle w:val="Normal"/>
        <w:ind w:firstLine="540"/>
        <w:jc w:val="both"/>
        <w:rPr/>
      </w:pPr>
      <w:r>
        <w:rPr/>
        <w:t>Копии документов представляются Организатору конкурса по месту приема заявок на участие в открытом конкурсе.</w:t>
      </w:r>
    </w:p>
    <w:p>
      <w:pPr>
        <w:pStyle w:val="ListParagraph"/>
        <w:numPr>
          <w:ilvl w:val="0"/>
          <w:numId w:val="1"/>
        </w:numPr>
        <w:spacing w:lineRule="auto" w:line="240"/>
        <w:ind w:firstLine="360" w:left="0"/>
        <w:jc w:val="both"/>
        <w:rPr>
          <w:rFonts w:ascii="Times New Roman" w:hAnsi="Times New Roman"/>
          <w:sz w:val="24"/>
        </w:rPr>
      </w:pPr>
      <w:r>
        <w:rPr>
          <w:rFonts w:ascii="Times New Roman" w:hAnsi="Times New Roman"/>
          <w:sz w:val="24"/>
        </w:rPr>
        <w:t xml:space="preserve">Для проведения проверки представленных документов и осмотра транспортных средств Организатор конкурса формирует рабочую комиссию в составе не менее 3 человек, в адрес победителя открытого конкурса направляет уведомление о представлении транспортных средств на осмотр. Копии представленных документов после проверки членами рабочей комиссии приобщаются к акту осмотра транспортных средств. Организатор конкурса вправе запросить оригиналы документов, которые после сверки с копиями возвращаются победителю открытого конкурса. </w:t>
      </w:r>
    </w:p>
    <w:p>
      <w:pPr>
        <w:pStyle w:val="ListParagraph"/>
        <w:numPr>
          <w:ilvl w:val="0"/>
          <w:numId w:val="1"/>
        </w:numPr>
        <w:spacing w:lineRule="auto" w:line="240"/>
        <w:ind w:firstLine="360" w:left="0"/>
        <w:jc w:val="both"/>
        <w:rPr>
          <w:rFonts w:ascii="Times New Roman" w:hAnsi="Times New Roman"/>
          <w:sz w:val="24"/>
        </w:rPr>
      </w:pPr>
      <w:r>
        <w:rPr>
          <w:rFonts w:ascii="Times New Roman" w:hAnsi="Times New Roman"/>
          <w:sz w:val="24"/>
        </w:rPr>
        <w:t>Осмотр транспортных средств проводится в месте и в сроки, указанные в уведомлении, в присутствии победителя открытого конкурса или его представителя, полномочия которого должны быть подтверждены надлежаще оформленной доверенностью. Результаты осмотра оформляются актом осмотра транспортных средств, который подписывают члены рабочей комиссии, проводившие данный осмотр, и победитель открытого конкурса (уполномоченный представитель), представивший транспортные средства на осмотр. Акт осмотра составляется в двух экземплярах, один из которых вручается победителю открытого конкурса.</w:t>
      </w:r>
    </w:p>
    <w:p>
      <w:pPr>
        <w:pStyle w:val="ListParagraph"/>
        <w:numPr>
          <w:ilvl w:val="0"/>
          <w:numId w:val="1"/>
        </w:numPr>
        <w:spacing w:lineRule="auto" w:line="240"/>
        <w:ind w:firstLine="360" w:left="0"/>
        <w:jc w:val="both"/>
        <w:rPr>
          <w:rFonts w:ascii="Times New Roman" w:hAnsi="Times New Roman"/>
          <w:sz w:val="24"/>
        </w:rPr>
      </w:pPr>
      <w:r>
        <w:rPr>
          <w:rFonts w:ascii="Times New Roman" w:hAnsi="Times New Roman"/>
          <w:sz w:val="24"/>
        </w:rPr>
        <w:t>Транспортное средство должно быть оснащено:</w:t>
      </w:r>
    </w:p>
    <w:p>
      <w:pPr>
        <w:pStyle w:val="Normal"/>
        <w:ind w:firstLine="540"/>
        <w:jc w:val="both"/>
        <w:rPr/>
      </w:pPr>
      <w:r>
        <w:rPr/>
        <w:t>1) системой видеонаблюдения и видеозаписи в пассажирском салоне и в кабине управления транспортным средством (отделении водителя) (Постановление Правительства РФ от 08.10.2020 N 1640 "Об утверждении требований по обеспечению транспортной безопасности, учитывающих уровни безопасности для транспортных средств автомобильного транспорта и городского наземного электрического транспорта");</w:t>
      </w:r>
    </w:p>
    <w:p>
      <w:pPr>
        <w:pStyle w:val="Normal"/>
        <w:ind w:firstLine="540"/>
        <w:jc w:val="both"/>
        <w:rPr/>
      </w:pPr>
      <w:r>
        <w:rPr/>
        <w:t>2) аппаратурой спутниковой навигации (Постановление Правительства РФ от 22.12.2020 N 2216 "Об утверждении Правил оснащения транспортных средств категорий М2, М3 и транспортных средств категории N, используемых для перевозки опасных грузов, аппаратурой спутниковой навигации"). Обеспечить передачу навигационных данных в Федеральную службу по надзору в сфере транспорта (Ространснадзор) с идентификацией в Государственной автоматизированной информационной системе «ЭРА-ГЛОНАСС».</w:t>
      </w:r>
    </w:p>
    <w:p>
      <w:pPr>
        <w:pStyle w:val="ListParagraph"/>
        <w:spacing w:lineRule="auto" w:line="240"/>
        <w:ind w:left="360"/>
        <w:jc w:val="both"/>
        <w:rPr>
          <w:rFonts w:ascii="Times New Roman" w:hAnsi="Times New Roman"/>
          <w:sz w:val="24"/>
        </w:rPr>
      </w:pPr>
      <w:r>
        <w:rPr>
          <w:rFonts w:ascii="Times New Roman" w:hAnsi="Times New Roman"/>
          <w:sz w:val="24"/>
        </w:rPr>
      </w:r>
    </w:p>
    <w:p>
      <w:pPr>
        <w:pStyle w:val="ListParagraph"/>
        <w:numPr>
          <w:ilvl w:val="0"/>
          <w:numId w:val="1"/>
        </w:numPr>
        <w:spacing w:lineRule="auto" w:line="240"/>
        <w:ind w:firstLine="360" w:left="0"/>
        <w:jc w:val="both"/>
        <w:rPr>
          <w:rFonts w:ascii="Times New Roman" w:hAnsi="Times New Roman"/>
          <w:sz w:val="24"/>
        </w:rPr>
      </w:pPr>
      <w:r>
        <w:rPr>
          <w:rFonts w:ascii="Times New Roman" w:hAnsi="Times New Roman"/>
          <w:sz w:val="24"/>
        </w:rPr>
        <w:t>В отношении победителя открытого конкурса, которому Организатором конкурса направлено уведомление о представлении транспортных средств на осмотр, и подтвердившего наличие у него транспортных средств, предусмотренных его заявкой, составляется акт осмотра транспортных средств, в котором отражается фактическое их соответствие характеристикам транспортных средств, указанным в заявке, что является основанием для выдачи победителю открытого конкурса свидетельства об осуществлении перевозок по соответствующему муниципальному маршруту регулярных перевозок и карт маршрута.</w:t>
      </w:r>
    </w:p>
    <w:p>
      <w:pPr>
        <w:pStyle w:val="ListParagraph"/>
        <w:numPr>
          <w:ilvl w:val="0"/>
          <w:numId w:val="1"/>
        </w:numPr>
        <w:spacing w:lineRule="auto" w:line="240" w:before="0" w:after="0"/>
        <w:ind w:firstLine="360" w:left="0"/>
        <w:contextualSpacing/>
        <w:jc w:val="both"/>
        <w:rPr>
          <w:rFonts w:ascii="Times New Roman" w:hAnsi="Times New Roman"/>
          <w:sz w:val="24"/>
        </w:rPr>
      </w:pPr>
      <w:r>
        <w:rPr>
          <w:rFonts w:ascii="Times New Roman" w:hAnsi="Times New Roman"/>
          <w:sz w:val="24"/>
        </w:rPr>
        <w:t>Если по результатам проверки представленных документов и осмотра транспортных средств установлено, что характеристики осмотренных транспортных средств полностью или частично не соответствуют сведениям, указанным победителем открытого конкурса в заявке и (или) приложенных к ней документах, и (или) им не подтверждена принадлежность указанных в заявке транспортных средств на праве собственности или ином законном основании, Организатором конкурса составляется акт осмотра транспортных средств, в котором отражаются выявленные несоответствия. При непредставлении победителем открытого конкурса в указанные в уведомлении место и срок транспортных средств для осмотра и (или) документов, Организатором конкурса также составляется соответствующий акт.</w:t>
      </w:r>
    </w:p>
    <w:p>
      <w:pPr>
        <w:pStyle w:val="Normal"/>
        <w:ind w:firstLine="540"/>
        <w:jc w:val="both"/>
        <w:rPr/>
      </w:pPr>
      <w:r>
        <w:rPr/>
        <w:t>В этом случае Организатор конкурса в срок не позднее одного рабочего дня, следующего за днем подписания акта осмотра транспортных средств (акта о непредставлении транспортных средств для осмотра и (или) документов), направляет участнику открытого конкурса, заявке которого присвоен второй номер, уведомление о представлении копий документов, транспортных средств на осмотр в срок, указанный в уведомлении, в целях подтверждения наличия на праве собственности или ином законном основании транспортных средств, предусмотренных его заявкой.</w:t>
      </w:r>
    </w:p>
    <w:p>
      <w:pPr>
        <w:pStyle w:val="Normal"/>
        <w:ind w:firstLine="540"/>
        <w:jc w:val="both"/>
        <w:rPr/>
      </w:pPr>
      <w:r>
        <w:rPr/>
        <w:t>Если по результатам проверки представленных участником открытого конкурса документов и осмотра транспортных средств установлено, что характеристики осмотренных транспортных средств полностью или частично не соответствуют сведениям, указанным в его заявке и (или) приложенных к ней документах, и (или) им не подтверждена принадлежность указанных в заявке транспортных средств на праве собственности или ином законном основании, Организатором конкурса составляется акт осмотра транспортных средств, в котором отражаются выявленные несоответствия, который является основанием для признания открытого конкурса несостоявшимся.</w:t>
      </w:r>
    </w:p>
    <w:p>
      <w:pPr>
        <w:pStyle w:val="ListParagraph"/>
        <w:numPr>
          <w:ilvl w:val="0"/>
          <w:numId w:val="1"/>
        </w:numPr>
        <w:spacing w:lineRule="auto" w:line="240"/>
        <w:ind w:firstLine="567" w:left="0"/>
        <w:jc w:val="both"/>
        <w:rPr>
          <w:rFonts w:ascii="Times New Roman" w:hAnsi="Times New Roman"/>
          <w:sz w:val="24"/>
        </w:rPr>
      </w:pPr>
      <w:r>
        <w:rPr>
          <w:rFonts w:ascii="Times New Roman" w:hAnsi="Times New Roman"/>
          <w:sz w:val="24"/>
        </w:rPr>
        <w:t>В отношении участника конкурса, подтвердившего наличие у него транспортных средств, предусмотренных его заявкой, составляется акт осмотра транспортных средств, в котором отражается фактическое их соответствие характеристикам транспортных средств, указанным в заявке, что является основанием для выдачи участнику открытого конкурса свидетельства об осуществлении перевозок по соответствующему муниципальному маршруту регулярных перевозок и карт маршрута.</w:t>
      </w:r>
    </w:p>
    <w:p>
      <w:pPr>
        <w:pStyle w:val="ListParagraph"/>
        <w:spacing w:lineRule="auto" w:line="240"/>
        <w:ind w:firstLine="567" w:left="0"/>
        <w:jc w:val="both"/>
        <w:rPr>
          <w:rFonts w:ascii="Times New Roman" w:hAnsi="Times New Roman"/>
          <w:sz w:val="24"/>
        </w:rPr>
      </w:pPr>
      <w:r>
        <w:rPr>
          <w:rFonts w:ascii="Times New Roman" w:hAnsi="Times New Roman"/>
          <w:sz w:val="24"/>
        </w:rPr>
      </w:r>
    </w:p>
    <w:p>
      <w:pPr>
        <w:pStyle w:val="ListParagraph"/>
        <w:spacing w:lineRule="auto" w:line="240"/>
        <w:ind w:firstLine="567" w:left="0"/>
        <w:jc w:val="both"/>
        <w:rPr>
          <w:rFonts w:ascii="Times New Roman" w:hAnsi="Times New Roman"/>
          <w:sz w:val="24"/>
        </w:rPr>
      </w:pPr>
      <w:r>
        <w:rPr>
          <w:rFonts w:ascii="Times New Roman" w:hAnsi="Times New Roman"/>
          <w:sz w:val="24"/>
        </w:rPr>
      </w:r>
    </w:p>
    <w:p>
      <w:pPr>
        <w:pStyle w:val="ListParagraph"/>
        <w:spacing w:lineRule="auto" w:line="240"/>
        <w:ind w:firstLine="567" w:left="0"/>
        <w:jc w:val="both"/>
        <w:rPr>
          <w:rFonts w:ascii="Times New Roman" w:hAnsi="Times New Roman"/>
          <w:sz w:val="24"/>
        </w:rPr>
      </w:pPr>
      <w:r>
        <w:rPr>
          <w:rFonts w:ascii="Times New Roman" w:hAnsi="Times New Roman"/>
          <w:sz w:val="24"/>
        </w:rPr>
      </w:r>
    </w:p>
    <w:p>
      <w:pPr>
        <w:pStyle w:val="ListParagraph"/>
        <w:spacing w:lineRule="auto" w:line="240"/>
        <w:ind w:firstLine="567" w:left="0"/>
        <w:jc w:val="both"/>
        <w:rPr>
          <w:rFonts w:ascii="Times New Roman" w:hAnsi="Times New Roman"/>
          <w:sz w:val="24"/>
        </w:rPr>
      </w:pPr>
      <w:r>
        <w:rPr>
          <w:rFonts w:ascii="Times New Roman" w:hAnsi="Times New Roman"/>
          <w:sz w:val="24"/>
        </w:rPr>
      </w:r>
    </w:p>
    <w:p>
      <w:pPr>
        <w:pStyle w:val="ListParagraph"/>
        <w:spacing w:lineRule="auto" w:line="240"/>
        <w:ind w:firstLine="567" w:left="0"/>
        <w:jc w:val="both"/>
        <w:rPr>
          <w:rFonts w:ascii="Times New Roman" w:hAnsi="Times New Roman"/>
          <w:sz w:val="24"/>
        </w:rPr>
      </w:pPr>
      <w:r>
        <w:rPr>
          <w:rFonts w:ascii="Times New Roman" w:hAnsi="Times New Roman"/>
          <w:sz w:val="24"/>
        </w:rPr>
      </w:r>
    </w:p>
    <w:p>
      <w:pPr>
        <w:pStyle w:val="ListParagraph"/>
        <w:spacing w:lineRule="auto" w:line="240"/>
        <w:ind w:firstLine="567" w:left="0"/>
        <w:jc w:val="both"/>
        <w:rPr>
          <w:rFonts w:ascii="Times New Roman" w:hAnsi="Times New Roman"/>
          <w:sz w:val="24"/>
        </w:rPr>
      </w:pPr>
      <w:r>
        <w:rPr>
          <w:rFonts w:ascii="Times New Roman" w:hAnsi="Times New Roman"/>
          <w:sz w:val="24"/>
        </w:rPr>
      </w:r>
    </w:p>
    <w:p>
      <w:pPr>
        <w:pStyle w:val="ListParagraph"/>
        <w:spacing w:lineRule="auto" w:line="240"/>
        <w:ind w:firstLine="567" w:left="0"/>
        <w:jc w:val="both"/>
        <w:rPr>
          <w:rFonts w:ascii="Times New Roman" w:hAnsi="Times New Roman"/>
          <w:sz w:val="24"/>
        </w:rPr>
      </w:pPr>
      <w:r>
        <w:rPr>
          <w:rFonts w:ascii="Times New Roman" w:hAnsi="Times New Roman"/>
          <w:sz w:val="24"/>
        </w:rPr>
      </w:r>
    </w:p>
    <w:p>
      <w:pPr>
        <w:pStyle w:val="ListParagraph"/>
        <w:spacing w:lineRule="auto" w:line="240"/>
        <w:ind w:firstLine="567" w:left="0"/>
        <w:jc w:val="both"/>
        <w:rPr>
          <w:rFonts w:ascii="Times New Roman" w:hAnsi="Times New Roman"/>
          <w:sz w:val="24"/>
        </w:rPr>
      </w:pPr>
      <w:r>
        <w:rPr>
          <w:rFonts w:ascii="Times New Roman" w:hAnsi="Times New Roman"/>
          <w:sz w:val="24"/>
        </w:rPr>
      </w:r>
    </w:p>
    <w:p>
      <w:pPr>
        <w:pStyle w:val="ListParagraph"/>
        <w:spacing w:lineRule="auto" w:line="240"/>
        <w:ind w:firstLine="567" w:left="0"/>
        <w:jc w:val="both"/>
        <w:rPr>
          <w:rFonts w:ascii="Times New Roman" w:hAnsi="Times New Roman"/>
          <w:sz w:val="24"/>
        </w:rPr>
      </w:pPr>
      <w:r>
        <w:rPr>
          <w:rFonts w:ascii="Times New Roman" w:hAnsi="Times New Roman"/>
          <w:sz w:val="24"/>
        </w:rPr>
      </w:r>
    </w:p>
    <w:p>
      <w:pPr>
        <w:pStyle w:val="ListParagraph"/>
        <w:spacing w:lineRule="auto" w:line="240"/>
        <w:ind w:firstLine="567" w:left="0"/>
        <w:jc w:val="both"/>
        <w:rPr>
          <w:rFonts w:ascii="Times New Roman" w:hAnsi="Times New Roman"/>
          <w:sz w:val="24"/>
        </w:rPr>
      </w:pPr>
      <w:r>
        <w:rPr>
          <w:rFonts w:ascii="Times New Roman" w:hAnsi="Times New Roman"/>
          <w:sz w:val="24"/>
        </w:rPr>
      </w:r>
    </w:p>
    <w:p>
      <w:pPr>
        <w:pStyle w:val="Normal"/>
        <w:jc w:val="right"/>
        <w:rPr>
          <w:rFonts w:eastAsia="Calibri"/>
          <w:b/>
          <w:bCs/>
          <w:lang w:val="ru-RU"/>
        </w:rPr>
      </w:pPr>
      <w:r>
        <w:rPr>
          <w:rFonts w:eastAsia="Calibri"/>
          <w:b/>
          <w:bCs/>
          <w:lang w:val="ru-RU"/>
        </w:rPr>
      </w:r>
    </w:p>
    <w:p>
      <w:pPr>
        <w:pStyle w:val="Normal"/>
        <w:jc w:val="right"/>
        <w:rPr>
          <w:rFonts w:eastAsia="Calibri"/>
          <w:b/>
          <w:bCs/>
          <w:lang w:val="ru-RU"/>
        </w:rPr>
      </w:pPr>
      <w:r>
        <w:rPr>
          <w:rFonts w:eastAsia="Calibri"/>
          <w:b/>
          <w:bCs/>
          <w:lang w:val="ru-RU"/>
        </w:rPr>
      </w:r>
    </w:p>
    <w:p>
      <w:pPr>
        <w:pStyle w:val="Normal"/>
        <w:jc w:val="right"/>
        <w:rPr>
          <w:rFonts w:eastAsia="Calibri"/>
          <w:b/>
          <w:bCs/>
          <w:lang w:val="ru-RU"/>
        </w:rPr>
      </w:pPr>
      <w:r>
        <w:rPr>
          <w:rFonts w:eastAsia="Calibri"/>
          <w:b/>
          <w:bCs/>
          <w:lang w:val="ru-RU"/>
        </w:rPr>
      </w:r>
    </w:p>
    <w:p>
      <w:pPr>
        <w:pStyle w:val="Normal"/>
        <w:jc w:val="right"/>
        <w:rPr>
          <w:rFonts w:eastAsia="Calibri"/>
          <w:b/>
          <w:bCs/>
          <w:lang w:val="ru-RU"/>
        </w:rPr>
      </w:pPr>
      <w:r>
        <w:rPr>
          <w:rFonts w:eastAsia="Calibri"/>
          <w:b/>
          <w:bCs/>
          <w:lang w:val="ru-RU"/>
        </w:rPr>
      </w:r>
    </w:p>
    <w:p>
      <w:pPr>
        <w:pStyle w:val="Normal"/>
        <w:jc w:val="right"/>
        <w:rPr>
          <w:rFonts w:eastAsia="Calibri"/>
          <w:b/>
          <w:bCs/>
          <w:lang w:val="ru-RU"/>
        </w:rPr>
      </w:pPr>
      <w:r>
        <w:rPr>
          <w:rFonts w:eastAsia="Calibri"/>
          <w:bCs/>
        </w:rPr>
        <w:t>Приложение №</w:t>
      </w:r>
      <w:r>
        <w:rPr>
          <w:rFonts w:eastAsia="Calibri"/>
          <w:bCs/>
          <w:lang w:val="ru-RU"/>
        </w:rPr>
        <w:t>1</w:t>
      </w:r>
    </w:p>
    <w:p>
      <w:pPr>
        <w:pStyle w:val="Normal"/>
        <w:widowControl w:val="false"/>
        <w:jc w:val="right"/>
        <w:rPr>
          <w:rFonts w:eastAsia="Times New Roman"/>
          <w:lang w:eastAsia="ar-SA"/>
        </w:rPr>
      </w:pPr>
      <w:r>
        <w:rPr>
          <w:rFonts w:eastAsia="Times New Roman"/>
          <w:lang w:eastAsia="ar-SA"/>
        </w:rPr>
        <w:t xml:space="preserve">к конкурсной документации </w:t>
      </w:r>
    </w:p>
    <w:p>
      <w:pPr>
        <w:pStyle w:val="Normal"/>
        <w:jc w:val="center"/>
        <w:rPr>
          <w:b/>
          <w:bCs/>
        </w:rPr>
      </w:pPr>
      <w:r>
        <w:rPr>
          <w:b/>
          <w:bCs/>
        </w:rPr>
      </w:r>
    </w:p>
    <w:p>
      <w:pPr>
        <w:pStyle w:val="Normal"/>
        <w:jc w:val="center"/>
        <w:rPr>
          <w:b/>
          <w:bCs/>
          <w:sz w:val="28"/>
          <w:szCs w:val="28"/>
        </w:rPr>
      </w:pPr>
      <w:r>
        <w:rPr>
          <w:b/>
          <w:bCs/>
          <w:sz w:val="28"/>
          <w:szCs w:val="28"/>
        </w:rPr>
        <w:t>ОПИСЬ ДОКУМЕНТОВ,</w:t>
      </w:r>
    </w:p>
    <w:p>
      <w:pPr>
        <w:pStyle w:val="Normal"/>
        <w:widowControl w:val="false"/>
        <w:jc w:val="center"/>
        <w:rPr>
          <w:rFonts w:eastAsia="Times New Roman"/>
          <w:b/>
          <w:sz w:val="28"/>
          <w:szCs w:val="28"/>
          <w:lang w:eastAsia="ar-SA"/>
        </w:rPr>
      </w:pPr>
      <w:r>
        <w:rPr>
          <w:b/>
          <w:sz w:val="28"/>
          <w:szCs w:val="28"/>
        </w:rPr>
        <w:t xml:space="preserve">представляемых для участия в открытом конкурсе </w:t>
      </w:r>
      <w:r>
        <w:rPr>
          <w:b/>
          <w:bCs/>
          <w:iCs/>
          <w:sz w:val="28"/>
          <w:szCs w:val="28"/>
        </w:rPr>
        <w:t xml:space="preserve">на право </w:t>
      </w:r>
      <w:r>
        <w:rPr>
          <w:b/>
          <w:sz w:val="28"/>
          <w:szCs w:val="28"/>
        </w:rPr>
        <w:t xml:space="preserve">получения свидетельств об осуществлении перевозок по муниципальным маршрутам регулярных перевозок </w:t>
      </w:r>
      <w:r>
        <w:rPr>
          <w:rFonts w:eastAsia="Times New Roman"/>
          <w:b/>
          <w:sz w:val="28"/>
          <w:szCs w:val="28"/>
          <w:lang w:eastAsia="ar-SA"/>
        </w:rPr>
        <w:t xml:space="preserve">автомобильным транспортом </w:t>
      </w:r>
    </w:p>
    <w:p>
      <w:pPr>
        <w:pStyle w:val="Normal"/>
        <w:jc w:val="center"/>
        <w:rPr>
          <w:b/>
          <w:sz w:val="28"/>
          <w:szCs w:val="28"/>
        </w:rPr>
      </w:pPr>
      <w:r>
        <w:rPr>
          <w:b/>
          <w:sz w:val="28"/>
          <w:szCs w:val="28"/>
        </w:rPr>
      </w:r>
    </w:p>
    <w:p>
      <w:pPr>
        <w:pStyle w:val="Normal"/>
        <w:jc w:val="center"/>
        <w:rPr>
          <w:b/>
          <w:sz w:val="28"/>
          <w:szCs w:val="28"/>
        </w:rPr>
      </w:pPr>
      <w:r>
        <w:rPr>
          <w:b/>
          <w:sz w:val="28"/>
          <w:szCs w:val="28"/>
        </w:rPr>
        <w:t>ЛОТ № 1</w:t>
      </w:r>
    </w:p>
    <w:tbl>
      <w:tblPr>
        <w:tblStyle w:val="12"/>
        <w:tblpPr w:vertAnchor="text" w:horzAnchor="margin" w:leftFromText="180" w:rightFromText="180" w:tblpX="0" w:tblpY="364"/>
        <w:tblW w:w="5000" w:type="pct"/>
        <w:jc w:val="left"/>
        <w:tblInd w:w="108" w:type="dxa"/>
        <w:tblLayout w:type="fixed"/>
        <w:tblCellMar>
          <w:top w:w="0" w:type="dxa"/>
          <w:left w:w="108" w:type="dxa"/>
          <w:bottom w:w="0" w:type="dxa"/>
          <w:right w:w="108" w:type="dxa"/>
        </w:tblCellMar>
      </w:tblPr>
      <w:tblGrid>
        <w:gridCol w:w="622"/>
        <w:gridCol w:w="6441"/>
        <w:gridCol w:w="1527"/>
        <w:gridCol w:w="1135"/>
      </w:tblGrid>
      <w:tr>
        <w:trPr/>
        <w:tc>
          <w:tcPr>
            <w:tcW w:w="6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rPr>
            </w:pPr>
            <w:r>
              <w:rPr>
                <w:b/>
                <w:kern w:val="0"/>
                <w:sz w:val="20"/>
                <w:szCs w:val="20"/>
              </w:rPr>
              <w:t xml:space="preserve">№ </w:t>
            </w:r>
            <w:r>
              <w:rPr>
                <w:b/>
                <w:kern w:val="0"/>
                <w:sz w:val="20"/>
                <w:szCs w:val="20"/>
              </w:rPr>
              <w:t>п</w:t>
            </w:r>
            <w:r>
              <w:rPr>
                <w:b/>
                <w:kern w:val="0"/>
                <w:sz w:val="20"/>
                <w:szCs w:val="20"/>
                <w:lang w:val="en-US"/>
              </w:rPr>
              <w:t>/</w:t>
            </w:r>
            <w:r>
              <w:rPr>
                <w:b/>
                <w:kern w:val="0"/>
                <w:sz w:val="20"/>
                <w:szCs w:val="20"/>
              </w:rPr>
              <w:t>п</w:t>
            </w:r>
          </w:p>
        </w:tc>
        <w:tc>
          <w:tcPr>
            <w:tcW w:w="64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rPr>
            </w:pPr>
            <w:r>
              <w:rPr>
                <w:b/>
                <w:kern w:val="0"/>
                <w:sz w:val="20"/>
                <w:szCs w:val="20"/>
              </w:rPr>
              <w:t>Документы и сведения</w:t>
            </w:r>
          </w:p>
        </w:tc>
        <w:tc>
          <w:tcPr>
            <w:tcW w:w="15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rPr>
            </w:pPr>
            <w:r>
              <w:rPr>
                <w:b/>
                <w:kern w:val="0"/>
                <w:sz w:val="20"/>
                <w:szCs w:val="20"/>
              </w:rPr>
              <w:t>Номер страницы</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rPr>
            </w:pPr>
            <w:r>
              <w:rPr>
                <w:b/>
                <w:kern w:val="0"/>
                <w:sz w:val="20"/>
                <w:szCs w:val="20"/>
              </w:rPr>
              <w:t>Количество листов</w:t>
            </w:r>
          </w:p>
        </w:tc>
      </w:tr>
      <w:tr>
        <w:trPr/>
        <w:tc>
          <w:tcPr>
            <w:tcW w:w="622"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kern w:val="0"/>
                <w:sz w:val="20"/>
                <w:szCs w:val="20"/>
              </w:rPr>
            </w:pPr>
            <w:r>
              <w:rPr>
                <w:kern w:val="0"/>
                <w:sz w:val="20"/>
                <w:szCs w:val="20"/>
              </w:rPr>
              <w:t>1</w:t>
            </w:r>
          </w:p>
        </w:tc>
        <w:tc>
          <w:tcPr>
            <w:tcW w:w="644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52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r>
      <w:tr>
        <w:trPr/>
        <w:tc>
          <w:tcPr>
            <w:tcW w:w="622"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kern w:val="0"/>
                <w:sz w:val="20"/>
                <w:szCs w:val="20"/>
              </w:rPr>
            </w:pPr>
            <w:r>
              <w:rPr>
                <w:kern w:val="0"/>
                <w:sz w:val="20"/>
                <w:szCs w:val="20"/>
              </w:rPr>
              <w:t>2</w:t>
            </w:r>
          </w:p>
        </w:tc>
        <w:tc>
          <w:tcPr>
            <w:tcW w:w="644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52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r>
      <w:tr>
        <w:trPr/>
        <w:tc>
          <w:tcPr>
            <w:tcW w:w="622"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kern w:val="0"/>
                <w:sz w:val="20"/>
                <w:szCs w:val="20"/>
              </w:rPr>
            </w:pPr>
            <w:r>
              <w:rPr>
                <w:kern w:val="0"/>
                <w:sz w:val="20"/>
                <w:szCs w:val="20"/>
              </w:rPr>
              <w:t>3</w:t>
            </w:r>
          </w:p>
        </w:tc>
        <w:tc>
          <w:tcPr>
            <w:tcW w:w="644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52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r>
      <w:tr>
        <w:trPr/>
        <w:tc>
          <w:tcPr>
            <w:tcW w:w="622"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kern w:val="0"/>
                <w:sz w:val="20"/>
                <w:szCs w:val="20"/>
              </w:rPr>
            </w:pPr>
            <w:r>
              <w:rPr>
                <w:kern w:val="0"/>
                <w:sz w:val="20"/>
                <w:szCs w:val="20"/>
              </w:rPr>
            </w:r>
          </w:p>
        </w:tc>
        <w:tc>
          <w:tcPr>
            <w:tcW w:w="644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52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r>
      <w:tr>
        <w:trPr/>
        <w:tc>
          <w:tcPr>
            <w:tcW w:w="622"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kern w:val="0"/>
                <w:sz w:val="20"/>
                <w:szCs w:val="20"/>
              </w:rPr>
            </w:pPr>
            <w:r>
              <w:rPr>
                <w:kern w:val="0"/>
                <w:sz w:val="20"/>
                <w:szCs w:val="20"/>
              </w:rPr>
            </w:r>
          </w:p>
        </w:tc>
        <w:tc>
          <w:tcPr>
            <w:tcW w:w="644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52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r>
      <w:tr>
        <w:trPr/>
        <w:tc>
          <w:tcPr>
            <w:tcW w:w="622"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kern w:val="0"/>
                <w:sz w:val="20"/>
                <w:szCs w:val="20"/>
              </w:rPr>
            </w:pPr>
            <w:r>
              <w:rPr>
                <w:kern w:val="0"/>
                <w:sz w:val="20"/>
                <w:szCs w:val="20"/>
              </w:rPr>
            </w:r>
          </w:p>
        </w:tc>
        <w:tc>
          <w:tcPr>
            <w:tcW w:w="644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52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r>
      <w:tr>
        <w:trPr/>
        <w:tc>
          <w:tcPr>
            <w:tcW w:w="622"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kern w:val="0"/>
                <w:sz w:val="20"/>
                <w:szCs w:val="20"/>
              </w:rPr>
            </w:pPr>
            <w:r>
              <w:rPr>
                <w:kern w:val="0"/>
                <w:sz w:val="20"/>
                <w:szCs w:val="20"/>
              </w:rPr>
            </w:r>
          </w:p>
        </w:tc>
        <w:tc>
          <w:tcPr>
            <w:tcW w:w="644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52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r>
      <w:tr>
        <w:trPr/>
        <w:tc>
          <w:tcPr>
            <w:tcW w:w="622"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kern w:val="0"/>
                <w:sz w:val="20"/>
                <w:szCs w:val="20"/>
              </w:rPr>
            </w:pPr>
            <w:r>
              <w:rPr>
                <w:kern w:val="0"/>
                <w:sz w:val="20"/>
                <w:szCs w:val="20"/>
              </w:rPr>
            </w:r>
          </w:p>
        </w:tc>
        <w:tc>
          <w:tcPr>
            <w:tcW w:w="644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52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r>
      <w:tr>
        <w:trPr/>
        <w:tc>
          <w:tcPr>
            <w:tcW w:w="622"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kern w:val="0"/>
                <w:sz w:val="20"/>
                <w:szCs w:val="20"/>
              </w:rPr>
            </w:pPr>
            <w:r>
              <w:rPr>
                <w:kern w:val="0"/>
                <w:sz w:val="20"/>
                <w:szCs w:val="20"/>
              </w:rPr>
            </w:r>
          </w:p>
        </w:tc>
        <w:tc>
          <w:tcPr>
            <w:tcW w:w="644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52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r>
      <w:tr>
        <w:trPr/>
        <w:tc>
          <w:tcPr>
            <w:tcW w:w="622"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kern w:val="0"/>
                <w:sz w:val="20"/>
                <w:szCs w:val="20"/>
              </w:rPr>
            </w:pPr>
            <w:r>
              <w:rPr>
                <w:kern w:val="0"/>
                <w:sz w:val="20"/>
                <w:szCs w:val="20"/>
              </w:rPr>
            </w:r>
          </w:p>
        </w:tc>
        <w:tc>
          <w:tcPr>
            <w:tcW w:w="644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52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r>
      <w:tr>
        <w:trPr/>
        <w:tc>
          <w:tcPr>
            <w:tcW w:w="622"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kern w:val="0"/>
                <w:sz w:val="20"/>
                <w:szCs w:val="20"/>
              </w:rPr>
            </w:pPr>
            <w:r>
              <w:rPr>
                <w:kern w:val="0"/>
                <w:sz w:val="20"/>
                <w:szCs w:val="20"/>
              </w:rPr>
              <w:t>…</w:t>
            </w:r>
          </w:p>
        </w:tc>
        <w:tc>
          <w:tcPr>
            <w:tcW w:w="644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52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r>
      <w:tr>
        <w:trPr/>
        <w:tc>
          <w:tcPr>
            <w:tcW w:w="622"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b/>
              </w:rPr>
            </w:pPr>
            <w:r>
              <w:rPr>
                <w:b/>
                <w:sz w:val="20"/>
              </w:rPr>
            </w:r>
          </w:p>
        </w:tc>
        <w:tc>
          <w:tcPr>
            <w:tcW w:w="6441"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b/>
              </w:rPr>
            </w:pPr>
            <w:r>
              <w:rPr>
                <w:b/>
                <w:kern w:val="0"/>
                <w:sz w:val="20"/>
                <w:szCs w:val="20"/>
              </w:rPr>
              <w:t>Итого:</w:t>
            </w:r>
          </w:p>
        </w:tc>
        <w:tc>
          <w:tcPr>
            <w:tcW w:w="152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rPr>
            </w:pPr>
            <w:r>
              <w:rPr>
                <w:b/>
                <w:sz w:val="20"/>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rPr>
            </w:pPr>
            <w:r>
              <w:rPr>
                <w:b/>
                <w:sz w:val="20"/>
              </w:rPr>
            </w:r>
          </w:p>
        </w:tc>
      </w:tr>
    </w:tbl>
    <w:p>
      <w:pPr>
        <w:pStyle w:val="Normal"/>
        <w:ind w:hanging="1702" w:left="0" w:right="0"/>
        <w:jc w:val="both"/>
        <w:rPr>
          <w:u w:val="single"/>
        </w:rPr>
      </w:pPr>
      <w:r>
        <w:rPr>
          <w:u w:val="single"/>
        </w:rPr>
      </w:r>
    </w:p>
    <w:p>
      <w:pPr>
        <w:pStyle w:val="Normal"/>
        <w:ind w:hanging="1702" w:left="0" w:right="0"/>
        <w:jc w:val="both"/>
        <w:rPr>
          <w:u w:val="single"/>
        </w:rPr>
      </w:pPr>
      <w:r>
        <w:rPr>
          <w:u w:val="single"/>
        </w:rPr>
      </w:r>
    </w:p>
    <w:p>
      <w:pPr>
        <w:pStyle w:val="Normal"/>
        <w:jc w:val="both"/>
        <w:rPr>
          <w:u w:val="single"/>
        </w:rPr>
      </w:pPr>
      <w:r>
        <w:rPr>
          <w:u w:val="single"/>
        </w:rPr>
        <w:t>Примечание.</w:t>
      </w:r>
    </w:p>
    <w:p>
      <w:pPr>
        <w:pStyle w:val="Normal"/>
        <w:widowControl w:val="false"/>
        <w:jc w:val="center"/>
        <w:rPr/>
      </w:pPr>
      <w:r>
        <w:rPr/>
      </w:r>
    </w:p>
    <w:p>
      <w:pPr>
        <w:pStyle w:val="Normal"/>
        <w:ind w:firstLine="850" w:left="0" w:right="0"/>
        <w:jc w:val="both"/>
        <w:rPr/>
      </w:pPr>
      <w:r>
        <w:rPr/>
        <w:t xml:space="preserve">1. В опись включаются все документы, прилагаемые к заявке в соответствии с требованиями конкурсной документации. </w:t>
      </w:r>
    </w:p>
    <w:p>
      <w:pPr>
        <w:pStyle w:val="Normal"/>
        <w:ind w:firstLine="850" w:left="0" w:right="0"/>
        <w:jc w:val="both"/>
        <w:rPr/>
      </w:pPr>
      <w:r>
        <w:rPr/>
        <w:t>2. Документы в составе заявки должны быть сформированы в порядке, указанном в описи.</w:t>
      </w:r>
    </w:p>
    <w:p>
      <w:pPr>
        <w:pStyle w:val="Normal"/>
        <w:widowControl w:val="false"/>
        <w:jc w:val="center"/>
        <w:rPr/>
      </w:pPr>
      <w:r>
        <w:rPr/>
      </w:r>
    </w:p>
    <w:p>
      <w:pPr>
        <w:pStyle w:val="Normal"/>
        <w:jc w:val="both"/>
        <w:rPr>
          <w:rFonts w:eastAsia="Calibri"/>
        </w:rPr>
      </w:pPr>
      <w:r>
        <w:rPr>
          <w:rFonts w:eastAsia="Calibri"/>
        </w:rPr>
      </w:r>
    </w:p>
    <w:p>
      <w:pPr>
        <w:pStyle w:val="Normal"/>
        <w:jc w:val="both"/>
        <w:rPr>
          <w:rFonts w:eastAsia="Calibri"/>
          <w:sz w:val="28"/>
          <w:szCs w:val="28"/>
        </w:rPr>
      </w:pPr>
      <w:r>
        <w:rPr>
          <w:rFonts w:eastAsia="Calibri"/>
          <w:sz w:val="28"/>
          <w:szCs w:val="28"/>
        </w:rPr>
      </w:r>
    </w:p>
    <w:p>
      <w:pPr>
        <w:pStyle w:val="Normal"/>
        <w:jc w:val="both"/>
        <w:rPr>
          <w:rFonts w:eastAsia="Times New Roman"/>
          <w:bCs/>
        </w:rPr>
      </w:pPr>
      <w:r>
        <w:rPr>
          <w:rFonts w:eastAsia="Times New Roman"/>
          <w:bCs/>
        </w:rPr>
        <w:t>_________________________________________          ___________  _______________</w:t>
      </w:r>
    </w:p>
    <w:p>
      <w:pPr>
        <w:pStyle w:val="Normal"/>
        <w:jc w:val="both"/>
        <w:rPr>
          <w:rFonts w:eastAsia="Times New Roman"/>
          <w:bCs/>
          <w:sz w:val="20"/>
          <w:szCs w:val="20"/>
        </w:rPr>
      </w:pPr>
      <w:r>
        <w:rPr>
          <w:rFonts w:eastAsia="Times New Roman"/>
          <w:bCs/>
          <w:sz w:val="20"/>
          <w:szCs w:val="20"/>
        </w:rPr>
        <w:t>Руководитель юридического лица,</w:t>
        <w:tab/>
        <w:tab/>
        <w:tab/>
        <w:tab/>
        <w:t>(Подпись)</w:t>
        <w:tab/>
        <w:t>(Ф.И.О.)</w:t>
      </w:r>
    </w:p>
    <w:p>
      <w:pPr>
        <w:pStyle w:val="Normal"/>
        <w:jc w:val="both"/>
        <w:rPr>
          <w:rFonts w:eastAsia="Times New Roman"/>
          <w:bCs/>
          <w:sz w:val="20"/>
          <w:szCs w:val="20"/>
        </w:rPr>
      </w:pPr>
      <w:r>
        <w:rPr>
          <w:rFonts w:eastAsia="Times New Roman"/>
          <w:bCs/>
          <w:sz w:val="20"/>
          <w:szCs w:val="20"/>
        </w:rPr>
        <w:t>индивидуальный предприниматель, уполномоченный</w:t>
      </w:r>
    </w:p>
    <w:p>
      <w:pPr>
        <w:pStyle w:val="Normal"/>
        <w:jc w:val="both"/>
        <w:rPr>
          <w:rFonts w:eastAsia="Times New Roman"/>
          <w:bCs/>
        </w:rPr>
      </w:pPr>
      <w:r>
        <w:rPr>
          <w:rFonts w:eastAsia="Times New Roman"/>
          <w:bCs/>
          <w:sz w:val="20"/>
          <w:szCs w:val="20"/>
        </w:rPr>
        <w:t>участник договора простого товарищества (должность)</w:t>
        <w:tab/>
      </w:r>
      <w:r>
        <w:rPr>
          <w:rFonts w:eastAsia="Times New Roman"/>
          <w:bCs/>
        </w:rPr>
        <w:tab/>
        <w:t>«_____»___________20___г.</w:t>
      </w:r>
    </w:p>
    <w:p>
      <w:pPr>
        <w:pStyle w:val="Normal"/>
        <w:jc w:val="both"/>
        <w:rPr>
          <w:rFonts w:eastAsia="Times New Roman"/>
          <w:bCs/>
        </w:rPr>
      </w:pPr>
      <w:r>
        <w:rPr>
          <w:rFonts w:eastAsia="Times New Roman"/>
          <w:bCs/>
        </w:rPr>
      </w:r>
    </w:p>
    <w:p>
      <w:pPr>
        <w:sectPr>
          <w:headerReference w:type="even" r:id="rId6"/>
          <w:headerReference w:type="default" r:id="rId7"/>
          <w:headerReference w:type="first" r:id="rId8"/>
          <w:type w:val="nextPage"/>
          <w:pgSz w:w="11906" w:h="16838"/>
          <w:pgMar w:left="1440" w:right="740" w:gutter="0" w:header="720" w:top="1134" w:footer="0" w:bottom="540"/>
          <w:pgNumType w:fmt="decimal"/>
          <w:formProt w:val="false"/>
          <w:titlePg/>
          <w:textDirection w:val="lrTb"/>
          <w:docGrid w:type="default" w:linePitch="100" w:charSpace="0"/>
        </w:sectPr>
        <w:pStyle w:val="Normal"/>
        <w:jc w:val="both"/>
        <w:rPr>
          <w:rFonts w:eastAsia="Times New Roman"/>
          <w:bCs/>
        </w:rPr>
      </w:pPr>
      <w:r>
        <w:rPr>
          <w:rFonts w:eastAsia="Times New Roman"/>
          <w:bCs/>
        </w:rPr>
        <w:t xml:space="preserve">М.П. </w:t>
      </w:r>
    </w:p>
    <w:p>
      <w:pPr>
        <w:pStyle w:val="Normal"/>
        <w:jc w:val="right"/>
        <w:rPr/>
      </w:pPr>
      <w:r>
        <w:rPr/>
        <w:t xml:space="preserve">Приложение № 2 </w:t>
      </w:r>
    </w:p>
    <w:p>
      <w:pPr>
        <w:pStyle w:val="Normal"/>
        <w:jc w:val="right"/>
        <w:rPr/>
      </w:pPr>
      <w:r>
        <w:rPr/>
        <w:t>к конкурсной документации</w:t>
      </w:r>
    </w:p>
    <w:p>
      <w:pPr>
        <w:pStyle w:val="Normal"/>
        <w:jc w:val="right"/>
        <w:rPr/>
      </w:pPr>
      <w:r>
        <w:rPr/>
      </w:r>
    </w:p>
    <w:p>
      <w:pPr>
        <w:pStyle w:val="Normal"/>
        <w:jc w:val="center"/>
        <w:rPr>
          <w:sz w:val="28"/>
        </w:rPr>
      </w:pPr>
      <w:r>
        <w:rPr>
          <w:sz w:val="28"/>
        </w:rPr>
        <w:t>Выписка из реестра муниципальных маршрутов регулярных перевозок города Магнитогорска автомобильным транспортом,</w:t>
      </w:r>
    </w:p>
    <w:p>
      <w:pPr>
        <w:pStyle w:val="Normal"/>
        <w:jc w:val="center"/>
        <w:rPr>
          <w:sz w:val="28"/>
        </w:rPr>
      </w:pPr>
      <w:r>
        <w:rPr>
          <w:sz w:val="28"/>
        </w:rPr>
        <w:t xml:space="preserve">указанным в пункте 2 конкурсной документации «Предмет лота» </w:t>
      </w:r>
    </w:p>
    <w:tbl>
      <w:tblPr>
        <w:tblW w:w="1516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35"/>
        <w:gridCol w:w="904"/>
        <w:gridCol w:w="1522"/>
        <w:gridCol w:w="2742"/>
        <w:gridCol w:w="1732"/>
        <w:gridCol w:w="1415"/>
        <w:gridCol w:w="1674"/>
        <w:gridCol w:w="1553"/>
        <w:gridCol w:w="1471"/>
        <w:gridCol w:w="1415"/>
      </w:tblGrid>
      <w:tr>
        <w:trPr>
          <w:trHeight w:val="1763" w:hRule="atLeast"/>
        </w:trPr>
        <w:tc>
          <w:tcPr>
            <w:tcW w:w="7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 xml:space="preserve">№ </w:t>
            </w:r>
            <w:r>
              <w:rPr>
                <w:sz w:val="16"/>
              </w:rPr>
              <w:t>п/п</w:t>
            </w:r>
          </w:p>
          <w:p>
            <w:pPr>
              <w:pStyle w:val="Normal"/>
              <w:widowControl w:val="false"/>
              <w:jc w:val="center"/>
              <w:rPr>
                <w:sz w:val="16"/>
              </w:rPr>
            </w:pPr>
            <w:r>
              <w:rPr>
                <w:sz w:val="16"/>
              </w:rPr>
              <w:t>в реестре</w:t>
            </w:r>
          </w:p>
        </w:tc>
        <w:tc>
          <w:tcPr>
            <w:tcW w:w="904"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 xml:space="preserve">№ </w:t>
            </w:r>
            <w:r>
              <w:rPr>
                <w:sz w:val="16"/>
                <w:szCs w:val="16"/>
              </w:rPr>
              <w:t>маршрута</w:t>
            </w:r>
          </w:p>
        </w:tc>
        <w:tc>
          <w:tcPr>
            <w:tcW w:w="1522"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Наименование начального остановочного пункта / наименование конечного остановочного пункта</w:t>
            </w:r>
          </w:p>
        </w:tc>
        <w:tc>
          <w:tcPr>
            <w:tcW w:w="2742"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Наименование промежуточных остановочных пунктов</w:t>
            </w:r>
          </w:p>
        </w:tc>
        <w:tc>
          <w:tcPr>
            <w:tcW w:w="1732"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Наименование  улиц и автомобильных дорог по которым проходит движение транспортных средств</w:t>
            </w:r>
          </w:p>
        </w:tc>
        <w:tc>
          <w:tcPr>
            <w:tcW w:w="1415"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Протяженность маршрута регулярных перевозок, км</w:t>
            </w:r>
          </w:p>
        </w:tc>
        <w:tc>
          <w:tcPr>
            <w:tcW w:w="1674"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Порядок посадки и высадки пассажиров</w:t>
            </w:r>
          </w:p>
        </w:tc>
        <w:tc>
          <w:tcPr>
            <w:tcW w:w="1553"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Вид регулярных перевозок</w:t>
            </w:r>
          </w:p>
        </w:tc>
        <w:tc>
          <w:tcPr>
            <w:tcW w:w="1471"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Вид и класс транспортных средств / максимальное количество транспортных средств (единиц)</w:t>
            </w:r>
          </w:p>
        </w:tc>
        <w:tc>
          <w:tcPr>
            <w:tcW w:w="1415" w:type="dxa"/>
            <w:tcBorders>
              <w:top w:val="single" w:sz="4" w:space="0" w:color="000000"/>
              <w:bottom w:val="single" w:sz="4" w:space="0" w:color="000000"/>
              <w:right w:val="single" w:sz="4" w:space="0" w:color="000000"/>
            </w:tcBorders>
            <w:shd w:color="auto" w:fill="auto" w:val="clear"/>
            <w:vAlign w:val="center"/>
          </w:tcPr>
          <w:p>
            <w:pPr>
              <w:pStyle w:val="Normal"/>
              <w:rPr>
                <w:sz w:val="16"/>
                <w:szCs w:val="16"/>
              </w:rPr>
            </w:pPr>
            <w:r>
              <w:rPr>
                <w:sz w:val="16"/>
                <w:szCs w:val="16"/>
              </w:rPr>
              <w:t>Экологические характеристики транспортных средств</w:t>
            </w:r>
          </w:p>
        </w:tc>
      </w:tr>
      <w:tr>
        <w:trPr>
          <w:trHeight w:val="2475" w:hRule="atLeast"/>
        </w:trPr>
        <w:tc>
          <w:tcPr>
            <w:tcW w:w="7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148</w:t>
            </w:r>
          </w:p>
        </w:tc>
        <w:tc>
          <w:tcPr>
            <w:tcW w:w="904"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48</w:t>
            </w:r>
          </w:p>
        </w:tc>
        <w:tc>
          <w:tcPr>
            <w:tcW w:w="1522" w:type="dxa"/>
            <w:tcBorders>
              <w:top w:val="single" w:sz="4" w:space="0" w:color="000000"/>
              <w:bottom w:val="single" w:sz="4" w:space="0" w:color="000000"/>
              <w:right w:val="single" w:sz="4" w:space="0" w:color="000000"/>
            </w:tcBorders>
            <w:shd w:color="auto" w:fill="auto" w:val="clear"/>
            <w:vAlign w:val="center"/>
          </w:tcPr>
          <w:p>
            <w:pPr>
              <w:pStyle w:val="Normal"/>
              <w:widowControl w:val="false"/>
              <w:bidi w:val="0"/>
              <w:jc w:val="left"/>
              <w:rPr>
                <w:rFonts w:ascii="XO Thames" w:hAnsi="XO Thames"/>
                <w:sz w:val="16"/>
                <w:szCs w:val="16"/>
              </w:rPr>
            </w:pPr>
            <w:r>
              <w:rPr>
                <w:rFonts w:ascii="XO Thames" w:hAnsi="XO Thames"/>
                <w:b w:val="false"/>
                <w:i w:val="false"/>
                <w:strike w:val="false"/>
                <w:dstrike w:val="false"/>
                <w:outline w:val="false"/>
                <w:shadow w:val="false"/>
                <w:sz w:val="16"/>
                <w:szCs w:val="16"/>
                <w:u w:val="none"/>
                <w:em w:val="none"/>
              </w:rPr>
              <w:t>ул. Жемчужная,19 – РИС</w:t>
            </w:r>
          </w:p>
        </w:tc>
        <w:tc>
          <w:tcPr>
            <w:tcW w:w="2742"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u w:val="single"/>
              </w:rPr>
              <w:t>Прямое направление:</w:t>
            </w:r>
            <w:r>
              <w:rPr>
                <w:sz w:val="16"/>
              </w:rPr>
              <w:t xml:space="preserve"> </w:t>
            </w:r>
            <w:r>
              <w:rPr>
                <w:b w:val="false"/>
                <w:i w:val="false"/>
                <w:strike w:val="false"/>
                <w:dstrike w:val="false"/>
                <w:outline w:val="false"/>
                <w:shadow w:val="false"/>
                <w:sz w:val="15"/>
                <w:u w:val="none"/>
                <w:em w:val="none"/>
              </w:rPr>
              <w:t>Жемчужная,19 - Молжив - Калмыкова,121 - Калмыкова,71 - Калмыкова,49 - Калмыкова, 35 - Хуторки - Плодопитомник - Сады «Магнитострой» - ост. Сиреневый - Калмыкова - Магуз - Станичная - шк.им. Ромазана - Труда - Бориса Ручьева - Энгельса -Гостиный двор - Художественная школа - пр. Ленина - Храм Вознесения - Казачья переправа - Приуральская - Фурманова - Боткина - Маяковского - Маяковского - пл. Победы - Чайковского - Фрунзе - Полевая - 1-я Горбольница - Островского - Спутник - РИС</w:t>
            </w:r>
          </w:p>
          <w:p>
            <w:pPr>
              <w:pStyle w:val="Normal"/>
              <w:widowControl w:val="false"/>
              <w:jc w:val="center"/>
              <w:rPr>
                <w:sz w:val="16"/>
              </w:rPr>
            </w:pPr>
            <w:r>
              <w:rPr>
                <w:sz w:val="16"/>
              </w:rPr>
            </w:r>
          </w:p>
          <w:p>
            <w:pPr>
              <w:pStyle w:val="Normal"/>
              <w:widowControl w:val="false"/>
              <w:jc w:val="center"/>
              <w:rPr>
                <w:sz w:val="16"/>
              </w:rPr>
            </w:pPr>
            <w:r>
              <w:rPr>
                <w:sz w:val="16"/>
              </w:rPr>
              <w:t xml:space="preserve"> </w:t>
            </w:r>
            <w:r>
              <w:rPr>
                <w:sz w:val="16"/>
                <w:u w:val="single"/>
              </w:rPr>
              <w:t>Обратное направление:</w:t>
            </w:r>
            <w:r>
              <w:rPr>
                <w:sz w:val="16"/>
              </w:rPr>
              <w:t xml:space="preserve"> РИС - Спутник - Островского - 1-я Горбольница - Полевая - Фрунзе - Чайковского - пл. Победы - Маяковского - Магнитная - Маяковского - Боткина - Фурманова - Приуральская - Казачья переправа - Храм Вознесения - пр. Ленина - Семейный парк - Энгельса - Бориса Ручьева - героя соцтруда Владислава Романова - шк.им. Ромазана - Станичная - Магуз - Калмыкова - проезд Сиреневый - Сады «Магнитострой» - Плодопитомник - Хуторки - Калмыкова,50 - Калмыкова,72 - Калмыкова,122 - Калмыкова,174 - Молжив - ул. Жемчужная,19</w:t>
            </w:r>
          </w:p>
        </w:tc>
        <w:tc>
          <w:tcPr>
            <w:tcW w:w="1732"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u w:val="single"/>
              </w:rPr>
              <w:t xml:space="preserve">Прямое направление: </w:t>
            </w:r>
            <w:r>
              <w:rPr>
                <w:b w:val="false"/>
                <w:i w:val="false"/>
                <w:strike w:val="false"/>
                <w:dstrike w:val="false"/>
                <w:outline w:val="false"/>
                <w:shadow w:val="false"/>
                <w:sz w:val="15"/>
                <w:u w:val="none"/>
                <w:em w:val="none"/>
              </w:rPr>
              <w:t xml:space="preserve"> ул. Жемчужная - ул. Калмыкова - ул. Труда - пр. Карла Маркса - ул. Завенягина - Магнитная - ул. Маяковского - ул. Чкалова - ул. 8 Марта - ул. Ярославского - ул. Лагоды - ул. Сульфидная</w:t>
            </w:r>
          </w:p>
          <w:p>
            <w:pPr>
              <w:pStyle w:val="Normal"/>
              <w:widowControl w:val="false"/>
              <w:jc w:val="center"/>
              <w:rPr>
                <w:sz w:val="16"/>
              </w:rPr>
            </w:pPr>
            <w:r>
              <w:rPr>
                <w:sz w:val="16"/>
              </w:rPr>
            </w:r>
          </w:p>
          <w:p>
            <w:pPr>
              <w:pStyle w:val="Normal"/>
              <w:widowControl w:val="false"/>
              <w:jc w:val="center"/>
              <w:rPr>
                <w:sz w:val="16"/>
              </w:rPr>
            </w:pPr>
            <w:r>
              <w:rPr>
                <w:sz w:val="16"/>
              </w:rPr>
            </w:r>
          </w:p>
          <w:p>
            <w:pPr>
              <w:pStyle w:val="Normal"/>
              <w:widowControl w:val="false"/>
              <w:jc w:val="center"/>
              <w:rPr>
                <w:sz w:val="16"/>
              </w:rPr>
            </w:pPr>
            <w:r>
              <w:rPr>
                <w:sz w:val="16"/>
                <w:u w:val="single"/>
              </w:rPr>
              <w:t>Обратное направление</w:t>
            </w:r>
            <w:r>
              <w:rPr>
                <w:sz w:val="16"/>
              </w:rPr>
              <w:t>:</w:t>
            </w:r>
          </w:p>
          <w:p>
            <w:pPr>
              <w:pStyle w:val="Normal"/>
              <w:widowControl w:val="false"/>
              <w:jc w:val="center"/>
              <w:rPr>
                <w:sz w:val="16"/>
              </w:rPr>
            </w:pPr>
            <w:r>
              <w:rPr>
                <w:sz w:val="16"/>
              </w:rPr>
              <w:t xml:space="preserve"> </w:t>
            </w:r>
            <w:r>
              <w:rPr>
                <w:b w:val="false"/>
                <w:i w:val="false"/>
                <w:strike w:val="false"/>
                <w:dstrike w:val="false"/>
                <w:outline w:val="false"/>
                <w:shadow w:val="false"/>
                <w:sz w:val="15"/>
                <w:u w:val="none"/>
                <w:em w:val="none"/>
              </w:rPr>
              <w:t>ул. Сульфидная - ул. Лагоды - ул. Ярославского - 8 марта - ул. Чкалова - пр. Пушкина - ул. Маяковского - ул. Кирова - ул. Магнитная - ул. Завенягина - пр. Карла Маркса - ул. Труда - ул. Калмыкова - ул.Жемчужная</w:t>
            </w:r>
          </w:p>
          <w:p>
            <w:pPr>
              <w:pStyle w:val="Normal"/>
              <w:widowControl w:val="false"/>
              <w:jc w:val="center"/>
              <w:rPr>
                <w:sz w:val="16"/>
              </w:rPr>
            </w:pPr>
            <w:r>
              <w:rPr>
                <w:sz w:val="16"/>
              </w:rPr>
            </w:r>
          </w:p>
        </w:tc>
        <w:tc>
          <w:tcPr>
            <w:tcW w:w="1415" w:type="dxa"/>
            <w:tcBorders>
              <w:top w:val="single" w:sz="4" w:space="0" w:color="000000"/>
              <w:bottom w:val="single" w:sz="4" w:space="0" w:color="000000"/>
              <w:right w:val="single" w:sz="4" w:space="0" w:color="000000"/>
            </w:tcBorders>
            <w:shd w:color="auto" w:fill="auto" w:val="clear"/>
            <w:vAlign w:val="center"/>
          </w:tcPr>
          <w:p>
            <w:pPr>
              <w:pStyle w:val="Normal"/>
              <w:bidi w:val="0"/>
              <w:jc w:val="center"/>
              <w:rPr>
                <w:sz w:val="15"/>
                <w:szCs w:val="15"/>
              </w:rPr>
            </w:pPr>
            <w:r>
              <w:rPr>
                <w:b w:val="false"/>
                <w:i w:val="false"/>
                <w:strike w:val="false"/>
                <w:dstrike w:val="false"/>
                <w:outline w:val="false"/>
                <w:shadow w:val="false"/>
                <w:sz w:val="15"/>
                <w:szCs w:val="15"/>
                <w:u w:val="none"/>
                <w:em w:val="none"/>
              </w:rPr>
              <w:t>20,9/ 21,6</w:t>
            </w:r>
          </w:p>
          <w:p>
            <w:pPr>
              <w:pStyle w:val="Normal"/>
              <w:widowControl w:val="false"/>
              <w:jc w:val="center"/>
              <w:rPr>
                <w:sz w:val="16"/>
              </w:rPr>
            </w:pPr>
            <w:r>
              <w:rPr>
                <w:sz w:val="16"/>
              </w:rPr>
            </w:r>
          </w:p>
        </w:tc>
        <w:tc>
          <w:tcPr>
            <w:tcW w:w="1674"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строго в установленных остановочных пунктах по маршруту регулярных перевозок</w:t>
            </w:r>
          </w:p>
        </w:tc>
        <w:tc>
          <w:tcPr>
            <w:tcW w:w="1553"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регулярные перевозки по нерегулируемому тарифу</w:t>
            </w:r>
          </w:p>
        </w:tc>
        <w:tc>
          <w:tcPr>
            <w:tcW w:w="1471"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автобус малого класса / 25</w:t>
            </w:r>
          </w:p>
        </w:tc>
        <w:tc>
          <w:tcPr>
            <w:tcW w:w="1415"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в соответствии с действующим законодательством</w:t>
            </w:r>
          </w:p>
        </w:tc>
      </w:tr>
    </w:tbl>
    <w:p>
      <w:pPr>
        <w:sectPr>
          <w:headerReference w:type="default" r:id="rId9"/>
          <w:headerReference w:type="first" r:id="rId10"/>
          <w:type w:val="nextPage"/>
          <w:pgSz w:orient="landscape" w:w="16838" w:h="11906"/>
          <w:pgMar w:left="539" w:right="1134" w:gutter="0" w:header="720" w:top="1440" w:footer="0" w:bottom="845"/>
          <w:pgNumType w:fmt="decimal"/>
          <w:formProt w:val="false"/>
          <w:textDirection w:val="lrTb"/>
          <w:docGrid w:type="default" w:linePitch="100" w:charSpace="0"/>
        </w:sectPr>
      </w:pPr>
    </w:p>
    <w:p>
      <w:pPr>
        <w:pStyle w:val="BodyText"/>
        <w:spacing w:before="0" w:after="0"/>
        <w:jc w:val="right"/>
        <w:rPr>
          <w:sz w:val="24"/>
        </w:rPr>
      </w:pPr>
      <w:r>
        <w:rPr>
          <w:sz w:val="24"/>
        </w:rPr>
        <w:t>Приложение № 3</w:t>
      </w:r>
    </w:p>
    <w:p>
      <w:pPr>
        <w:pStyle w:val="BodyText"/>
        <w:spacing w:before="0" w:after="0"/>
        <w:jc w:val="right"/>
        <w:rPr>
          <w:sz w:val="24"/>
        </w:rPr>
      </w:pPr>
      <w:r>
        <w:rPr>
          <w:sz w:val="24"/>
        </w:rPr>
        <w:t>к конкурсной документации</w:t>
      </w:r>
    </w:p>
    <w:p>
      <w:pPr>
        <w:pStyle w:val="Normal"/>
        <w:numPr>
          <w:ilvl w:val="0"/>
          <w:numId w:val="0"/>
        </w:numPr>
        <w:ind w:hanging="0" w:left="0"/>
        <w:jc w:val="center"/>
        <w:outlineLvl w:val="0"/>
        <w:rPr>
          <w:b/>
          <w:sz w:val="22"/>
        </w:rPr>
      </w:pPr>
      <w:r>
        <w:rPr>
          <w:b/>
          <w:sz w:val="22"/>
        </w:rPr>
      </w:r>
    </w:p>
    <w:p>
      <w:pPr>
        <w:pStyle w:val="Normal"/>
        <w:numPr>
          <w:ilvl w:val="0"/>
          <w:numId w:val="0"/>
        </w:numPr>
        <w:ind w:hanging="0" w:left="0"/>
        <w:jc w:val="center"/>
        <w:outlineLvl w:val="0"/>
        <w:rPr>
          <w:b/>
          <w:sz w:val="22"/>
        </w:rPr>
      </w:pPr>
      <w:r>
        <w:rPr>
          <w:b/>
          <w:sz w:val="22"/>
        </w:rPr>
        <w:t xml:space="preserve">ПРОЕКТ СВИДЕТЕЛЬСТВА </w:t>
      </w:r>
    </w:p>
    <w:p>
      <w:pPr>
        <w:pStyle w:val="Normal"/>
        <w:numPr>
          <w:ilvl w:val="0"/>
          <w:numId w:val="0"/>
        </w:numPr>
        <w:ind w:hanging="0" w:left="0"/>
        <w:jc w:val="center"/>
        <w:outlineLvl w:val="0"/>
        <w:rPr>
          <w:b/>
          <w:sz w:val="22"/>
        </w:rPr>
      </w:pPr>
      <w:r>
        <w:rPr>
          <w:b/>
          <w:sz w:val="22"/>
        </w:rPr>
        <w:t>об осуществлении перевозок по муниципальному маршруту регулярных перевозок по лоту № 1 маршрут № 48</w:t>
      </w:r>
    </w:p>
    <w:p>
      <w:pPr>
        <w:pStyle w:val="Normal"/>
        <w:numPr>
          <w:ilvl w:val="0"/>
          <w:numId w:val="0"/>
        </w:numPr>
        <w:ind w:hanging="0" w:left="0"/>
        <w:jc w:val="center"/>
        <w:outlineLvl w:val="0"/>
        <w:rPr>
          <w:b/>
          <w:sz w:val="22"/>
        </w:rPr>
      </w:pPr>
      <w:r>
        <w:rPr>
          <w:b/>
          <w:sz w:val="22"/>
        </w:rPr>
      </w:r>
    </w:p>
    <w:tbl>
      <w:tblPr>
        <w:tblW w:w="15001" w:type="dxa"/>
        <w:jc w:val="left"/>
        <w:tblInd w:w="422" w:type="dxa"/>
        <w:tblLayout w:type="fixed"/>
        <w:tblCellMar>
          <w:top w:w="102" w:type="dxa"/>
          <w:left w:w="62" w:type="dxa"/>
          <w:bottom w:w="102" w:type="dxa"/>
          <w:right w:w="62" w:type="dxa"/>
        </w:tblCellMar>
        <w:tblLook w:val="04a0" w:noHBand="0" w:noVBand="1" w:firstColumn="1" w:lastRow="0" w:lastColumn="0" w:firstRow="1"/>
      </w:tblPr>
      <w:tblGrid>
        <w:gridCol w:w="2398"/>
        <w:gridCol w:w="542"/>
        <w:gridCol w:w="1797"/>
        <w:gridCol w:w="183"/>
        <w:gridCol w:w="360"/>
        <w:gridCol w:w="1798"/>
        <w:gridCol w:w="179"/>
        <w:gridCol w:w="181"/>
        <w:gridCol w:w="1801"/>
        <w:gridCol w:w="360"/>
        <w:gridCol w:w="2161"/>
        <w:gridCol w:w="360"/>
        <w:gridCol w:w="2880"/>
      </w:tblGrid>
      <w:tr>
        <w:trPr/>
        <w:tc>
          <w:tcPr>
            <w:tcW w:w="15000" w:type="dxa"/>
            <w:gridSpan w:val="13"/>
            <w:tcBorders>
              <w:top w:val="single" w:sz="4" w:space="0" w:color="000000"/>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СВИДЕТЕЛЬСТВО серия 74 № 000000</w:t>
            </w:r>
          </w:p>
          <w:p>
            <w:pPr>
              <w:pStyle w:val="ConsPlusNormal1"/>
              <w:ind w:hanging="0"/>
              <w:jc w:val="center"/>
              <w:rPr>
                <w:rFonts w:ascii="Times New Roman" w:hAnsi="Times New Roman"/>
                <w:sz w:val="20"/>
              </w:rPr>
            </w:pPr>
            <w:r>
              <w:rPr>
                <w:rFonts w:ascii="Times New Roman" w:hAnsi="Times New Roman"/>
                <w:sz w:val="20"/>
              </w:rPr>
              <w:t>об осуществлении перевозок по маршруту регулярных перевозок</w:t>
            </w:r>
          </w:p>
        </w:tc>
      </w:tr>
      <w:tr>
        <w:trPr/>
        <w:tc>
          <w:tcPr>
            <w:tcW w:w="2940" w:type="dxa"/>
            <w:gridSpan w:val="2"/>
            <w:tcBorders>
              <w:left w:val="single" w:sz="4" w:space="0" w:color="000000"/>
              <w:right w:val="single" w:sz="4" w:space="0" w:color="000000"/>
            </w:tcBorders>
          </w:tcPr>
          <w:p>
            <w:pPr>
              <w:pStyle w:val="ConsPlusNormal1"/>
              <w:ind w:hanging="0"/>
              <w:jc w:val="right"/>
              <w:rPr>
                <w:rFonts w:ascii="Times New Roman" w:hAnsi="Times New Roman"/>
                <w:sz w:val="20"/>
              </w:rPr>
            </w:pPr>
            <w:r>
              <w:rPr>
                <w:rFonts w:ascii="Times New Roman" w:hAnsi="Times New Roman"/>
                <w:sz w:val="20"/>
              </w:rPr>
              <w:t>выдано</w:t>
            </w:r>
          </w:p>
        </w:tc>
        <w:tc>
          <w:tcPr>
            <w:tcW w:w="12060" w:type="dxa"/>
            <w:gridSpan w:val="11"/>
            <w:tcBorders>
              <w:left w:val="single" w:sz="4" w:space="0" w:color="000000"/>
              <w:right w:val="single" w:sz="4" w:space="0" w:color="000000"/>
            </w:tcBorders>
          </w:tcPr>
          <w:p>
            <w:pPr>
              <w:pStyle w:val="ConsPlusNormal1"/>
              <w:ind w:hanging="0"/>
              <w:jc w:val="center"/>
              <w:rPr>
                <w:rFonts w:ascii="Times New Roman" w:hAnsi="Times New Roman"/>
                <w:sz w:val="20"/>
                <w:u w:val="single"/>
              </w:rPr>
            </w:pPr>
            <w:r>
              <w:rPr>
                <w:rFonts w:ascii="Times New Roman" w:hAnsi="Times New Roman"/>
                <w:sz w:val="20"/>
                <w:u w:val="single"/>
              </w:rPr>
              <w:t>Управлением транспорта и коммунального хозяйства администрации города Магнитогорска</w:t>
            </w:r>
          </w:p>
          <w:p>
            <w:pPr>
              <w:pStyle w:val="ConsPlusNormal1"/>
              <w:ind w:hanging="0"/>
              <w:jc w:val="center"/>
              <w:rPr>
                <w:rFonts w:ascii="Times New Roman" w:hAnsi="Times New Roman"/>
                <w:i/>
                <w:i/>
                <w:sz w:val="20"/>
              </w:rPr>
            </w:pPr>
            <w:r>
              <w:rPr>
                <w:rFonts w:ascii="Times New Roman" w:hAnsi="Times New Roman"/>
                <w:i/>
                <w:sz w:val="20"/>
              </w:rPr>
              <w:t>(наименование уполномоченного органа власти, выдавшего свидетельство)</w:t>
            </w:r>
          </w:p>
        </w:tc>
      </w:tr>
      <w:tr>
        <w:trPr/>
        <w:tc>
          <w:tcPr>
            <w:tcW w:w="2398" w:type="dxa"/>
            <w:tcBorders>
              <w:left w:val="single" w:sz="4" w:space="0" w:color="000000"/>
              <w:right w:val="single" w:sz="4" w:space="0" w:color="000000"/>
            </w:tcBorders>
          </w:tcPr>
          <w:p>
            <w:pPr>
              <w:pStyle w:val="ConsPlusNormal1"/>
              <w:ind w:hanging="0"/>
              <w:rPr>
                <w:rFonts w:ascii="Times New Roman" w:hAnsi="Times New Roman"/>
              </w:rPr>
            </w:pPr>
            <w:r>
              <w:rPr>
                <w:rFonts w:ascii="Times New Roman" w:hAnsi="Times New Roman"/>
              </w:rPr>
            </w:r>
          </w:p>
        </w:tc>
        <w:tc>
          <w:tcPr>
            <w:tcW w:w="2339" w:type="dxa"/>
            <w:gridSpan w:val="2"/>
            <w:tcBorders>
              <w:top w:val="single" w:sz="4" w:space="0" w:color="000000"/>
              <w:left w:val="single" w:sz="4" w:space="0" w:color="000000"/>
              <w:bottom w:val="single" w:sz="4" w:space="0" w:color="000000"/>
              <w:right w:val="single" w:sz="4" w:space="0" w:color="000000"/>
            </w:tcBorders>
          </w:tcPr>
          <w:p>
            <w:pPr>
              <w:pStyle w:val="ConsPlusNormal1"/>
              <w:ind w:hanging="0"/>
              <w:rPr>
                <w:rFonts w:ascii="Times New Roman" w:hAnsi="Times New Roman"/>
              </w:rPr>
            </w:pPr>
            <w:r>
              <w:rPr>
                <w:rFonts w:ascii="Times New Roman" w:hAnsi="Times New Roman"/>
              </w:rPr>
            </w:r>
          </w:p>
        </w:tc>
        <w:tc>
          <w:tcPr>
            <w:tcW w:w="2520" w:type="dxa"/>
            <w:gridSpan w:val="4"/>
            <w:tcBorders>
              <w:left w:val="single" w:sz="4" w:space="0" w:color="000000"/>
              <w:right w:val="single" w:sz="4" w:space="0" w:color="000000"/>
            </w:tcBorders>
          </w:tcPr>
          <w:p>
            <w:pPr>
              <w:pStyle w:val="ConsPlusNormal1"/>
              <w:ind w:hanging="0"/>
              <w:rPr>
                <w:rFonts w:ascii="Times New Roman" w:hAnsi="Times New Roman"/>
              </w:rPr>
            </w:pPr>
            <w:r>
              <w:rPr>
                <w:rFonts w:ascii="Times New Roman" w:hAnsi="Times New Roman"/>
              </w:rPr>
            </w:r>
          </w:p>
        </w:tc>
        <w:tc>
          <w:tcPr>
            <w:tcW w:w="4863" w:type="dxa"/>
            <w:gridSpan w:val="5"/>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sz w:val="20"/>
              </w:rPr>
              <w:t xml:space="preserve">с ___________ 2025 г. по ___________ 2030 </w:t>
            </w:r>
            <w:r>
              <w:rPr>
                <w:rFonts w:ascii="Times New Roman" w:hAnsi="Times New Roman"/>
              </w:rPr>
              <w:t>г.</w:t>
            </w:r>
          </w:p>
        </w:tc>
        <w:tc>
          <w:tcPr>
            <w:tcW w:w="2880" w:type="dxa"/>
            <w:tcBorders>
              <w:left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r>
        <w:trPr/>
        <w:tc>
          <w:tcPr>
            <w:tcW w:w="2940" w:type="dxa"/>
            <w:gridSpan w:val="2"/>
            <w:vMerge w:val="restart"/>
            <w:tcBorders>
              <w:left w:val="single" w:sz="4" w:space="0" w:color="000000"/>
              <w:right w:val="single" w:sz="4" w:space="0" w:color="000000"/>
            </w:tcBorders>
            <w:vAlign w:val="center"/>
          </w:tcPr>
          <w:p>
            <w:pPr>
              <w:pStyle w:val="ConsPlusNormal1"/>
              <w:ind w:hanging="0"/>
              <w:rPr>
                <w:rFonts w:ascii="Times New Roman" w:hAnsi="Times New Roman"/>
                <w:sz w:val="20"/>
              </w:rPr>
            </w:pPr>
            <w:r>
              <w:rPr>
                <w:rFonts w:ascii="Times New Roman" w:hAnsi="Times New Roman"/>
                <w:sz w:val="20"/>
              </w:rPr>
              <w:t>1. Маршрут</w:t>
            </w:r>
          </w:p>
        </w:tc>
        <w:tc>
          <w:tcPr>
            <w:tcW w:w="1980" w:type="dxa"/>
            <w:gridSpan w:val="2"/>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Регистрационный номер в реестре</w:t>
            </w:r>
          </w:p>
        </w:tc>
        <w:tc>
          <w:tcPr>
            <w:tcW w:w="2158" w:type="dxa"/>
            <w:gridSpan w:val="2"/>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Порядковый номер</w:t>
            </w:r>
          </w:p>
        </w:tc>
        <w:tc>
          <w:tcPr>
            <w:tcW w:w="7922" w:type="dxa"/>
            <w:gridSpan w:val="7"/>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Наименование</w:t>
            </w:r>
          </w:p>
        </w:tc>
      </w:tr>
      <w:tr>
        <w:trPr/>
        <w:tc>
          <w:tcPr>
            <w:tcW w:w="2940" w:type="dxa"/>
            <w:gridSpan w:val="2"/>
            <w:vMerge w:val="continue"/>
            <w:tcBorders>
              <w:left w:val="single" w:sz="4" w:space="0" w:color="000000"/>
              <w:right w:val="single" w:sz="4" w:space="0" w:color="000000"/>
            </w:tcBorders>
            <w:vAlign w:val="center"/>
          </w:tcPr>
          <w:p>
            <w:pPr>
              <w:pStyle w:val="Normal"/>
              <w:rPr/>
            </w:pPr>
            <w:r>
              <w:rPr/>
            </w:r>
          </w:p>
        </w:tc>
        <w:tc>
          <w:tcPr>
            <w:tcW w:w="1980" w:type="dxa"/>
            <w:gridSpan w:val="2"/>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48</w:t>
            </w:r>
          </w:p>
        </w:tc>
        <w:tc>
          <w:tcPr>
            <w:tcW w:w="2158" w:type="dxa"/>
            <w:gridSpan w:val="2"/>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148</w:t>
            </w:r>
          </w:p>
        </w:tc>
        <w:tc>
          <w:tcPr>
            <w:tcW w:w="7922" w:type="dxa"/>
            <w:gridSpan w:val="7"/>
            <w:tcBorders>
              <w:left w:val="single" w:sz="4" w:space="0" w:color="000000"/>
              <w:right w:val="single" w:sz="4" w:space="0" w:color="000000"/>
            </w:tcBorders>
          </w:tcPr>
          <w:p>
            <w:pPr>
              <w:pStyle w:val="ConsPlusNormal1"/>
              <w:ind w:hanging="0"/>
              <w:jc w:val="center"/>
              <w:rPr>
                <w:rFonts w:ascii="XO Thames" w:hAnsi="XO Thames"/>
                <w:sz w:val="20"/>
              </w:rPr>
            </w:pPr>
            <w:r>
              <w:rPr>
                <w:rFonts w:ascii="XO Thames" w:hAnsi="XO Thames"/>
                <w:sz w:val="20"/>
              </w:rPr>
              <w:t>ул. Жемчужная,19 – РИС</w:t>
            </w:r>
          </w:p>
        </w:tc>
      </w:tr>
      <w:tr>
        <w:trPr/>
        <w:tc>
          <w:tcPr>
            <w:tcW w:w="2940" w:type="dxa"/>
            <w:gridSpan w:val="2"/>
            <w:tcBorders>
              <w:left w:val="single" w:sz="4" w:space="0" w:color="000000"/>
              <w:right w:val="single" w:sz="4" w:space="0" w:color="000000"/>
            </w:tcBorders>
            <w:vAlign w:val="center"/>
          </w:tcPr>
          <w:p>
            <w:pPr>
              <w:pStyle w:val="ConsPlusNormal1"/>
              <w:ind w:hanging="0"/>
              <w:rPr>
                <w:rFonts w:ascii="Times New Roman" w:hAnsi="Times New Roman"/>
                <w:sz w:val="20"/>
              </w:rPr>
            </w:pPr>
            <w:r>
              <w:rPr>
                <w:rFonts w:ascii="Times New Roman" w:hAnsi="Times New Roman"/>
                <w:sz w:val="20"/>
              </w:rPr>
              <w:t>2. Перевозчик</w:t>
            </w:r>
          </w:p>
        </w:tc>
        <w:tc>
          <w:tcPr>
            <w:tcW w:w="4138" w:type="dxa"/>
            <w:gridSpan w:val="4"/>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Наименование (Ф.И.О.)</w:t>
            </w:r>
          </w:p>
        </w:tc>
        <w:tc>
          <w:tcPr>
            <w:tcW w:w="4682" w:type="dxa"/>
            <w:gridSpan w:val="5"/>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Место нахождения</w:t>
            </w:r>
          </w:p>
        </w:tc>
        <w:tc>
          <w:tcPr>
            <w:tcW w:w="3240" w:type="dxa"/>
            <w:gridSpan w:val="2"/>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ИНН</w:t>
            </w:r>
          </w:p>
        </w:tc>
      </w:tr>
      <w:tr>
        <w:trPr>
          <w:trHeight w:val="1103" w:hRule="atLeast"/>
        </w:trPr>
        <w:tc>
          <w:tcPr>
            <w:tcW w:w="2940" w:type="dxa"/>
            <w:gridSpan w:val="2"/>
            <w:tcBorders>
              <w:left w:val="single" w:sz="4" w:space="0" w:color="000000"/>
              <w:right w:val="single" w:sz="4" w:space="0" w:color="000000"/>
            </w:tcBorders>
            <w:vAlign w:val="center"/>
          </w:tcPr>
          <w:p>
            <w:pPr>
              <w:pStyle w:val="ConsPlusNormal1"/>
              <w:ind w:hanging="0"/>
              <w:rPr>
                <w:rFonts w:ascii="Times New Roman" w:hAnsi="Times New Roman"/>
                <w:sz w:val="20"/>
              </w:rPr>
            </w:pPr>
            <w:r>
              <w:rPr>
                <w:rFonts w:ascii="Times New Roman" w:hAnsi="Times New Roman"/>
                <w:sz w:val="20"/>
              </w:rPr>
              <w:t>3. Промежуточные остановочные пункты</w:t>
            </w:r>
          </w:p>
        </w:tc>
        <w:tc>
          <w:tcPr>
            <w:tcW w:w="12060" w:type="dxa"/>
            <w:gridSpan w:val="11"/>
            <w:tcBorders>
              <w:left w:val="single" w:sz="4" w:space="0" w:color="000000"/>
              <w:right w:val="single" w:sz="4" w:space="0" w:color="000000"/>
            </w:tcBorders>
            <w:vAlign w:val="center"/>
          </w:tcPr>
          <w:p>
            <w:pPr>
              <w:pStyle w:val="ConsPlusNormal1"/>
              <w:ind w:hanging="0" w:left="58"/>
              <w:rPr>
                <w:rFonts w:ascii="XO Thames" w:hAnsi="XO Thames"/>
                <w:sz w:val="16"/>
              </w:rPr>
            </w:pPr>
            <w:r>
              <w:rPr>
                <w:rFonts w:ascii="Times New Roman" w:hAnsi="Times New Roman"/>
                <w:sz w:val="16"/>
              </w:rPr>
              <w:t>Пр</w:t>
            </w:r>
            <w:r>
              <w:rPr>
                <w:rFonts w:ascii="Times New Roman" w:hAnsi="Times New Roman"/>
                <w:color w:val="000000"/>
                <w:spacing w:val="0"/>
                <w:kern w:val="0"/>
                <w:sz w:val="14"/>
                <w:szCs w:val="20"/>
                <w:u w:val="single"/>
              </w:rPr>
              <w:t>ямое направление:</w:t>
            </w:r>
            <w:r>
              <w:rPr>
                <w:rFonts w:ascii="Times New Roman" w:hAnsi="Times New Roman"/>
                <w:color w:val="000000"/>
                <w:spacing w:val="0"/>
                <w:kern w:val="0"/>
                <w:sz w:val="14"/>
                <w:szCs w:val="20"/>
              </w:rPr>
              <w:t xml:space="preserve">  Жемчужная,19 - Молжив - Калмыкова,121 - Калмыкова,71 - Калмыкова,49 - Калмыкова, 35 - Хуторки - Плодопитомник - Сады «Магнитострой» - ост. Сиреневый - Калмыкова - Магуз - Станичная - шк.им. Ромазана - Труда - Бориса Ручьева - Энгельса -Гостиный двор - Художественная школа - пр. Ленина - Храм Вознесения - Казачья переправа - Приуральская - Фурманова - Боткина - Маяковского - Маяковского - пл. Победы - Чайковского - Фрунзе - Полевая - 1-я Горбольница - Островского - Спутник - РИС</w:t>
            </w:r>
          </w:p>
          <w:p>
            <w:pPr>
              <w:pStyle w:val="ConsPlusNormal2"/>
              <w:widowControl w:val="false"/>
              <w:spacing w:lineRule="auto" w:line="240" w:before="0" w:after="0"/>
              <w:ind w:hanging="0" w:left="0" w:right="0"/>
              <w:jc w:val="left"/>
              <w:rPr>
                <w:rFonts w:ascii="XO Thames" w:hAnsi="XO Thames"/>
                <w:color w:val="000000"/>
                <w:spacing w:val="0"/>
                <w:kern w:val="0"/>
                <w:sz w:val="14"/>
                <w:szCs w:val="20"/>
                <w:u w:val="single"/>
              </w:rPr>
            </w:pPr>
            <w:r>
              <w:rPr>
                <w:rFonts w:ascii="XO Thames" w:hAnsi="XO Thames"/>
                <w:color w:val="000000"/>
                <w:spacing w:val="0"/>
                <w:kern w:val="0"/>
                <w:sz w:val="14"/>
                <w:szCs w:val="20"/>
                <w:u w:val="single"/>
              </w:rPr>
            </w:r>
          </w:p>
          <w:p>
            <w:pPr>
              <w:pStyle w:val="ConsPlusNormal1"/>
              <w:ind w:hanging="0" w:left="58"/>
              <w:rPr>
                <w:rFonts w:ascii="XO Thames" w:hAnsi="XO Thames"/>
                <w:sz w:val="16"/>
              </w:rPr>
            </w:pPr>
            <w:r>
              <w:rPr>
                <w:rFonts w:ascii="XO Thames" w:hAnsi="XO Thames"/>
                <w:color w:val="000000"/>
                <w:spacing w:val="0"/>
                <w:kern w:val="0"/>
                <w:sz w:val="14"/>
                <w:szCs w:val="20"/>
                <w:u w:val="single"/>
              </w:rPr>
              <w:t>Обратное направление:</w:t>
            </w:r>
            <w:r>
              <w:rPr>
                <w:rFonts w:ascii="XO Thames" w:hAnsi="XO Thames"/>
                <w:color w:val="000000"/>
                <w:spacing w:val="0"/>
                <w:kern w:val="0"/>
                <w:sz w:val="14"/>
                <w:szCs w:val="20"/>
              </w:rPr>
              <w:t xml:space="preserve"> </w:t>
            </w:r>
            <w:r>
              <w:rPr>
                <w:rFonts w:ascii="XO Thames" w:hAnsi="XO Thames"/>
                <w:color w:val="000000"/>
                <w:spacing w:val="0"/>
                <w:kern w:val="0"/>
                <w:sz w:val="14"/>
                <w:szCs w:val="14"/>
              </w:rPr>
              <w:t>РИС - Спутник - Островского - 1-я Горбольница - Полевая - Фрунзе - Чайковского - пл. Победы - Маяковского - Магнитная - Маяковского - Боткина - Фурманова - Приуральская - Казачья переправа - Храм Вознесения - пр. Ленина - Семейный парк - Энгельса - Бориса Ручьева - героя соцтруда Владислава Романова - шк.им. Ромазана - Станичная - Магуз - Калмыкова - проезд Сиреневый - Сады «Магнитострой» - Плодопитомник - Хуторки - Калмыкова,50 - Калмыкова,72 - Калмыкова,122 - Калмыкова,174 - Молжив - ул. Жемчужная,19</w:t>
            </w:r>
          </w:p>
        </w:tc>
      </w:tr>
      <w:tr>
        <w:trPr>
          <w:trHeight w:val="495" w:hRule="atLeast"/>
        </w:trPr>
        <w:tc>
          <w:tcPr>
            <w:tcW w:w="2940" w:type="dxa"/>
            <w:gridSpan w:val="2"/>
            <w:tcBorders>
              <w:left w:val="single" w:sz="4" w:space="0" w:color="000000"/>
              <w:right w:val="single" w:sz="4" w:space="0" w:color="000000"/>
            </w:tcBorders>
            <w:vAlign w:val="center"/>
          </w:tcPr>
          <w:p>
            <w:pPr>
              <w:pStyle w:val="ConsPlusNormal1"/>
              <w:ind w:hanging="0"/>
              <w:rPr>
                <w:rFonts w:ascii="Times New Roman" w:hAnsi="Times New Roman"/>
                <w:sz w:val="20"/>
              </w:rPr>
            </w:pPr>
            <w:r>
              <w:rPr>
                <w:rFonts w:ascii="Times New Roman" w:hAnsi="Times New Roman"/>
                <w:sz w:val="20"/>
              </w:rPr>
              <w:t>4. Улицы и автомобильные дороги</w:t>
            </w:r>
          </w:p>
        </w:tc>
        <w:tc>
          <w:tcPr>
            <w:tcW w:w="12060" w:type="dxa"/>
            <w:gridSpan w:val="11"/>
            <w:tcBorders>
              <w:left w:val="single" w:sz="4" w:space="0" w:color="000000"/>
              <w:right w:val="single" w:sz="4" w:space="0" w:color="000000"/>
            </w:tcBorders>
            <w:vAlign w:val="center"/>
          </w:tcPr>
          <w:p>
            <w:pPr>
              <w:pStyle w:val="Normal"/>
              <w:widowControl w:val="false"/>
              <w:spacing w:lineRule="auto" w:line="240" w:before="0" w:after="0"/>
              <w:ind w:hanging="0" w:left="0" w:right="0"/>
              <w:jc w:val="left"/>
              <w:rPr>
                <w:sz w:val="28"/>
              </w:rPr>
            </w:pPr>
            <w:r>
              <w:rPr>
                <w:color w:val="000000"/>
                <w:spacing w:val="0"/>
                <w:kern w:val="0"/>
                <w:sz w:val="14"/>
                <w:szCs w:val="20"/>
                <w:u w:val="single"/>
              </w:rPr>
              <w:t>Прямое направление:</w:t>
            </w:r>
            <w:r>
              <w:rPr>
                <w:color w:val="000000"/>
                <w:spacing w:val="0"/>
                <w:kern w:val="0"/>
                <w:sz w:val="14"/>
                <w:szCs w:val="20"/>
              </w:rPr>
              <w:t xml:space="preserve"> </w:t>
            </w:r>
            <w:r>
              <w:rPr>
                <w:color w:val="000000"/>
                <w:spacing w:val="0"/>
                <w:kern w:val="0"/>
                <w:sz w:val="14"/>
                <w:szCs w:val="14"/>
              </w:rPr>
              <w:t xml:space="preserve"> </w:t>
            </w:r>
            <w:r>
              <w:rPr>
                <w:b w:val="false"/>
                <w:i w:val="false"/>
                <w:strike w:val="false"/>
                <w:dstrike w:val="false"/>
                <w:outline w:val="false"/>
                <w:shadow w:val="false"/>
                <w:color w:val="000000"/>
                <w:spacing w:val="0"/>
                <w:kern w:val="0"/>
                <w:sz w:val="14"/>
                <w:szCs w:val="14"/>
                <w:u w:val="none"/>
                <w:em w:val="none"/>
              </w:rPr>
              <w:t xml:space="preserve">ул. </w:t>
            </w:r>
            <w:r>
              <w:rPr>
                <w:b w:val="false"/>
                <w:i w:val="false"/>
                <w:strike w:val="false"/>
                <w:dstrike w:val="false"/>
                <w:outline w:val="false"/>
                <w:shadow w:val="false"/>
                <w:sz w:val="14"/>
                <w:szCs w:val="14"/>
                <w:u w:val="none"/>
                <w:em w:val="none"/>
              </w:rPr>
              <w:t>Жемчужная - ул. Калмыкова - ул. Труда - пр. Карла Маркса - ул. Завенягина - Магнитная - ул. Маяковского - ул. Чкалова - ул. 8 Марта - ул. Ярославского - ул. Лагоды - ул. Сульфидная</w:t>
            </w:r>
          </w:p>
          <w:p>
            <w:pPr>
              <w:pStyle w:val="Normal"/>
              <w:widowControl w:val="false"/>
              <w:spacing w:lineRule="auto" w:line="240" w:before="0" w:after="0"/>
              <w:ind w:hanging="0" w:left="0" w:right="0"/>
              <w:jc w:val="left"/>
              <w:rPr>
                <w:sz w:val="28"/>
              </w:rPr>
            </w:pPr>
            <w:r>
              <w:rPr>
                <w:sz w:val="28"/>
              </w:rPr>
            </w:r>
          </w:p>
          <w:p>
            <w:pPr>
              <w:pStyle w:val="Normal"/>
              <w:widowControl w:val="false"/>
              <w:spacing w:lineRule="auto" w:line="240" w:before="0" w:after="0"/>
              <w:ind w:hanging="0" w:left="0" w:right="0"/>
              <w:jc w:val="left"/>
              <w:rPr>
                <w:u w:val="none"/>
              </w:rPr>
            </w:pPr>
            <w:r>
              <w:rPr>
                <w:color w:val="000000"/>
                <w:spacing w:val="0"/>
                <w:kern w:val="0"/>
                <w:sz w:val="14"/>
                <w:szCs w:val="20"/>
                <w:u w:val="single"/>
              </w:rPr>
              <w:t>Обратное направление:</w:t>
            </w:r>
            <w:r>
              <w:rPr>
                <w:color w:val="000000"/>
                <w:spacing w:val="0"/>
                <w:kern w:val="0"/>
                <w:sz w:val="14"/>
                <w:szCs w:val="20"/>
                <w:u w:val="none"/>
              </w:rPr>
              <w:t xml:space="preserve"> </w:t>
            </w:r>
            <w:r>
              <w:rPr>
                <w:b w:val="false"/>
                <w:i w:val="false"/>
                <w:strike w:val="false"/>
                <w:dstrike w:val="false"/>
                <w:outline w:val="false"/>
                <w:shadow w:val="false"/>
                <w:color w:val="000000"/>
                <w:spacing w:val="0"/>
                <w:kern w:val="0"/>
                <w:sz w:val="14"/>
                <w:szCs w:val="14"/>
                <w:u w:val="none"/>
                <w:em w:val="none"/>
              </w:rPr>
              <w:t xml:space="preserve">ул. </w:t>
            </w:r>
            <w:r>
              <w:rPr>
                <w:b w:val="false"/>
                <w:i w:val="false"/>
                <w:strike w:val="false"/>
                <w:dstrike w:val="false"/>
                <w:outline w:val="false"/>
                <w:shadow w:val="false"/>
                <w:sz w:val="14"/>
                <w:szCs w:val="14"/>
                <w:u w:val="none"/>
                <w:em w:val="none"/>
              </w:rPr>
              <w:t>Сульфидная - ул. Лагоды - ул. Ярославского - 8 марта - ул. Чкалова - пр. Пушкина - ул. Маяковского - ул. Кирова - ул. Магнитная - ул. Завенягина - пр. Карла Маркса - ул. Труда - ул. Калмыкова - ул.Жемчужная</w:t>
            </w:r>
          </w:p>
          <w:p>
            <w:pPr>
              <w:pStyle w:val="Normal"/>
              <w:widowControl w:val="false"/>
              <w:spacing w:lineRule="auto" w:line="240" w:before="0" w:after="0"/>
              <w:ind w:hanging="0" w:left="0" w:right="0"/>
              <w:jc w:val="left"/>
              <w:rPr>
                <w:u w:val="none"/>
              </w:rPr>
            </w:pPr>
            <w:r>
              <w:rPr>
                <w:u w:val="none"/>
              </w:rPr>
            </w:r>
          </w:p>
        </w:tc>
      </w:tr>
      <w:tr>
        <w:trPr>
          <w:trHeight w:val="474" w:hRule="atLeast"/>
        </w:trPr>
        <w:tc>
          <w:tcPr>
            <w:tcW w:w="2940" w:type="dxa"/>
            <w:gridSpan w:val="2"/>
            <w:tcBorders>
              <w:left w:val="single" w:sz="4" w:space="0" w:color="000000"/>
              <w:right w:val="single" w:sz="4" w:space="0" w:color="000000"/>
            </w:tcBorders>
            <w:vAlign w:val="center"/>
          </w:tcPr>
          <w:p>
            <w:pPr>
              <w:pStyle w:val="ConsPlusNormal1"/>
              <w:ind w:hanging="0"/>
              <w:rPr>
                <w:rFonts w:ascii="Times New Roman" w:hAnsi="Times New Roman"/>
                <w:sz w:val="20"/>
              </w:rPr>
            </w:pPr>
            <w:r>
              <w:rPr>
                <w:rFonts w:ascii="Times New Roman" w:hAnsi="Times New Roman"/>
                <w:sz w:val="20"/>
              </w:rPr>
              <w:t>5. Вид транспортного средства</w:t>
            </w:r>
          </w:p>
        </w:tc>
        <w:tc>
          <w:tcPr>
            <w:tcW w:w="2340" w:type="dxa"/>
            <w:gridSpan w:val="3"/>
            <w:tcBorders>
              <w:left w:val="single" w:sz="4" w:space="0" w:color="000000"/>
              <w:right w:val="single" w:sz="4" w:space="0" w:color="000000"/>
            </w:tcBorders>
            <w:vAlign w:val="center"/>
          </w:tcPr>
          <w:p>
            <w:pPr>
              <w:pStyle w:val="ConsPlusNormal1"/>
              <w:ind w:hanging="0"/>
              <w:rPr>
                <w:rFonts w:ascii="Times New Roman" w:hAnsi="Times New Roman"/>
                <w:sz w:val="20"/>
              </w:rPr>
            </w:pPr>
            <w:r>
              <w:rPr>
                <w:rFonts w:ascii="Times New Roman" w:hAnsi="Times New Roman"/>
                <w:sz w:val="20"/>
              </w:rPr>
              <w:t>автобус</w:t>
            </w:r>
          </w:p>
        </w:tc>
        <w:tc>
          <w:tcPr>
            <w:tcW w:w="2158" w:type="dxa"/>
            <w:gridSpan w:val="3"/>
            <w:tcBorders>
              <w:left w:val="single" w:sz="4" w:space="0" w:color="000000"/>
              <w:right w:val="single" w:sz="4" w:space="0" w:color="000000"/>
            </w:tcBorders>
          </w:tcPr>
          <w:p>
            <w:pPr>
              <w:pStyle w:val="ConsPlusNormal1"/>
              <w:ind w:hanging="0"/>
              <w:rPr>
                <w:rFonts w:ascii="Times New Roman" w:hAnsi="Times New Roman"/>
                <w:sz w:val="20"/>
              </w:rPr>
            </w:pPr>
            <w:r>
              <w:rPr>
                <w:rFonts w:ascii="Times New Roman" w:hAnsi="Times New Roman"/>
                <w:sz w:val="20"/>
              </w:rPr>
              <w:t>6. Экологические характеристики</w:t>
            </w:r>
          </w:p>
        </w:tc>
        <w:tc>
          <w:tcPr>
            <w:tcW w:w="1801" w:type="dxa"/>
            <w:tcBorders>
              <w:left w:val="single" w:sz="4" w:space="0" w:color="000000"/>
              <w:right w:val="single" w:sz="4" w:space="0" w:color="000000"/>
            </w:tcBorders>
            <w:vAlign w:val="center"/>
          </w:tcPr>
          <w:p>
            <w:pPr>
              <w:pStyle w:val="ConsPlusNormal1"/>
              <w:ind w:hanging="0"/>
              <w:rPr>
                <w:rFonts w:ascii="Times New Roman" w:hAnsi="Times New Roman"/>
                <w:sz w:val="20"/>
              </w:rPr>
            </w:pPr>
            <w:r>
              <w:rPr>
                <w:rFonts w:ascii="Times New Roman" w:hAnsi="Times New Roman"/>
                <w:sz w:val="20"/>
              </w:rPr>
            </w:r>
          </w:p>
        </w:tc>
        <w:tc>
          <w:tcPr>
            <w:tcW w:w="2881" w:type="dxa"/>
            <w:gridSpan w:val="3"/>
            <w:tcBorders>
              <w:left w:val="single" w:sz="4" w:space="0" w:color="000000"/>
              <w:right w:val="single" w:sz="4" w:space="0" w:color="000000"/>
            </w:tcBorders>
          </w:tcPr>
          <w:p>
            <w:pPr>
              <w:pStyle w:val="ConsPlusNormal1"/>
              <w:ind w:hanging="0"/>
              <w:rPr>
                <w:rFonts w:ascii="Times New Roman" w:hAnsi="Times New Roman"/>
                <w:sz w:val="20"/>
              </w:rPr>
            </w:pPr>
            <w:r>
              <w:rPr>
                <w:rFonts w:ascii="Times New Roman" w:hAnsi="Times New Roman"/>
                <w:sz w:val="20"/>
              </w:rPr>
              <w:t>7. Порядок посадки (высадки) пассажиров</w:t>
            </w:r>
          </w:p>
        </w:tc>
        <w:tc>
          <w:tcPr>
            <w:tcW w:w="2880" w:type="dxa"/>
            <w:tcBorders>
              <w:left w:val="single" w:sz="4" w:space="0" w:color="000000"/>
              <w:right w:val="single" w:sz="4" w:space="0" w:color="000000"/>
            </w:tcBorders>
            <w:vAlign w:val="center"/>
          </w:tcPr>
          <w:p>
            <w:pPr>
              <w:pStyle w:val="ConsPlusNormal1"/>
              <w:ind w:hanging="0"/>
              <w:rPr>
                <w:rFonts w:ascii="Times New Roman" w:hAnsi="Times New Roman"/>
                <w:sz w:val="20"/>
              </w:rPr>
            </w:pPr>
            <w:r>
              <w:rPr>
                <w:rFonts w:ascii="Times New Roman" w:hAnsi="Times New Roman"/>
                <w:sz w:val="20"/>
              </w:rPr>
              <w:t>остановочные пункты</w:t>
            </w:r>
          </w:p>
        </w:tc>
      </w:tr>
      <w:tr>
        <w:trPr>
          <w:trHeight w:val="342" w:hRule="atLeast"/>
        </w:trPr>
        <w:tc>
          <w:tcPr>
            <w:tcW w:w="2940" w:type="dxa"/>
            <w:gridSpan w:val="2"/>
            <w:vMerge w:val="restart"/>
            <w:tcBorders>
              <w:left w:val="single" w:sz="4" w:space="0" w:color="000000"/>
              <w:right w:val="single" w:sz="4" w:space="0" w:color="000000"/>
            </w:tcBorders>
            <w:vAlign w:val="center"/>
          </w:tcPr>
          <w:p>
            <w:pPr>
              <w:pStyle w:val="ConsPlusNormal1"/>
              <w:ind w:hanging="0"/>
              <w:rPr>
                <w:rFonts w:ascii="Times New Roman" w:hAnsi="Times New Roman"/>
                <w:sz w:val="20"/>
              </w:rPr>
            </w:pPr>
            <w:r>
              <w:rPr>
                <w:rFonts w:ascii="Times New Roman" w:hAnsi="Times New Roman"/>
                <w:sz w:val="20"/>
              </w:rPr>
              <w:t>8. Максимальное количество транспортных средств</w:t>
            </w:r>
          </w:p>
        </w:tc>
        <w:tc>
          <w:tcPr>
            <w:tcW w:w="2340" w:type="dxa"/>
            <w:gridSpan w:val="3"/>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Особо малый класс</w:t>
            </w:r>
          </w:p>
        </w:tc>
        <w:tc>
          <w:tcPr>
            <w:tcW w:w="2158" w:type="dxa"/>
            <w:gridSpan w:val="3"/>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Малый класс</w:t>
            </w:r>
          </w:p>
        </w:tc>
        <w:tc>
          <w:tcPr>
            <w:tcW w:w="2161" w:type="dxa"/>
            <w:gridSpan w:val="2"/>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Средний класс</w:t>
            </w:r>
          </w:p>
        </w:tc>
        <w:tc>
          <w:tcPr>
            <w:tcW w:w="2161" w:type="dxa"/>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Большой класс</w:t>
            </w:r>
          </w:p>
        </w:tc>
        <w:tc>
          <w:tcPr>
            <w:tcW w:w="3240" w:type="dxa"/>
            <w:gridSpan w:val="2"/>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Особо большой класс</w:t>
            </w:r>
          </w:p>
        </w:tc>
      </w:tr>
      <w:tr>
        <w:trPr>
          <w:trHeight w:val="336" w:hRule="atLeast"/>
        </w:trPr>
        <w:tc>
          <w:tcPr>
            <w:tcW w:w="2940" w:type="dxa"/>
            <w:gridSpan w:val="2"/>
            <w:vMerge w:val="continue"/>
            <w:tcBorders>
              <w:left w:val="single" w:sz="4" w:space="0" w:color="000000"/>
              <w:right w:val="single" w:sz="4" w:space="0" w:color="000000"/>
            </w:tcBorders>
            <w:vAlign w:val="center"/>
          </w:tcPr>
          <w:p>
            <w:pPr>
              <w:pStyle w:val="Normal"/>
              <w:rPr/>
            </w:pPr>
            <w:r>
              <w:rPr/>
            </w:r>
          </w:p>
        </w:tc>
        <w:tc>
          <w:tcPr>
            <w:tcW w:w="2340" w:type="dxa"/>
            <w:gridSpan w:val="3"/>
            <w:tcBorders>
              <w:left w:val="single" w:sz="4" w:space="0" w:color="000000"/>
              <w:right w:val="single" w:sz="4" w:space="0" w:color="000000"/>
            </w:tcBorders>
            <w:vAlign w:val="center"/>
          </w:tcPr>
          <w:p>
            <w:pPr>
              <w:pStyle w:val="ConsPlusNormal1"/>
              <w:ind w:hanging="0"/>
              <w:jc w:val="center"/>
              <w:rPr>
                <w:rFonts w:ascii="Times New Roman" w:hAnsi="Times New Roman"/>
              </w:rPr>
            </w:pPr>
            <w:r>
              <w:rPr>
                <w:rFonts w:ascii="Times New Roman" w:hAnsi="Times New Roman"/>
              </w:rPr>
              <w:t>-</w:t>
            </w:r>
          </w:p>
        </w:tc>
        <w:tc>
          <w:tcPr>
            <w:tcW w:w="2158" w:type="dxa"/>
            <w:gridSpan w:val="3"/>
            <w:tcBorders>
              <w:left w:val="single" w:sz="4" w:space="0" w:color="000000"/>
              <w:right w:val="single" w:sz="4" w:space="0" w:color="000000"/>
            </w:tcBorders>
            <w:vAlign w:val="center"/>
          </w:tcPr>
          <w:p>
            <w:pPr>
              <w:pStyle w:val="ConsPlusNormal1"/>
              <w:ind w:hanging="0"/>
              <w:jc w:val="center"/>
              <w:rPr>
                <w:rFonts w:ascii="Times New Roman" w:hAnsi="Times New Roman"/>
              </w:rPr>
            </w:pPr>
            <w:r>
              <w:rPr>
                <w:rFonts w:ascii="Times New Roman" w:hAnsi="Times New Roman"/>
              </w:rPr>
              <w:t>25</w:t>
            </w:r>
          </w:p>
        </w:tc>
        <w:tc>
          <w:tcPr>
            <w:tcW w:w="2161" w:type="dxa"/>
            <w:gridSpan w:val="2"/>
            <w:tcBorders>
              <w:left w:val="single" w:sz="4" w:space="0" w:color="000000"/>
              <w:right w:val="single" w:sz="4" w:space="0" w:color="000000"/>
            </w:tcBorders>
            <w:vAlign w:val="center"/>
          </w:tcPr>
          <w:p>
            <w:pPr>
              <w:pStyle w:val="ConsPlusNormal1"/>
              <w:ind w:hanging="0"/>
              <w:jc w:val="center"/>
              <w:rPr>
                <w:rFonts w:ascii="Times New Roman" w:hAnsi="Times New Roman"/>
              </w:rPr>
            </w:pPr>
            <w:r>
              <w:rPr>
                <w:rFonts w:ascii="Times New Roman" w:hAnsi="Times New Roman"/>
              </w:rPr>
              <w:t>-</w:t>
            </w:r>
          </w:p>
        </w:tc>
        <w:tc>
          <w:tcPr>
            <w:tcW w:w="2161" w:type="dxa"/>
            <w:tcBorders>
              <w:left w:val="single" w:sz="4" w:space="0" w:color="000000"/>
              <w:right w:val="single" w:sz="4" w:space="0" w:color="000000"/>
            </w:tcBorders>
            <w:vAlign w:val="center"/>
          </w:tcPr>
          <w:p>
            <w:pPr>
              <w:pStyle w:val="ConsPlusNormal1"/>
              <w:ind w:hanging="0"/>
              <w:jc w:val="center"/>
              <w:rPr>
                <w:rFonts w:ascii="Times New Roman" w:hAnsi="Times New Roman"/>
              </w:rPr>
            </w:pPr>
            <w:r>
              <w:rPr>
                <w:rFonts w:ascii="Times New Roman" w:hAnsi="Times New Roman"/>
              </w:rPr>
              <w:t>-</w:t>
            </w:r>
          </w:p>
        </w:tc>
        <w:tc>
          <w:tcPr>
            <w:tcW w:w="3240" w:type="dxa"/>
            <w:gridSpan w:val="2"/>
            <w:tcBorders>
              <w:left w:val="single" w:sz="4" w:space="0" w:color="000000"/>
              <w:right w:val="single" w:sz="4" w:space="0" w:color="000000"/>
            </w:tcBorders>
            <w:vAlign w:val="center"/>
          </w:tcPr>
          <w:p>
            <w:pPr>
              <w:pStyle w:val="ConsPlusNormal1"/>
              <w:ind w:hanging="0"/>
              <w:jc w:val="center"/>
              <w:rPr>
                <w:rFonts w:ascii="Times New Roman" w:hAnsi="Times New Roman"/>
              </w:rPr>
            </w:pPr>
            <w:r>
              <w:rPr>
                <w:rFonts w:ascii="Times New Roman" w:hAnsi="Times New Roman"/>
              </w:rPr>
              <w:t>-</w:t>
            </w:r>
          </w:p>
        </w:tc>
      </w:tr>
      <w:tr>
        <w:trPr>
          <w:trHeight w:val="439" w:hRule="atLeast"/>
        </w:trPr>
        <w:tc>
          <w:tcPr>
            <w:tcW w:w="2940" w:type="dxa"/>
            <w:gridSpan w:val="2"/>
            <w:tcBorders>
              <w:left w:val="single" w:sz="4" w:space="0" w:color="000000"/>
              <w:bottom w:val="single" w:sz="4" w:space="0" w:color="000000"/>
              <w:right w:val="single" w:sz="4" w:space="0" w:color="000000"/>
            </w:tcBorders>
            <w:vAlign w:val="center"/>
          </w:tcPr>
          <w:p>
            <w:pPr>
              <w:pStyle w:val="ConsPlusNormal1"/>
              <w:ind w:hanging="0"/>
              <w:rPr>
                <w:rFonts w:ascii="Times New Roman" w:hAnsi="Times New Roman"/>
                <w:sz w:val="20"/>
              </w:rPr>
            </w:pPr>
            <w:r>
              <w:rPr>
                <w:rFonts w:ascii="Times New Roman" w:hAnsi="Times New Roman"/>
                <w:sz w:val="20"/>
              </w:rPr>
              <w:t>9. Характеристики транспортных средств</w:t>
            </w:r>
          </w:p>
        </w:tc>
        <w:tc>
          <w:tcPr>
            <w:tcW w:w="12060" w:type="dxa"/>
            <w:gridSpan w:val="11"/>
            <w:tcBorders>
              <w:left w:val="single" w:sz="4" w:space="0" w:color="000000"/>
              <w:bottom w:val="single" w:sz="4" w:space="0" w:color="000000"/>
              <w:right w:val="single" w:sz="4" w:space="0" w:color="000000"/>
            </w:tcBorders>
          </w:tcPr>
          <w:p>
            <w:pPr>
              <w:pStyle w:val="ConsPlusNormal1"/>
              <w:ind w:hanging="0"/>
              <w:rPr>
                <w:rFonts w:ascii="Times New Roman" w:hAnsi="Times New Roman"/>
              </w:rPr>
            </w:pPr>
            <w:r>
              <w:rPr>
                <w:rFonts w:ascii="Times New Roman" w:hAnsi="Times New Roman"/>
              </w:rPr>
            </w:r>
          </w:p>
        </w:tc>
      </w:tr>
    </w:tbl>
    <w:p>
      <w:pPr>
        <w:pStyle w:val="ConsPlusNonformat1"/>
        <w:spacing w:lineRule="auto" w:line="163"/>
        <w:jc w:val="both"/>
        <w:rPr/>
      </w:pPr>
      <w:r>
        <w:rPr/>
        <w:t xml:space="preserve">      </w:t>
      </w:r>
    </w:p>
    <w:p>
      <w:pPr>
        <w:pStyle w:val="ConsPlusNonformat1"/>
        <w:spacing w:lineRule="auto" w:line="163"/>
        <w:jc w:val="both"/>
        <w:rPr/>
      </w:pPr>
      <w:r>
        <w:rPr/>
        <w:t xml:space="preserve">      </w:t>
      </w:r>
    </w:p>
    <w:p>
      <w:pPr>
        <w:pStyle w:val="ConsPlusNonformat1"/>
        <w:spacing w:lineRule="auto" w:line="163"/>
        <w:jc w:val="both"/>
        <w:rPr/>
      </w:pPr>
      <w:r>
        <w:rPr/>
        <w:t xml:space="preserve">    </w:t>
      </w:r>
      <w:r>
        <w:rPr/>
        <w:t>____________________________________ ____________________________</w:t>
      </w:r>
    </w:p>
    <w:p>
      <w:pPr>
        <w:pStyle w:val="ConsPlusNonformat1"/>
        <w:spacing w:lineRule="auto" w:line="163"/>
        <w:jc w:val="both"/>
        <w:rPr>
          <w:rFonts w:ascii="Times New Roman" w:hAnsi="Times New Roman"/>
        </w:rPr>
      </w:pPr>
      <w:r>
        <w:rPr>
          <w:rFonts w:ascii="Times New Roman" w:hAnsi="Times New Roman"/>
        </w:rPr>
        <w:t xml:space="preserve">                     </w:t>
      </w:r>
      <w:r>
        <w:rPr>
          <w:rFonts w:ascii="Times New Roman" w:hAnsi="Times New Roman"/>
        </w:rPr>
        <w:t xml:space="preserve">М.П.                                    (подпись)                                (Ф.И.О.) </w:t>
      </w:r>
      <w:r>
        <w:br w:type="page"/>
      </w:r>
    </w:p>
    <w:p>
      <w:pPr>
        <w:pStyle w:val="ConsPlusNonformat1"/>
        <w:spacing w:before="0" w:after="0"/>
        <w:jc w:val="both"/>
        <w:rPr>
          <w:rFonts w:ascii="Times New Roman" w:hAnsi="Times New Roman"/>
        </w:rPr>
      </w:pPr>
      <w:r>
        <w:rPr>
          <w:rFonts w:ascii="Times New Roman" w:hAnsi="Times New Roman"/>
        </w:rPr>
      </w:r>
    </w:p>
    <w:p>
      <w:pPr>
        <w:pStyle w:val="ConsPlusNonformat1"/>
        <w:jc w:val="both"/>
        <w:rPr>
          <w:rFonts w:ascii="Times New Roman" w:hAnsi="Times New Roman"/>
        </w:rPr>
      </w:pPr>
      <w:r>
        <w:rPr>
          <w:rFonts w:ascii="Times New Roman" w:hAnsi="Times New Roman"/>
        </w:rPr>
        <w:t xml:space="preserve">       </w:t>
      </w:r>
      <w:r>
        <w:rPr>
          <w:rFonts w:ascii="Times New Roman" w:hAnsi="Times New Roman"/>
        </w:rPr>
        <w:t>Оборотная сторона</w:t>
      </w:r>
    </w:p>
    <w:p>
      <w:pPr>
        <w:pStyle w:val="ConsPlusNonformat1"/>
        <w:jc w:val="both"/>
        <w:rPr>
          <w:rFonts w:ascii="Times New Roman" w:hAnsi="Times New Roman"/>
        </w:rPr>
      </w:pPr>
      <w:r>
        <w:rPr>
          <w:rFonts w:ascii="Times New Roman" w:hAnsi="Times New Roman"/>
        </w:rPr>
      </w:r>
    </w:p>
    <w:p>
      <w:pPr>
        <w:pStyle w:val="ConsPlusNonformat1"/>
        <w:jc w:val="both"/>
        <w:rPr>
          <w:rFonts w:ascii="Times New Roman" w:hAnsi="Times New Roman"/>
        </w:rPr>
      </w:pPr>
      <w:r>
        <w:rPr>
          <w:rFonts w:ascii="Times New Roman" w:hAnsi="Times New Roman"/>
        </w:rPr>
        <w:t xml:space="preserve">       </w:t>
      </w:r>
      <w:r>
        <w:rPr>
          <w:rFonts w:ascii="Times New Roman" w:hAnsi="Times New Roman"/>
        </w:rPr>
        <w:t>Прочие перевозчики:</w:t>
      </w:r>
    </w:p>
    <w:p>
      <w:pPr>
        <w:pStyle w:val="ConsPlusNormal1"/>
        <w:jc w:val="both"/>
        <w:rPr>
          <w:rFonts w:ascii="Times New Roman" w:hAnsi="Times New Roman"/>
        </w:rPr>
      </w:pPr>
      <w:r>
        <w:rPr>
          <w:rFonts w:ascii="Times New Roman" w:hAnsi="Times New Roman"/>
        </w:rPr>
      </w:r>
    </w:p>
    <w:tbl>
      <w:tblPr>
        <w:tblW w:w="15119" w:type="dxa"/>
        <w:jc w:val="left"/>
        <w:tblInd w:w="422" w:type="dxa"/>
        <w:tblLayout w:type="fixed"/>
        <w:tblCellMar>
          <w:top w:w="102" w:type="dxa"/>
          <w:left w:w="62" w:type="dxa"/>
          <w:bottom w:w="102" w:type="dxa"/>
          <w:right w:w="62" w:type="dxa"/>
        </w:tblCellMar>
        <w:tblLook w:val="04a0" w:noHBand="0" w:noVBand="1" w:firstColumn="1" w:lastRow="0" w:lastColumn="0" w:firstRow="1"/>
      </w:tblPr>
      <w:tblGrid>
        <w:gridCol w:w="899"/>
        <w:gridCol w:w="3833"/>
        <w:gridCol w:w="7029"/>
        <w:gridCol w:w="3357"/>
      </w:tblGrid>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 xml:space="preserve">№ </w:t>
            </w:r>
            <w:r>
              <w:rPr>
                <w:rFonts w:ascii="Times New Roman" w:hAnsi="Times New Roman"/>
              </w:rPr>
              <w:t>п/п</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ind w:hanging="0" w:left="-62"/>
              <w:jc w:val="center"/>
              <w:rPr>
                <w:rFonts w:ascii="Times New Roman" w:hAnsi="Times New Roman"/>
              </w:rPr>
            </w:pPr>
            <w:r>
              <w:rPr>
                <w:rFonts w:ascii="Times New Roman" w:hAnsi="Times New Roman"/>
              </w:rPr>
              <w:t>Наименование (Ф.И.О.)</w:t>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rPr>
            </w:pPr>
            <w:r>
              <w:rPr>
                <w:rFonts w:ascii="Times New Roman" w:hAnsi="Times New Roman"/>
              </w:rPr>
              <w:t>Место нахождения</w:t>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rPr>
            </w:pPr>
            <w:r>
              <w:rPr>
                <w:rFonts w:ascii="Times New Roman" w:hAnsi="Times New Roman"/>
              </w:rPr>
              <w:t>ИНН</w:t>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1</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2</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3</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4</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5</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6</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7</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8</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9</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10</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bl>
    <w:p>
      <w:pPr>
        <w:pStyle w:val="ConsPlusNormal1"/>
        <w:jc w:val="both"/>
        <w:rPr>
          <w:rFonts w:ascii="Times New Roman" w:hAnsi="Times New Roman"/>
        </w:rPr>
      </w:pPr>
      <w:r>
        <w:rPr>
          <w:rFonts w:ascii="Times New Roman" w:hAnsi="Times New Roman"/>
        </w:rPr>
      </w:r>
    </w:p>
    <w:p>
      <w:pPr>
        <w:pStyle w:val="ConsPlusNonformat1"/>
        <w:jc w:val="both"/>
        <w:rPr>
          <w:rFonts w:ascii="Times New Roman" w:hAnsi="Times New Roman"/>
        </w:rPr>
      </w:pPr>
      <w:r>
        <w:rPr>
          <w:rFonts w:ascii="Times New Roman" w:hAnsi="Times New Roman"/>
        </w:rPr>
        <w:t xml:space="preserve">          </w:t>
      </w:r>
      <w:r>
        <w:rPr>
          <w:rFonts w:ascii="Times New Roman" w:hAnsi="Times New Roman"/>
        </w:rPr>
        <w:t>____________________________________ ____________________________</w:t>
      </w:r>
    </w:p>
    <w:p>
      <w:pPr>
        <w:pStyle w:val="ConsPlusNonformat1"/>
        <w:jc w:val="both"/>
        <w:rPr>
          <w:rFonts w:ascii="Times New Roman" w:hAnsi="Times New Roman"/>
        </w:rPr>
      </w:pPr>
      <w:r>
        <w:rPr>
          <w:rFonts w:ascii="Times New Roman" w:hAnsi="Times New Roman"/>
        </w:rPr>
        <w:t>М.П.                          (подпись)                                         (Ф.И.О.)</w:t>
      </w:r>
    </w:p>
    <w:p>
      <w:pPr>
        <w:pStyle w:val="Normal"/>
        <w:numPr>
          <w:ilvl w:val="0"/>
          <w:numId w:val="0"/>
        </w:numPr>
        <w:ind w:hanging="0" w:left="0"/>
        <w:jc w:val="center"/>
        <w:outlineLvl w:val="0"/>
        <w:rPr>
          <w:b/>
          <w:sz w:val="22"/>
        </w:rPr>
      </w:pPr>
      <w:r>
        <w:rPr>
          <w:b/>
          <w:sz w:val="22"/>
        </w:rPr>
      </w:r>
    </w:p>
    <w:p>
      <w:pPr>
        <w:pStyle w:val="313"/>
        <w:tabs>
          <w:tab w:val="left" w:pos="360" w:leader="none"/>
          <w:tab w:val="left" w:pos="1209" w:leader="none"/>
          <w:tab w:val="left" w:pos="7440" w:leader="none"/>
        </w:tabs>
        <w:ind w:firstLine="567" w:left="0"/>
        <w:jc w:val="center"/>
        <w:rPr>
          <w:b/>
          <w:sz w:val="28"/>
        </w:rPr>
      </w:pPr>
      <w:r>
        <w:rPr>
          <w:b/>
          <w:sz w:val="28"/>
        </w:rPr>
      </w:r>
      <w:r>
        <w:br w:type="page"/>
      </w:r>
    </w:p>
    <w:p>
      <w:pPr>
        <w:pStyle w:val="313"/>
        <w:tabs>
          <w:tab w:val="left" w:pos="360" w:leader="none"/>
          <w:tab w:val="left" w:pos="1209" w:leader="none"/>
          <w:tab w:val="left" w:pos="7440" w:leader="none"/>
        </w:tabs>
        <w:spacing w:before="0" w:after="0"/>
        <w:ind w:firstLine="567" w:left="0"/>
        <w:jc w:val="right"/>
        <w:rPr/>
      </w:pPr>
      <w:r>
        <w:rPr/>
        <w:t>Приложение № 3.1</w:t>
      </w:r>
    </w:p>
    <w:p>
      <w:pPr>
        <w:pStyle w:val="313"/>
        <w:tabs>
          <w:tab w:val="left" w:pos="360" w:leader="none"/>
          <w:tab w:val="left" w:pos="1209" w:leader="none"/>
          <w:tab w:val="left" w:pos="7440" w:leader="none"/>
        </w:tabs>
        <w:spacing w:before="0" w:after="0"/>
        <w:ind w:firstLine="567" w:left="0"/>
        <w:jc w:val="right"/>
        <w:rPr/>
      </w:pPr>
      <w:r>
        <w:rPr/>
        <w:t>к конкурсной документации</w:t>
      </w:r>
    </w:p>
    <w:p>
      <w:pPr>
        <w:pStyle w:val="313"/>
        <w:tabs>
          <w:tab w:val="left" w:pos="360" w:leader="none"/>
          <w:tab w:val="left" w:pos="1209" w:leader="none"/>
          <w:tab w:val="left" w:pos="7440" w:leader="none"/>
        </w:tabs>
        <w:spacing w:before="0" w:after="0"/>
        <w:ind w:firstLine="567" w:left="0"/>
        <w:jc w:val="center"/>
        <w:rPr>
          <w:b/>
          <w:sz w:val="28"/>
        </w:rPr>
      </w:pPr>
      <w:r>
        <w:rPr>
          <w:sz w:val="28"/>
        </w:rPr>
        <w:t>РАСПИСАНИЕ</w:t>
      </w:r>
    </w:p>
    <w:p>
      <w:pPr>
        <w:pStyle w:val="Normal"/>
        <w:jc w:val="center"/>
        <w:rPr>
          <w:sz w:val="28"/>
        </w:rPr>
      </w:pPr>
      <w:r>
        <w:rPr>
          <w:sz w:val="28"/>
        </w:rPr>
        <w:t>(приложение к свидетельству об осуществлении регулярных перевозок</w:t>
      </w:r>
    </w:p>
    <w:p>
      <w:pPr>
        <w:pStyle w:val="Normal"/>
        <w:jc w:val="center"/>
        <w:rPr>
          <w:sz w:val="28"/>
        </w:rPr>
      </w:pPr>
      <w:r>
        <w:rPr>
          <w:sz w:val="28"/>
        </w:rPr>
        <w:t>по муниципальному маршруту регулярных перевозок № 48)</w:t>
      </w:r>
    </w:p>
    <w:p>
      <w:pPr>
        <w:pStyle w:val="Normal"/>
        <w:widowControl w:val="false"/>
        <w:tabs>
          <w:tab w:val="clear" w:pos="708"/>
          <w:tab w:val="left" w:pos="360" w:leader="none"/>
          <w:tab w:val="left" w:pos="1209" w:leader="none"/>
        </w:tabs>
        <w:ind w:firstLine="567"/>
        <w:jc w:val="center"/>
        <w:rPr>
          <w:sz w:val="28"/>
        </w:rPr>
      </w:pPr>
      <w:r>
        <w:rPr>
          <w:sz w:val="28"/>
        </w:rPr>
        <w:t>период действия: круглогодично</w:t>
      </w:r>
    </w:p>
    <w:p>
      <w:pPr>
        <w:pStyle w:val="Normal"/>
        <w:widowControl w:val="false"/>
        <w:tabs>
          <w:tab w:val="clear" w:pos="708"/>
          <w:tab w:val="left" w:pos="360" w:leader="none"/>
          <w:tab w:val="left" w:pos="1209" w:leader="none"/>
        </w:tabs>
        <w:ind w:hanging="360" w:left="1209"/>
        <w:jc w:val="both"/>
        <w:rPr>
          <w:rFonts w:ascii="Arial" w:hAnsi="Arial"/>
          <w:sz w:val="20"/>
        </w:rPr>
      </w:pPr>
      <w:r>
        <w:rPr>
          <w:rFonts w:ascii="Arial" w:hAnsi="Arial"/>
          <w:sz w:val="20"/>
        </w:rPr>
      </w:r>
    </w:p>
    <w:tbl>
      <w:tblPr>
        <w:tblW w:w="14936" w:type="dxa"/>
        <w:jc w:val="center"/>
        <w:tblInd w:w="0" w:type="dxa"/>
        <w:tblLayout w:type="fixed"/>
        <w:tblCellMar>
          <w:top w:w="102" w:type="dxa"/>
          <w:left w:w="62" w:type="dxa"/>
          <w:bottom w:w="102" w:type="dxa"/>
          <w:right w:w="62" w:type="dxa"/>
        </w:tblCellMar>
        <w:tblLook w:val="04a0" w:noHBand="0" w:noVBand="1" w:firstColumn="1" w:lastRow="0" w:lastColumn="0" w:firstRow="1"/>
      </w:tblPr>
      <w:tblGrid>
        <w:gridCol w:w="3429"/>
        <w:gridCol w:w="1637"/>
        <w:gridCol w:w="1347"/>
        <w:gridCol w:w="1764"/>
        <w:gridCol w:w="1438"/>
        <w:gridCol w:w="1234"/>
        <w:gridCol w:w="1234"/>
        <w:gridCol w:w="1434"/>
        <w:gridCol w:w="1417"/>
      </w:tblGrid>
      <w:tr>
        <w:trPr/>
        <w:tc>
          <w:tcPr>
            <w:tcW w:w="342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Наименование остановочного пункта</w:t>
            </w:r>
          </w:p>
        </w:tc>
        <w:tc>
          <w:tcPr>
            <w:tcW w:w="163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Регистрационный номер</w:t>
            </w:r>
          </w:p>
        </w:tc>
        <w:tc>
          <w:tcPr>
            <w:tcW w:w="134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Интервал суток</w:t>
            </w:r>
          </w:p>
        </w:tc>
        <w:tc>
          <w:tcPr>
            <w:tcW w:w="32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Интервал отправления в мин. или время отправления в час:мин.</w:t>
            </w:r>
          </w:p>
        </w:tc>
        <w:tc>
          <w:tcPr>
            <w:tcW w:w="246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Время отправления первого рейса, час.:мин.</w:t>
            </w:r>
          </w:p>
        </w:tc>
        <w:tc>
          <w:tcPr>
            <w:tcW w:w="285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Время отправления последнего рейса, час.:мин.</w:t>
            </w:r>
          </w:p>
        </w:tc>
      </w:tr>
      <w:tr>
        <w:trPr/>
        <w:tc>
          <w:tcPr>
            <w:tcW w:w="3429"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1637"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1347"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1764"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в прямом направлении</w:t>
            </w:r>
          </w:p>
        </w:tc>
        <w:tc>
          <w:tcPr>
            <w:tcW w:w="1438"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в обратном направлении</w:t>
            </w:r>
          </w:p>
        </w:tc>
        <w:tc>
          <w:tcPr>
            <w:tcW w:w="1234"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в прямом направлении</w:t>
            </w:r>
          </w:p>
        </w:tc>
        <w:tc>
          <w:tcPr>
            <w:tcW w:w="1234"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в обратном направлении</w:t>
            </w:r>
          </w:p>
        </w:tc>
        <w:tc>
          <w:tcPr>
            <w:tcW w:w="1434"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в прямом направлении</w:t>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в обратном направлении</w:t>
            </w:r>
          </w:p>
        </w:tc>
      </w:tr>
      <w:tr>
        <w:trPr>
          <w:trHeight w:val="1165" w:hRule="atLeast"/>
        </w:trPr>
        <w:tc>
          <w:tcPr>
            <w:tcW w:w="342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ind w:left="120" w:right="120"/>
              <w:jc w:val="center"/>
              <w:rPr>
                <w:sz w:val="16"/>
              </w:rPr>
            </w:pPr>
            <w:r>
              <w:rPr>
                <w:sz w:val="16"/>
                <w:u w:val="single"/>
              </w:rPr>
              <w:t>Прямое направление:</w:t>
            </w:r>
            <w:r>
              <w:rPr>
                <w:sz w:val="16"/>
              </w:rPr>
              <w:t xml:space="preserve"> Жемчужная,19 - Молжив - Калмыкова,121 - Калмыкова,71 - Калмыкова,49 - Калмыкова, 35 - Хуторки - Плодопитомник - Сады «Магнитострой» - ост. Сиреневый - Калмыкова - Магуз - Станичная - шк.им. Ромазана - Труда - Бориса Ручьева - Энгельса -Гостиный двор - Художественная школа - пр. Ленина - Храм Вознесения - Казачья переправа - Приуральская - Фурманова - Боткина - Маяковского - Маяковского - пл. Победы - Чайковского - Фрунзе - Полевая - 1-я Горбольница - Островского - Спутник — РИС</w:t>
            </w:r>
          </w:p>
          <w:p>
            <w:pPr>
              <w:pStyle w:val="Normal"/>
              <w:spacing w:before="120" w:after="120"/>
              <w:ind w:left="120" w:right="120"/>
              <w:jc w:val="center"/>
              <w:rPr>
                <w:sz w:val="16"/>
              </w:rPr>
            </w:pPr>
            <w:r>
              <w:rPr>
                <w:sz w:val="16"/>
              </w:rPr>
            </w:r>
          </w:p>
          <w:p>
            <w:pPr>
              <w:pStyle w:val="Normal"/>
              <w:spacing w:before="120" w:after="120"/>
              <w:ind w:left="120" w:right="120"/>
              <w:jc w:val="center"/>
              <w:rPr>
                <w:sz w:val="16"/>
              </w:rPr>
            </w:pPr>
            <w:r>
              <w:rPr>
                <w:sz w:val="16"/>
                <w:u w:val="single"/>
              </w:rPr>
              <w:t>Обратное направление:</w:t>
            </w:r>
            <w:r>
              <w:rPr>
                <w:sz w:val="16"/>
              </w:rPr>
              <w:t xml:space="preserve"> РИС - Спутник - Островского - 1-я Горбольница - Полевая - Фрунзе - Чайковского - пл. Победы - Маяковского - Магнитная - Маяковского - Боткина - Фурманова - Приуральская - Казачья переправа - Храм Вознесения - пр. Ленина - Семейный парк - Энгельса - Бориса Ручьева - героя соцтруда Владислава Романова - шк.им. Ромазана - Станичная - Магуз - Калмыкова - проезд Сиреневый - Сады «Магнитострой» - Плодопитомник - Хуторки - Калмыкова,50 - Калмыкова,72 - Калмыкова,122 - Калмыкова,174 - Молжив - ул. Жемчужная,19</w:t>
            </w:r>
          </w:p>
        </w:tc>
        <w:tc>
          <w:tcPr>
            <w:tcW w:w="163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w:t>
            </w:r>
          </w:p>
        </w:tc>
        <w:tc>
          <w:tcPr>
            <w:tcW w:w="13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rFonts w:ascii="Times New Roman" w:hAnsi="Times New Roman"/>
                <w:sz w:val="20"/>
              </w:rPr>
            </w:pPr>
            <w:r>
              <w:rPr>
                <w:color w:val="000000"/>
                <w:spacing w:val="0"/>
                <w:kern w:val="0"/>
                <w:sz w:val="20"/>
                <w:szCs w:val="20"/>
              </w:rPr>
              <w:t>06:00</w:t>
            </w:r>
          </w:p>
          <w:p>
            <w:pPr>
              <w:pStyle w:val="Normal"/>
              <w:widowControl w:val="false"/>
              <w:spacing w:lineRule="auto" w:line="240" w:before="0" w:after="0"/>
              <w:ind w:hanging="0" w:left="0" w:right="0"/>
              <w:jc w:val="center"/>
              <w:rPr>
                <w:rFonts w:ascii="Times New Roman" w:hAnsi="Times New Roman"/>
                <w:sz w:val="20"/>
              </w:rPr>
            </w:pPr>
            <w:r>
              <w:rPr>
                <w:color w:val="000000"/>
                <w:spacing w:val="0"/>
                <w:kern w:val="0"/>
                <w:sz w:val="20"/>
                <w:szCs w:val="20"/>
              </w:rPr>
              <w:t>09:00</w:t>
            </w:r>
          </w:p>
        </w:tc>
        <w:tc>
          <w:tcPr>
            <w:tcW w:w="1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rFonts w:ascii="Times New Roman" w:hAnsi="Times New Roman"/>
                <w:sz w:val="20"/>
              </w:rPr>
            </w:pPr>
            <w:r>
              <w:rPr>
                <w:color w:val="000000"/>
                <w:spacing w:val="0"/>
                <w:kern w:val="0"/>
                <w:sz w:val="20"/>
                <w:szCs w:val="20"/>
              </w:rPr>
              <w:t>5/10</w:t>
            </w:r>
          </w:p>
        </w:tc>
        <w:tc>
          <w:tcPr>
            <w:tcW w:w="14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5/10</w:t>
            </w:r>
          </w:p>
        </w:tc>
        <w:tc>
          <w:tcPr>
            <w:tcW w:w="12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color w:val="000000"/>
                <w:sz w:val="20"/>
              </w:rPr>
            </w:pPr>
            <w:r>
              <w:rPr>
                <w:color w:val="000000"/>
                <w:spacing w:val="0"/>
                <w:kern w:val="0"/>
                <w:sz w:val="20"/>
                <w:szCs w:val="20"/>
              </w:rPr>
              <w:t>06:30</w:t>
            </w:r>
          </w:p>
        </w:tc>
        <w:tc>
          <w:tcPr>
            <w:tcW w:w="12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6:30</w:t>
            </w:r>
          </w:p>
        </w:tc>
        <w:tc>
          <w:tcPr>
            <w:tcW w:w="14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rFonts w:ascii="Times New Roman" w:hAnsi="Times New Roman"/>
                <w:sz w:val="20"/>
              </w:rPr>
            </w:pPr>
            <w:r>
              <w:rPr>
                <w:color w:val="000000"/>
                <w:spacing w:val="0"/>
                <w:kern w:val="0"/>
                <w:sz w:val="20"/>
                <w:szCs w:val="20"/>
              </w:rPr>
              <w:t>9:00</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9:00</w:t>
            </w:r>
          </w:p>
        </w:tc>
      </w:tr>
      <w:tr>
        <w:trPr>
          <w:trHeight w:val="1213" w:hRule="atLeast"/>
        </w:trPr>
        <w:tc>
          <w:tcPr>
            <w:tcW w:w="342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63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3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rFonts w:ascii="Times New Roman" w:hAnsi="Times New Roman"/>
                <w:sz w:val="20"/>
              </w:rPr>
            </w:pPr>
            <w:r>
              <w:rPr>
                <w:color w:val="000000"/>
                <w:spacing w:val="0"/>
                <w:kern w:val="0"/>
                <w:sz w:val="20"/>
                <w:szCs w:val="20"/>
              </w:rPr>
              <w:t>09:00</w:t>
            </w:r>
          </w:p>
          <w:p>
            <w:pPr>
              <w:pStyle w:val="Normal"/>
              <w:widowControl w:val="false"/>
              <w:spacing w:lineRule="auto" w:line="240" w:before="0" w:after="0"/>
              <w:ind w:hanging="0" w:left="0" w:right="0"/>
              <w:jc w:val="center"/>
              <w:rPr>
                <w:rFonts w:ascii="Times New Roman" w:hAnsi="Times New Roman"/>
                <w:sz w:val="20"/>
              </w:rPr>
            </w:pPr>
            <w:r>
              <w:rPr>
                <w:color w:val="000000"/>
                <w:spacing w:val="0"/>
                <w:kern w:val="0"/>
                <w:sz w:val="20"/>
                <w:szCs w:val="20"/>
              </w:rPr>
              <w:t>16:00</w:t>
            </w:r>
          </w:p>
        </w:tc>
        <w:tc>
          <w:tcPr>
            <w:tcW w:w="1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20/30</w:t>
            </w:r>
          </w:p>
        </w:tc>
        <w:tc>
          <w:tcPr>
            <w:tcW w:w="14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20/30</w:t>
            </w:r>
          </w:p>
        </w:tc>
        <w:tc>
          <w:tcPr>
            <w:tcW w:w="12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09:20</w:t>
            </w:r>
          </w:p>
        </w:tc>
        <w:tc>
          <w:tcPr>
            <w:tcW w:w="12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09:20</w:t>
            </w:r>
          </w:p>
        </w:tc>
        <w:tc>
          <w:tcPr>
            <w:tcW w:w="14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rFonts w:ascii="Times New Roman" w:hAnsi="Times New Roman"/>
                <w:sz w:val="20"/>
              </w:rPr>
            </w:pPr>
            <w:r>
              <w:rPr>
                <w:color w:val="000000"/>
                <w:spacing w:val="0"/>
                <w:kern w:val="0"/>
                <w:sz w:val="20"/>
                <w:szCs w:val="20"/>
              </w:rPr>
              <w:t>16:00</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16:00</w:t>
            </w:r>
          </w:p>
        </w:tc>
      </w:tr>
      <w:tr>
        <w:trPr>
          <w:trHeight w:val="1064" w:hRule="atLeast"/>
        </w:trPr>
        <w:tc>
          <w:tcPr>
            <w:tcW w:w="342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63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3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rFonts w:ascii="Times New Roman" w:hAnsi="Times New Roman"/>
                <w:sz w:val="20"/>
              </w:rPr>
            </w:pPr>
            <w:r>
              <w:rPr>
                <w:color w:val="000000"/>
                <w:spacing w:val="0"/>
                <w:kern w:val="0"/>
                <w:sz w:val="20"/>
                <w:szCs w:val="20"/>
              </w:rPr>
              <w:t>16:00</w:t>
            </w:r>
          </w:p>
          <w:p>
            <w:pPr>
              <w:pStyle w:val="Normal"/>
              <w:widowControl w:val="false"/>
              <w:spacing w:lineRule="auto" w:line="240" w:before="0" w:after="0"/>
              <w:ind w:hanging="0" w:left="0" w:right="0"/>
              <w:jc w:val="center"/>
              <w:rPr>
                <w:rFonts w:ascii="Times New Roman" w:hAnsi="Times New Roman"/>
                <w:sz w:val="20"/>
              </w:rPr>
            </w:pPr>
            <w:r>
              <w:rPr>
                <w:color w:val="000000"/>
                <w:spacing w:val="0"/>
                <w:kern w:val="0"/>
                <w:sz w:val="20"/>
                <w:szCs w:val="20"/>
              </w:rPr>
              <w:t>19:00</w:t>
            </w:r>
          </w:p>
        </w:tc>
        <w:tc>
          <w:tcPr>
            <w:tcW w:w="1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5/10</w:t>
            </w:r>
          </w:p>
        </w:tc>
        <w:tc>
          <w:tcPr>
            <w:tcW w:w="14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5/10</w:t>
            </w:r>
          </w:p>
        </w:tc>
        <w:tc>
          <w:tcPr>
            <w:tcW w:w="12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16:05</w:t>
            </w:r>
          </w:p>
        </w:tc>
        <w:tc>
          <w:tcPr>
            <w:tcW w:w="12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16:05</w:t>
            </w:r>
          </w:p>
        </w:tc>
        <w:tc>
          <w:tcPr>
            <w:tcW w:w="14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rFonts w:ascii="Times New Roman" w:hAnsi="Times New Roman"/>
                <w:sz w:val="20"/>
              </w:rPr>
            </w:pPr>
            <w:r>
              <w:rPr>
                <w:color w:val="000000"/>
                <w:spacing w:val="0"/>
                <w:kern w:val="0"/>
                <w:sz w:val="20"/>
                <w:szCs w:val="20"/>
              </w:rPr>
              <w:t>19:00</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19:00</w:t>
            </w:r>
          </w:p>
        </w:tc>
      </w:tr>
      <w:tr>
        <w:trPr>
          <w:trHeight w:val="1068" w:hRule="atLeast"/>
        </w:trPr>
        <w:tc>
          <w:tcPr>
            <w:tcW w:w="342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63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3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rFonts w:ascii="Times New Roman" w:hAnsi="Times New Roman"/>
                <w:sz w:val="20"/>
              </w:rPr>
            </w:pPr>
            <w:r>
              <w:rPr>
                <w:color w:val="000000"/>
                <w:spacing w:val="0"/>
                <w:kern w:val="0"/>
                <w:sz w:val="20"/>
                <w:szCs w:val="20"/>
              </w:rPr>
              <w:t>19:00</w:t>
            </w:r>
          </w:p>
          <w:p>
            <w:pPr>
              <w:pStyle w:val="Normal"/>
              <w:widowControl w:val="false"/>
              <w:spacing w:lineRule="auto" w:line="240" w:before="0" w:after="0"/>
              <w:ind w:hanging="0" w:left="0" w:right="0"/>
              <w:jc w:val="center"/>
              <w:rPr>
                <w:rFonts w:ascii="Times New Roman" w:hAnsi="Times New Roman"/>
                <w:sz w:val="20"/>
              </w:rPr>
            </w:pPr>
            <w:r>
              <w:rPr>
                <w:color w:val="000000"/>
                <w:spacing w:val="0"/>
                <w:kern w:val="0"/>
                <w:sz w:val="20"/>
                <w:szCs w:val="20"/>
              </w:rPr>
              <w:t>22:00</w:t>
            </w:r>
          </w:p>
        </w:tc>
        <w:tc>
          <w:tcPr>
            <w:tcW w:w="1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20/30</w:t>
            </w:r>
          </w:p>
        </w:tc>
        <w:tc>
          <w:tcPr>
            <w:tcW w:w="14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20/30</w:t>
            </w:r>
          </w:p>
        </w:tc>
        <w:tc>
          <w:tcPr>
            <w:tcW w:w="12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19:20</w:t>
            </w:r>
          </w:p>
        </w:tc>
        <w:tc>
          <w:tcPr>
            <w:tcW w:w="12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19:20</w:t>
            </w:r>
          </w:p>
        </w:tc>
        <w:tc>
          <w:tcPr>
            <w:tcW w:w="14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22:00</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22:27</w:t>
            </w:r>
          </w:p>
        </w:tc>
      </w:tr>
    </w:tbl>
    <w:p>
      <w:pPr>
        <w:pStyle w:val="Normal"/>
        <w:widowControl w:val="false"/>
        <w:jc w:val="both"/>
        <w:rPr/>
      </w:pPr>
      <w:r>
        <w:rPr/>
      </w:r>
    </w:p>
    <w:p>
      <w:pPr>
        <w:pStyle w:val="Normal"/>
        <w:widowControl w:val="false"/>
        <w:spacing w:lineRule="auto" w:line="144"/>
        <w:jc w:val="both"/>
        <w:rPr/>
      </w:pPr>
      <w:r>
        <w:rPr/>
      </w:r>
    </w:p>
    <w:p>
      <w:pPr>
        <w:pStyle w:val="Normal"/>
        <w:widowControl w:val="false"/>
        <w:spacing w:lineRule="auto" w:line="144"/>
        <w:jc w:val="both"/>
        <w:rPr/>
      </w:pPr>
      <w:r>
        <w:rPr/>
        <w:t xml:space="preserve">          </w:t>
      </w:r>
      <w:r>
        <w:rPr/>
        <w:t>____________________________________ ____________________________</w:t>
      </w:r>
    </w:p>
    <w:p>
      <w:pPr>
        <w:sectPr>
          <w:headerReference w:type="default" r:id="rId11"/>
          <w:headerReference w:type="first" r:id="rId12"/>
          <w:type w:val="nextPage"/>
          <w:pgSz w:orient="landscape" w:w="16838" w:h="11906"/>
          <w:pgMar w:left="539" w:right="1134" w:gutter="0" w:header="720" w:top="777" w:footer="0" w:bottom="540"/>
          <w:pgNumType w:fmt="decimal"/>
          <w:formProt w:val="false"/>
          <w:textDirection w:val="lrTb"/>
          <w:docGrid w:type="default" w:linePitch="100" w:charSpace="0"/>
        </w:sectPr>
        <w:pStyle w:val="BodyText"/>
        <w:spacing w:before="0" w:after="0"/>
        <w:rPr>
          <w:sz w:val="24"/>
        </w:rPr>
      </w:pPr>
      <w:r>
        <w:rPr/>
        <w:t xml:space="preserve">                      </w:t>
      </w:r>
      <w:r>
        <w:rPr/>
        <w:t>М.П.                            (подпись)                         (Ф.И.О.)</w:t>
      </w:r>
      <w:r>
        <w:br w:type="page"/>
      </w:r>
    </w:p>
    <w:p>
      <w:pPr>
        <w:pStyle w:val="Normal"/>
        <w:spacing w:before="0" w:after="0"/>
        <w:jc w:val="right"/>
        <w:rPr/>
      </w:pPr>
      <w:r>
        <w:rPr/>
        <w:t xml:space="preserve">Приложение № 4 </w:t>
      </w:r>
    </w:p>
    <w:p>
      <w:pPr>
        <w:pStyle w:val="Normal"/>
        <w:jc w:val="right"/>
        <w:rPr/>
      </w:pPr>
      <w:r>
        <w:rPr/>
        <w:t>к конкурсной документации</w:t>
      </w:r>
    </w:p>
    <w:p>
      <w:pPr>
        <w:pStyle w:val="Normal"/>
        <w:jc w:val="right"/>
        <w:rPr/>
      </w:pPr>
      <w:r>
        <w:rPr/>
      </w:r>
    </w:p>
    <w:p>
      <w:pPr>
        <w:pStyle w:val="Normal"/>
        <w:widowControl w:val="false"/>
        <w:spacing w:lineRule="auto" w:line="240" w:before="0" w:after="0"/>
        <w:jc w:val="center"/>
        <w:rPr>
          <w:rFonts w:ascii="XO Thames" w:hAnsi="XO Thames"/>
          <w:sz w:val="24"/>
          <w:szCs w:val="24"/>
        </w:rPr>
      </w:pPr>
      <w:r>
        <w:rPr>
          <w:rFonts w:ascii="XO Thames" w:hAnsi="XO Thames"/>
          <w:sz w:val="24"/>
          <w:szCs w:val="24"/>
        </w:rPr>
        <w:t>ШКАЛА</w:t>
      </w:r>
    </w:p>
    <w:p>
      <w:pPr>
        <w:pStyle w:val="Normal"/>
        <w:widowControl w:val="false"/>
        <w:spacing w:lineRule="auto" w:line="240" w:before="0" w:after="0"/>
        <w:jc w:val="center"/>
        <w:rPr>
          <w:rFonts w:ascii="XO Thames" w:hAnsi="XO Thames"/>
          <w:sz w:val="24"/>
          <w:szCs w:val="24"/>
        </w:rPr>
      </w:pPr>
      <w:r>
        <w:rPr>
          <w:rFonts w:ascii="XO Thames" w:hAnsi="XO Thames"/>
          <w:sz w:val="24"/>
          <w:szCs w:val="24"/>
        </w:rPr>
        <w:t>ДЛЯ ОЦЕНКИ КРИТЕРИЕВ И СОПОСТАВЛЕНИЯ ЗАЯВОК НА УЧАСТИЕ</w:t>
      </w:r>
    </w:p>
    <w:p>
      <w:pPr>
        <w:pStyle w:val="Normal"/>
        <w:widowControl w:val="false"/>
        <w:spacing w:lineRule="auto" w:line="240" w:before="0" w:after="0"/>
        <w:jc w:val="center"/>
        <w:rPr>
          <w:rFonts w:ascii="XO Thames" w:hAnsi="XO Thames"/>
          <w:sz w:val="24"/>
          <w:szCs w:val="24"/>
        </w:rPr>
      </w:pPr>
      <w:r>
        <w:rPr>
          <w:rFonts w:ascii="XO Thames" w:hAnsi="XO Thames"/>
          <w:sz w:val="24"/>
          <w:szCs w:val="24"/>
        </w:rPr>
        <w:t>В ОТКРЫТОМ КОНКУРСЕ НА ПРАВО ПОЛУЧЕНИЯ СВИДЕТЕЛЬСТВА</w:t>
      </w:r>
    </w:p>
    <w:p>
      <w:pPr>
        <w:pStyle w:val="Normal"/>
        <w:widowControl w:val="false"/>
        <w:spacing w:lineRule="auto" w:line="240" w:before="0" w:after="0"/>
        <w:jc w:val="center"/>
        <w:rPr>
          <w:rFonts w:ascii="XO Thames" w:hAnsi="XO Thames"/>
          <w:sz w:val="24"/>
          <w:szCs w:val="24"/>
        </w:rPr>
      </w:pPr>
      <w:r>
        <w:rPr>
          <w:rFonts w:ascii="XO Thames" w:hAnsi="XO Thames"/>
          <w:sz w:val="24"/>
          <w:szCs w:val="24"/>
        </w:rPr>
        <w:t>ОБ ОСУЩЕСТВЛЕНИИ ПЕРЕВОЗОК ПО МУНИЦИПАЛЬНОМУ МАРШРУТУ</w:t>
      </w:r>
    </w:p>
    <w:p>
      <w:pPr>
        <w:pStyle w:val="Normal"/>
        <w:widowControl w:val="false"/>
        <w:spacing w:lineRule="auto" w:line="240" w:before="0" w:after="0"/>
        <w:jc w:val="center"/>
        <w:rPr>
          <w:rFonts w:ascii="XO Thames" w:hAnsi="XO Thames"/>
          <w:sz w:val="24"/>
          <w:szCs w:val="24"/>
        </w:rPr>
      </w:pPr>
      <w:r>
        <w:rPr>
          <w:rFonts w:ascii="XO Thames" w:hAnsi="XO Thames"/>
          <w:sz w:val="24"/>
          <w:szCs w:val="24"/>
        </w:rPr>
        <w:t>РЕГУЛЯРНЫХ ПЕРЕВОЗОК НА ТЕРРИТОРИИ ГОРОДА МАГНИТОГОРСКА</w:t>
      </w:r>
    </w:p>
    <w:p>
      <w:pPr>
        <w:pStyle w:val="Normal"/>
        <w:widowControl w:val="false"/>
        <w:spacing w:lineRule="auto" w:line="240" w:before="0" w:after="0"/>
        <w:jc w:val="both"/>
        <w:rPr>
          <w:rFonts w:ascii="XO Thames" w:hAnsi="XO Thames"/>
          <w:sz w:val="24"/>
          <w:szCs w:val="24"/>
        </w:rPr>
      </w:pPr>
      <w:r>
        <w:rPr>
          <w:rFonts w:ascii="XO Thames" w:hAnsi="XO Thames"/>
          <w:sz w:val="24"/>
          <w:szCs w:val="24"/>
        </w:rPr>
      </w:r>
    </w:p>
    <w:tbl>
      <w:tblPr>
        <w:tblStyle w:val="Style_3"/>
        <w:tblW w:w="10550" w:type="dxa"/>
        <w:jc w:val="left"/>
        <w:tblInd w:w="64" w:type="dxa"/>
        <w:tblLayout w:type="fixed"/>
        <w:tblCellMar>
          <w:top w:w="102" w:type="dxa"/>
          <w:left w:w="62" w:type="dxa"/>
          <w:bottom w:w="102" w:type="dxa"/>
          <w:right w:w="62" w:type="dxa"/>
        </w:tblCellMar>
      </w:tblPr>
      <w:tblGrid>
        <w:gridCol w:w="450"/>
        <w:gridCol w:w="7938"/>
        <w:gridCol w:w="2162"/>
      </w:tblGrid>
      <w:tr>
        <w:trPr/>
        <w:tc>
          <w:tcPr>
            <w:tcW w:w="45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0" w:right="0"/>
              <w:jc w:val="center"/>
              <w:rPr>
                <w:rFonts w:ascii="XO Thames" w:hAnsi="XO Thames"/>
                <w:color w:val="000000"/>
                <w:spacing w:val="0"/>
                <w:kern w:val="0"/>
                <w:sz w:val="24"/>
                <w:szCs w:val="24"/>
              </w:rPr>
            </w:pPr>
            <w:r>
              <w:rPr>
                <w:rFonts w:ascii="XO Thames" w:hAnsi="XO Thames"/>
                <w:color w:val="000000"/>
                <w:spacing w:val="0"/>
                <w:kern w:val="0"/>
                <w:sz w:val="24"/>
                <w:szCs w:val="24"/>
              </w:rPr>
              <w:t>№</w:t>
            </w:r>
          </w:p>
          <w:p>
            <w:pPr>
              <w:pStyle w:val="Normal"/>
              <w:widowControl w:val="false"/>
              <w:spacing w:lineRule="auto" w:line="240" w:before="0" w:after="0"/>
              <w:ind w:hanging="0" w:left="0" w:right="0"/>
              <w:jc w:val="center"/>
              <w:rPr>
                <w:rFonts w:ascii="XO Thames" w:hAnsi="XO Thames"/>
                <w:color w:val="000000"/>
                <w:spacing w:val="0"/>
                <w:kern w:val="0"/>
                <w:sz w:val="24"/>
                <w:szCs w:val="24"/>
              </w:rPr>
            </w:pPr>
            <w:r>
              <w:rPr>
                <w:rFonts w:ascii="XO Thames" w:hAnsi="XO Thames"/>
                <w:color w:val="000000"/>
                <w:spacing w:val="0"/>
                <w:kern w:val="0"/>
                <w:sz w:val="24"/>
                <w:szCs w:val="24"/>
              </w:rPr>
              <w:t>п/п</w:t>
            </w:r>
          </w:p>
        </w:tc>
        <w:tc>
          <w:tcPr>
            <w:tcW w:w="7938"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0" w:right="0"/>
              <w:jc w:val="center"/>
              <w:rPr>
                <w:rFonts w:ascii="XO Thames" w:hAnsi="XO Thames"/>
                <w:color w:val="000000"/>
                <w:spacing w:val="0"/>
                <w:kern w:val="0"/>
                <w:sz w:val="24"/>
                <w:szCs w:val="24"/>
              </w:rPr>
            </w:pPr>
            <w:r>
              <w:rPr>
                <w:rFonts w:ascii="XO Thames" w:hAnsi="XO Thames"/>
                <w:color w:val="000000"/>
                <w:spacing w:val="0"/>
                <w:kern w:val="0"/>
                <w:sz w:val="24"/>
                <w:szCs w:val="24"/>
              </w:rPr>
              <w:t>Наименование критерия оценки заявок на участие в открытом конкурсе</w:t>
            </w:r>
          </w:p>
        </w:tc>
        <w:tc>
          <w:tcPr>
            <w:tcW w:w="2162"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0" w:right="0"/>
              <w:jc w:val="center"/>
              <w:rPr>
                <w:rFonts w:ascii="XO Thames" w:hAnsi="XO Thames"/>
                <w:color w:val="000000"/>
                <w:spacing w:val="0"/>
                <w:kern w:val="0"/>
                <w:sz w:val="24"/>
                <w:szCs w:val="24"/>
              </w:rPr>
            </w:pPr>
            <w:r>
              <w:rPr>
                <w:rFonts w:ascii="XO Thames" w:hAnsi="XO Thames"/>
                <w:color w:val="000000"/>
                <w:spacing w:val="0"/>
                <w:kern w:val="0"/>
                <w:sz w:val="24"/>
                <w:szCs w:val="24"/>
              </w:rPr>
              <w:t>Максимальное количество баллов</w:t>
            </w:r>
          </w:p>
        </w:tc>
      </w:tr>
      <w:tr>
        <w:trPr/>
        <w:tc>
          <w:tcPr>
            <w:tcW w:w="45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0" w:right="0"/>
              <w:jc w:val="center"/>
              <w:rPr>
                <w:rFonts w:ascii="XO Thames" w:hAnsi="XO Thames"/>
                <w:color w:val="000000"/>
                <w:spacing w:val="0"/>
                <w:kern w:val="0"/>
                <w:sz w:val="24"/>
                <w:szCs w:val="24"/>
              </w:rPr>
            </w:pPr>
            <w:r>
              <w:rPr>
                <w:rFonts w:ascii="XO Thames" w:hAnsi="XO Thames"/>
                <w:color w:val="000000"/>
                <w:spacing w:val="0"/>
                <w:kern w:val="0"/>
                <w:sz w:val="24"/>
                <w:szCs w:val="24"/>
              </w:rPr>
              <w:t>1</w:t>
            </w:r>
          </w:p>
        </w:tc>
        <w:tc>
          <w:tcPr>
            <w:tcW w:w="7938"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0" w:right="0"/>
              <w:jc w:val="both"/>
              <w:rPr>
                <w:rFonts w:ascii="XO Thames" w:hAnsi="XO Thames"/>
                <w:color w:val="000000"/>
                <w:spacing w:val="0"/>
                <w:kern w:val="0"/>
                <w:sz w:val="24"/>
                <w:szCs w:val="24"/>
              </w:rPr>
            </w:pPr>
            <w:r>
              <w:rPr>
                <w:rFonts w:ascii="XO Thames" w:hAnsi="XO Thames"/>
                <w:color w:val="000000"/>
                <w:spacing w:val="0"/>
                <w:kern w:val="0"/>
                <w:sz w:val="24"/>
                <w:szCs w:val="24"/>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администрации города Магнитогорска (далее - дата размещения извещения), в расчете на 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(далее - договоры обязательного страхования гражданской ответственности), действовавшими в течение года, предшествующего дате размещения извещения.</w:t>
            </w:r>
          </w:p>
          <w:p>
            <w:pPr>
              <w:pStyle w:val="Normal"/>
              <w:widowControl w:val="false"/>
              <w:spacing w:lineRule="auto" w:line="240" w:before="0" w:after="0"/>
              <w:ind w:hanging="0" w:left="0" w:right="0"/>
              <w:jc w:val="both"/>
              <w:rPr>
                <w:rFonts w:ascii="XO Thames" w:hAnsi="XO Thames"/>
                <w:color w:val="000000"/>
                <w:spacing w:val="0"/>
                <w:kern w:val="0"/>
                <w:sz w:val="24"/>
                <w:szCs w:val="24"/>
              </w:rPr>
            </w:pPr>
            <w:r>
              <w:rPr>
                <w:rFonts w:ascii="XO Thames" w:hAnsi="XO Thames"/>
                <w:color w:val="000000"/>
                <w:spacing w:val="0"/>
                <w:kern w:val="0"/>
                <w:sz w:val="24"/>
                <w:szCs w:val="24"/>
              </w:rPr>
              <w:t>Пункт 1 примечаний</w:t>
            </w:r>
          </w:p>
        </w:tc>
        <w:tc>
          <w:tcPr>
            <w:tcW w:w="2162"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0" w:right="0"/>
              <w:jc w:val="center"/>
              <w:rPr>
                <w:rFonts w:ascii="XO Thames" w:hAnsi="XO Thames"/>
                <w:color w:val="000000"/>
                <w:spacing w:val="0"/>
                <w:kern w:val="0"/>
                <w:sz w:val="24"/>
                <w:szCs w:val="24"/>
              </w:rPr>
            </w:pPr>
            <w:r>
              <w:rPr>
                <w:rFonts w:ascii="XO Thames" w:hAnsi="XO Thames"/>
                <w:color w:val="000000"/>
                <w:spacing w:val="0"/>
                <w:kern w:val="0"/>
                <w:sz w:val="24"/>
                <w:szCs w:val="24"/>
              </w:rPr>
              <w:t>50</w:t>
            </w:r>
          </w:p>
        </w:tc>
      </w:tr>
      <w:tr>
        <w:trPr/>
        <w:tc>
          <w:tcPr>
            <w:tcW w:w="45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0" w:right="0"/>
              <w:jc w:val="center"/>
              <w:rPr>
                <w:rFonts w:ascii="XO Thames" w:hAnsi="XO Thames"/>
                <w:color w:val="000000"/>
                <w:spacing w:val="0"/>
                <w:kern w:val="0"/>
                <w:sz w:val="24"/>
                <w:szCs w:val="24"/>
              </w:rPr>
            </w:pPr>
            <w:r>
              <w:rPr>
                <w:rFonts w:ascii="XO Thames" w:hAnsi="XO Thames"/>
                <w:color w:val="000000"/>
                <w:spacing w:val="0"/>
                <w:kern w:val="0"/>
                <w:sz w:val="24"/>
                <w:szCs w:val="24"/>
              </w:rPr>
              <w:t>2</w:t>
            </w:r>
          </w:p>
        </w:tc>
        <w:tc>
          <w:tcPr>
            <w:tcW w:w="7938"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0" w:right="0"/>
              <w:jc w:val="both"/>
              <w:rPr>
                <w:rFonts w:ascii="XO Thames" w:hAnsi="XO Thames"/>
                <w:color w:val="000000"/>
                <w:spacing w:val="0"/>
                <w:kern w:val="0"/>
                <w:sz w:val="24"/>
                <w:szCs w:val="24"/>
              </w:rPr>
            </w:pPr>
            <w:r>
              <w:rPr>
                <w:rFonts w:ascii="XO Thames" w:hAnsi="XO Thames"/>
                <w:color w:val="000000"/>
                <w:spacing w:val="0"/>
                <w:kern w:val="0"/>
                <w:sz w:val="24"/>
                <w:szCs w:val="24"/>
              </w:rPr>
              <w:t>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 (далее - Опыт осуществления регулярных перевозок).</w:t>
            </w:r>
          </w:p>
          <w:p>
            <w:pPr>
              <w:pStyle w:val="Normal"/>
              <w:widowControl w:val="false"/>
              <w:spacing w:lineRule="auto" w:line="240" w:before="0" w:after="0"/>
              <w:ind w:hanging="0" w:left="0" w:right="0"/>
              <w:jc w:val="both"/>
              <w:rPr>
                <w:rFonts w:ascii="XO Thames" w:hAnsi="XO Thames"/>
                <w:color w:val="000000"/>
                <w:spacing w:val="0"/>
                <w:kern w:val="0"/>
                <w:sz w:val="24"/>
                <w:szCs w:val="24"/>
              </w:rPr>
            </w:pPr>
            <w:r>
              <w:rPr>
                <w:rFonts w:ascii="XO Thames" w:hAnsi="XO Thames"/>
                <w:color w:val="000000"/>
                <w:spacing w:val="0"/>
                <w:kern w:val="0"/>
                <w:sz w:val="24"/>
                <w:szCs w:val="24"/>
              </w:rPr>
              <w:t>Пункт 2 примечаний</w:t>
            </w:r>
          </w:p>
        </w:tc>
        <w:tc>
          <w:tcPr>
            <w:tcW w:w="2162"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0" w:right="0"/>
              <w:jc w:val="center"/>
              <w:rPr>
                <w:rFonts w:ascii="XO Thames" w:hAnsi="XO Thames"/>
                <w:color w:val="000000"/>
                <w:spacing w:val="0"/>
                <w:kern w:val="0"/>
                <w:sz w:val="24"/>
                <w:szCs w:val="24"/>
              </w:rPr>
            </w:pPr>
            <w:r>
              <w:rPr>
                <w:rFonts w:ascii="XO Thames" w:hAnsi="XO Thames"/>
                <w:color w:val="000000"/>
                <w:spacing w:val="0"/>
                <w:kern w:val="0"/>
                <w:sz w:val="24"/>
                <w:szCs w:val="24"/>
              </w:rPr>
              <w:t>15</w:t>
            </w:r>
          </w:p>
        </w:tc>
      </w:tr>
      <w:tr>
        <w:trPr/>
        <w:tc>
          <w:tcPr>
            <w:tcW w:w="45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0" w:right="0"/>
              <w:jc w:val="center"/>
              <w:rPr>
                <w:rFonts w:ascii="XO Thames" w:hAnsi="XO Thames"/>
                <w:color w:val="000000"/>
                <w:spacing w:val="0"/>
                <w:kern w:val="0"/>
                <w:sz w:val="24"/>
                <w:szCs w:val="24"/>
              </w:rPr>
            </w:pPr>
            <w:r>
              <w:rPr>
                <w:rFonts w:ascii="XO Thames" w:hAnsi="XO Thames"/>
                <w:color w:val="000000"/>
                <w:spacing w:val="0"/>
                <w:kern w:val="0"/>
                <w:sz w:val="24"/>
                <w:szCs w:val="24"/>
              </w:rPr>
              <w:t>3</w:t>
            </w:r>
          </w:p>
        </w:tc>
        <w:tc>
          <w:tcPr>
            <w:tcW w:w="7938"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0" w:right="0"/>
              <w:jc w:val="both"/>
              <w:rPr>
                <w:rFonts w:ascii="XO Thames" w:hAnsi="XO Thames"/>
                <w:color w:val="000000"/>
                <w:spacing w:val="0"/>
                <w:kern w:val="0"/>
                <w:sz w:val="24"/>
                <w:szCs w:val="24"/>
              </w:rPr>
            </w:pPr>
            <w:r>
              <w:rPr>
                <w:rFonts w:ascii="XO Thames" w:hAnsi="XO Thames"/>
                <w:color w:val="000000"/>
                <w:spacing w:val="0"/>
                <w:kern w:val="0"/>
                <w:sz w:val="24"/>
                <w:szCs w:val="24"/>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p>
          <w:p>
            <w:pPr>
              <w:pStyle w:val="Normal"/>
              <w:widowControl w:val="false"/>
              <w:spacing w:lineRule="auto" w:line="240" w:before="0" w:after="0"/>
              <w:ind w:hanging="0" w:left="0" w:right="0"/>
              <w:jc w:val="both"/>
              <w:rPr>
                <w:rFonts w:ascii="XO Thames" w:hAnsi="XO Thames"/>
                <w:color w:val="000000"/>
                <w:spacing w:val="0"/>
                <w:kern w:val="0"/>
                <w:sz w:val="24"/>
                <w:szCs w:val="24"/>
              </w:rPr>
            </w:pPr>
            <w:r>
              <w:rPr>
                <w:rFonts w:ascii="XO Thames" w:hAnsi="XO Thames"/>
                <w:color w:val="000000"/>
                <w:spacing w:val="0"/>
                <w:kern w:val="0"/>
                <w:sz w:val="24"/>
                <w:szCs w:val="24"/>
              </w:rPr>
              <w:t>Пункт 3 примечаний</w:t>
            </w:r>
          </w:p>
        </w:tc>
        <w:tc>
          <w:tcPr>
            <w:tcW w:w="2162"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0" w:right="0"/>
              <w:jc w:val="center"/>
              <w:rPr>
                <w:rFonts w:ascii="XO Thames" w:hAnsi="XO Thames"/>
                <w:color w:val="000000"/>
                <w:spacing w:val="0"/>
                <w:kern w:val="0"/>
                <w:sz w:val="24"/>
                <w:szCs w:val="24"/>
              </w:rPr>
            </w:pPr>
            <w:r>
              <w:rPr>
                <w:rFonts w:ascii="XO Thames" w:hAnsi="XO Thames"/>
                <w:color w:val="000000"/>
                <w:spacing w:val="0"/>
                <w:kern w:val="0"/>
                <w:sz w:val="24"/>
                <w:szCs w:val="24"/>
              </w:rPr>
              <w:t>80</w:t>
            </w:r>
          </w:p>
        </w:tc>
      </w:tr>
      <w:tr>
        <w:trPr/>
        <w:tc>
          <w:tcPr>
            <w:tcW w:w="45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0" w:right="0"/>
              <w:jc w:val="center"/>
              <w:rPr>
                <w:rFonts w:ascii="XO Thames" w:hAnsi="XO Thames"/>
                <w:color w:val="000000"/>
                <w:spacing w:val="0"/>
                <w:kern w:val="0"/>
                <w:sz w:val="24"/>
                <w:szCs w:val="24"/>
              </w:rPr>
            </w:pPr>
            <w:r>
              <w:rPr>
                <w:rFonts w:ascii="XO Thames" w:hAnsi="XO Thames"/>
                <w:color w:val="000000"/>
                <w:spacing w:val="0"/>
                <w:kern w:val="0"/>
                <w:sz w:val="24"/>
                <w:szCs w:val="24"/>
              </w:rPr>
              <w:t>4</w:t>
            </w:r>
          </w:p>
        </w:tc>
        <w:tc>
          <w:tcPr>
            <w:tcW w:w="7938"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0" w:right="0"/>
              <w:jc w:val="both"/>
              <w:rPr>
                <w:rFonts w:ascii="XO Thames" w:hAnsi="XO Thames"/>
                <w:color w:val="000000"/>
                <w:spacing w:val="0"/>
                <w:kern w:val="0"/>
                <w:sz w:val="24"/>
                <w:szCs w:val="24"/>
              </w:rPr>
            </w:pPr>
            <w:r>
              <w:rPr>
                <w:rFonts w:ascii="XO Thames" w:hAnsi="XO Thames"/>
                <w:color w:val="000000"/>
                <w:spacing w:val="0"/>
                <w:kern w:val="0"/>
                <w:sz w:val="24"/>
                <w:szCs w:val="24"/>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p>
            <w:pPr>
              <w:pStyle w:val="Normal"/>
              <w:widowControl w:val="false"/>
              <w:spacing w:lineRule="auto" w:line="240" w:before="0" w:after="0"/>
              <w:ind w:hanging="0" w:left="0" w:right="0"/>
              <w:jc w:val="both"/>
              <w:rPr>
                <w:rFonts w:ascii="XO Thames" w:hAnsi="XO Thames"/>
                <w:color w:val="000000"/>
                <w:spacing w:val="0"/>
                <w:kern w:val="0"/>
                <w:sz w:val="24"/>
                <w:szCs w:val="24"/>
              </w:rPr>
            </w:pPr>
            <w:r>
              <w:rPr>
                <w:rFonts w:ascii="XO Thames" w:hAnsi="XO Thames"/>
                <w:color w:val="000000"/>
                <w:spacing w:val="0"/>
                <w:kern w:val="0"/>
                <w:sz w:val="24"/>
                <w:szCs w:val="24"/>
              </w:rPr>
              <w:t>Пункт 4 примечаний</w:t>
            </w:r>
          </w:p>
        </w:tc>
        <w:tc>
          <w:tcPr>
            <w:tcW w:w="2162"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0" w:right="0"/>
              <w:jc w:val="center"/>
              <w:rPr>
                <w:rFonts w:ascii="XO Thames" w:hAnsi="XO Thames"/>
                <w:color w:val="000000"/>
                <w:spacing w:val="0"/>
                <w:kern w:val="0"/>
                <w:sz w:val="24"/>
                <w:szCs w:val="24"/>
              </w:rPr>
            </w:pPr>
            <w:r>
              <w:rPr>
                <w:rFonts w:ascii="XO Thames" w:hAnsi="XO Thames"/>
                <w:color w:val="000000"/>
                <w:spacing w:val="0"/>
                <w:kern w:val="0"/>
                <w:sz w:val="24"/>
                <w:szCs w:val="24"/>
              </w:rPr>
              <w:t>300</w:t>
            </w:r>
          </w:p>
        </w:tc>
      </w:tr>
    </w:tbl>
    <w:p>
      <w:pPr>
        <w:pStyle w:val="Normal"/>
        <w:widowControl w:val="false"/>
        <w:spacing w:lineRule="auto" w:line="240" w:before="0" w:after="0"/>
        <w:jc w:val="both"/>
        <w:rPr>
          <w:rFonts w:ascii="XO Thames" w:hAnsi="XO Thames"/>
          <w:sz w:val="24"/>
          <w:szCs w:val="24"/>
        </w:rPr>
      </w:pPr>
      <w:r>
        <w:rPr>
          <w:rFonts w:ascii="XO Thames" w:hAnsi="XO Thames"/>
          <w:sz w:val="24"/>
          <w:szCs w:val="24"/>
        </w:rPr>
      </w:r>
    </w:p>
    <w:p>
      <w:pPr>
        <w:pStyle w:val="Normal"/>
        <w:widowControl w:val="false"/>
        <w:spacing w:lineRule="auto" w:line="240" w:before="0" w:after="0"/>
        <w:jc w:val="both"/>
        <w:rPr>
          <w:rFonts w:ascii="XO Thames" w:hAnsi="XO Thames"/>
          <w:sz w:val="24"/>
          <w:szCs w:val="24"/>
        </w:rPr>
      </w:pPr>
      <w:r>
        <w:rPr>
          <w:rFonts w:ascii="XO Thames" w:hAnsi="XO Thames"/>
          <w:sz w:val="24"/>
          <w:szCs w:val="24"/>
        </w:rPr>
      </w:r>
    </w:p>
    <w:p>
      <w:pPr>
        <w:pStyle w:val="ConsPlusNormal1"/>
        <w:ind w:firstLine="540"/>
        <w:jc w:val="both"/>
        <w:rPr>
          <w:rFonts w:ascii="Times New Roman" w:hAnsi="Times New Roman"/>
          <w:sz w:val="24"/>
        </w:rPr>
      </w:pPr>
      <w:r>
        <w:rPr>
          <w:rFonts w:ascii="Times New Roman" w:hAnsi="Times New Roman"/>
          <w:sz w:val="24"/>
        </w:rPr>
        <w:t>Примечание:</w:t>
      </w:r>
    </w:p>
    <w:p>
      <w:pPr>
        <w:pStyle w:val="Normal"/>
        <w:jc w:val="both"/>
        <w:rPr/>
      </w:pPr>
      <w:bookmarkStart w:id="5" w:name="P67"/>
      <w:bookmarkEnd w:id="5"/>
      <w:r>
        <w:rPr/>
        <w:t>1. Оценка заявок по критерию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в расчете на среднее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определяется по формуле:</w:t>
      </w:r>
    </w:p>
    <w:p>
      <w:pPr>
        <w:pStyle w:val="ConsPlusNormal1"/>
        <w:jc w:val="both"/>
        <w:rPr>
          <w:rFonts w:ascii="Times New Roman" w:hAnsi="Times New Roman"/>
          <w:sz w:val="24"/>
        </w:rPr>
      </w:pPr>
      <w:r>
        <w:rPr>
          <w:rFonts w:ascii="Times New Roman" w:hAnsi="Times New Roman"/>
          <w:sz w:val="24"/>
        </w:rPr>
      </w:r>
    </w:p>
    <w:p>
      <w:pPr>
        <w:pStyle w:val="ConsPlusNormal1"/>
        <w:jc w:val="center"/>
        <w:rPr>
          <w:rFonts w:ascii="Times New Roman" w:hAnsi="Times New Roman"/>
          <w:sz w:val="24"/>
        </w:rPr>
      </w:pPr>
      <w:r>
        <w:rPr/>
        <w:drawing>
          <wp:inline distT="0" distB="0" distL="0" distR="0">
            <wp:extent cx="883285" cy="499110"/>
            <wp:effectExtent l="0" t="0" r="0" b="0"/>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
                    <pic:cNvPicPr>
                      <a:picLocks noChangeAspect="1" noChangeArrowheads="1"/>
                    </pic:cNvPicPr>
                  </pic:nvPicPr>
                  <pic:blipFill>
                    <a:blip r:embed="rId13"/>
                    <a:stretch>
                      <a:fillRect/>
                    </a:stretch>
                  </pic:blipFill>
                  <pic:spPr bwMode="auto">
                    <a:xfrm>
                      <a:off x="0" y="0"/>
                      <a:ext cx="883285" cy="499110"/>
                    </a:xfrm>
                    <a:prstGeom prst="rect">
                      <a:avLst/>
                    </a:prstGeom>
                    <a:noFill/>
                  </pic:spPr>
                </pic:pic>
              </a:graphicData>
            </a:graphic>
          </wp:inline>
        </w:drawing>
      </w:r>
    </w:p>
    <w:p>
      <w:pPr>
        <w:pStyle w:val="ConsPlusNormal1"/>
        <w:jc w:val="both"/>
        <w:rPr>
          <w:rFonts w:ascii="Times New Roman" w:hAnsi="Times New Roman"/>
          <w:sz w:val="24"/>
        </w:rPr>
      </w:pPr>
      <w:r>
        <w:rPr>
          <w:rFonts w:ascii="Times New Roman" w:hAnsi="Times New Roman"/>
          <w:sz w:val="24"/>
        </w:rPr>
      </w:r>
    </w:p>
    <w:p>
      <w:pPr>
        <w:pStyle w:val="ConsPlusNormal1"/>
        <w:ind w:firstLine="540"/>
        <w:jc w:val="both"/>
        <w:rPr>
          <w:rFonts w:ascii="Times New Roman" w:hAnsi="Times New Roman"/>
          <w:sz w:val="24"/>
        </w:rPr>
      </w:pPr>
      <w:r>
        <w:rPr>
          <w:rFonts w:ascii="Times New Roman" w:hAnsi="Times New Roman"/>
          <w:sz w:val="24"/>
        </w:rPr>
        <w:t>где:</w:t>
      </w:r>
    </w:p>
    <w:p>
      <w:pPr>
        <w:pStyle w:val="ConsPlusNormal1"/>
        <w:spacing w:before="220" w:after="0"/>
        <w:ind w:firstLine="540"/>
        <w:jc w:val="both"/>
        <w:rPr>
          <w:rFonts w:ascii="Times New Roman" w:hAnsi="Times New Roman"/>
          <w:sz w:val="24"/>
        </w:rPr>
      </w:pPr>
      <w:r>
        <w:rPr>
          <w:rFonts w:ascii="Times New Roman" w:hAnsi="Times New Roman"/>
          <w:sz w:val="24"/>
        </w:rPr>
        <w:t>ДТП</w:t>
      </w:r>
      <w:r>
        <w:rPr>
          <w:rFonts w:ascii="Times New Roman" w:hAnsi="Times New Roman"/>
          <w:sz w:val="24"/>
          <w:vertAlign w:val="subscript"/>
        </w:rPr>
        <w:t>i</w:t>
      </w:r>
      <w:r>
        <w:rPr>
          <w:rFonts w:ascii="Times New Roman" w:hAnsi="Times New Roman"/>
          <w:sz w:val="24"/>
        </w:rPr>
        <w:t xml:space="preserve"> - количество ДТП, повлекших за собой человеческие жертвы или причинение вреда здоровью граждан по вине i-участника конкурса, участников договора простого товарищества или их работников в течение года, предшествующего дате размещения извещения (включая дату размещения извещения).</w:t>
      </w:r>
    </w:p>
    <w:p>
      <w:pPr>
        <w:pStyle w:val="Normal"/>
        <w:ind w:firstLine="540"/>
        <w:jc w:val="both"/>
        <w:rPr/>
      </w:pPr>
      <w:r>
        <w:rPr/>
        <w:t>ТС</w:t>
      </w:r>
      <w:r>
        <w:rPr>
          <w:vertAlign w:val="subscript"/>
        </w:rPr>
        <w:t>i</w:t>
      </w:r>
      <w:r>
        <w:rPr/>
        <w:t xml:space="preserve"> - среднее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(включая дату размещения извещения), i-участника конкурса или участников договора простого товарищества.</w:t>
      </w:r>
    </w:p>
    <w:p>
      <w:pPr>
        <w:pStyle w:val="Normal"/>
        <w:ind w:firstLine="540"/>
        <w:jc w:val="both"/>
        <w:rPr/>
      </w:pPr>
      <w:r>
        <w:rPr/>
      </w:r>
    </w:p>
    <w:p>
      <w:pPr>
        <w:pStyle w:val="Normal"/>
        <w:ind w:firstLine="540"/>
        <w:jc w:val="both"/>
        <w:rPr/>
      </w:pPr>
      <w:r>
        <w:rPr/>
        <w:t>ТС</w:t>
      </w:r>
      <w:r>
        <w:rPr>
          <w:vertAlign w:val="subscript"/>
        </w:rPr>
        <w:t>i</w:t>
      </w:r>
      <w:r>
        <w:rPr/>
        <w:t xml:space="preserve"> определяется по формуле:</w:t>
      </w:r>
    </w:p>
    <w:p>
      <w:pPr>
        <w:pStyle w:val="Normal"/>
        <w:jc w:val="center"/>
        <w:rPr/>
      </w:pPr>
      <w:r>
        <w:rPr/>
        <mc:AlternateContent>
          <mc:Choice Requires="wpg">
            <w:drawing>
              <wp:inline distT="0" distB="0" distL="0" distR="0">
                <wp:extent cx="1118235" cy="589280"/>
                <wp:effectExtent l="0" t="0" r="0" b="0"/>
                <wp:docPr id="3" name="Picture 3"/>
                <a:graphic xmlns:a="http://schemas.openxmlformats.org/drawingml/2006/main">
                  <a:graphicData uri="http://schemas.microsoft.com/office/word/2010/wordprocessingGroup">
                    <wpg:wgp>
                      <wpg:cNvGrpSpPr/>
                      <wpg:grpSpPr>
                        <a:xfrm>
                          <a:off x="0" y="0"/>
                          <a:ext cx="1118160" cy="589320"/>
                          <a:chOff x="0" y="0"/>
                          <a:chExt cx="1118160" cy="589320"/>
                        </a:xfrm>
                      </wpg:grpSpPr>
                      <wps:wsp>
                        <wps:cNvPr id="4" name="Прямоугольник 1"/>
                        <wps:cNvSpPr/>
                        <wps:spPr>
                          <a:xfrm>
                            <a:off x="0" y="0"/>
                            <a:ext cx="1118160" cy="589320"/>
                          </a:xfrm>
                          <a:prstGeom prst="rect">
                            <a:avLst/>
                          </a:prstGeom>
                          <a:noFill/>
                          <a:ln w="0">
                            <a:noFill/>
                          </a:ln>
                        </wps:spPr>
                        <wps:style>
                          <a:lnRef idx="0"/>
                          <a:fillRef idx="0"/>
                          <a:effectRef idx="0"/>
                          <a:fontRef idx="minor"/>
                        </wps:style>
                        <wps:bodyPr/>
                      </wps:wsp>
                      <wps:wsp>
                        <wps:cNvSpPr/>
                        <wps:spPr>
                          <a:xfrm>
                            <a:off x="655920" y="280080"/>
                            <a:ext cx="337320" cy="720"/>
                          </a:xfrm>
                          <a:prstGeom prst="line">
                            <a:avLst/>
                          </a:prstGeom>
                          <a:ln w="10800">
                            <a:solidFill>
                              <a:srgbClr val="000000"/>
                            </a:solidFill>
                            <a:round/>
                          </a:ln>
                        </wps:spPr>
                        <wps:style>
                          <a:lnRef idx="0"/>
                          <a:fillRef idx="0"/>
                          <a:effectRef idx="0"/>
                          <a:fontRef idx="minor"/>
                        </wps:style>
                        <wps:bodyPr/>
                      </wps:wsp>
                      <wps:wsp>
                        <wps:cNvPr id="5" name="Прямоугольник 5"/>
                        <wps:cNvSpPr/>
                        <wps:spPr>
                          <a:xfrm>
                            <a:off x="678960" y="12600"/>
                            <a:ext cx="299880" cy="492840"/>
                          </a:xfrm>
                          <a:prstGeom prst="rect">
                            <a:avLst/>
                          </a:prstGeom>
                          <a:noFill/>
                          <a:ln w="0">
                            <a:noFill/>
                          </a:ln>
                        </wps:spPr>
                        <wps:style>
                          <a:lnRef idx="0"/>
                          <a:fillRef idx="0"/>
                          <a:effectRef idx="0"/>
                          <a:fontRef idx="minor"/>
                        </wps:style>
                        <wps:txbx>
                          <w:txbxContent>
                            <w:p>
                              <w:pPr>
                                <w:pStyle w:val="Normal"/>
                                <w:rPr/>
                              </w:pPr>
                              <w:r>
                                <w:rPr>
                                  <w:sz w:val="34"/>
                                </w:rPr>
                                <w:t>Nd</w:t>
                              </w:r>
                            </w:p>
                          </w:txbxContent>
                        </wps:txbx>
                        <wps:bodyPr lIns="0" rIns="0" tIns="0" bIns="0" anchor="t">
                          <a:noAutofit/>
                        </wps:bodyPr>
                      </wps:wsp>
                      <wps:wsp>
                        <wps:cNvPr id="6" name="Прямоугольник 6"/>
                        <wps:cNvSpPr/>
                        <wps:spPr>
                          <a:xfrm>
                            <a:off x="45000" y="145440"/>
                            <a:ext cx="74160" cy="169560"/>
                          </a:xfrm>
                          <a:prstGeom prst="rect">
                            <a:avLst/>
                          </a:prstGeom>
                          <a:noFill/>
                          <a:ln w="0">
                            <a:noFill/>
                          </a:ln>
                        </wps:spPr>
                        <wps:style>
                          <a:lnRef idx="0"/>
                          <a:fillRef idx="0"/>
                          <a:effectRef idx="0"/>
                          <a:fontRef idx="minor"/>
                        </wps:style>
                        <wps:bodyPr/>
                      </wps:wsp>
                      <wps:wsp>
                        <wps:cNvPr id="7" name="Прямоугольник 7"/>
                        <wps:cNvSpPr/>
                        <wps:spPr>
                          <a:xfrm>
                            <a:off x="111600" y="181440"/>
                            <a:ext cx="294120" cy="405000"/>
                          </a:xfrm>
                          <a:prstGeom prst="rect">
                            <a:avLst/>
                          </a:prstGeom>
                          <a:noFill/>
                          <a:ln w="0">
                            <a:noFill/>
                          </a:ln>
                        </wps:spPr>
                        <wps:style>
                          <a:lnRef idx="0"/>
                          <a:fillRef idx="0"/>
                          <a:effectRef idx="0"/>
                          <a:fontRef idx="minor"/>
                        </wps:style>
                        <wps:txbx>
                          <w:txbxContent>
                            <w:p>
                              <w:pPr>
                                <w:pStyle w:val="Normal"/>
                                <w:rPr/>
                              </w:pPr>
                              <w:r>
                                <w:rPr>
                                  <w:sz w:val="28"/>
                                </w:rPr>
                                <w:t>ТС</w:t>
                              </w:r>
                              <w:r>
                                <w:rPr/>
                                <w:t>i</w:t>
                              </w:r>
                            </w:p>
                          </w:txbxContent>
                        </wps:txbx>
                        <wps:bodyPr lIns="0" rIns="0" tIns="0" bIns="0" anchor="t">
                          <a:noAutofit/>
                        </wps:bodyPr>
                      </wps:wsp>
                      <wps:wsp>
                        <wps:cNvPr id="8" name="Прямоугольник 8"/>
                        <wps:cNvSpPr/>
                        <wps:spPr>
                          <a:xfrm>
                            <a:off x="738360" y="309960"/>
                            <a:ext cx="174600" cy="258480"/>
                          </a:xfrm>
                          <a:prstGeom prst="rect">
                            <a:avLst/>
                          </a:prstGeom>
                          <a:noFill/>
                          <a:ln w="0">
                            <a:noFill/>
                          </a:ln>
                        </wps:spPr>
                        <wps:style>
                          <a:lnRef idx="0"/>
                          <a:fillRef idx="0"/>
                          <a:effectRef idx="0"/>
                          <a:fontRef idx="minor"/>
                        </wps:style>
                        <wps:txbx>
                          <w:txbxContent>
                            <w:p>
                              <w:pPr>
                                <w:pStyle w:val="Normal"/>
                                <w:rPr/>
                              </w:pPr>
                              <w:r>
                                <w:rPr>
                                  <w:sz w:val="34"/>
                                </w:rPr>
                                <w:t>D</w:t>
                              </w:r>
                            </w:p>
                          </w:txbxContent>
                        </wps:txbx>
                        <wps:bodyPr lIns="0" rIns="0" tIns="0" bIns="0" anchor="t">
                          <a:noAutofit/>
                        </wps:bodyPr>
                      </wps:wsp>
                      <wps:wsp>
                        <wps:cNvPr id="9" name="Прямоугольник 9"/>
                        <wps:cNvSpPr/>
                        <wps:spPr>
                          <a:xfrm>
                            <a:off x="461160" y="121320"/>
                            <a:ext cx="131400" cy="259200"/>
                          </a:xfrm>
                          <a:prstGeom prst="rect">
                            <a:avLst/>
                          </a:prstGeom>
                          <a:noFill/>
                          <a:ln w="0">
                            <a:noFill/>
                          </a:ln>
                        </wps:spPr>
                        <wps:style>
                          <a:lnRef idx="0"/>
                          <a:fillRef idx="0"/>
                          <a:effectRef idx="0"/>
                          <a:fontRef idx="minor"/>
                        </wps:style>
                        <wps:txbx>
                          <w:txbxContent>
                            <w:p>
                              <w:pPr>
                                <w:pStyle w:val="Normal"/>
                                <w:rPr/>
                              </w:pPr>
                              <w:r>
                                <w:rPr>
                                  <w:rFonts w:ascii="Symbol" w:hAnsi="Symbol"/>
                                  <w:sz w:val="34"/>
                                </w:rPr>
                                <w:t></w:t>
                              </w:r>
                            </w:p>
                          </w:txbxContent>
                        </wps:txbx>
                        <wps:bodyPr lIns="0" rIns="0" tIns="0" bIns="0" anchor="t">
                          <a:noAutofit/>
                        </wps:bodyPr>
                      </wps:wsp>
                    </wpg:wgp>
                  </a:graphicData>
                </a:graphic>
              </wp:inline>
            </w:drawing>
          </mc:Choice>
          <mc:Fallback>
            <w:pict>
              <v:group id="shape_0" alt="Picture 3" style="position:absolute;margin-left:0pt;margin-top:-46.45pt;width:88.05pt;height:46.4pt" coordorigin="0,-929" coordsize="1761,928">
                <v:rect id="shape_0" ID="Прямоугольник 1" path="m0,0l-2147483645,0l-2147483645,-2147483646l0,-2147483646xe" stroked="f" o:allowincell="f" style="position:absolute;left:0;top:-929;width:1760;height:927;mso-wrap-style:none;v-text-anchor:middle;mso-position-vertical:top">
                  <v:fill o:detectmouseclick="t" on="false"/>
                  <v:stroke color="#3465a4" joinstyle="round" endcap="flat"/>
                  <w10:wrap type="square"/>
                </v:rect>
                <v:line id="shape_0" from="1033,-488" to="1563,-488" stroked="t" o:allowincell="f" style="position:absolute;mso-position-vertical:top">
                  <v:stroke color="black" weight="10800" joinstyle="round" endcap="flat"/>
                  <v:fill o:detectmouseclick="t" on="false"/>
                  <w10:wrap type="square"/>
                </v:line>
                <v:rect id="shape_0" ID="Прямоугольник 5" path="m0,0l-2147483645,0l-2147483645,-2147483646l0,-2147483646xe" stroked="f" o:allowincell="f" style="position:absolute;left:1069;top:-909;width:471;height:775;mso-wrap-style:square;v-text-anchor:top;mso-position-vertical:top">
                  <v:fill o:detectmouseclick="t" on="false"/>
                  <v:stroke color="#3465a4" joinstyle="round" endcap="flat"/>
                  <v:textbox>
                    <w:txbxContent>
                      <w:p>
                        <w:pPr>
                          <w:pStyle w:val="Normal"/>
                          <w:rPr/>
                        </w:pPr>
                        <w:r>
                          <w:rPr>
                            <w:sz w:val="34"/>
                          </w:rPr>
                          <w:t>Nd</w:t>
                        </w:r>
                      </w:p>
                    </w:txbxContent>
                  </v:textbox>
                  <w10:wrap type="square"/>
                </v:rect>
                <v:rect id="shape_0" ID="Прямоугольник 6" path="m0,0l-2147483645,0l-2147483645,-2147483646l0,-2147483646xe" stroked="f" o:allowincell="f" style="position:absolute;left:71;top:-700;width:116;height:266;mso-wrap-style:none;v-text-anchor:middle;mso-position-vertical:top">
                  <v:fill o:detectmouseclick="t" on="false"/>
                  <v:stroke color="#3465a4" joinstyle="round" endcap="flat"/>
                  <w10:wrap type="square"/>
                </v:rect>
                <v:rect id="shape_0" ID="Прямоугольник 7" path="m0,0l-2147483645,0l-2147483645,-2147483646l0,-2147483646xe" stroked="f" o:allowincell="f" style="position:absolute;left:176;top:-643;width:462;height:637;mso-wrap-style:square;v-text-anchor:top;mso-position-vertical:top">
                  <v:fill o:detectmouseclick="t" on="false"/>
                  <v:stroke color="#3465a4" joinstyle="round" endcap="flat"/>
                  <v:textbox>
                    <w:txbxContent>
                      <w:p>
                        <w:pPr>
                          <w:pStyle w:val="Normal"/>
                          <w:rPr/>
                        </w:pPr>
                        <w:r>
                          <w:rPr>
                            <w:sz w:val="28"/>
                          </w:rPr>
                          <w:t>ТС</w:t>
                        </w:r>
                        <w:r>
                          <w:rPr/>
                          <w:t>i</w:t>
                        </w:r>
                      </w:p>
                    </w:txbxContent>
                  </v:textbox>
                  <w10:wrap type="square"/>
                </v:rect>
                <v:rect id="shape_0" ID="Прямоугольник 8" path="m0,0l-2147483645,0l-2147483645,-2147483646l0,-2147483646xe" stroked="f" o:allowincell="f" style="position:absolute;left:1163;top:-441;width:274;height:406;mso-wrap-style:square;v-text-anchor:top;mso-position-vertical:top">
                  <v:fill o:detectmouseclick="t" on="false"/>
                  <v:stroke color="#3465a4" joinstyle="round" endcap="flat"/>
                  <v:textbox>
                    <w:txbxContent>
                      <w:p>
                        <w:pPr>
                          <w:pStyle w:val="Normal"/>
                          <w:rPr/>
                        </w:pPr>
                        <w:r>
                          <w:rPr>
                            <w:sz w:val="34"/>
                          </w:rPr>
                          <w:t>D</w:t>
                        </w:r>
                      </w:p>
                    </w:txbxContent>
                  </v:textbox>
                  <w10:wrap type="square"/>
                </v:rect>
                <v:rect id="shape_0" ID="Прямоугольник 9" path="m0,0l-2147483645,0l-2147483645,-2147483646l0,-2147483646xe" stroked="f" o:allowincell="f" style="position:absolute;left:726;top:-738;width:206;height:407;mso-wrap-style:square;v-text-anchor:top;mso-position-vertical:top">
                  <v:fill o:detectmouseclick="t" on="false"/>
                  <v:stroke color="#3465a4" joinstyle="round" endcap="flat"/>
                  <v:textbox>
                    <w:txbxContent>
                      <w:p>
                        <w:pPr>
                          <w:pStyle w:val="Normal"/>
                          <w:rPr/>
                        </w:pPr>
                        <w:r>
                          <w:rPr>
                            <w:rFonts w:ascii="Symbol" w:hAnsi="Symbol"/>
                            <w:sz w:val="34"/>
                          </w:rPr>
                          <w:t></w:t>
                        </w:r>
                      </w:p>
                    </w:txbxContent>
                  </v:textbox>
                  <w10:wrap type="square"/>
                </v:rect>
              </v:group>
            </w:pict>
          </mc:Fallback>
        </mc:AlternateContent>
      </w:r>
    </w:p>
    <w:p>
      <w:pPr>
        <w:pStyle w:val="Normal"/>
        <w:rPr/>
      </w:pPr>
      <w:r>
        <w:rPr/>
        <w:t>, где:</w:t>
      </w:r>
    </w:p>
    <w:p>
      <w:pPr>
        <w:pStyle w:val="Normal"/>
        <w:jc w:val="both"/>
        <w:rPr/>
      </w:pPr>
      <w:r>
        <w:rPr/>
      </w:r>
    </w:p>
    <w:p>
      <w:pPr>
        <w:pStyle w:val="Normal"/>
        <w:ind w:firstLine="540"/>
        <w:jc w:val="both"/>
        <w:rPr/>
      </w:pPr>
      <w:r>
        <w:rPr/>
        <w:drawing>
          <wp:inline distT="0" distB="0" distL="0" distR="0">
            <wp:extent cx="1031240" cy="627380"/>
            <wp:effectExtent l="0" t="0" r="0" b="0"/>
            <wp:docPr id="10"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descr=""/>
                    <pic:cNvPicPr>
                      <a:picLocks noChangeAspect="1" noChangeArrowheads="1"/>
                    </pic:cNvPicPr>
                  </pic:nvPicPr>
                  <pic:blipFill>
                    <a:blip r:embed="rId14"/>
                    <a:stretch>
                      <a:fillRect/>
                    </a:stretch>
                  </pic:blipFill>
                  <pic:spPr bwMode="auto">
                    <a:xfrm>
                      <a:off x="0" y="0"/>
                      <a:ext cx="1031240" cy="627380"/>
                    </a:xfrm>
                    <a:prstGeom prst="rect">
                      <a:avLst/>
                    </a:prstGeom>
                    <a:noFill/>
                  </pic:spPr>
                </pic:pic>
              </a:graphicData>
            </a:graphic>
          </wp:inline>
        </w:drawing>
      </w:r>
    </w:p>
    <w:p>
      <w:pPr>
        <w:pStyle w:val="Normal"/>
        <w:ind w:firstLine="540"/>
        <w:jc w:val="both"/>
        <w:rPr/>
      </w:pPr>
      <w:r>
        <w:rPr/>
      </w:r>
    </w:p>
    <w:p>
      <w:pPr>
        <w:pStyle w:val="Normal"/>
        <w:ind w:firstLine="540"/>
        <w:jc w:val="both"/>
        <w:rPr/>
      </w:pPr>
      <w:r>
        <w:rPr/>
        <w:t>Nd - общее количество в течение года, предшествующего дате размещения извещения, дней действия договоров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в отношении указанных в заявке на участие в конкурсе транспортных средств i-го участника открытого конкурса, автомобиле-дни;</w:t>
      </w:r>
    </w:p>
    <w:p>
      <w:pPr>
        <w:pStyle w:val="Normal"/>
        <w:ind w:firstLine="540"/>
        <w:jc w:val="both"/>
        <w:rPr/>
      </w:pPr>
      <w:r>
        <w:rPr/>
      </w:r>
    </w:p>
    <w:p>
      <w:pPr>
        <w:pStyle w:val="Normal"/>
        <w:ind w:firstLine="540"/>
        <w:jc w:val="both"/>
        <w:rPr/>
      </w:pPr>
      <w:r>
        <w:rPr/>
        <w:t>D</w:t>
      </w:r>
      <w:r>
        <w:rPr>
          <w:vertAlign w:val="subscript"/>
        </w:rPr>
        <w:t>j</w:t>
      </w:r>
      <w:r>
        <w:rPr/>
        <w:t xml:space="preserve"> - количество дней действия договоров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в отношении j-го автомобиля i-го участника открытого конкурса, автомобиле-дни;</w:t>
      </w:r>
    </w:p>
    <w:p>
      <w:pPr>
        <w:pStyle w:val="Normal"/>
        <w:ind w:firstLine="540"/>
        <w:jc w:val="both"/>
        <w:rPr/>
      </w:pPr>
      <w:r>
        <w:rPr/>
      </w:r>
    </w:p>
    <w:p>
      <w:pPr>
        <w:pStyle w:val="Normal"/>
        <w:ind w:firstLine="540"/>
        <w:jc w:val="both"/>
        <w:rPr/>
      </w:pPr>
      <w:r>
        <w:rPr/>
        <w:t xml:space="preserve">D - количество календарных дней года, предшествующего дате размещения извещения </w:t>
      </w:r>
    </w:p>
    <w:p>
      <w:pPr>
        <w:pStyle w:val="Normal"/>
        <w:ind w:firstLine="540"/>
        <w:jc w:val="both"/>
        <w:rPr/>
      </w:pPr>
      <w:r>
        <w:rPr/>
      </w:r>
    </w:p>
    <w:p>
      <w:pPr>
        <w:pStyle w:val="Normal"/>
        <w:ind w:firstLine="540"/>
        <w:jc w:val="both"/>
        <w:rPr/>
      </w:pPr>
      <w:r>
        <w:rPr/>
        <w:t>m - общее количество транспортных средств, указанных в заявке на участие в конкурсе транспортных средств i-го участника открытого конкурса;</w:t>
      </w:r>
    </w:p>
    <w:p>
      <w:pPr>
        <w:pStyle w:val="Normal"/>
        <w:rPr/>
      </w:pPr>
      <w:r>
        <w:rPr/>
      </w:r>
      <w:r>
        <w:br w:type="page"/>
      </w:r>
    </w:p>
    <w:p>
      <w:pPr>
        <w:pStyle w:val="ConsPlusNormal1"/>
        <w:spacing w:before="0" w:after="0"/>
        <w:ind w:firstLine="540"/>
        <w:jc w:val="both"/>
        <w:rPr>
          <w:rFonts w:ascii="Times New Roman" w:hAnsi="Times New Roman"/>
          <w:sz w:val="24"/>
        </w:rPr>
      </w:pPr>
      <w:r>
        <w:rPr>
          <w:rFonts w:ascii="Times New Roman" w:hAnsi="Times New Roman"/>
          <w:sz w:val="24"/>
        </w:rPr>
        <w:t>Для участников договора простого товарищества показатель ДТП</w:t>
      </w:r>
      <w:r>
        <w:rPr>
          <w:rFonts w:ascii="Times New Roman" w:hAnsi="Times New Roman"/>
          <w:sz w:val="24"/>
          <w:vertAlign w:val="subscript"/>
        </w:rPr>
        <w:t>i</w:t>
      </w:r>
      <w:r>
        <w:rPr>
          <w:rFonts w:ascii="Times New Roman" w:hAnsi="Times New Roman"/>
          <w:sz w:val="24"/>
        </w:rPr>
        <w:t xml:space="preserve"> рассчитывается по формуле:</w:t>
      </w:r>
    </w:p>
    <w:p>
      <w:pPr>
        <w:pStyle w:val="ConsPlusNormal1"/>
        <w:jc w:val="both"/>
        <w:rPr>
          <w:rFonts w:ascii="Times New Roman" w:hAnsi="Times New Roman"/>
          <w:sz w:val="24"/>
        </w:rPr>
      </w:pPr>
      <w:r>
        <w:rPr>
          <w:rFonts w:ascii="Times New Roman" w:hAnsi="Times New Roman"/>
          <w:sz w:val="24"/>
        </w:rPr>
      </w:r>
    </w:p>
    <w:p>
      <w:pPr>
        <w:pStyle w:val="ConsPlusNormal1"/>
        <w:jc w:val="center"/>
        <w:rPr>
          <w:rFonts w:ascii="Times New Roman" w:hAnsi="Times New Roman"/>
          <w:sz w:val="24"/>
        </w:rPr>
      </w:pPr>
      <w:r>
        <w:rPr/>
        <w:drawing>
          <wp:inline distT="0" distB="0" distL="0" distR="0">
            <wp:extent cx="3072765" cy="499745"/>
            <wp:effectExtent l="0" t="0" r="0" b="0"/>
            <wp:docPr id="11"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7" descr=""/>
                    <pic:cNvPicPr>
                      <a:picLocks noChangeAspect="1" noChangeArrowheads="1"/>
                    </pic:cNvPicPr>
                  </pic:nvPicPr>
                  <pic:blipFill>
                    <a:blip r:embed="rId15"/>
                    <a:stretch>
                      <a:fillRect/>
                    </a:stretch>
                  </pic:blipFill>
                  <pic:spPr bwMode="auto">
                    <a:xfrm>
                      <a:off x="0" y="0"/>
                      <a:ext cx="3072765" cy="499745"/>
                    </a:xfrm>
                    <a:prstGeom prst="rect">
                      <a:avLst/>
                    </a:prstGeom>
                    <a:noFill/>
                  </pic:spPr>
                </pic:pic>
              </a:graphicData>
            </a:graphic>
          </wp:inline>
        </w:drawing>
      </w:r>
    </w:p>
    <w:p>
      <w:pPr>
        <w:pStyle w:val="ConsPlusNormal1"/>
        <w:ind w:firstLine="540"/>
        <w:jc w:val="both"/>
        <w:rPr>
          <w:rFonts w:ascii="Times New Roman" w:hAnsi="Times New Roman"/>
          <w:sz w:val="24"/>
        </w:rPr>
      </w:pPr>
      <w:r>
        <w:rPr>
          <w:rFonts w:ascii="Times New Roman" w:hAnsi="Times New Roman"/>
          <w:sz w:val="24"/>
        </w:rPr>
        <w:t>где:</w:t>
      </w:r>
    </w:p>
    <w:p>
      <w:pPr>
        <w:pStyle w:val="ConsPlusNormal1"/>
        <w:spacing w:before="220" w:after="0"/>
        <w:ind w:firstLine="540"/>
        <w:jc w:val="both"/>
        <w:rPr>
          <w:rFonts w:ascii="Times New Roman" w:hAnsi="Times New Roman"/>
          <w:sz w:val="24"/>
        </w:rPr>
      </w:pPr>
      <w:r>
        <w:rPr>
          <w:rFonts w:ascii="Times New Roman" w:hAnsi="Times New Roman"/>
          <w:sz w:val="24"/>
        </w:rPr>
        <w:t>ДТП</w:t>
      </w:r>
      <w:r>
        <w:rPr>
          <w:rFonts w:ascii="Times New Roman" w:hAnsi="Times New Roman"/>
          <w:sz w:val="24"/>
          <w:vertAlign w:val="subscript"/>
        </w:rPr>
        <w:t>товN</w:t>
      </w:r>
      <w:r>
        <w:rPr>
          <w:rFonts w:ascii="Times New Roman" w:hAnsi="Times New Roman"/>
          <w:sz w:val="24"/>
        </w:rPr>
        <w:t xml:space="preserve"> - количество ДТП, повлекших за собой человеческие жертвы или причинение вреда здоровью граждан по вине каждого участника договора простого товарищества или их работников, в течение года, предшествующего дате размещения извещения (включая дату размещения извещения).</w:t>
      </w:r>
    </w:p>
    <w:p>
      <w:pPr>
        <w:pStyle w:val="ConsPlusNormal1"/>
        <w:spacing w:before="220" w:after="0"/>
        <w:ind w:firstLine="540"/>
        <w:jc w:val="both"/>
        <w:rPr>
          <w:rFonts w:ascii="Times New Roman" w:hAnsi="Times New Roman"/>
          <w:sz w:val="24"/>
        </w:rPr>
      </w:pPr>
      <w:r>
        <w:rPr>
          <w:rFonts w:ascii="Times New Roman" w:hAnsi="Times New Roman"/>
          <w:sz w:val="24"/>
        </w:rPr>
        <w:t>N</w:t>
      </w:r>
      <w:r>
        <w:rPr>
          <w:rFonts w:ascii="Times New Roman" w:hAnsi="Times New Roman"/>
          <w:sz w:val="24"/>
          <w:vertAlign w:val="subscript"/>
        </w:rPr>
        <w:t>тов</w:t>
      </w:r>
      <w:r>
        <w:rPr>
          <w:rFonts w:ascii="Times New Roman" w:hAnsi="Times New Roman"/>
          <w:sz w:val="24"/>
        </w:rPr>
        <w:t xml:space="preserve"> - количество участников простого товарищества.</w:t>
      </w:r>
    </w:p>
    <w:p>
      <w:pPr>
        <w:pStyle w:val="ConsPlusNormal1"/>
        <w:spacing w:before="220" w:after="0"/>
        <w:ind w:firstLine="540"/>
        <w:jc w:val="both"/>
        <w:rPr>
          <w:rFonts w:ascii="Times New Roman" w:hAnsi="Times New Roman"/>
          <w:sz w:val="24"/>
        </w:rPr>
      </w:pPr>
      <w:r>
        <w:rPr>
          <w:rFonts w:ascii="Times New Roman" w:hAnsi="Times New Roman"/>
          <w:sz w:val="24"/>
        </w:rPr>
        <w:t>Показатель ТС</w:t>
      </w:r>
      <w:r>
        <w:rPr>
          <w:rFonts w:ascii="Times New Roman" w:hAnsi="Times New Roman"/>
          <w:sz w:val="24"/>
          <w:vertAlign w:val="subscript"/>
        </w:rPr>
        <w:t>i</w:t>
      </w:r>
      <w:r>
        <w:rPr>
          <w:rFonts w:ascii="Times New Roman" w:hAnsi="Times New Roman"/>
          <w:sz w:val="24"/>
        </w:rPr>
        <w:t xml:space="preserve"> для участников простого товарищества рассчитывается по формуле:</w:t>
      </w:r>
    </w:p>
    <w:p>
      <w:pPr>
        <w:pStyle w:val="ConsPlusNormal1"/>
        <w:jc w:val="both"/>
        <w:rPr>
          <w:rFonts w:ascii="Times New Roman" w:hAnsi="Times New Roman"/>
          <w:sz w:val="24"/>
        </w:rPr>
      </w:pPr>
      <w:r>
        <w:rPr>
          <w:rFonts w:ascii="Times New Roman" w:hAnsi="Times New Roman"/>
          <w:sz w:val="24"/>
        </w:rPr>
      </w:r>
    </w:p>
    <w:p>
      <w:pPr>
        <w:pStyle w:val="ConsPlusNormal1"/>
        <w:jc w:val="center"/>
        <w:rPr>
          <w:rFonts w:ascii="Times New Roman" w:hAnsi="Times New Roman"/>
          <w:sz w:val="24"/>
        </w:rPr>
      </w:pPr>
      <w:r>
        <w:rPr/>
        <w:drawing>
          <wp:inline distT="0" distB="0" distL="0" distR="0">
            <wp:extent cx="2541270" cy="499745"/>
            <wp:effectExtent l="0" t="0" r="0" b="0"/>
            <wp:docPr id="12" name="Pictur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9" descr=""/>
                    <pic:cNvPicPr>
                      <a:picLocks noChangeAspect="1" noChangeArrowheads="1"/>
                    </pic:cNvPicPr>
                  </pic:nvPicPr>
                  <pic:blipFill>
                    <a:blip r:embed="rId16"/>
                    <a:stretch>
                      <a:fillRect/>
                    </a:stretch>
                  </pic:blipFill>
                  <pic:spPr bwMode="auto">
                    <a:xfrm>
                      <a:off x="0" y="0"/>
                      <a:ext cx="2541270" cy="499745"/>
                    </a:xfrm>
                    <a:prstGeom prst="rect">
                      <a:avLst/>
                    </a:prstGeom>
                    <a:noFill/>
                  </pic:spPr>
                </pic:pic>
              </a:graphicData>
            </a:graphic>
          </wp:inline>
        </w:drawing>
      </w:r>
    </w:p>
    <w:p>
      <w:pPr>
        <w:pStyle w:val="ConsPlusNormal1"/>
        <w:jc w:val="both"/>
        <w:rPr>
          <w:rFonts w:ascii="Times New Roman" w:hAnsi="Times New Roman"/>
          <w:sz w:val="24"/>
        </w:rPr>
      </w:pPr>
      <w:r>
        <w:rPr>
          <w:rFonts w:ascii="Times New Roman" w:hAnsi="Times New Roman"/>
          <w:sz w:val="24"/>
        </w:rPr>
      </w:r>
    </w:p>
    <w:p>
      <w:pPr>
        <w:pStyle w:val="ConsPlusNormal1"/>
        <w:ind w:firstLine="540"/>
        <w:jc w:val="both"/>
        <w:rPr>
          <w:rFonts w:ascii="Times New Roman" w:hAnsi="Times New Roman"/>
          <w:sz w:val="24"/>
        </w:rPr>
      </w:pPr>
      <w:r>
        <w:rPr>
          <w:rFonts w:ascii="Times New Roman" w:hAnsi="Times New Roman"/>
          <w:sz w:val="24"/>
        </w:rPr>
        <w:t>где:</w:t>
      </w:r>
    </w:p>
    <w:p>
      <w:pPr>
        <w:pStyle w:val="Normal"/>
        <w:ind w:firstLine="540"/>
        <w:jc w:val="both"/>
        <w:rPr/>
      </w:pPr>
      <w:r>
        <w:rPr/>
        <w:t>ТС</w:t>
      </w:r>
      <w:r>
        <w:rPr>
          <w:vertAlign w:val="subscript"/>
        </w:rPr>
        <w:t>товN</w:t>
      </w:r>
      <w:r>
        <w:rPr/>
        <w:t xml:space="preserve"> - среднее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(включая дату размещения извещения), каждого участника простого товарищества.</w:t>
      </w:r>
    </w:p>
    <w:p>
      <w:pPr>
        <w:pStyle w:val="ConsPlusNormal1"/>
        <w:spacing w:before="220" w:after="0"/>
        <w:ind w:firstLine="540"/>
        <w:jc w:val="both"/>
        <w:rPr>
          <w:rFonts w:ascii="Times New Roman" w:hAnsi="Times New Roman"/>
          <w:sz w:val="24"/>
        </w:rPr>
      </w:pPr>
      <w:r>
        <w:rPr>
          <w:rFonts w:ascii="Times New Roman" w:hAnsi="Times New Roman"/>
          <w:sz w:val="24"/>
        </w:rPr>
        <w:t>Значение, полученное в результате расчетов, записывается в виде числа с тремя знаками после запятой и ему присваивается значение в баллах по следующей шкале:</w:t>
      </w:r>
    </w:p>
    <w:p>
      <w:pPr>
        <w:pStyle w:val="ConsPlusNormal1"/>
        <w:spacing w:before="220" w:after="0"/>
        <w:ind w:firstLine="540"/>
        <w:jc w:val="both"/>
        <w:rPr>
          <w:rFonts w:ascii="Times New Roman" w:hAnsi="Times New Roman"/>
          <w:sz w:val="24"/>
        </w:rPr>
      </w:pPr>
      <w:r>
        <w:rPr>
          <w:rFonts w:ascii="Times New Roman" w:hAnsi="Times New Roman"/>
          <w:sz w:val="24"/>
        </w:rPr>
      </w:r>
    </w:p>
    <w:tbl>
      <w:tblPr>
        <w:tblW w:w="9070" w:type="dxa"/>
        <w:jc w:val="left"/>
        <w:tblInd w:w="0" w:type="dxa"/>
        <w:tblLayout w:type="fixed"/>
        <w:tblCellMar>
          <w:top w:w="102" w:type="dxa"/>
          <w:left w:w="62" w:type="dxa"/>
          <w:bottom w:w="102" w:type="dxa"/>
          <w:right w:w="62" w:type="dxa"/>
        </w:tblCellMar>
        <w:tblLook w:val="04a0" w:noHBand="0" w:noVBand="1" w:firstColumn="1" w:lastRow="0" w:lastColumn="0" w:firstRow="1"/>
      </w:tblPr>
      <w:tblGrid>
        <w:gridCol w:w="7256"/>
        <w:gridCol w:w="1813"/>
      </w:tblGrid>
      <w:tr>
        <w:trPr>
          <w:trHeight w:val="18" w:hRule="atLeast"/>
        </w:trPr>
        <w:tc>
          <w:tcPr>
            <w:tcW w:w="7256" w:type="dxa"/>
            <w:tcBorders>
              <w:top w:val="single" w:sz="2" w:space="0" w:color="000000"/>
              <w:left w:val="single" w:sz="2" w:space="0" w:color="000000"/>
              <w:bottom w:val="single" w:sz="2" w:space="0" w:color="000000"/>
            </w:tcBorders>
          </w:tcPr>
          <w:p>
            <w:pPr>
              <w:pStyle w:val="Normal"/>
              <w:widowControl w:val="false"/>
              <w:spacing w:lineRule="auto" w:line="240" w:before="0" w:after="0"/>
              <w:ind w:hanging="0" w:left="0" w:right="0"/>
              <w:jc w:val="left"/>
              <w:rPr/>
            </w:pPr>
            <w:r>
              <w:rPr>
                <w:rFonts w:ascii="XO Thames" w:hAnsi="XO Thames"/>
                <w:color w:val="000000"/>
                <w:spacing w:val="0"/>
                <w:kern w:val="0"/>
                <w:sz w:val="24"/>
                <w:szCs w:val="24"/>
              </w:rPr>
              <w:t>Более 0,00 до 0,01 включительно</w:t>
            </w:r>
          </w:p>
        </w:tc>
        <w:tc>
          <w:tcPr>
            <w:tcW w:w="1813" w:type="dxa"/>
            <w:tcBorders>
              <w:top w:val="single" w:sz="2" w:space="0" w:color="000000"/>
              <w:left w:val="single" w:sz="2" w:space="0" w:color="000000"/>
              <w:bottom w:val="single" w:sz="2" w:space="0" w:color="000000"/>
              <w:right w:val="single" w:sz="2" w:space="0" w:color="000000"/>
            </w:tcBorders>
          </w:tcPr>
          <w:p>
            <w:pPr>
              <w:pStyle w:val="Normal"/>
              <w:widowControl w:val="false"/>
              <w:spacing w:lineRule="auto" w:line="240" w:before="0" w:after="0"/>
              <w:ind w:hanging="0" w:left="0" w:right="0"/>
              <w:jc w:val="left"/>
              <w:rPr/>
            </w:pPr>
            <w:r>
              <w:rPr>
                <w:rFonts w:ascii="XO Thames" w:hAnsi="XO Thames"/>
                <w:color w:val="000000"/>
                <w:spacing w:val="0"/>
                <w:kern w:val="0"/>
                <w:sz w:val="24"/>
                <w:szCs w:val="24"/>
              </w:rPr>
              <w:t>50 баллов</w:t>
            </w:r>
          </w:p>
        </w:tc>
      </w:tr>
      <w:tr>
        <w:trPr/>
        <w:tc>
          <w:tcPr>
            <w:tcW w:w="7256" w:type="dxa"/>
            <w:tcBorders>
              <w:left w:val="single" w:sz="2" w:space="0" w:color="000000"/>
              <w:bottom w:val="single" w:sz="2" w:space="0" w:color="000000"/>
            </w:tcBorders>
          </w:tcPr>
          <w:p>
            <w:pPr>
              <w:pStyle w:val="Normal"/>
              <w:widowControl w:val="false"/>
              <w:spacing w:lineRule="auto" w:line="240" w:before="0" w:after="0"/>
              <w:ind w:hanging="0" w:left="0" w:right="0"/>
              <w:jc w:val="left"/>
              <w:rPr/>
            </w:pPr>
            <w:r>
              <w:rPr>
                <w:rFonts w:ascii="XO Thames" w:hAnsi="XO Thames"/>
                <w:color w:val="000000"/>
                <w:spacing w:val="0"/>
                <w:kern w:val="0"/>
                <w:sz w:val="24"/>
                <w:szCs w:val="24"/>
              </w:rPr>
              <w:t>Более 0,01 до 0,02 включительно</w:t>
            </w:r>
          </w:p>
        </w:tc>
        <w:tc>
          <w:tcPr>
            <w:tcW w:w="1813" w:type="dxa"/>
            <w:tcBorders>
              <w:left w:val="single" w:sz="2" w:space="0" w:color="000000"/>
              <w:bottom w:val="single" w:sz="2" w:space="0" w:color="000000"/>
              <w:right w:val="single" w:sz="2" w:space="0" w:color="000000"/>
            </w:tcBorders>
          </w:tcPr>
          <w:p>
            <w:pPr>
              <w:pStyle w:val="Normal"/>
              <w:widowControl w:val="false"/>
              <w:spacing w:lineRule="auto" w:line="240" w:before="0" w:after="0"/>
              <w:ind w:hanging="0" w:left="0" w:right="0"/>
              <w:jc w:val="left"/>
              <w:rPr/>
            </w:pPr>
            <w:r>
              <w:rPr>
                <w:rFonts w:ascii="XO Thames" w:hAnsi="XO Thames"/>
                <w:color w:val="000000"/>
                <w:spacing w:val="0"/>
                <w:kern w:val="0"/>
                <w:sz w:val="24"/>
                <w:szCs w:val="24"/>
              </w:rPr>
              <w:t>40 баллов</w:t>
            </w:r>
          </w:p>
        </w:tc>
      </w:tr>
      <w:tr>
        <w:trPr/>
        <w:tc>
          <w:tcPr>
            <w:tcW w:w="7256" w:type="dxa"/>
            <w:tcBorders>
              <w:left w:val="single" w:sz="2" w:space="0" w:color="000000"/>
              <w:bottom w:val="single" w:sz="2" w:space="0" w:color="000000"/>
            </w:tcBorders>
          </w:tcPr>
          <w:p>
            <w:pPr>
              <w:pStyle w:val="Normal"/>
              <w:widowControl w:val="false"/>
              <w:spacing w:lineRule="auto" w:line="240" w:before="0" w:after="0"/>
              <w:ind w:hanging="0" w:left="0" w:right="0"/>
              <w:jc w:val="left"/>
              <w:rPr/>
            </w:pPr>
            <w:r>
              <w:rPr>
                <w:rFonts w:ascii="XO Thames" w:hAnsi="XO Thames"/>
                <w:color w:val="000000"/>
                <w:spacing w:val="0"/>
                <w:kern w:val="0"/>
                <w:sz w:val="24"/>
                <w:szCs w:val="24"/>
              </w:rPr>
              <w:t>Более 0,02 до 0,05 включительно</w:t>
            </w:r>
          </w:p>
        </w:tc>
        <w:tc>
          <w:tcPr>
            <w:tcW w:w="1813" w:type="dxa"/>
            <w:tcBorders>
              <w:left w:val="single" w:sz="2" w:space="0" w:color="000000"/>
              <w:bottom w:val="single" w:sz="2" w:space="0" w:color="000000"/>
              <w:right w:val="single" w:sz="2" w:space="0" w:color="000000"/>
            </w:tcBorders>
          </w:tcPr>
          <w:p>
            <w:pPr>
              <w:pStyle w:val="Normal"/>
              <w:widowControl w:val="false"/>
              <w:spacing w:lineRule="auto" w:line="240" w:before="0" w:after="0"/>
              <w:ind w:hanging="0" w:left="0" w:right="0"/>
              <w:jc w:val="left"/>
              <w:rPr/>
            </w:pPr>
            <w:r>
              <w:rPr>
                <w:rFonts w:ascii="XO Thames" w:hAnsi="XO Thames"/>
                <w:color w:val="000000"/>
                <w:spacing w:val="0"/>
                <w:kern w:val="0"/>
                <w:sz w:val="24"/>
                <w:szCs w:val="24"/>
              </w:rPr>
              <w:t>30 баллов</w:t>
            </w:r>
          </w:p>
        </w:tc>
      </w:tr>
      <w:tr>
        <w:trPr/>
        <w:tc>
          <w:tcPr>
            <w:tcW w:w="7256" w:type="dxa"/>
            <w:tcBorders>
              <w:left w:val="single" w:sz="2" w:space="0" w:color="000000"/>
              <w:bottom w:val="single" w:sz="2" w:space="0" w:color="000000"/>
            </w:tcBorders>
          </w:tcPr>
          <w:p>
            <w:pPr>
              <w:pStyle w:val="Normal"/>
              <w:widowControl w:val="false"/>
              <w:spacing w:lineRule="auto" w:line="240" w:before="0" w:after="0"/>
              <w:ind w:hanging="0" w:left="0" w:right="0"/>
              <w:jc w:val="left"/>
              <w:rPr/>
            </w:pPr>
            <w:r>
              <w:rPr>
                <w:rFonts w:ascii="XO Thames" w:hAnsi="XO Thames"/>
                <w:color w:val="000000"/>
                <w:spacing w:val="0"/>
                <w:kern w:val="0"/>
                <w:sz w:val="24"/>
                <w:szCs w:val="24"/>
              </w:rPr>
              <w:t>Более 0,05 до 0,1 включительно</w:t>
            </w:r>
          </w:p>
        </w:tc>
        <w:tc>
          <w:tcPr>
            <w:tcW w:w="1813" w:type="dxa"/>
            <w:tcBorders>
              <w:left w:val="single" w:sz="2" w:space="0" w:color="000000"/>
              <w:bottom w:val="single" w:sz="2" w:space="0" w:color="000000"/>
              <w:right w:val="single" w:sz="2" w:space="0" w:color="000000"/>
            </w:tcBorders>
          </w:tcPr>
          <w:p>
            <w:pPr>
              <w:pStyle w:val="Normal"/>
              <w:widowControl w:val="false"/>
              <w:spacing w:lineRule="auto" w:line="240" w:before="0" w:after="0"/>
              <w:ind w:hanging="0" w:left="0" w:right="0"/>
              <w:jc w:val="left"/>
              <w:rPr/>
            </w:pPr>
            <w:r>
              <w:rPr>
                <w:rFonts w:ascii="XO Thames" w:hAnsi="XO Thames"/>
                <w:color w:val="000000"/>
                <w:spacing w:val="0"/>
                <w:kern w:val="0"/>
                <w:sz w:val="24"/>
                <w:szCs w:val="24"/>
              </w:rPr>
              <w:t>20 баллов</w:t>
            </w:r>
          </w:p>
        </w:tc>
      </w:tr>
      <w:tr>
        <w:trPr/>
        <w:tc>
          <w:tcPr>
            <w:tcW w:w="7256" w:type="dxa"/>
            <w:tcBorders>
              <w:left w:val="single" w:sz="2" w:space="0" w:color="000000"/>
              <w:bottom w:val="single" w:sz="2" w:space="0" w:color="000000"/>
            </w:tcBorders>
          </w:tcPr>
          <w:p>
            <w:pPr>
              <w:pStyle w:val="Normal"/>
              <w:widowControl w:val="false"/>
              <w:spacing w:lineRule="auto" w:line="240" w:before="0" w:after="0"/>
              <w:ind w:hanging="0" w:left="0" w:right="0"/>
              <w:jc w:val="left"/>
              <w:rPr/>
            </w:pPr>
            <w:r>
              <w:rPr>
                <w:rFonts w:ascii="XO Thames" w:hAnsi="XO Thames"/>
                <w:color w:val="000000"/>
                <w:spacing w:val="0"/>
                <w:kern w:val="0"/>
                <w:sz w:val="24"/>
                <w:szCs w:val="24"/>
              </w:rPr>
              <w:t>Более 0,1 до 0,2 включительно</w:t>
            </w:r>
          </w:p>
        </w:tc>
        <w:tc>
          <w:tcPr>
            <w:tcW w:w="1813" w:type="dxa"/>
            <w:tcBorders>
              <w:left w:val="single" w:sz="2" w:space="0" w:color="000000"/>
              <w:bottom w:val="single" w:sz="2" w:space="0" w:color="000000"/>
              <w:right w:val="single" w:sz="2" w:space="0" w:color="000000"/>
            </w:tcBorders>
          </w:tcPr>
          <w:p>
            <w:pPr>
              <w:pStyle w:val="Normal"/>
              <w:widowControl w:val="false"/>
              <w:spacing w:lineRule="auto" w:line="240" w:before="0" w:after="0"/>
              <w:ind w:hanging="0" w:left="0" w:right="0"/>
              <w:jc w:val="left"/>
              <w:rPr/>
            </w:pPr>
            <w:r>
              <w:rPr>
                <w:rFonts w:ascii="XO Thames" w:hAnsi="XO Thames"/>
                <w:color w:val="000000"/>
                <w:spacing w:val="0"/>
                <w:kern w:val="0"/>
                <w:sz w:val="24"/>
                <w:szCs w:val="24"/>
              </w:rPr>
              <w:t>10 баллов</w:t>
            </w:r>
          </w:p>
        </w:tc>
      </w:tr>
      <w:tr>
        <w:trPr/>
        <w:tc>
          <w:tcPr>
            <w:tcW w:w="7256" w:type="dxa"/>
            <w:tcBorders>
              <w:left w:val="single" w:sz="2" w:space="0" w:color="000000"/>
              <w:bottom w:val="single" w:sz="2" w:space="0" w:color="000000"/>
            </w:tcBorders>
          </w:tcPr>
          <w:p>
            <w:pPr>
              <w:pStyle w:val="Normal"/>
              <w:widowControl w:val="false"/>
              <w:spacing w:lineRule="auto" w:line="240" w:before="0" w:after="0"/>
              <w:ind w:hanging="0" w:left="0" w:right="0"/>
              <w:jc w:val="left"/>
              <w:rPr/>
            </w:pPr>
            <w:r>
              <w:rPr>
                <w:rFonts w:ascii="XO Thames" w:hAnsi="XO Thames"/>
                <w:color w:val="000000"/>
                <w:spacing w:val="0"/>
                <w:kern w:val="0"/>
                <w:sz w:val="24"/>
                <w:szCs w:val="24"/>
              </w:rPr>
              <w:t>Более 0,2</w:t>
            </w:r>
          </w:p>
        </w:tc>
        <w:tc>
          <w:tcPr>
            <w:tcW w:w="1813" w:type="dxa"/>
            <w:tcBorders>
              <w:left w:val="single" w:sz="2" w:space="0" w:color="000000"/>
              <w:bottom w:val="single" w:sz="2" w:space="0" w:color="000000"/>
              <w:right w:val="single" w:sz="2" w:space="0" w:color="000000"/>
            </w:tcBorders>
          </w:tcPr>
          <w:p>
            <w:pPr>
              <w:pStyle w:val="Normal"/>
              <w:widowControl w:val="false"/>
              <w:spacing w:lineRule="auto" w:line="240" w:before="0" w:after="0"/>
              <w:ind w:hanging="0" w:left="0" w:right="0"/>
              <w:jc w:val="left"/>
              <w:rPr/>
            </w:pPr>
            <w:r>
              <w:rPr>
                <w:rFonts w:ascii="XO Thames" w:hAnsi="XO Thames"/>
                <w:color w:val="000000"/>
                <w:spacing w:val="0"/>
                <w:kern w:val="0"/>
                <w:sz w:val="24"/>
                <w:szCs w:val="24"/>
              </w:rPr>
              <w:t>0 баллов</w:t>
            </w:r>
          </w:p>
        </w:tc>
      </w:tr>
    </w:tbl>
    <w:p>
      <w:pPr>
        <w:pStyle w:val="ConsPlusNormal1"/>
        <w:spacing w:before="220" w:after="0"/>
        <w:ind w:firstLine="540"/>
        <w:jc w:val="both"/>
        <w:rPr>
          <w:rFonts w:ascii="Times New Roman" w:hAnsi="Times New Roman"/>
          <w:sz w:val="24"/>
        </w:rPr>
      </w:pPr>
      <w:r>
        <w:rPr>
          <w:rFonts w:ascii="Times New Roman" w:hAnsi="Times New Roman"/>
          <w:sz w:val="24"/>
        </w:rPr>
        <w:t>В случае если участником открытого конкурса (юридическим лицом, индивидуальным предпринимателем, участником договора простого товарищества) не представлены сведения и (или) представлена неполная информация, необходимая для оценки данного критерия, в том числе не представлены подтверждающие документы по рассматриваемому критерию оценки заявок, предусмотренные конкурсной документацией, то по данному критерию оценки заявок на участие в конкурсе присваивается 0 (ноль) баллов.</w:t>
      </w:r>
    </w:p>
    <w:p>
      <w:pPr>
        <w:pStyle w:val="Normal"/>
        <w:ind w:firstLine="643"/>
        <w:jc w:val="both"/>
        <w:rPr/>
      </w:pPr>
      <w:r>
        <w:rPr/>
      </w:r>
      <w:bookmarkStart w:id="6" w:name="P104"/>
      <w:bookmarkStart w:id="7" w:name="P104"/>
      <w:bookmarkEnd w:id="7"/>
    </w:p>
    <w:p>
      <w:pPr>
        <w:pStyle w:val="Normal"/>
        <w:spacing w:before="0" w:after="240"/>
        <w:ind w:firstLine="540"/>
        <w:jc w:val="both"/>
        <w:rPr/>
      </w:pPr>
      <w:r>
        <w:rPr/>
        <w:t>2. Оценка по критерию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 в отношении юридического лица или индивидуального предпринимателя исчисляется, исходя из количества полных лет осуществления им перевозок по маршрутам регулярных перевозок,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  в баллах по следующей шкале:</w:t>
      </w:r>
    </w:p>
    <w:tbl>
      <w:tblPr>
        <w:tblW w:w="9639" w:type="dxa"/>
        <w:jc w:val="left"/>
        <w:tblInd w:w="62" w:type="dxa"/>
        <w:tblLayout w:type="fixed"/>
        <w:tblCellMar>
          <w:top w:w="102" w:type="dxa"/>
          <w:left w:w="62" w:type="dxa"/>
          <w:bottom w:w="102" w:type="dxa"/>
          <w:right w:w="62" w:type="dxa"/>
        </w:tblCellMar>
        <w:tblLook w:val="04a0" w:noHBand="0" w:noVBand="1" w:firstColumn="1" w:lastRow="0" w:lastColumn="0" w:firstRow="1"/>
      </w:tblPr>
      <w:tblGrid>
        <w:gridCol w:w="670"/>
        <w:gridCol w:w="7313"/>
        <w:gridCol w:w="1656"/>
      </w:tblGrid>
      <w:tr>
        <w:trPr/>
        <w:tc>
          <w:tcPr>
            <w:tcW w:w="67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N п/п</w:t>
            </w:r>
          </w:p>
        </w:tc>
        <w:tc>
          <w:tcPr>
            <w:tcW w:w="73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Опыт работы участников (полных лет)</w:t>
            </w:r>
          </w:p>
        </w:tc>
        <w:tc>
          <w:tcPr>
            <w:tcW w:w="16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Количество баллов</w:t>
            </w:r>
          </w:p>
        </w:tc>
      </w:tr>
      <w:tr>
        <w:trPr/>
        <w:tc>
          <w:tcPr>
            <w:tcW w:w="67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1.</w:t>
            </w:r>
          </w:p>
        </w:tc>
        <w:tc>
          <w:tcPr>
            <w:tcW w:w="73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t>От 0 до 5 лет</w:t>
            </w:r>
          </w:p>
        </w:tc>
        <w:tc>
          <w:tcPr>
            <w:tcW w:w="16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5</w:t>
            </w:r>
          </w:p>
        </w:tc>
      </w:tr>
      <w:tr>
        <w:trPr/>
        <w:tc>
          <w:tcPr>
            <w:tcW w:w="67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2.</w:t>
            </w:r>
          </w:p>
        </w:tc>
        <w:tc>
          <w:tcPr>
            <w:tcW w:w="73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t>От 5 до 10 лет</w:t>
            </w:r>
          </w:p>
        </w:tc>
        <w:tc>
          <w:tcPr>
            <w:tcW w:w="16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10</w:t>
            </w:r>
          </w:p>
        </w:tc>
      </w:tr>
      <w:tr>
        <w:trPr/>
        <w:tc>
          <w:tcPr>
            <w:tcW w:w="67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3.</w:t>
            </w:r>
          </w:p>
        </w:tc>
        <w:tc>
          <w:tcPr>
            <w:tcW w:w="73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t>От 10 и более лет</w:t>
            </w:r>
          </w:p>
        </w:tc>
        <w:tc>
          <w:tcPr>
            <w:tcW w:w="16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15</w:t>
            </w:r>
          </w:p>
        </w:tc>
      </w:tr>
    </w:tbl>
    <w:p>
      <w:pPr>
        <w:pStyle w:val="ConsPlusNormal1"/>
        <w:ind w:firstLine="540"/>
        <w:jc w:val="both"/>
        <w:rPr>
          <w:rFonts w:ascii="Times New Roman" w:hAnsi="Times New Roman"/>
          <w:sz w:val="24"/>
        </w:rPr>
      </w:pPr>
      <w:r>
        <w:rPr>
          <w:rFonts w:ascii="Times New Roman" w:hAnsi="Times New Roman"/>
          <w:sz w:val="24"/>
        </w:rPr>
        <w:t>В случае если участником открытого конкурса (юридическим лицом, индивидуальным предпринимателем, участником договора простого товарищества) не представлены сведения и (или) представлена неполная информация, необходимая для оценки данного критерия, в том числе не представлены подтверждающие документы по рассматриваемому критерию оценки заявок, предусмотренные конкурсной документацией, то по данному критерию оценки заявок на участие в конкурсе присваивается 0 (ноль) баллов.</w:t>
      </w:r>
    </w:p>
    <w:p>
      <w:pPr>
        <w:pStyle w:val="ConsPlusNormal1"/>
        <w:ind w:firstLine="540"/>
        <w:jc w:val="both"/>
        <w:rPr>
          <w:rFonts w:ascii="Times New Roman" w:hAnsi="Times New Roman"/>
          <w:sz w:val="24"/>
        </w:rPr>
      </w:pPr>
      <w:bookmarkStart w:id="8" w:name="P153"/>
      <w:bookmarkEnd w:id="8"/>
      <w:r>
        <w:rPr>
          <w:rFonts w:ascii="Times New Roman" w:hAnsi="Times New Roman"/>
          <w:sz w:val="24"/>
        </w:rPr>
        <w:t>3. Оценка заявок на участие в открытом конкурсе по критерию «Влияющие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определяется по формулам:</w:t>
      </w:r>
    </w:p>
    <w:p>
      <w:pPr>
        <w:pStyle w:val="Normal"/>
        <w:ind w:firstLine="540"/>
        <w:jc w:val="both"/>
        <w:rPr/>
      </w:pPr>
      <w:r>
        <w:rPr/>
        <w:t>3.1. Оборудование для перевозок пассажиров из числа инвалидов</w:t>
      </w:r>
    </w:p>
    <w:p>
      <w:pPr>
        <w:pStyle w:val="ConsPlusNormal1"/>
        <w:jc w:val="center"/>
        <w:rPr>
          <w:rFonts w:ascii="Times New Roman" w:hAnsi="Times New Roman"/>
          <w:sz w:val="24"/>
        </w:rPr>
      </w:pPr>
      <w:r>
        <w:rPr/>
        <w:drawing>
          <wp:inline distT="0" distB="0" distL="0" distR="0">
            <wp:extent cx="701675" cy="499745"/>
            <wp:effectExtent l="0" t="0" r="0" b="0"/>
            <wp:docPr id="13" name="Pictur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1" descr=""/>
                    <pic:cNvPicPr>
                      <a:picLocks noChangeAspect="1" noChangeArrowheads="1"/>
                    </pic:cNvPicPr>
                  </pic:nvPicPr>
                  <pic:blipFill>
                    <a:blip r:embed="rId17"/>
                    <a:stretch>
                      <a:fillRect/>
                    </a:stretch>
                  </pic:blipFill>
                  <pic:spPr bwMode="auto">
                    <a:xfrm>
                      <a:off x="0" y="0"/>
                      <a:ext cx="701675" cy="499745"/>
                    </a:xfrm>
                    <a:prstGeom prst="rect">
                      <a:avLst/>
                    </a:prstGeom>
                    <a:noFill/>
                  </pic:spPr>
                </pic:pic>
              </a:graphicData>
            </a:graphic>
          </wp:inline>
        </w:drawing>
      </w:r>
    </w:p>
    <w:p>
      <w:pPr>
        <w:pStyle w:val="ConsPlusNormal1"/>
        <w:ind w:firstLine="540"/>
        <w:jc w:val="both"/>
        <w:rPr>
          <w:rFonts w:ascii="Times New Roman" w:hAnsi="Times New Roman"/>
          <w:sz w:val="24"/>
        </w:rPr>
      </w:pPr>
      <w:r>
        <w:rPr>
          <w:rFonts w:ascii="Times New Roman" w:hAnsi="Times New Roman"/>
          <w:sz w:val="24"/>
        </w:rPr>
        <w:t>где:</w:t>
      </w:r>
    </w:p>
    <w:p>
      <w:pPr>
        <w:pStyle w:val="ConsPlusNormal1"/>
        <w:spacing w:lineRule="auto" w:line="276"/>
        <w:ind w:firstLine="540"/>
        <w:jc w:val="both"/>
        <w:rPr>
          <w:rFonts w:ascii="Times New Roman" w:hAnsi="Times New Roman"/>
          <w:sz w:val="24"/>
        </w:rPr>
      </w:pPr>
      <w:r>
        <w:rPr>
          <w:rFonts w:ascii="Times New Roman" w:hAnsi="Times New Roman"/>
          <w:sz w:val="24"/>
        </w:rPr>
        <w:t>К</w:t>
      </w:r>
      <w:r>
        <w:rPr>
          <w:rFonts w:ascii="Times New Roman" w:hAnsi="Times New Roman"/>
          <w:sz w:val="24"/>
          <w:vertAlign w:val="subscript"/>
        </w:rPr>
        <w:t>1</w:t>
      </w:r>
      <w:r>
        <w:rPr>
          <w:rFonts w:ascii="Times New Roman" w:hAnsi="Times New Roman"/>
          <w:sz w:val="24"/>
        </w:rPr>
        <w:t xml:space="preserve"> - коэффициент, равный 20;</w:t>
      </w:r>
    </w:p>
    <w:p>
      <w:pPr>
        <w:pStyle w:val="ConsPlusNormal1"/>
        <w:spacing w:lineRule="auto" w:line="276"/>
        <w:ind w:firstLine="540"/>
        <w:jc w:val="both"/>
        <w:rPr>
          <w:rFonts w:ascii="Times New Roman" w:hAnsi="Times New Roman"/>
          <w:sz w:val="24"/>
        </w:rPr>
      </w:pPr>
      <w:r>
        <w:rPr>
          <w:rFonts w:ascii="Times New Roman" w:hAnsi="Times New Roman"/>
          <w:sz w:val="24"/>
        </w:rPr>
        <w:t>N</w:t>
      </w:r>
      <w:r>
        <w:rPr>
          <w:rFonts w:ascii="Times New Roman" w:hAnsi="Times New Roman"/>
          <w:sz w:val="24"/>
          <w:vertAlign w:val="subscript"/>
        </w:rPr>
        <w:t>кр.</w:t>
      </w:r>
      <w:r>
        <w:rPr>
          <w:rFonts w:ascii="Times New Roman" w:hAnsi="Times New Roman"/>
          <w:sz w:val="24"/>
        </w:rPr>
        <w:t xml:space="preserve"> - количество транспортных средств, соответствующих критерию;</w:t>
      </w:r>
    </w:p>
    <w:p>
      <w:pPr>
        <w:pStyle w:val="ConsPlusNormal1"/>
        <w:spacing w:lineRule="auto" w:line="276"/>
        <w:ind w:firstLine="540"/>
        <w:jc w:val="both"/>
        <w:rPr>
          <w:rFonts w:ascii="Times New Roman" w:hAnsi="Times New Roman"/>
          <w:sz w:val="24"/>
        </w:rPr>
      </w:pPr>
      <w:r>
        <w:rPr>
          <w:rFonts w:ascii="Times New Roman" w:hAnsi="Times New Roman"/>
          <w:sz w:val="24"/>
        </w:rPr>
        <w:t>N</w:t>
      </w:r>
      <w:r>
        <w:rPr>
          <w:rFonts w:ascii="Times New Roman" w:hAnsi="Times New Roman"/>
          <w:sz w:val="24"/>
          <w:vertAlign w:val="subscript"/>
        </w:rPr>
        <w:t>заяв.</w:t>
      </w:r>
      <w:r>
        <w:rPr>
          <w:rFonts w:ascii="Times New Roman" w:hAnsi="Times New Roman"/>
          <w:sz w:val="24"/>
        </w:rPr>
        <w:t xml:space="preserve"> - количество транспортных средств, в соответствии с лотом.</w:t>
      </w:r>
    </w:p>
    <w:p>
      <w:pPr>
        <w:pStyle w:val="ConsPlusNormal1"/>
        <w:spacing w:lineRule="auto" w:line="276"/>
        <w:ind w:firstLine="540"/>
        <w:jc w:val="both"/>
        <w:rPr>
          <w:rFonts w:ascii="Times New Roman" w:hAnsi="Times New Roman"/>
          <w:sz w:val="24"/>
        </w:rPr>
      </w:pPr>
      <w:r>
        <w:rPr>
          <w:rFonts w:ascii="Times New Roman" w:hAnsi="Times New Roman"/>
          <w:sz w:val="24"/>
        </w:rPr>
        <w:t>3.2. Вместимость транспортного средства по числу мест для сидения</w:t>
      </w:r>
    </w:p>
    <w:p>
      <w:pPr>
        <w:pStyle w:val="ConsPlusNormal1"/>
        <w:jc w:val="center"/>
        <w:rPr>
          <w:rFonts w:ascii="Times New Roman" w:hAnsi="Times New Roman"/>
          <w:sz w:val="24"/>
        </w:rPr>
      </w:pPr>
      <w:r>
        <w:rPr/>
        <w:drawing>
          <wp:inline distT="0" distB="0" distL="0" distR="0">
            <wp:extent cx="723265" cy="499745"/>
            <wp:effectExtent l="0" t="0" r="0" b="0"/>
            <wp:docPr id="14" name="Pictur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descr=""/>
                    <pic:cNvPicPr>
                      <a:picLocks noChangeAspect="1" noChangeArrowheads="1"/>
                    </pic:cNvPicPr>
                  </pic:nvPicPr>
                  <pic:blipFill>
                    <a:blip r:embed="rId18"/>
                    <a:stretch>
                      <a:fillRect/>
                    </a:stretch>
                  </pic:blipFill>
                  <pic:spPr bwMode="auto">
                    <a:xfrm>
                      <a:off x="0" y="0"/>
                      <a:ext cx="723265" cy="499745"/>
                    </a:xfrm>
                    <a:prstGeom prst="rect">
                      <a:avLst/>
                    </a:prstGeom>
                    <a:noFill/>
                  </pic:spPr>
                </pic:pic>
              </a:graphicData>
            </a:graphic>
          </wp:inline>
        </w:drawing>
      </w:r>
    </w:p>
    <w:p>
      <w:pPr>
        <w:pStyle w:val="ConsPlusNormal1"/>
        <w:ind w:firstLine="540"/>
        <w:jc w:val="both"/>
        <w:rPr>
          <w:rFonts w:ascii="Times New Roman" w:hAnsi="Times New Roman"/>
          <w:sz w:val="24"/>
        </w:rPr>
      </w:pPr>
      <w:r>
        <w:rPr>
          <w:rFonts w:ascii="Times New Roman" w:hAnsi="Times New Roman"/>
          <w:sz w:val="24"/>
        </w:rPr>
        <w:t>где:</w:t>
      </w:r>
    </w:p>
    <w:p>
      <w:pPr>
        <w:pStyle w:val="ConsPlusNormal1"/>
        <w:spacing w:lineRule="auto" w:line="276"/>
        <w:ind w:firstLine="540"/>
        <w:jc w:val="both"/>
        <w:rPr>
          <w:rFonts w:ascii="Times New Roman" w:hAnsi="Times New Roman"/>
          <w:sz w:val="24"/>
        </w:rPr>
      </w:pPr>
      <w:r>
        <w:rPr>
          <w:rFonts w:ascii="Times New Roman" w:hAnsi="Times New Roman"/>
          <w:sz w:val="24"/>
        </w:rPr>
        <w:t>К</w:t>
      </w:r>
      <w:r>
        <w:rPr>
          <w:rFonts w:ascii="Times New Roman" w:hAnsi="Times New Roman"/>
          <w:sz w:val="24"/>
          <w:vertAlign w:val="subscript"/>
        </w:rPr>
        <w:t>2</w:t>
      </w:r>
      <w:r>
        <w:rPr>
          <w:rFonts w:ascii="Times New Roman" w:hAnsi="Times New Roman"/>
          <w:sz w:val="24"/>
        </w:rPr>
        <w:t xml:space="preserve"> - коэффициент, равный:</w:t>
      </w:r>
    </w:p>
    <w:p>
      <w:pPr>
        <w:pStyle w:val="ConsPlusNormal1"/>
        <w:spacing w:lineRule="auto" w:line="276"/>
        <w:ind w:firstLine="540"/>
        <w:jc w:val="both"/>
        <w:rPr>
          <w:rFonts w:ascii="Times New Roman" w:hAnsi="Times New Roman"/>
          <w:sz w:val="24"/>
        </w:rPr>
      </w:pPr>
      <w:r>
        <w:rPr>
          <w:rFonts w:ascii="Times New Roman" w:hAnsi="Times New Roman"/>
          <w:sz w:val="24"/>
        </w:rPr>
        <w:t>20 - для транспортных средств с числом мест для сидения - 20 и более;</w:t>
      </w:r>
    </w:p>
    <w:p>
      <w:pPr>
        <w:pStyle w:val="ConsPlusNormal1"/>
        <w:spacing w:lineRule="auto" w:line="276"/>
        <w:ind w:firstLine="540"/>
        <w:jc w:val="both"/>
        <w:rPr>
          <w:rFonts w:ascii="Times New Roman" w:hAnsi="Times New Roman"/>
          <w:sz w:val="24"/>
        </w:rPr>
      </w:pPr>
      <w:r>
        <w:rPr>
          <w:rFonts w:ascii="Times New Roman" w:hAnsi="Times New Roman"/>
          <w:sz w:val="24"/>
        </w:rPr>
        <w:t>0 - для транспортных средств с числом мест - менее 20;</w:t>
      </w:r>
    </w:p>
    <w:p>
      <w:pPr>
        <w:pStyle w:val="ConsPlusNormal1"/>
        <w:spacing w:lineRule="auto" w:line="276"/>
        <w:ind w:firstLine="540"/>
        <w:jc w:val="both"/>
        <w:rPr>
          <w:rFonts w:ascii="Times New Roman" w:hAnsi="Times New Roman"/>
          <w:sz w:val="24"/>
        </w:rPr>
      </w:pPr>
      <w:r>
        <w:rPr>
          <w:rFonts w:ascii="Times New Roman" w:hAnsi="Times New Roman"/>
          <w:sz w:val="24"/>
        </w:rPr>
        <w:t>N</w:t>
      </w:r>
      <w:r>
        <w:rPr>
          <w:rFonts w:ascii="Times New Roman" w:hAnsi="Times New Roman"/>
          <w:sz w:val="24"/>
          <w:vertAlign w:val="subscript"/>
        </w:rPr>
        <w:t>кр.</w:t>
      </w:r>
      <w:r>
        <w:rPr>
          <w:rFonts w:ascii="Times New Roman" w:hAnsi="Times New Roman"/>
          <w:sz w:val="24"/>
        </w:rPr>
        <w:t xml:space="preserve"> - количество транспортных средств, соответствующих критерию;</w:t>
      </w:r>
    </w:p>
    <w:p>
      <w:pPr>
        <w:pStyle w:val="ConsPlusNormal1"/>
        <w:spacing w:lineRule="auto" w:line="276"/>
        <w:ind w:firstLine="540"/>
        <w:jc w:val="both"/>
        <w:rPr>
          <w:rFonts w:ascii="Times New Roman" w:hAnsi="Times New Roman"/>
          <w:sz w:val="24"/>
        </w:rPr>
      </w:pPr>
      <w:r>
        <w:rPr>
          <w:rFonts w:ascii="Times New Roman" w:hAnsi="Times New Roman"/>
          <w:sz w:val="24"/>
        </w:rPr>
        <w:t>N</w:t>
      </w:r>
      <w:r>
        <w:rPr>
          <w:rFonts w:ascii="Times New Roman" w:hAnsi="Times New Roman"/>
          <w:sz w:val="24"/>
          <w:vertAlign w:val="subscript"/>
        </w:rPr>
        <w:t>заяв.</w:t>
      </w:r>
      <w:r>
        <w:rPr>
          <w:rFonts w:ascii="Times New Roman" w:hAnsi="Times New Roman"/>
          <w:sz w:val="24"/>
        </w:rPr>
        <w:t xml:space="preserve"> - количество транспортных средств, в соответствии с лотом.</w:t>
      </w:r>
    </w:p>
    <w:p>
      <w:pPr>
        <w:pStyle w:val="ConsPlusNormal1"/>
        <w:ind w:firstLine="540"/>
        <w:jc w:val="both"/>
        <w:rPr>
          <w:rFonts w:ascii="Times New Roman" w:hAnsi="Times New Roman"/>
          <w:sz w:val="24"/>
        </w:rPr>
      </w:pPr>
      <w:r>
        <w:rPr>
          <w:rFonts w:ascii="Times New Roman" w:hAnsi="Times New Roman"/>
          <w:sz w:val="24"/>
        </w:rPr>
        <w:t>В случае если участником открытого конкурса (юридическим лицом, индивидуальным предпринимателем, участником договора простого товарищества) не представлены сведения и (или) представлена неполная информация, необходимая для оценки данного критерия, в том числе не представлены подтверждающие документы по рассматриваемому критерию оценки заявок, предусмотренные конкурсной документацией, то по данному критерию оценки заявок на участие в конкурсе присваивается 0 (ноль) баллов.</w:t>
      </w:r>
    </w:p>
    <w:p>
      <w:pPr>
        <w:pStyle w:val="Normal"/>
        <w:widowControl w:val="false"/>
        <w:spacing w:lineRule="auto" w:line="240" w:before="0" w:after="0"/>
        <w:ind w:firstLine="709" w:left="0" w:right="0"/>
        <w:jc w:val="both"/>
        <w:rPr>
          <w:rFonts w:ascii="XO Thames" w:hAnsi="XO Thames"/>
          <w:sz w:val="24"/>
          <w:szCs w:val="24"/>
        </w:rPr>
      </w:pPr>
      <w:r>
        <w:rPr>
          <w:rFonts w:ascii="XO Thames" w:hAnsi="XO Thames"/>
          <w:sz w:val="24"/>
          <w:szCs w:val="24"/>
        </w:rPr>
        <w:t>3.3.</w:t>
      </w:r>
      <w:r>
        <w:rPr>
          <w:rFonts w:ascii="XO Thames" w:hAnsi="XO Thames"/>
          <w:color w:val="000000"/>
          <w:spacing w:val="0"/>
          <w:sz w:val="24"/>
          <w:szCs w:val="24"/>
        </w:rPr>
        <w:t>  </w:t>
      </w:r>
      <w:r>
        <w:rPr>
          <w:rFonts w:ascii="XO Thames" w:hAnsi="XO Thames"/>
          <w:sz w:val="24"/>
          <w:szCs w:val="24"/>
        </w:rPr>
        <w:t xml:space="preserve">Оснащение транспортного средства </w:t>
      </w:r>
      <w:r>
        <w:rPr>
          <w:rFonts w:ascii="XO Thames" w:hAnsi="XO Thames"/>
          <w:color w:val="2B2E41"/>
          <w:sz w:val="24"/>
          <w:szCs w:val="24"/>
        </w:rPr>
        <w:t>Государственной автоматизированной информационной системой «ЭРА-ГЛОНАСС»</w:t>
      </w:r>
      <w:r>
        <w:rPr>
          <w:rFonts w:ascii="XO Thames" w:hAnsi="XO Thames"/>
          <w:sz w:val="24"/>
          <w:szCs w:val="24"/>
        </w:rPr>
        <w:t xml:space="preserve"> где:</w:t>
      </w:r>
    </w:p>
    <w:p>
      <w:pPr>
        <w:pStyle w:val="Normal"/>
        <w:widowControl w:val="false"/>
        <w:spacing w:lineRule="auto" w:line="240" w:before="0" w:after="0"/>
        <w:ind w:firstLine="709" w:left="0" w:right="0"/>
        <w:jc w:val="both"/>
        <w:rPr>
          <w:rFonts w:ascii="XO Thames" w:hAnsi="XO Thames"/>
          <w:sz w:val="24"/>
          <w:szCs w:val="24"/>
        </w:rPr>
      </w:pPr>
      <w:r>
        <w:rPr>
          <w:rFonts w:ascii="XO Thames" w:hAnsi="XO Thames"/>
          <w:sz w:val="24"/>
          <w:szCs w:val="24"/>
        </w:rPr>
        <w:t>К</w:t>
      </w:r>
      <w:r>
        <w:rPr>
          <w:rFonts w:ascii="XO Thames" w:hAnsi="XO Thames"/>
          <w:sz w:val="24"/>
          <w:szCs w:val="24"/>
          <w:vertAlign w:val="subscript"/>
        </w:rPr>
        <w:t>1</w:t>
      </w:r>
      <w:r>
        <w:rPr>
          <w:rFonts w:ascii="XO Thames" w:hAnsi="XO Thames"/>
          <w:sz w:val="24"/>
          <w:szCs w:val="24"/>
        </w:rPr>
        <w:t xml:space="preserve"> - коэффициент, равный 20;</w:t>
      </w:r>
    </w:p>
    <w:p>
      <w:pPr>
        <w:pStyle w:val="Normal"/>
        <w:widowControl w:val="false"/>
        <w:spacing w:lineRule="auto" w:line="240" w:before="0" w:after="0"/>
        <w:ind w:firstLine="709" w:left="0" w:right="0"/>
        <w:jc w:val="both"/>
        <w:rPr>
          <w:rFonts w:ascii="XO Thames" w:hAnsi="XO Thames"/>
          <w:sz w:val="24"/>
          <w:szCs w:val="24"/>
        </w:rPr>
      </w:pPr>
      <w:r>
        <w:rPr>
          <w:rFonts w:ascii="XO Thames" w:hAnsi="XO Thames"/>
          <w:sz w:val="24"/>
          <w:szCs w:val="24"/>
        </w:rPr>
        <w:t>N</w:t>
      </w:r>
      <w:r>
        <w:rPr>
          <w:rFonts w:ascii="XO Thames" w:hAnsi="XO Thames"/>
          <w:sz w:val="24"/>
          <w:szCs w:val="24"/>
          <w:vertAlign w:val="subscript"/>
        </w:rPr>
        <w:t>кр.</w:t>
      </w:r>
      <w:r>
        <w:rPr>
          <w:rFonts w:ascii="XO Thames" w:hAnsi="XO Thames"/>
          <w:sz w:val="24"/>
          <w:szCs w:val="24"/>
        </w:rPr>
        <w:t xml:space="preserve"> - количество транспортных средств, соответствующих критерию;</w:t>
      </w:r>
    </w:p>
    <w:p>
      <w:pPr>
        <w:pStyle w:val="Normal"/>
        <w:widowControl w:val="false"/>
        <w:spacing w:lineRule="auto" w:line="240" w:before="0" w:after="0"/>
        <w:ind w:firstLine="709" w:left="0" w:right="0"/>
        <w:jc w:val="both"/>
        <w:rPr>
          <w:rFonts w:ascii="XO Thames" w:hAnsi="XO Thames"/>
          <w:sz w:val="24"/>
          <w:szCs w:val="24"/>
        </w:rPr>
      </w:pPr>
      <w:r>
        <w:rPr>
          <w:rFonts w:ascii="XO Thames" w:hAnsi="XO Thames"/>
          <w:sz w:val="24"/>
          <w:szCs w:val="24"/>
        </w:rPr>
        <w:t>N</w:t>
      </w:r>
      <w:r>
        <w:rPr>
          <w:rFonts w:ascii="XO Thames" w:hAnsi="XO Thames"/>
          <w:sz w:val="24"/>
          <w:szCs w:val="24"/>
          <w:vertAlign w:val="subscript"/>
        </w:rPr>
        <w:t>заяв.</w:t>
      </w:r>
      <w:r>
        <w:rPr>
          <w:rFonts w:ascii="XO Thames" w:hAnsi="XO Thames"/>
          <w:sz w:val="24"/>
          <w:szCs w:val="24"/>
        </w:rPr>
        <w:t xml:space="preserve"> - количество транспортных средств, в соответствии с лотом.</w:t>
      </w:r>
    </w:p>
    <w:p>
      <w:pPr>
        <w:pStyle w:val="Normal"/>
        <w:widowControl w:val="false"/>
        <w:spacing w:lineRule="auto" w:line="240" w:before="0" w:after="0"/>
        <w:ind w:firstLine="709" w:left="0" w:right="0"/>
        <w:jc w:val="both"/>
        <w:rPr>
          <w:rFonts w:ascii="XO Thames" w:hAnsi="XO Thames"/>
          <w:sz w:val="24"/>
          <w:szCs w:val="24"/>
        </w:rPr>
      </w:pPr>
      <w:r>
        <w:rPr>
          <w:rFonts w:ascii="XO Thames" w:hAnsi="XO Thames"/>
          <w:sz w:val="24"/>
          <w:szCs w:val="24"/>
        </w:rPr>
        <w:t>В случае если участником открытого конкурса (юридическим лицом, индивидуальным предпринимателем, участником договора простого товарищества) не представлены сведения и (или) представлена неполная информация, необходимая для оценки данного критерия, в том числе не представлены подтверждающие документы по рассматриваемому критерию оценки заявок, предусмотренные конкурсной документацией, то по данному критерию оценки заявок на участие в конкурсе присваивается 0 (ноль) баллов.</w:t>
      </w:r>
    </w:p>
    <w:p>
      <w:pPr>
        <w:pStyle w:val="Normal"/>
        <w:widowControl w:val="false"/>
        <w:spacing w:lineRule="auto" w:line="240" w:before="0" w:after="0"/>
        <w:ind w:firstLine="709" w:left="0" w:right="0"/>
        <w:jc w:val="both"/>
        <w:rPr>
          <w:rFonts w:ascii="XO Thames" w:hAnsi="XO Thames"/>
          <w:sz w:val="24"/>
          <w:szCs w:val="24"/>
        </w:rPr>
      </w:pPr>
      <w:r>
        <w:rPr>
          <w:rFonts w:ascii="XO Thames" w:hAnsi="XO Thames"/>
          <w:sz w:val="24"/>
          <w:szCs w:val="24"/>
        </w:rPr>
        <w:t>3.4.</w:t>
      </w:r>
      <w:r>
        <w:rPr>
          <w:rFonts w:ascii="XO Thames" w:hAnsi="XO Thames"/>
          <w:color w:val="000000"/>
          <w:spacing w:val="0"/>
          <w:sz w:val="24"/>
          <w:szCs w:val="24"/>
        </w:rPr>
        <w:t>  </w:t>
      </w:r>
      <w:r>
        <w:rPr>
          <w:rFonts w:ascii="XO Thames" w:hAnsi="XO Thames"/>
          <w:sz w:val="24"/>
          <w:szCs w:val="24"/>
        </w:rPr>
        <w:t xml:space="preserve">Оснащение транспортного средства автоматизированной системой оплаты проезда </w:t>
      </w:r>
      <w:r>
        <w:rPr>
          <w:rFonts w:ascii="XO Thames" w:hAnsi="XO Thames"/>
          <w:color w:val="333333"/>
          <w:sz w:val="24"/>
          <w:szCs w:val="24"/>
          <w:highlight w:val="white"/>
        </w:rPr>
        <w:t>в общественном транспорте (АСОП)</w:t>
      </w:r>
      <w:r>
        <w:rPr>
          <w:rFonts w:ascii="XO Thames" w:hAnsi="XO Thames"/>
          <w:sz w:val="24"/>
          <w:szCs w:val="24"/>
        </w:rPr>
        <w:t xml:space="preserve"> где:</w:t>
      </w:r>
    </w:p>
    <w:p>
      <w:pPr>
        <w:pStyle w:val="Normal"/>
        <w:widowControl w:val="false"/>
        <w:spacing w:lineRule="auto" w:line="240" w:before="0" w:after="0"/>
        <w:ind w:firstLine="709" w:left="0" w:right="0"/>
        <w:jc w:val="both"/>
        <w:rPr>
          <w:rFonts w:ascii="XO Thames" w:hAnsi="XO Thames"/>
          <w:sz w:val="24"/>
          <w:szCs w:val="24"/>
        </w:rPr>
      </w:pPr>
      <w:r>
        <w:rPr>
          <w:rFonts w:ascii="XO Thames" w:hAnsi="XO Thames"/>
          <w:sz w:val="24"/>
          <w:szCs w:val="24"/>
        </w:rPr>
        <w:t>К</w:t>
      </w:r>
      <w:r>
        <w:rPr>
          <w:rFonts w:ascii="XO Thames" w:hAnsi="XO Thames"/>
          <w:sz w:val="24"/>
          <w:szCs w:val="24"/>
          <w:vertAlign w:val="subscript"/>
        </w:rPr>
        <w:t>1</w:t>
      </w:r>
      <w:r>
        <w:rPr>
          <w:rFonts w:ascii="XO Thames" w:hAnsi="XO Thames"/>
          <w:sz w:val="24"/>
          <w:szCs w:val="24"/>
        </w:rPr>
        <w:t xml:space="preserve"> - коэффициент, равный 20;</w:t>
      </w:r>
    </w:p>
    <w:p>
      <w:pPr>
        <w:pStyle w:val="Normal"/>
        <w:widowControl w:val="false"/>
        <w:spacing w:lineRule="auto" w:line="240" w:before="0" w:after="0"/>
        <w:ind w:firstLine="709" w:left="0" w:right="0"/>
        <w:jc w:val="both"/>
        <w:rPr>
          <w:rFonts w:ascii="XO Thames" w:hAnsi="XO Thames"/>
          <w:sz w:val="24"/>
          <w:szCs w:val="24"/>
        </w:rPr>
      </w:pPr>
      <w:r>
        <w:rPr>
          <w:rFonts w:ascii="XO Thames" w:hAnsi="XO Thames"/>
          <w:sz w:val="24"/>
          <w:szCs w:val="24"/>
        </w:rPr>
        <w:t>N</w:t>
      </w:r>
      <w:r>
        <w:rPr>
          <w:rFonts w:ascii="XO Thames" w:hAnsi="XO Thames"/>
          <w:sz w:val="24"/>
          <w:szCs w:val="24"/>
          <w:vertAlign w:val="subscript"/>
        </w:rPr>
        <w:t>кр.</w:t>
      </w:r>
      <w:r>
        <w:rPr>
          <w:rFonts w:ascii="XO Thames" w:hAnsi="XO Thames"/>
          <w:sz w:val="24"/>
          <w:szCs w:val="24"/>
        </w:rPr>
        <w:t xml:space="preserve"> - количество транспортных средств, соответствующих критерию;</w:t>
      </w:r>
    </w:p>
    <w:p>
      <w:pPr>
        <w:pStyle w:val="Normal"/>
        <w:widowControl w:val="false"/>
        <w:spacing w:lineRule="auto" w:line="240" w:before="0" w:after="0"/>
        <w:ind w:firstLine="709" w:left="0" w:right="0"/>
        <w:jc w:val="both"/>
        <w:rPr>
          <w:rFonts w:ascii="XO Thames" w:hAnsi="XO Thames"/>
          <w:sz w:val="24"/>
          <w:szCs w:val="24"/>
        </w:rPr>
      </w:pPr>
      <w:r>
        <w:rPr>
          <w:rFonts w:ascii="XO Thames" w:hAnsi="XO Thames"/>
          <w:sz w:val="24"/>
          <w:szCs w:val="24"/>
        </w:rPr>
        <w:t>N</w:t>
      </w:r>
      <w:r>
        <w:rPr>
          <w:rFonts w:ascii="XO Thames" w:hAnsi="XO Thames"/>
          <w:sz w:val="24"/>
          <w:szCs w:val="24"/>
          <w:vertAlign w:val="subscript"/>
        </w:rPr>
        <w:t>заяв.</w:t>
      </w:r>
      <w:r>
        <w:rPr>
          <w:rFonts w:ascii="XO Thames" w:hAnsi="XO Thames"/>
          <w:sz w:val="24"/>
          <w:szCs w:val="24"/>
        </w:rPr>
        <w:t xml:space="preserve"> - количество транспортных средств, в соответствии с лотом.</w:t>
      </w:r>
    </w:p>
    <w:p>
      <w:pPr>
        <w:pStyle w:val="Normal"/>
        <w:widowControl w:val="false"/>
        <w:spacing w:lineRule="auto" w:line="240" w:before="0" w:after="0"/>
        <w:ind w:firstLine="709" w:left="0" w:right="0"/>
        <w:jc w:val="both"/>
        <w:rPr>
          <w:rFonts w:ascii="XO Thames" w:hAnsi="XO Thames"/>
          <w:sz w:val="24"/>
          <w:szCs w:val="24"/>
        </w:rPr>
      </w:pPr>
      <w:r>
        <w:rPr>
          <w:rFonts w:ascii="XO Thames" w:hAnsi="XO Thames"/>
          <w:sz w:val="24"/>
          <w:szCs w:val="24"/>
        </w:rPr>
        <w:t>В случае если участником открытого конкурса (юридическим лицом, индивидуальным предпринимателем, участником договора простого товарищества) не представлены сведения и (или) представлена неполная информация, необходимая для оценки данного критерия, в том числе не представлены подтверждающие документы по рассматриваемому критерию оценки заявок, предусмотренные конкурсной документацией, то по данному критерию оценки заявок на участие в конкурсе присваивается 0 (ноль) баллов.</w:t>
      </w:r>
    </w:p>
    <w:p>
      <w:pPr>
        <w:pStyle w:val="ConsPlusNormal1"/>
        <w:ind w:firstLine="540"/>
        <w:jc w:val="both"/>
        <w:rPr>
          <w:rFonts w:ascii="Times New Roman" w:hAnsi="Times New Roman"/>
          <w:sz w:val="24"/>
        </w:rPr>
      </w:pPr>
      <w:bookmarkStart w:id="9" w:name="P204"/>
      <w:bookmarkEnd w:id="9"/>
      <w:r>
        <w:rPr>
          <w:rFonts w:ascii="Times New Roman" w:hAnsi="Times New Roman"/>
          <w:sz w:val="24"/>
        </w:rPr>
        <w:t>4. Оценка заявок на участие в открытом конкурсе по критерию «Максимальный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 определяется по шкале:</w:t>
      </w:r>
    </w:p>
    <w:p>
      <w:pPr>
        <w:pStyle w:val="ConsPlusNormal1"/>
        <w:jc w:val="both"/>
        <w:rPr>
          <w:rFonts w:ascii="Times New Roman" w:hAnsi="Times New Roman"/>
          <w:sz w:val="14"/>
        </w:rPr>
      </w:pPr>
      <w:r>
        <w:rPr>
          <w:rFonts w:ascii="Times New Roman" w:hAnsi="Times New Roman"/>
          <w:sz w:val="14"/>
        </w:rPr>
      </w:r>
    </w:p>
    <w:tbl>
      <w:tblPr>
        <w:tblW w:w="9081" w:type="dxa"/>
        <w:jc w:val="left"/>
        <w:tblInd w:w="0" w:type="dxa"/>
        <w:tblLayout w:type="fixed"/>
        <w:tblCellMar>
          <w:top w:w="102" w:type="dxa"/>
          <w:left w:w="62" w:type="dxa"/>
          <w:bottom w:w="102" w:type="dxa"/>
          <w:right w:w="62" w:type="dxa"/>
        </w:tblCellMar>
        <w:tblLook w:val="04a0" w:noHBand="0" w:noVBand="1" w:firstColumn="1" w:lastRow="0" w:lastColumn="0" w:firstRow="1"/>
      </w:tblPr>
      <w:tblGrid>
        <w:gridCol w:w="7313"/>
        <w:gridCol w:w="1767"/>
      </w:tblGrid>
      <w:tr>
        <w:trPr/>
        <w:tc>
          <w:tcPr>
            <w:tcW w:w="731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sz w:val="24"/>
              </w:rPr>
            </w:pPr>
            <w:r>
              <w:rPr>
                <w:rFonts w:ascii="Times New Roman" w:hAnsi="Times New Roman"/>
                <w:sz w:val="24"/>
              </w:rPr>
              <w:t>До 5 лет включительно</w:t>
            </w:r>
          </w:p>
        </w:tc>
        <w:tc>
          <w:tcPr>
            <w:tcW w:w="1767" w:type="dxa"/>
            <w:tcBorders>
              <w:top w:val="single" w:sz="4" w:space="0" w:color="000000"/>
              <w:left w:val="single" w:sz="4" w:space="0" w:color="000000"/>
              <w:bottom w:val="single" w:sz="4" w:space="0" w:color="000000"/>
              <w:right w:val="single" w:sz="4" w:space="0" w:color="000000"/>
            </w:tcBorders>
          </w:tcPr>
          <w:p>
            <w:pPr>
              <w:pStyle w:val="ConsPlusNormal1"/>
              <w:ind w:hanging="0"/>
              <w:rPr>
                <w:rFonts w:ascii="Times New Roman" w:hAnsi="Times New Roman"/>
                <w:sz w:val="24"/>
              </w:rPr>
            </w:pPr>
            <w:r>
              <w:rPr>
                <w:rFonts w:ascii="Times New Roman" w:hAnsi="Times New Roman"/>
                <w:sz w:val="24"/>
              </w:rPr>
              <w:t>300 баллов</w:t>
            </w:r>
          </w:p>
        </w:tc>
      </w:tr>
      <w:tr>
        <w:trPr/>
        <w:tc>
          <w:tcPr>
            <w:tcW w:w="731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sz w:val="24"/>
              </w:rPr>
            </w:pPr>
            <w:r>
              <w:rPr>
                <w:rFonts w:ascii="Times New Roman" w:hAnsi="Times New Roman"/>
                <w:sz w:val="24"/>
              </w:rPr>
              <w:t>Более 5 лет до 7 лет включительно</w:t>
            </w:r>
          </w:p>
        </w:tc>
        <w:tc>
          <w:tcPr>
            <w:tcW w:w="1767" w:type="dxa"/>
            <w:tcBorders>
              <w:top w:val="single" w:sz="4" w:space="0" w:color="000000"/>
              <w:left w:val="single" w:sz="4" w:space="0" w:color="000000"/>
              <w:bottom w:val="single" w:sz="4" w:space="0" w:color="000000"/>
              <w:right w:val="single" w:sz="4" w:space="0" w:color="000000"/>
            </w:tcBorders>
          </w:tcPr>
          <w:p>
            <w:pPr>
              <w:pStyle w:val="ConsPlusNormal1"/>
              <w:ind w:hanging="0"/>
              <w:rPr>
                <w:rFonts w:ascii="Times New Roman" w:hAnsi="Times New Roman"/>
                <w:sz w:val="24"/>
              </w:rPr>
            </w:pPr>
            <w:r>
              <w:rPr>
                <w:rFonts w:ascii="Times New Roman" w:hAnsi="Times New Roman"/>
                <w:sz w:val="24"/>
              </w:rPr>
              <w:t>200 баллов</w:t>
            </w:r>
          </w:p>
        </w:tc>
      </w:tr>
      <w:tr>
        <w:trPr/>
        <w:tc>
          <w:tcPr>
            <w:tcW w:w="731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sz w:val="24"/>
              </w:rPr>
            </w:pPr>
            <w:r>
              <w:rPr>
                <w:rFonts w:ascii="Times New Roman" w:hAnsi="Times New Roman"/>
                <w:sz w:val="24"/>
              </w:rPr>
              <w:t>Более 7 лет до 10 лет включительно</w:t>
            </w:r>
          </w:p>
        </w:tc>
        <w:tc>
          <w:tcPr>
            <w:tcW w:w="1767" w:type="dxa"/>
            <w:tcBorders>
              <w:top w:val="single" w:sz="4" w:space="0" w:color="000000"/>
              <w:left w:val="single" w:sz="4" w:space="0" w:color="000000"/>
              <w:bottom w:val="single" w:sz="4" w:space="0" w:color="000000"/>
              <w:right w:val="single" w:sz="4" w:space="0" w:color="000000"/>
            </w:tcBorders>
          </w:tcPr>
          <w:p>
            <w:pPr>
              <w:pStyle w:val="ConsPlusNormal1"/>
              <w:ind w:hanging="0"/>
              <w:rPr>
                <w:rFonts w:ascii="Times New Roman" w:hAnsi="Times New Roman"/>
                <w:sz w:val="24"/>
              </w:rPr>
            </w:pPr>
            <w:r>
              <w:rPr>
                <w:rFonts w:ascii="Times New Roman" w:hAnsi="Times New Roman"/>
                <w:sz w:val="24"/>
              </w:rPr>
              <w:t>150 баллов</w:t>
            </w:r>
          </w:p>
        </w:tc>
      </w:tr>
      <w:tr>
        <w:trPr/>
        <w:tc>
          <w:tcPr>
            <w:tcW w:w="731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sz w:val="24"/>
              </w:rPr>
            </w:pPr>
            <w:r>
              <w:rPr>
                <w:rFonts w:ascii="Times New Roman" w:hAnsi="Times New Roman"/>
                <w:sz w:val="24"/>
              </w:rPr>
              <w:t>Более 10 лет</w:t>
            </w:r>
          </w:p>
        </w:tc>
        <w:tc>
          <w:tcPr>
            <w:tcW w:w="1767" w:type="dxa"/>
            <w:tcBorders>
              <w:top w:val="single" w:sz="4" w:space="0" w:color="000000"/>
              <w:left w:val="single" w:sz="4" w:space="0" w:color="000000"/>
              <w:bottom w:val="single" w:sz="4" w:space="0" w:color="000000"/>
              <w:right w:val="single" w:sz="4" w:space="0" w:color="000000"/>
            </w:tcBorders>
          </w:tcPr>
          <w:p>
            <w:pPr>
              <w:pStyle w:val="ConsPlusNormal1"/>
              <w:ind w:hanging="0"/>
              <w:rPr>
                <w:rFonts w:ascii="Times New Roman" w:hAnsi="Times New Roman"/>
                <w:sz w:val="24"/>
              </w:rPr>
            </w:pPr>
            <w:r>
              <w:rPr>
                <w:rFonts w:ascii="Times New Roman" w:hAnsi="Times New Roman"/>
                <w:sz w:val="24"/>
              </w:rPr>
              <w:t>0 баллов</w:t>
            </w:r>
          </w:p>
        </w:tc>
      </w:tr>
    </w:tbl>
    <w:p>
      <w:pPr>
        <w:pStyle w:val="ConsPlusNormal1"/>
        <w:ind w:hanging="0"/>
        <w:jc w:val="both"/>
        <w:rPr/>
      </w:pPr>
      <w:r>
        <w:rPr/>
      </w:r>
    </w:p>
    <w:p>
      <w:pPr>
        <w:pStyle w:val="Normal"/>
        <w:widowControl w:val="false"/>
        <w:spacing w:lineRule="auto" w:line="240" w:before="0" w:after="0"/>
        <w:ind w:firstLine="709" w:left="0" w:right="0"/>
        <w:jc w:val="both"/>
        <w:rPr>
          <w:rFonts w:ascii="XO Thames" w:hAnsi="XO Thames"/>
          <w:sz w:val="24"/>
          <w:szCs w:val="24"/>
        </w:rPr>
      </w:pPr>
      <w:r>
        <w:rPr>
          <w:rFonts w:ascii="XO Thames" w:hAnsi="XO Thames"/>
          <w:sz w:val="24"/>
          <w:szCs w:val="24"/>
        </w:rPr>
        <w:t>Максимальный срок эксплуатации транспортных средств, предлагаемых участником открытого конкурса (юридическим лицом, индивидуальным предпринимателем, участником договора простого товарищества) для осуществления регулярных перевозок в течении срока действия свидетельства об осуществлении перевозок по маршруту регулярных перевозок, осуществляется по следующей формуле:</w:t>
      </w:r>
    </w:p>
    <w:p>
      <w:pPr>
        <w:pStyle w:val="Normal"/>
        <w:widowControl w:val="false"/>
        <w:spacing w:lineRule="auto" w:line="240" w:before="0" w:after="0"/>
        <w:ind w:firstLine="540" w:left="0" w:right="0"/>
        <w:jc w:val="center"/>
        <w:rPr>
          <w:rFonts w:ascii="XO Thames" w:hAnsi="XO Thames"/>
          <w:sz w:val="24"/>
          <w:szCs w:val="24"/>
        </w:rPr>
      </w:pPr>
      <w:r>
        <w:rPr>
          <w:rFonts w:ascii="XO Thames" w:hAnsi="XO Thames"/>
          <w:sz w:val="24"/>
          <w:szCs w:val="24"/>
        </w:rPr>
        <w:t>КБ = (КБ1 + КБ2 + …КБх)/КТС где:</w:t>
      </w:r>
    </w:p>
    <w:p>
      <w:pPr>
        <w:pStyle w:val="Normal"/>
        <w:widowControl w:val="false"/>
        <w:spacing w:lineRule="auto" w:line="240" w:before="0" w:after="0"/>
        <w:ind w:firstLine="709" w:left="0" w:right="0"/>
        <w:jc w:val="both"/>
        <w:rPr>
          <w:rFonts w:ascii="XO Thames" w:hAnsi="XO Thames"/>
          <w:sz w:val="24"/>
          <w:szCs w:val="24"/>
        </w:rPr>
      </w:pPr>
      <w:r>
        <w:rPr>
          <w:rFonts w:ascii="XO Thames" w:hAnsi="XO Thames"/>
          <w:sz w:val="24"/>
          <w:szCs w:val="24"/>
        </w:rPr>
        <w:t>КБ1, КБ2, КБх – количество баллов, соответствующее возрасту заявленного транспортного средства;</w:t>
      </w:r>
    </w:p>
    <w:p>
      <w:pPr>
        <w:pStyle w:val="Normal"/>
        <w:widowControl w:val="false"/>
        <w:spacing w:lineRule="auto" w:line="240" w:before="0" w:after="0"/>
        <w:ind w:firstLine="709" w:left="0" w:right="0"/>
        <w:jc w:val="both"/>
        <w:rPr>
          <w:rFonts w:ascii="XO Thames" w:hAnsi="XO Thames"/>
          <w:sz w:val="24"/>
          <w:szCs w:val="24"/>
        </w:rPr>
      </w:pPr>
      <w:r>
        <w:rPr>
          <w:rFonts w:ascii="XO Thames" w:hAnsi="XO Thames"/>
          <w:sz w:val="24"/>
          <w:szCs w:val="24"/>
        </w:rPr>
        <w:t>КТС – количество транспортных средств перевозчика, заявленных для осуществления регулярных перевозок.</w:t>
      </w:r>
    </w:p>
    <w:p>
      <w:pPr>
        <w:pStyle w:val="Normal"/>
        <w:widowControl w:val="false"/>
        <w:spacing w:lineRule="auto" w:line="240" w:before="0" w:after="0"/>
        <w:ind w:firstLine="709" w:left="0" w:right="0"/>
        <w:jc w:val="both"/>
        <w:rPr>
          <w:rFonts w:ascii="XO Thames" w:hAnsi="XO Thames"/>
          <w:sz w:val="24"/>
          <w:szCs w:val="24"/>
        </w:rPr>
      </w:pPr>
      <w:r>
        <w:rPr>
          <w:rFonts w:ascii="XO Thames" w:hAnsi="XO Thames"/>
          <w:sz w:val="24"/>
          <w:szCs w:val="24"/>
        </w:rPr>
        <w:t xml:space="preserve">Срок эксплуатации транспортного средства, заявленного для участия в конкурсе, определяется количеством полных лет с 01 января года выпуска транспортного средства до 31 декабря года, предшествующего году, в котором размещено извещение о проведении открытого конкурса на официальном сайте организатора открытого конкурса в информационно-телекоммуникационной сети «Интернет». </w:t>
      </w:r>
    </w:p>
    <w:p>
      <w:pPr>
        <w:pStyle w:val="Normal"/>
        <w:spacing w:lineRule="auto" w:line="240" w:before="0" w:after="0"/>
        <w:ind w:firstLine="709" w:left="0" w:right="0"/>
        <w:jc w:val="both"/>
        <w:rPr>
          <w:rFonts w:ascii="XO Thames" w:hAnsi="XO Thames"/>
          <w:sz w:val="24"/>
          <w:szCs w:val="24"/>
        </w:rPr>
      </w:pPr>
      <w:r>
        <w:rPr>
          <w:rFonts w:ascii="XO Thames" w:hAnsi="XO Thames"/>
          <w:sz w:val="24"/>
          <w:szCs w:val="24"/>
        </w:rPr>
        <w:t>В случае если участником открытого конкурса (юридическим лицом, индивидуальным предпринимателем, участником договора простого товарищества) не представлены сведения и (или) представлена неполная информация, необходимая для оценки данного критерия, в том числе не представлены подтверждающие документы по рассматриваемому критерию оценки заявок, предусмотренные конкурсной документацией, то по данному критерию оценки заявок на участие в конкурсе присваивается 0 (ноль) баллов.</w:t>
      </w:r>
      <w:r>
        <w:br w:type="page"/>
      </w:r>
    </w:p>
    <w:p>
      <w:pPr>
        <w:pStyle w:val="ConsNonformat1"/>
        <w:widowControl/>
        <w:spacing w:before="0" w:after="0"/>
        <w:jc w:val="right"/>
        <w:rPr>
          <w:rFonts w:ascii="Times New Roman" w:hAnsi="Times New Roman"/>
          <w:sz w:val="24"/>
        </w:rPr>
      </w:pPr>
      <w:r>
        <w:rPr>
          <w:rFonts w:ascii="Times New Roman" w:hAnsi="Times New Roman"/>
          <w:sz w:val="24"/>
        </w:rPr>
        <w:t>Приложение № 5</w:t>
      </w:r>
    </w:p>
    <w:p>
      <w:pPr>
        <w:pStyle w:val="ConsNonformat1"/>
        <w:widowControl/>
        <w:jc w:val="right"/>
        <w:rPr>
          <w:rFonts w:ascii="Times New Roman" w:hAnsi="Times New Roman"/>
          <w:sz w:val="24"/>
        </w:rPr>
      </w:pPr>
      <w:r>
        <w:rPr>
          <w:rFonts w:ascii="Times New Roman" w:hAnsi="Times New Roman"/>
          <w:sz w:val="24"/>
        </w:rPr>
        <w:t>к конкурсной документации</w:t>
      </w:r>
    </w:p>
    <w:p>
      <w:pPr>
        <w:pStyle w:val="ConsNonformat1"/>
        <w:widowControl/>
        <w:jc w:val="center"/>
        <w:rPr/>
      </w:pPr>
      <w:r>
        <w:rPr>
          <w:rFonts w:ascii="Times New Roman" w:hAnsi="Times New Roman"/>
          <w:b/>
          <w:sz w:val="22"/>
        </w:rPr>
        <w:t>АНКЕТА</w:t>
      </w:r>
    </w:p>
    <w:p>
      <w:pPr>
        <w:pStyle w:val="BodyText"/>
        <w:spacing w:before="0" w:after="0"/>
        <w:jc w:val="center"/>
        <w:rPr/>
      </w:pPr>
      <w:r>
        <w:rPr>
          <w:sz w:val="22"/>
        </w:rPr>
        <w:t>юридического лица, индивидуального предпринимателя</w:t>
      </w:r>
      <w:r>
        <w:rPr/>
        <w:t xml:space="preserve">, </w:t>
      </w:r>
      <w:r>
        <w:rPr>
          <w:sz w:val="22"/>
        </w:rPr>
        <w:t>уполномоченного участника договора простого товарищества</w:t>
      </w:r>
    </w:p>
    <w:p>
      <w:pPr>
        <w:pStyle w:val="ConsNonformat1"/>
        <w:widowControl/>
        <w:jc w:val="center"/>
        <w:rPr>
          <w:rFonts w:ascii="Times New Roman" w:hAnsi="Times New Roman"/>
          <w:b/>
          <w:sz w:val="22"/>
        </w:rPr>
      </w:pPr>
      <w:r>
        <w:rPr>
          <w:rFonts w:ascii="Times New Roman" w:hAnsi="Times New Roman"/>
          <w:b/>
          <w:sz w:val="22"/>
        </w:rPr>
      </w:r>
    </w:p>
    <w:tbl>
      <w:tblPr>
        <w:tblW w:w="10234"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6120"/>
        <w:gridCol w:w="4113"/>
      </w:tblGrid>
      <w:tr>
        <w:trPr>
          <w:trHeight w:val="218" w:hRule="atLeast"/>
        </w:trPr>
        <w:tc>
          <w:tcPr>
            <w:tcW w:w="6120" w:type="dxa"/>
            <w:tcBorders>
              <w:top w:val="single" w:sz="4" w:space="0" w:color="000000"/>
              <w:left w:val="single" w:sz="4" w:space="0" w:color="000000"/>
              <w:bottom w:val="single" w:sz="4" w:space="0" w:color="000000"/>
            </w:tcBorders>
            <w:shd w:color="auto" w:fill="auto" w:val="clear"/>
            <w:vAlign w:val="center"/>
          </w:tcPr>
          <w:p>
            <w:pPr>
              <w:pStyle w:val="BodyText"/>
              <w:widowControl w:val="false"/>
              <w:spacing w:before="0" w:after="0"/>
              <w:jc w:val="center"/>
              <w:rPr/>
            </w:pPr>
            <w:r>
              <w:rPr>
                <w:sz w:val="22"/>
              </w:rPr>
              <w:t>Сведения о юридическом лице, индивидуальном предпринимателе, уполномоченном участнике договора простого товарищества</w:t>
            </w:r>
          </w:p>
        </w:tc>
        <w:tc>
          <w:tcPr>
            <w:tcW w:w="41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widowControl w:val="false"/>
              <w:spacing w:before="0" w:after="0"/>
              <w:jc w:val="center"/>
              <w:rPr/>
            </w:pPr>
            <w:r>
              <w:rPr>
                <w:sz w:val="22"/>
              </w:rPr>
              <w:t>Заполняется юридическим лицом, индивидуальным предпринимателем, уполномоченным участником договора простого товарищества</w:t>
            </w:r>
          </w:p>
        </w:tc>
      </w:tr>
      <w:tr>
        <w:trPr>
          <w:trHeight w:val="523" w:hRule="atLeast"/>
        </w:trPr>
        <w:tc>
          <w:tcPr>
            <w:tcW w:w="6120" w:type="dxa"/>
            <w:tcBorders>
              <w:top w:val="single" w:sz="4" w:space="0" w:color="000000"/>
              <w:left w:val="single" w:sz="4" w:space="0" w:color="000000"/>
              <w:bottom w:val="single" w:sz="4" w:space="0" w:color="000000"/>
            </w:tcBorders>
            <w:shd w:color="auto" w:fill="auto" w:val="clear"/>
          </w:tcPr>
          <w:p>
            <w:pPr>
              <w:pStyle w:val="ConsNonformat1"/>
              <w:jc w:val="both"/>
              <w:rPr/>
            </w:pPr>
            <w:r>
              <w:rPr>
                <w:rFonts w:ascii="Times New Roman" w:hAnsi="Times New Roman"/>
                <w:b/>
                <w:sz w:val="22"/>
              </w:rPr>
              <w:t>1. Наименование юридического лица, уполномоченного участника договора простого товарищества – юридического лица</w:t>
            </w:r>
          </w:p>
        </w:tc>
        <w:tc>
          <w:tcPr>
            <w:tcW w:w="4113" w:type="dxa"/>
            <w:tcBorders>
              <w:top w:val="single" w:sz="4" w:space="0" w:color="000000"/>
              <w:left w:val="single" w:sz="4" w:space="0" w:color="000000"/>
              <w:bottom w:val="single" w:sz="4" w:space="0" w:color="000000"/>
              <w:right w:val="single" w:sz="4" w:space="0" w:color="000000"/>
            </w:tcBorders>
            <w:shd w:color="auto" w:fill="auto" w:val="clear"/>
          </w:tcPr>
          <w:p>
            <w:pPr>
              <w:pStyle w:val="ConsNonformat1"/>
              <w:rPr>
                <w:rFonts w:ascii="Times New Roman" w:hAnsi="Times New Roman"/>
                <w:i/>
                <w:i/>
                <w:sz w:val="22"/>
              </w:rPr>
            </w:pPr>
            <w:r>
              <w:rPr>
                <w:rFonts w:ascii="Times New Roman" w:hAnsi="Times New Roman"/>
                <w:i/>
                <w:sz w:val="22"/>
              </w:rPr>
            </w:r>
          </w:p>
        </w:tc>
      </w:tr>
      <w:tr>
        <w:trPr>
          <w:trHeight w:val="358" w:hRule="atLeast"/>
        </w:trPr>
        <w:tc>
          <w:tcPr>
            <w:tcW w:w="6120" w:type="dxa"/>
            <w:tcBorders>
              <w:top w:val="single" w:sz="4" w:space="0" w:color="000000"/>
              <w:left w:val="single" w:sz="4" w:space="0" w:color="000000"/>
              <w:bottom w:val="single" w:sz="4" w:space="0" w:color="000000"/>
            </w:tcBorders>
            <w:shd w:color="auto" w:fill="auto" w:val="clear"/>
          </w:tcPr>
          <w:p>
            <w:pPr>
              <w:pStyle w:val="ConsNonformat1"/>
              <w:rPr/>
            </w:pPr>
            <w:r>
              <w:rPr>
                <w:rFonts w:ascii="Times New Roman" w:hAnsi="Times New Roman"/>
                <w:b/>
                <w:sz w:val="22"/>
              </w:rPr>
              <w:t>2. Место нахождения</w:t>
            </w:r>
          </w:p>
          <w:p>
            <w:pPr>
              <w:pStyle w:val="ConsNonformat1"/>
              <w:rPr/>
            </w:pPr>
            <w:r>
              <w:rPr>
                <w:rFonts w:ascii="Times New Roman" w:hAnsi="Times New Roman"/>
                <w:i/>
                <w:sz w:val="22"/>
              </w:rPr>
              <w:t>(для юридического лица, уполномоченного участника договора простого товарищества – юридического лица)</w:t>
            </w:r>
          </w:p>
        </w:tc>
        <w:tc>
          <w:tcPr>
            <w:tcW w:w="4113" w:type="dxa"/>
            <w:tcBorders>
              <w:top w:val="single" w:sz="4" w:space="0" w:color="000000"/>
              <w:left w:val="single" w:sz="4" w:space="0" w:color="000000"/>
              <w:bottom w:val="single" w:sz="4" w:space="0" w:color="000000"/>
              <w:right w:val="single" w:sz="4" w:space="0" w:color="000000"/>
            </w:tcBorders>
            <w:shd w:color="auto" w:fill="auto" w:val="clear"/>
          </w:tcPr>
          <w:p>
            <w:pPr>
              <w:pStyle w:val="ConsNonformat1"/>
              <w:rPr>
                <w:rFonts w:ascii="Times New Roman" w:hAnsi="Times New Roman"/>
                <w:b/>
                <w:sz w:val="22"/>
              </w:rPr>
            </w:pPr>
            <w:r>
              <w:rPr>
                <w:rFonts w:ascii="Times New Roman" w:hAnsi="Times New Roman"/>
                <w:b/>
                <w:sz w:val="22"/>
              </w:rPr>
            </w:r>
          </w:p>
        </w:tc>
      </w:tr>
      <w:tr>
        <w:trPr>
          <w:trHeight w:val="339" w:hRule="atLeast"/>
        </w:trPr>
        <w:tc>
          <w:tcPr>
            <w:tcW w:w="6120" w:type="dxa"/>
            <w:tcBorders>
              <w:top w:val="single" w:sz="4" w:space="0" w:color="000000"/>
              <w:left w:val="single" w:sz="4" w:space="0" w:color="000000"/>
              <w:bottom w:val="single" w:sz="4" w:space="0" w:color="000000"/>
            </w:tcBorders>
            <w:shd w:color="auto" w:fill="auto" w:val="clear"/>
          </w:tcPr>
          <w:p>
            <w:pPr>
              <w:pStyle w:val="ConsNonformat1"/>
              <w:rPr>
                <w:rFonts w:ascii="Times New Roman" w:hAnsi="Times New Roman"/>
                <w:b/>
                <w:sz w:val="22"/>
              </w:rPr>
            </w:pPr>
            <w:r>
              <w:rPr>
                <w:rFonts w:ascii="Times New Roman" w:hAnsi="Times New Roman"/>
                <w:b/>
                <w:sz w:val="22"/>
              </w:rPr>
              <w:t>3. Место жительства</w:t>
            </w:r>
          </w:p>
          <w:p>
            <w:pPr>
              <w:pStyle w:val="ConsNonformat1"/>
              <w:rPr>
                <w:rFonts w:ascii="Times New Roman" w:hAnsi="Times New Roman"/>
                <w:b/>
                <w:sz w:val="22"/>
              </w:rPr>
            </w:pPr>
            <w:r>
              <w:rPr>
                <w:rFonts w:ascii="Times New Roman" w:hAnsi="Times New Roman"/>
                <w:i/>
                <w:sz w:val="22"/>
              </w:rPr>
              <w:t>(для индивидуального предпринимателя, уполномоченного участника договора простого товарищества – индивидуального предпринимателя)</w:t>
            </w:r>
          </w:p>
        </w:tc>
        <w:tc>
          <w:tcPr>
            <w:tcW w:w="4113" w:type="dxa"/>
            <w:tcBorders>
              <w:top w:val="single" w:sz="4" w:space="0" w:color="000000"/>
              <w:left w:val="single" w:sz="4" w:space="0" w:color="000000"/>
              <w:bottom w:val="single" w:sz="4" w:space="0" w:color="000000"/>
              <w:right w:val="single" w:sz="4" w:space="0" w:color="000000"/>
            </w:tcBorders>
            <w:shd w:color="auto" w:fill="auto" w:val="clear"/>
          </w:tcPr>
          <w:p>
            <w:pPr>
              <w:pStyle w:val="ConsNonformat1"/>
              <w:rPr>
                <w:rFonts w:ascii="Times New Roman" w:hAnsi="Times New Roman"/>
                <w:b/>
                <w:sz w:val="22"/>
              </w:rPr>
            </w:pPr>
            <w:r>
              <w:rPr>
                <w:rFonts w:ascii="Times New Roman" w:hAnsi="Times New Roman"/>
                <w:b/>
                <w:sz w:val="22"/>
              </w:rPr>
            </w:r>
          </w:p>
        </w:tc>
      </w:tr>
      <w:tr>
        <w:trPr>
          <w:trHeight w:val="507" w:hRule="atLeast"/>
        </w:trPr>
        <w:tc>
          <w:tcPr>
            <w:tcW w:w="6120" w:type="dxa"/>
            <w:tcBorders>
              <w:top w:val="single" w:sz="4" w:space="0" w:color="000000"/>
              <w:left w:val="single" w:sz="4" w:space="0" w:color="000000"/>
              <w:bottom w:val="single" w:sz="4" w:space="0" w:color="000000"/>
            </w:tcBorders>
            <w:shd w:color="auto" w:fill="auto" w:val="clear"/>
          </w:tcPr>
          <w:p>
            <w:pPr>
              <w:pStyle w:val="Normal"/>
              <w:widowControl w:val="false"/>
              <w:jc w:val="both"/>
              <w:rPr/>
            </w:pPr>
            <w:r>
              <w:rPr>
                <w:b/>
                <w:sz w:val="22"/>
              </w:rPr>
              <w:t>4. Фамилия, имя и, если имеется, отчество</w:t>
            </w:r>
          </w:p>
          <w:p>
            <w:pPr>
              <w:pStyle w:val="ConsNonformat1"/>
              <w:rPr/>
            </w:pPr>
            <w:r>
              <w:rPr>
                <w:rFonts w:ascii="Times New Roman" w:hAnsi="Times New Roman"/>
                <w:i/>
                <w:sz w:val="22"/>
              </w:rPr>
              <w:t>(для индивидуального предпринимателя, уполномоченного участника договора простого товарищества – индивидуального предпринимателя)</w:t>
            </w:r>
          </w:p>
        </w:tc>
        <w:tc>
          <w:tcPr>
            <w:tcW w:w="4113" w:type="dxa"/>
            <w:tcBorders>
              <w:top w:val="single" w:sz="4" w:space="0" w:color="000000"/>
              <w:left w:val="single" w:sz="4" w:space="0" w:color="000000"/>
              <w:bottom w:val="single" w:sz="4" w:space="0" w:color="000000"/>
              <w:right w:val="single" w:sz="4" w:space="0" w:color="000000"/>
            </w:tcBorders>
            <w:shd w:color="auto" w:fill="auto" w:val="clear"/>
          </w:tcPr>
          <w:p>
            <w:pPr>
              <w:pStyle w:val="ConsNonformat1"/>
              <w:jc w:val="center"/>
              <w:rPr>
                <w:rFonts w:ascii="Times New Roman" w:hAnsi="Times New Roman"/>
                <w:b/>
                <w:color w:val="808080"/>
                <w:sz w:val="22"/>
              </w:rPr>
            </w:pPr>
            <w:r>
              <w:rPr>
                <w:rFonts w:ascii="Times New Roman" w:hAnsi="Times New Roman"/>
                <w:b/>
                <w:color w:val="808080"/>
                <w:sz w:val="22"/>
              </w:rPr>
            </w:r>
          </w:p>
          <w:p>
            <w:pPr>
              <w:pStyle w:val="ConsNonformat1"/>
              <w:jc w:val="center"/>
              <w:rPr>
                <w:rFonts w:ascii="Times New Roman" w:hAnsi="Times New Roman"/>
                <w:color w:val="808080"/>
                <w:sz w:val="22"/>
              </w:rPr>
            </w:pPr>
            <w:r>
              <w:rPr>
                <w:rFonts w:ascii="Times New Roman" w:hAnsi="Times New Roman"/>
                <w:color w:val="808080"/>
                <w:sz w:val="22"/>
              </w:rPr>
            </w:r>
          </w:p>
        </w:tc>
      </w:tr>
      <w:tr>
        <w:trPr>
          <w:trHeight w:val="339" w:hRule="atLeast"/>
        </w:trPr>
        <w:tc>
          <w:tcPr>
            <w:tcW w:w="6120" w:type="dxa"/>
            <w:tcBorders>
              <w:top w:val="single" w:sz="4" w:space="0" w:color="000000"/>
              <w:left w:val="single" w:sz="4" w:space="0" w:color="000000"/>
              <w:bottom w:val="single" w:sz="4" w:space="0" w:color="000000"/>
            </w:tcBorders>
            <w:shd w:color="auto" w:fill="auto" w:val="clear"/>
          </w:tcPr>
          <w:p>
            <w:pPr>
              <w:pStyle w:val="ConsNonformat1"/>
              <w:rPr/>
            </w:pPr>
            <w:r>
              <w:rPr>
                <w:rFonts w:ascii="Times New Roman" w:hAnsi="Times New Roman"/>
                <w:b/>
                <w:sz w:val="22"/>
              </w:rPr>
              <w:t>5. Почтовый адрес</w:t>
            </w:r>
          </w:p>
          <w:p>
            <w:pPr>
              <w:pStyle w:val="ConsNonformat1"/>
              <w:rPr/>
            </w:pPr>
            <w:r>
              <w:rPr>
                <w:rFonts w:ascii="Times New Roman" w:hAnsi="Times New Roman"/>
                <w:i/>
                <w:sz w:val="22"/>
              </w:rPr>
              <w:t>(для юридического лица, индивидуального предпринимателя, уполномоченного участника договора простого товарищества)</w:t>
            </w:r>
          </w:p>
        </w:tc>
        <w:tc>
          <w:tcPr>
            <w:tcW w:w="4113" w:type="dxa"/>
            <w:tcBorders>
              <w:top w:val="single" w:sz="4" w:space="0" w:color="000000"/>
              <w:left w:val="single" w:sz="4" w:space="0" w:color="000000"/>
              <w:bottom w:val="single" w:sz="4" w:space="0" w:color="000000"/>
              <w:right w:val="single" w:sz="4" w:space="0" w:color="000000"/>
            </w:tcBorders>
            <w:shd w:color="auto" w:fill="auto" w:val="clear"/>
          </w:tcPr>
          <w:p>
            <w:pPr>
              <w:pStyle w:val="ConsNonformat1"/>
              <w:rPr>
                <w:rFonts w:ascii="Times New Roman" w:hAnsi="Times New Roman"/>
                <w:b/>
                <w:sz w:val="22"/>
              </w:rPr>
            </w:pPr>
            <w:r>
              <w:rPr>
                <w:rFonts w:ascii="Times New Roman" w:hAnsi="Times New Roman"/>
                <w:b/>
                <w:sz w:val="22"/>
              </w:rPr>
            </w:r>
          </w:p>
        </w:tc>
      </w:tr>
      <w:tr>
        <w:trPr>
          <w:trHeight w:val="360" w:hRule="atLeast"/>
        </w:trPr>
        <w:tc>
          <w:tcPr>
            <w:tcW w:w="6120" w:type="dxa"/>
            <w:tcBorders>
              <w:top w:val="single" w:sz="4" w:space="0" w:color="000000"/>
              <w:left w:val="single" w:sz="4" w:space="0" w:color="000000"/>
              <w:bottom w:val="single" w:sz="4" w:space="0" w:color="000000"/>
            </w:tcBorders>
            <w:shd w:color="auto" w:fill="auto" w:val="clear"/>
          </w:tcPr>
          <w:p>
            <w:pPr>
              <w:pStyle w:val="ConsNonformat1"/>
              <w:rPr/>
            </w:pPr>
            <w:r>
              <w:rPr>
                <w:rFonts w:ascii="Times New Roman" w:hAnsi="Times New Roman"/>
                <w:b/>
                <w:sz w:val="22"/>
              </w:rPr>
              <w:t>6. Идентификационный номер налогоплательщика, ИНН</w:t>
            </w:r>
          </w:p>
          <w:p>
            <w:pPr>
              <w:pStyle w:val="ConsNonformat1"/>
              <w:tabs>
                <w:tab w:val="clear" w:pos="708"/>
                <w:tab w:val="left" w:pos="4228" w:leader="none"/>
              </w:tabs>
              <w:rPr/>
            </w:pPr>
            <w:r>
              <w:rPr>
                <w:rFonts w:ascii="Times New Roman" w:hAnsi="Times New Roman"/>
                <w:i/>
                <w:sz w:val="22"/>
              </w:rPr>
              <w:t>(для юридического лица, индивидуального предпринимателя, уполномоченного участника договора простого товарищества)</w:t>
            </w:r>
          </w:p>
        </w:tc>
        <w:tc>
          <w:tcPr>
            <w:tcW w:w="4113" w:type="dxa"/>
            <w:tcBorders>
              <w:top w:val="single" w:sz="4" w:space="0" w:color="000000"/>
              <w:left w:val="single" w:sz="4" w:space="0" w:color="000000"/>
              <w:bottom w:val="single" w:sz="4" w:space="0" w:color="000000"/>
              <w:right w:val="single" w:sz="4" w:space="0" w:color="000000"/>
            </w:tcBorders>
            <w:shd w:color="auto" w:fill="auto" w:val="clear"/>
          </w:tcPr>
          <w:p>
            <w:pPr>
              <w:pStyle w:val="ConsNonformat1"/>
              <w:jc w:val="center"/>
              <w:rPr>
                <w:rFonts w:ascii="Times New Roman" w:hAnsi="Times New Roman"/>
                <w:b/>
                <w:color w:val="808080"/>
                <w:sz w:val="22"/>
              </w:rPr>
            </w:pPr>
            <w:r>
              <w:rPr>
                <w:rFonts w:ascii="Times New Roman" w:hAnsi="Times New Roman"/>
                <w:b/>
                <w:color w:val="808080"/>
                <w:sz w:val="22"/>
              </w:rPr>
            </w:r>
          </w:p>
          <w:p>
            <w:pPr>
              <w:pStyle w:val="ConsNonformat1"/>
              <w:jc w:val="center"/>
              <w:rPr>
                <w:rFonts w:ascii="Times New Roman" w:hAnsi="Times New Roman"/>
                <w:color w:val="808080"/>
                <w:sz w:val="22"/>
              </w:rPr>
            </w:pPr>
            <w:r>
              <w:rPr>
                <w:rFonts w:ascii="Times New Roman" w:hAnsi="Times New Roman"/>
                <w:color w:val="808080"/>
                <w:sz w:val="22"/>
              </w:rPr>
            </w:r>
          </w:p>
        </w:tc>
      </w:tr>
      <w:tr>
        <w:trPr>
          <w:trHeight w:val="555" w:hRule="atLeast"/>
        </w:trPr>
        <w:tc>
          <w:tcPr>
            <w:tcW w:w="6120" w:type="dxa"/>
            <w:tcBorders>
              <w:top w:val="single" w:sz="4" w:space="0" w:color="000000"/>
              <w:left w:val="single" w:sz="4" w:space="0" w:color="000000"/>
              <w:bottom w:val="single" w:sz="4" w:space="0" w:color="000000"/>
            </w:tcBorders>
            <w:shd w:color="auto" w:fill="auto" w:val="clear"/>
          </w:tcPr>
          <w:p>
            <w:pPr>
              <w:pStyle w:val="ConsNonformat1"/>
              <w:jc w:val="both"/>
              <w:rPr/>
            </w:pPr>
            <w:r>
              <w:rPr>
                <w:rFonts w:ascii="Times New Roman" w:hAnsi="Times New Roman"/>
                <w:b/>
                <w:sz w:val="22"/>
              </w:rPr>
              <w:t>7. Номер контактного телефона, адрес электронной почты (e-mail)</w:t>
            </w:r>
          </w:p>
          <w:p>
            <w:pPr>
              <w:pStyle w:val="ConsNonformat1"/>
              <w:rPr/>
            </w:pPr>
            <w:r>
              <w:rPr>
                <w:rFonts w:ascii="Times New Roman" w:hAnsi="Times New Roman"/>
                <w:i/>
                <w:sz w:val="22"/>
              </w:rPr>
              <w:t xml:space="preserve"> </w:t>
            </w:r>
            <w:r>
              <w:rPr>
                <w:rFonts w:ascii="Times New Roman" w:hAnsi="Times New Roman"/>
                <w:i/>
                <w:sz w:val="22"/>
              </w:rPr>
              <w:t>(для юридического лица, индивидуального предпринимателя, уполномоченного участника договора простого товарищества)</w:t>
            </w:r>
          </w:p>
        </w:tc>
        <w:tc>
          <w:tcPr>
            <w:tcW w:w="4113" w:type="dxa"/>
            <w:tcBorders>
              <w:top w:val="single" w:sz="4" w:space="0" w:color="000000"/>
              <w:left w:val="single" w:sz="4" w:space="0" w:color="000000"/>
              <w:bottom w:val="single" w:sz="4" w:space="0" w:color="000000"/>
              <w:right w:val="single" w:sz="4" w:space="0" w:color="000000"/>
            </w:tcBorders>
            <w:shd w:color="auto" w:fill="auto" w:val="clear"/>
          </w:tcPr>
          <w:p>
            <w:pPr>
              <w:pStyle w:val="ConsNonformat1"/>
              <w:jc w:val="center"/>
              <w:rPr>
                <w:rFonts w:ascii="Times New Roman" w:hAnsi="Times New Roman"/>
                <w:b/>
                <w:color w:val="808080"/>
                <w:sz w:val="22"/>
              </w:rPr>
            </w:pPr>
            <w:r>
              <w:rPr>
                <w:rFonts w:ascii="Times New Roman" w:hAnsi="Times New Roman"/>
                <w:b/>
                <w:color w:val="808080"/>
                <w:sz w:val="22"/>
              </w:rPr>
            </w:r>
          </w:p>
          <w:p>
            <w:pPr>
              <w:pStyle w:val="ConsNonformat1"/>
              <w:jc w:val="center"/>
              <w:rPr>
                <w:rFonts w:ascii="Times New Roman" w:hAnsi="Times New Roman"/>
                <w:color w:val="808080"/>
                <w:sz w:val="22"/>
              </w:rPr>
            </w:pPr>
            <w:r>
              <w:rPr>
                <w:rFonts w:ascii="Times New Roman" w:hAnsi="Times New Roman"/>
                <w:color w:val="808080"/>
                <w:sz w:val="22"/>
              </w:rPr>
            </w:r>
          </w:p>
          <w:p>
            <w:pPr>
              <w:pStyle w:val="ConsNonformat1"/>
              <w:jc w:val="center"/>
              <w:rPr>
                <w:rFonts w:ascii="Times New Roman" w:hAnsi="Times New Roman"/>
                <w:color w:val="808080"/>
                <w:sz w:val="22"/>
              </w:rPr>
            </w:pPr>
            <w:r>
              <w:rPr>
                <w:rFonts w:ascii="Times New Roman" w:hAnsi="Times New Roman"/>
                <w:color w:val="808080"/>
                <w:sz w:val="22"/>
              </w:rPr>
            </w:r>
          </w:p>
        </w:tc>
      </w:tr>
    </w:tbl>
    <w:p>
      <w:pPr>
        <w:pStyle w:val="ConsNonformat1"/>
        <w:widowControl/>
        <w:jc w:val="center"/>
        <w:rPr>
          <w:rFonts w:ascii="Times New Roman" w:hAnsi="Times New Roman"/>
          <w:b/>
          <w:sz w:val="22"/>
        </w:rPr>
      </w:pPr>
      <w:r>
        <w:rPr>
          <w:rFonts w:ascii="Times New Roman" w:hAnsi="Times New Roman"/>
          <w:b/>
          <w:sz w:val="22"/>
        </w:rPr>
      </w:r>
    </w:p>
    <w:p>
      <w:pPr>
        <w:pStyle w:val="Normal"/>
        <w:jc w:val="both"/>
        <w:rPr/>
      </w:pPr>
      <w:r>
        <w:rPr>
          <w:sz w:val="22"/>
        </w:rPr>
        <w:t>Настоящим подтверждаем правильность и достоверность всех указанных данных и сведений.</w:t>
      </w:r>
    </w:p>
    <w:p>
      <w:pPr>
        <w:pStyle w:val="Normal"/>
        <w:rPr>
          <w:sz w:val="22"/>
        </w:rPr>
      </w:pPr>
      <w:r>
        <w:rPr>
          <w:sz w:val="22"/>
        </w:rPr>
      </w:r>
    </w:p>
    <w:p>
      <w:pPr>
        <w:pStyle w:val="Normal"/>
        <w:jc w:val="both"/>
        <w:rPr/>
      </w:pPr>
      <w:r>
        <w:rPr>
          <w:sz w:val="22"/>
        </w:rPr>
        <w:t>Руководитель юридического лица, индивидуальный предприниматель, уполномоченный участник договора простого товарищества</w:t>
      </w:r>
    </w:p>
    <w:p>
      <w:pPr>
        <w:pStyle w:val="Normal"/>
        <w:rPr>
          <w:b/>
          <w:sz w:val="22"/>
        </w:rPr>
      </w:pPr>
      <w:r>
        <w:rPr>
          <w:b/>
          <w:sz w:val="22"/>
        </w:rPr>
      </w:r>
    </w:p>
    <w:p>
      <w:pPr>
        <w:pStyle w:val="Normal"/>
        <w:rPr/>
      </w:pPr>
      <w:r>
        <w:rPr>
          <w:b/>
          <w:sz w:val="22"/>
        </w:rPr>
        <w:t xml:space="preserve">___________________________________________/___________/______________/        </w:t>
      </w:r>
    </w:p>
    <w:p>
      <w:pPr>
        <w:pStyle w:val="Normal"/>
        <w:rPr/>
      </w:pPr>
      <w:r>
        <w:rPr>
          <w:b/>
          <w:sz w:val="22"/>
          <w:vertAlign w:val="superscript"/>
        </w:rPr>
        <w:t xml:space="preserve">                                   </w:t>
      </w:r>
      <w:r>
        <w:rPr>
          <w:b/>
          <w:sz w:val="22"/>
          <w:vertAlign w:val="superscript"/>
        </w:rPr>
        <w:t xml:space="preserve">(Ф.И.О.)                                                                                             (подпись)                      (должность)                                                      </w:t>
      </w:r>
    </w:p>
    <w:p>
      <w:pPr>
        <w:pStyle w:val="BodyText"/>
        <w:spacing w:before="0" w:after="0"/>
        <w:jc w:val="center"/>
        <w:rPr/>
      </w:pPr>
      <w:r>
        <w:rPr>
          <w:b/>
        </w:rPr>
        <w:t xml:space="preserve">                           </w:t>
      </w:r>
      <w:r>
        <w:rPr/>
        <w:t xml:space="preserve">                                </w:t>
      </w:r>
      <w:r>
        <w:rPr/>
        <w:t>М.П.</w:t>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sz w:val="22"/>
        </w:rPr>
      </w:pPr>
      <w:r>
        <w:rPr>
          <w:sz w:val="22"/>
        </w:rPr>
      </w:r>
    </w:p>
    <w:p>
      <w:pPr>
        <w:pStyle w:val="Normal"/>
        <w:rPr>
          <w:sz w:val="22"/>
        </w:rPr>
      </w:pPr>
      <w:r>
        <w:rPr>
          <w:sz w:val="22"/>
        </w:rPr>
      </w:r>
      <w:r>
        <w:br w:type="page"/>
      </w:r>
    </w:p>
    <w:p>
      <w:pPr>
        <w:pStyle w:val="BodyText"/>
        <w:spacing w:before="0" w:after="0"/>
        <w:jc w:val="right"/>
        <w:rPr>
          <w:sz w:val="22"/>
        </w:rPr>
      </w:pPr>
      <w:r>
        <w:rPr>
          <w:sz w:val="22"/>
        </w:rPr>
        <w:t>Приложение № 6</w:t>
      </w:r>
    </w:p>
    <w:p>
      <w:pPr>
        <w:pStyle w:val="BodyText"/>
        <w:spacing w:before="0" w:after="0"/>
        <w:jc w:val="right"/>
        <w:rPr>
          <w:sz w:val="22"/>
        </w:rPr>
      </w:pPr>
      <w:r>
        <w:rPr>
          <w:sz w:val="22"/>
        </w:rPr>
        <w:t>к конкурсной документации</w:t>
      </w:r>
    </w:p>
    <w:p>
      <w:pPr>
        <w:pStyle w:val="BodyText"/>
        <w:spacing w:before="0" w:after="0"/>
        <w:jc w:val="center"/>
        <w:rPr>
          <w:b/>
          <w:sz w:val="22"/>
        </w:rPr>
      </w:pPr>
      <w:r>
        <w:rPr>
          <w:b/>
          <w:sz w:val="22"/>
        </w:rPr>
        <w:t xml:space="preserve">ДЕКЛАРАЦИЯ </w:t>
      </w:r>
    </w:p>
    <w:p>
      <w:pPr>
        <w:pStyle w:val="BodyText"/>
        <w:jc w:val="center"/>
        <w:rPr>
          <w:sz w:val="22"/>
        </w:rPr>
      </w:pPr>
      <w:r>
        <w:rPr>
          <w:sz w:val="22"/>
        </w:rPr>
        <w:t>соответствия юридического лица, индивидуального предпринимателя, участника договора простого товарищества требованиям, предусмотренным в пунктах 3-4 части 1 статьи 23 Федерального закона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pPr>
        <w:pStyle w:val="Normal"/>
        <w:rPr>
          <w:b/>
          <w:sz w:val="22"/>
        </w:rPr>
      </w:pPr>
      <w:r>
        <w:rPr>
          <w:b/>
          <w:sz w:val="22"/>
        </w:rPr>
        <w:t xml:space="preserve">                     </w:t>
      </w:r>
      <w:r>
        <w:rPr>
          <w:b/>
          <w:sz w:val="22"/>
        </w:rPr>
        <w:t>_____________________________________________________________________</w:t>
      </w:r>
    </w:p>
    <w:p>
      <w:pPr>
        <w:pStyle w:val="Normal"/>
        <w:rPr>
          <w:sz w:val="22"/>
        </w:rPr>
      </w:pPr>
      <w:r>
        <w:rPr>
          <w:sz w:val="22"/>
        </w:rPr>
        <w:t xml:space="preserve">                      </w:t>
      </w:r>
      <w:r>
        <w:rPr>
          <w:sz w:val="22"/>
        </w:rPr>
        <w:t>Наименование юридического лица,  ФИО – индивидуального предпринимателя</w:t>
      </w:r>
    </w:p>
    <w:p>
      <w:pPr>
        <w:pStyle w:val="BodyText"/>
        <w:jc w:val="center"/>
        <w:rPr>
          <w:b/>
          <w:sz w:val="22"/>
        </w:rPr>
      </w:pPr>
      <w:r>
        <w:rPr>
          <w:b/>
          <w:sz w:val="22"/>
        </w:rPr>
      </w:r>
    </w:p>
    <w:tbl>
      <w:tblPr>
        <w:tblW w:w="1009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39"/>
        <w:gridCol w:w="6188"/>
        <w:gridCol w:w="3364"/>
      </w:tblGrid>
      <w:tr>
        <w:trPr>
          <w:trHeight w:val="2813" w:hRule="atLeast"/>
        </w:trPr>
        <w:tc>
          <w:tcPr>
            <w:tcW w:w="5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rPr>
            </w:pPr>
            <w:r>
              <w:rPr>
                <w:sz w:val="22"/>
              </w:rPr>
              <w:t xml:space="preserve">№ </w:t>
            </w:r>
            <w:r>
              <w:rPr>
                <w:sz w:val="22"/>
              </w:rPr>
              <w:t>п/п</w:t>
            </w:r>
          </w:p>
        </w:tc>
        <w:tc>
          <w:tcPr>
            <w:tcW w:w="6188" w:type="dxa"/>
            <w:tcBorders>
              <w:top w:val="single" w:sz="4" w:space="0" w:color="000000"/>
              <w:left w:val="single" w:sz="4" w:space="0" w:color="000000"/>
              <w:bottom w:val="single" w:sz="4" w:space="0" w:color="000000"/>
              <w:right w:val="single" w:sz="4" w:space="0" w:color="000000"/>
            </w:tcBorders>
          </w:tcPr>
          <w:p>
            <w:pPr>
              <w:pStyle w:val="ConsNonformat1"/>
              <w:jc w:val="center"/>
              <w:rPr>
                <w:rFonts w:ascii="Times New Roman" w:hAnsi="Times New Roman"/>
                <w:sz w:val="22"/>
              </w:rPr>
            </w:pPr>
            <w:r>
              <w:rPr>
                <w:rFonts w:ascii="Times New Roman" w:hAnsi="Times New Roman"/>
                <w:sz w:val="22"/>
              </w:rPr>
              <w:t>Требования к юридическим лицам, индивидуальным предпринимателям, участникам договора простого товарищества, предусмотренные в пунктах 3 - 4 части 1  статьи 23 Федерального закона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tc>
        <w:tc>
          <w:tcPr>
            <w:tcW w:w="3364" w:type="dxa"/>
            <w:tcBorders>
              <w:top w:val="single" w:sz="4" w:space="0" w:color="000000"/>
              <w:left w:val="single" w:sz="4" w:space="0" w:color="000000"/>
              <w:bottom w:val="single" w:sz="4" w:space="0" w:color="000000"/>
              <w:right w:val="single" w:sz="4" w:space="0" w:color="000000"/>
            </w:tcBorders>
          </w:tcPr>
          <w:p>
            <w:pPr>
              <w:pStyle w:val="ConsNonformat1"/>
              <w:jc w:val="center"/>
              <w:rPr>
                <w:rFonts w:ascii="Times New Roman" w:hAnsi="Times New Roman"/>
                <w:sz w:val="22"/>
              </w:rPr>
            </w:pPr>
            <w:r>
              <w:rPr>
                <w:rFonts w:ascii="Times New Roman" w:hAnsi="Times New Roman"/>
                <w:sz w:val="22"/>
              </w:rPr>
              <w:t>Декларация соответствия юридического лица,</w:t>
            </w:r>
          </w:p>
          <w:p>
            <w:pPr>
              <w:pStyle w:val="ConsNonformat1"/>
              <w:jc w:val="center"/>
              <w:rPr>
                <w:rFonts w:ascii="Times New Roman" w:hAnsi="Times New Roman"/>
                <w:sz w:val="22"/>
              </w:rPr>
            </w:pPr>
            <w:r>
              <w:rPr>
                <w:rFonts w:ascii="Times New Roman" w:hAnsi="Times New Roman"/>
                <w:sz w:val="22"/>
              </w:rPr>
              <w:t>индивидуального предпринимателя, участника договора простого товарищества требованиям</w:t>
            </w:r>
          </w:p>
          <w:p>
            <w:pPr>
              <w:pStyle w:val="ConsNonformat1"/>
              <w:jc w:val="center"/>
              <w:rPr>
                <w:rFonts w:ascii="Times New Roman" w:hAnsi="Times New Roman"/>
                <w:sz w:val="22"/>
              </w:rPr>
            </w:pPr>
            <w:r>
              <w:rPr>
                <w:rFonts w:ascii="Times New Roman" w:hAnsi="Times New Roman"/>
                <w:sz w:val="22"/>
              </w:rPr>
              <w:t>(заполняется юридическим лицом, индивидуальным предпринимателем, участником договора простого товарищества)*</w:t>
            </w:r>
          </w:p>
        </w:tc>
      </w:tr>
      <w:tr>
        <w:trPr>
          <w:trHeight w:val="115" w:hRule="atLeast"/>
        </w:trPr>
        <w:tc>
          <w:tcPr>
            <w:tcW w:w="539" w:type="dxa"/>
            <w:tcBorders>
              <w:top w:val="single" w:sz="4" w:space="0" w:color="000000"/>
              <w:left w:val="single" w:sz="4" w:space="0" w:color="000000"/>
              <w:bottom w:val="single" w:sz="4" w:space="0" w:color="000000"/>
              <w:right w:val="single" w:sz="4" w:space="0" w:color="000000"/>
            </w:tcBorders>
            <w:vAlign w:val="center"/>
          </w:tcPr>
          <w:p>
            <w:pPr>
              <w:pStyle w:val="ConsNonformat1"/>
              <w:jc w:val="center"/>
              <w:rPr>
                <w:rFonts w:ascii="Times New Roman" w:hAnsi="Times New Roman"/>
              </w:rPr>
            </w:pPr>
            <w:r>
              <w:rPr>
                <w:rFonts w:ascii="Times New Roman" w:hAnsi="Times New Roman"/>
              </w:rPr>
              <w:t>1</w:t>
            </w:r>
          </w:p>
        </w:tc>
        <w:tc>
          <w:tcPr>
            <w:tcW w:w="6188" w:type="dxa"/>
            <w:tcBorders>
              <w:top w:val="single" w:sz="4" w:space="0" w:color="000000"/>
              <w:left w:val="single" w:sz="4" w:space="0" w:color="000000"/>
              <w:bottom w:val="single" w:sz="4" w:space="0" w:color="000000"/>
              <w:right w:val="single" w:sz="4" w:space="0" w:color="000000"/>
            </w:tcBorders>
            <w:vAlign w:val="center"/>
          </w:tcPr>
          <w:p>
            <w:pPr>
              <w:pStyle w:val="ConsNonformat1"/>
              <w:jc w:val="center"/>
              <w:rPr>
                <w:rFonts w:ascii="Times New Roman" w:hAnsi="Times New Roman"/>
              </w:rPr>
            </w:pPr>
            <w:r>
              <w:rPr>
                <w:rFonts w:ascii="Times New Roman" w:hAnsi="Times New Roman"/>
              </w:rPr>
              <w:t>2</w:t>
            </w:r>
          </w:p>
        </w:tc>
        <w:tc>
          <w:tcPr>
            <w:tcW w:w="3364" w:type="dxa"/>
            <w:tcBorders>
              <w:top w:val="single" w:sz="4" w:space="0" w:color="000000"/>
              <w:left w:val="single" w:sz="4" w:space="0" w:color="000000"/>
              <w:bottom w:val="single" w:sz="4" w:space="0" w:color="000000"/>
              <w:right w:val="single" w:sz="4" w:space="0" w:color="000000"/>
            </w:tcBorders>
            <w:vAlign w:val="center"/>
          </w:tcPr>
          <w:p>
            <w:pPr>
              <w:pStyle w:val="ConsNonformat1"/>
              <w:jc w:val="center"/>
              <w:rPr>
                <w:rFonts w:ascii="Times New Roman" w:hAnsi="Times New Roman"/>
              </w:rPr>
            </w:pPr>
            <w:r>
              <w:rPr>
                <w:rFonts w:ascii="Times New Roman" w:hAnsi="Times New Roman"/>
              </w:rPr>
              <w:t>3</w:t>
            </w:r>
          </w:p>
        </w:tc>
      </w:tr>
      <w:tr>
        <w:trPr>
          <w:trHeight w:val="1412" w:hRule="atLeast"/>
        </w:trPr>
        <w:tc>
          <w:tcPr>
            <w:tcW w:w="539" w:type="dxa"/>
            <w:tcBorders>
              <w:top w:val="single" w:sz="4" w:space="0" w:color="000000"/>
              <w:left w:val="single" w:sz="4" w:space="0" w:color="000000"/>
              <w:bottom w:val="single" w:sz="4" w:space="0" w:color="000000"/>
              <w:right w:val="single" w:sz="4" w:space="0" w:color="000000"/>
            </w:tcBorders>
            <w:vAlign w:val="center"/>
          </w:tcPr>
          <w:p>
            <w:pPr>
              <w:pStyle w:val="ConsNonformat1"/>
              <w:jc w:val="center"/>
              <w:rPr>
                <w:rFonts w:ascii="Times New Roman" w:hAnsi="Times New Roman"/>
                <w:b/>
                <w:sz w:val="22"/>
              </w:rPr>
            </w:pPr>
            <w:r>
              <w:rPr>
                <w:rFonts w:ascii="Times New Roman" w:hAnsi="Times New Roman"/>
                <w:b/>
                <w:sz w:val="22"/>
              </w:rPr>
              <w:t>1</w:t>
            </w:r>
          </w:p>
        </w:tc>
        <w:tc>
          <w:tcPr>
            <w:tcW w:w="6188" w:type="dxa"/>
            <w:tcBorders>
              <w:top w:val="single" w:sz="4" w:space="0" w:color="000000"/>
              <w:left w:val="single" w:sz="4" w:space="0" w:color="000000"/>
              <w:bottom w:val="single" w:sz="4" w:space="0" w:color="000000"/>
              <w:right w:val="single" w:sz="4" w:space="0" w:color="000000"/>
            </w:tcBorders>
            <w:vAlign w:val="center"/>
          </w:tcPr>
          <w:p>
            <w:pPr>
              <w:pStyle w:val="ConsNonformat1"/>
              <w:rPr>
                <w:rFonts w:ascii="Times New Roman" w:hAnsi="Times New Roman"/>
                <w:sz w:val="22"/>
              </w:rPr>
            </w:pPr>
            <w:r>
              <w:rPr>
                <w:rFonts w:ascii="Times New Roman" w:hAnsi="Times New Roman"/>
                <w:sz w:val="22"/>
              </w:rPr>
              <w:t>Не проводится ликвидация юридического лица</w:t>
            </w:r>
          </w:p>
          <w:p>
            <w:pPr>
              <w:pStyle w:val="ConsNonformat1"/>
              <w:rPr>
                <w:rFonts w:ascii="Times New Roman" w:hAnsi="Times New Roman"/>
                <w:sz w:val="22"/>
              </w:rPr>
            </w:pPr>
            <w:r>
              <w:rPr>
                <w:rFonts w:ascii="Times New Roman" w:hAnsi="Times New Roman"/>
                <w:sz w:val="22"/>
              </w:rPr>
              <w:t>(для юридических лиц)</w:t>
            </w:r>
          </w:p>
        </w:tc>
        <w:tc>
          <w:tcPr>
            <w:tcW w:w="3364" w:type="dxa"/>
            <w:tcBorders>
              <w:top w:val="single" w:sz="4" w:space="0" w:color="000000"/>
              <w:left w:val="single" w:sz="4" w:space="0" w:color="000000"/>
              <w:bottom w:val="single" w:sz="4" w:space="0" w:color="000000"/>
              <w:right w:val="single" w:sz="4" w:space="0" w:color="000000"/>
            </w:tcBorders>
            <w:vAlign w:val="center"/>
          </w:tcPr>
          <w:p>
            <w:pPr>
              <w:pStyle w:val="ConsNonformat1"/>
              <w:jc w:val="center"/>
              <w:rPr>
                <w:rFonts w:ascii="Times New Roman" w:hAnsi="Times New Roman"/>
                <w:sz w:val="22"/>
              </w:rPr>
            </w:pPr>
            <w:r>
              <w:rPr>
                <w:rFonts w:ascii="Times New Roman" w:hAnsi="Times New Roman"/>
                <w:sz w:val="22"/>
              </w:rPr>
              <w:t>ДА                       НЕТ</w:t>
            </w:r>
          </w:p>
          <w:p>
            <w:pPr>
              <w:pStyle w:val="ConsNonformat1"/>
              <w:jc w:val="center"/>
              <w:rPr>
                <w:rFonts w:ascii="Times New Roman" w:hAnsi="Times New Roman"/>
                <w:sz w:val="22"/>
              </w:rPr>
            </w:pPr>
            <w:r>
              <w:rPr>
                <w:rFonts w:ascii="Times New Roman" w:hAnsi="Times New Roman"/>
                <w:sz w:val="22"/>
              </w:rPr>
            </w:r>
          </w:p>
          <w:p>
            <w:pPr>
              <w:pStyle w:val="Normal"/>
              <w:widowControl w:val="false"/>
              <w:jc w:val="center"/>
              <w:rPr>
                <w:sz w:val="22"/>
              </w:rPr>
            </w:pPr>
            <w:r>
              <w:rPr>
                <w:sz w:val="22"/>
              </w:rPr>
              <w:t xml:space="preserve">(выделить </w:t>
            </w:r>
            <w:r>
              <w:rPr>
                <w:sz w:val="22"/>
                <w:u w:val="single"/>
              </w:rPr>
              <w:t>подчеркиванием</w:t>
            </w:r>
            <w:r>
              <w:rPr>
                <w:sz w:val="22"/>
              </w:rPr>
              <w:t>)</w:t>
            </w:r>
          </w:p>
        </w:tc>
      </w:tr>
      <w:tr>
        <w:trPr>
          <w:trHeight w:val="1276" w:hRule="atLeast"/>
        </w:trPr>
        <w:tc>
          <w:tcPr>
            <w:tcW w:w="539" w:type="dxa"/>
            <w:tcBorders>
              <w:top w:val="single" w:sz="4" w:space="0" w:color="000000"/>
              <w:left w:val="single" w:sz="4" w:space="0" w:color="000000"/>
              <w:bottom w:val="single" w:sz="4" w:space="0" w:color="000000"/>
              <w:right w:val="single" w:sz="4" w:space="0" w:color="000000"/>
            </w:tcBorders>
            <w:vAlign w:val="center"/>
          </w:tcPr>
          <w:p>
            <w:pPr>
              <w:pStyle w:val="ConsNonformat1"/>
              <w:jc w:val="center"/>
              <w:rPr>
                <w:rFonts w:ascii="Times New Roman" w:hAnsi="Times New Roman"/>
                <w:b/>
                <w:sz w:val="22"/>
              </w:rPr>
            </w:pPr>
            <w:r>
              <w:rPr>
                <w:rFonts w:ascii="Times New Roman" w:hAnsi="Times New Roman"/>
                <w:b/>
                <w:sz w:val="22"/>
              </w:rPr>
              <w:t>2</w:t>
            </w:r>
          </w:p>
        </w:tc>
        <w:tc>
          <w:tcPr>
            <w:tcW w:w="6188" w:type="dxa"/>
            <w:tcBorders>
              <w:top w:val="single" w:sz="4" w:space="0" w:color="000000"/>
              <w:left w:val="single" w:sz="4" w:space="0" w:color="000000"/>
              <w:bottom w:val="single" w:sz="4" w:space="0" w:color="000000"/>
              <w:right w:val="single" w:sz="4" w:space="0" w:color="000000"/>
            </w:tcBorders>
            <w:vAlign w:val="center"/>
          </w:tcPr>
          <w:p>
            <w:pPr>
              <w:pStyle w:val="ConsNonformat1"/>
              <w:rPr>
                <w:rFonts w:ascii="Times New Roman" w:hAnsi="Times New Roman"/>
                <w:sz w:val="22"/>
              </w:rPr>
            </w:pPr>
            <w:r>
              <w:rPr>
                <w:rFonts w:ascii="Times New Roman" w:hAnsi="Times New Roman"/>
                <w:sz w:val="22"/>
              </w:rPr>
              <w:t>Отсутствует решение арбитражного суда о признании банкротом юридического лица или индивидуального предпринимателя и об открытии конкурсного производства</w:t>
            </w:r>
          </w:p>
        </w:tc>
        <w:tc>
          <w:tcPr>
            <w:tcW w:w="3364" w:type="dxa"/>
            <w:tcBorders>
              <w:top w:val="single" w:sz="4" w:space="0" w:color="000000"/>
              <w:left w:val="single" w:sz="4" w:space="0" w:color="000000"/>
              <w:bottom w:val="single" w:sz="4" w:space="0" w:color="000000"/>
              <w:right w:val="single" w:sz="4" w:space="0" w:color="000000"/>
            </w:tcBorders>
            <w:vAlign w:val="center"/>
          </w:tcPr>
          <w:p>
            <w:pPr>
              <w:pStyle w:val="ConsNonformat1"/>
              <w:jc w:val="center"/>
              <w:rPr>
                <w:rFonts w:ascii="Times New Roman" w:hAnsi="Times New Roman"/>
                <w:sz w:val="22"/>
              </w:rPr>
            </w:pPr>
            <w:r>
              <w:rPr>
                <w:rFonts w:ascii="Times New Roman" w:hAnsi="Times New Roman"/>
                <w:sz w:val="22"/>
              </w:rPr>
              <w:t>ДА                       НЕТ</w:t>
            </w:r>
          </w:p>
          <w:p>
            <w:pPr>
              <w:pStyle w:val="ConsNonformat1"/>
              <w:jc w:val="center"/>
              <w:rPr>
                <w:rFonts w:ascii="Times New Roman" w:hAnsi="Times New Roman"/>
                <w:sz w:val="22"/>
              </w:rPr>
            </w:pPr>
            <w:r>
              <w:rPr>
                <w:rFonts w:ascii="Times New Roman" w:hAnsi="Times New Roman"/>
                <w:sz w:val="22"/>
              </w:rPr>
            </w:r>
          </w:p>
          <w:p>
            <w:pPr>
              <w:pStyle w:val="Normal"/>
              <w:widowControl w:val="false"/>
              <w:jc w:val="center"/>
              <w:rPr>
                <w:sz w:val="22"/>
              </w:rPr>
            </w:pPr>
            <w:r>
              <w:rPr>
                <w:sz w:val="22"/>
              </w:rPr>
              <w:t xml:space="preserve">(выделить </w:t>
            </w:r>
            <w:r>
              <w:rPr>
                <w:sz w:val="22"/>
                <w:u w:val="single"/>
              </w:rPr>
              <w:t>подчеркиванием</w:t>
            </w:r>
            <w:r>
              <w:rPr>
                <w:sz w:val="22"/>
              </w:rPr>
              <w:t>)</w:t>
            </w:r>
          </w:p>
        </w:tc>
      </w:tr>
      <w:tr>
        <w:trPr>
          <w:trHeight w:val="1409" w:hRule="atLeast"/>
        </w:trPr>
        <w:tc>
          <w:tcPr>
            <w:tcW w:w="539" w:type="dxa"/>
            <w:tcBorders>
              <w:top w:val="single" w:sz="4" w:space="0" w:color="000000"/>
              <w:left w:val="single" w:sz="4" w:space="0" w:color="000000"/>
              <w:bottom w:val="single" w:sz="4" w:space="0" w:color="000000"/>
              <w:right w:val="single" w:sz="4" w:space="0" w:color="000000"/>
            </w:tcBorders>
            <w:vAlign w:val="center"/>
          </w:tcPr>
          <w:p>
            <w:pPr>
              <w:pStyle w:val="ConsNonformat1"/>
              <w:jc w:val="center"/>
              <w:rPr>
                <w:rFonts w:ascii="Times New Roman" w:hAnsi="Times New Roman"/>
                <w:b/>
                <w:sz w:val="22"/>
              </w:rPr>
            </w:pPr>
            <w:r>
              <w:rPr>
                <w:rFonts w:ascii="Times New Roman" w:hAnsi="Times New Roman"/>
                <w:b/>
                <w:sz w:val="22"/>
              </w:rPr>
              <w:t>3</w:t>
            </w:r>
          </w:p>
        </w:tc>
        <w:tc>
          <w:tcPr>
            <w:tcW w:w="6188" w:type="dxa"/>
            <w:tcBorders>
              <w:top w:val="single" w:sz="4" w:space="0" w:color="000000"/>
              <w:left w:val="single" w:sz="4" w:space="0" w:color="000000"/>
              <w:bottom w:val="single" w:sz="4" w:space="0" w:color="000000"/>
              <w:right w:val="single" w:sz="4" w:space="0" w:color="000000"/>
            </w:tcBorders>
            <w:vAlign w:val="center"/>
          </w:tcPr>
          <w:p>
            <w:pPr>
              <w:pStyle w:val="ConsNonformat1"/>
              <w:rPr>
                <w:rFonts w:ascii="Times New Roman" w:hAnsi="Times New Roman"/>
                <w:sz w:val="22"/>
              </w:rPr>
            </w:pPr>
            <w:r>
              <w:rPr>
                <w:rFonts w:ascii="Times New Roman" w:hAnsi="Times New Roman"/>
                <w:sz w:val="22"/>
              </w:rPr>
              <w:t>Отсутствуют задолженности по обязательным платежам в бюджеты бюджетной системы Российской Федерации за последний завершенный отчетный период</w:t>
            </w:r>
          </w:p>
        </w:tc>
        <w:tc>
          <w:tcPr>
            <w:tcW w:w="3364" w:type="dxa"/>
            <w:tcBorders>
              <w:top w:val="single" w:sz="4" w:space="0" w:color="000000"/>
              <w:left w:val="single" w:sz="4" w:space="0" w:color="000000"/>
              <w:bottom w:val="single" w:sz="4" w:space="0" w:color="000000"/>
              <w:right w:val="single" w:sz="4" w:space="0" w:color="000000"/>
            </w:tcBorders>
            <w:vAlign w:val="center"/>
          </w:tcPr>
          <w:p>
            <w:pPr>
              <w:pStyle w:val="ConsNonformat1"/>
              <w:jc w:val="center"/>
              <w:rPr>
                <w:rFonts w:ascii="Times New Roman" w:hAnsi="Times New Roman"/>
                <w:sz w:val="22"/>
              </w:rPr>
            </w:pPr>
            <w:r>
              <w:rPr>
                <w:rFonts w:ascii="Times New Roman" w:hAnsi="Times New Roman"/>
                <w:sz w:val="22"/>
              </w:rPr>
              <w:t>ДА                       НЕТ</w:t>
            </w:r>
          </w:p>
          <w:p>
            <w:pPr>
              <w:pStyle w:val="ConsNonformat1"/>
              <w:jc w:val="center"/>
              <w:rPr>
                <w:rFonts w:ascii="Times New Roman" w:hAnsi="Times New Roman"/>
                <w:sz w:val="22"/>
              </w:rPr>
            </w:pPr>
            <w:r>
              <w:rPr>
                <w:rFonts w:ascii="Times New Roman" w:hAnsi="Times New Roman"/>
                <w:sz w:val="22"/>
              </w:rPr>
            </w:r>
          </w:p>
          <w:p>
            <w:pPr>
              <w:pStyle w:val="Normal"/>
              <w:widowControl w:val="false"/>
              <w:jc w:val="center"/>
              <w:rPr>
                <w:sz w:val="22"/>
              </w:rPr>
            </w:pPr>
            <w:r>
              <w:rPr>
                <w:sz w:val="22"/>
              </w:rPr>
              <w:t xml:space="preserve">(выделить </w:t>
            </w:r>
            <w:r>
              <w:rPr>
                <w:sz w:val="22"/>
                <w:u w:val="single"/>
              </w:rPr>
              <w:t>подчеркиванием</w:t>
            </w:r>
            <w:r>
              <w:rPr>
                <w:sz w:val="22"/>
              </w:rPr>
              <w:t>)</w:t>
            </w:r>
          </w:p>
        </w:tc>
      </w:tr>
    </w:tbl>
    <w:p>
      <w:pPr>
        <w:pStyle w:val="Normal"/>
        <w:jc w:val="both"/>
        <w:rPr>
          <w:b/>
          <w:sz w:val="22"/>
        </w:rPr>
      </w:pPr>
      <w:r>
        <w:rPr>
          <w:b/>
          <w:sz w:val="22"/>
        </w:rPr>
      </w:r>
    </w:p>
    <w:p>
      <w:pPr>
        <w:pStyle w:val="Normal"/>
        <w:jc w:val="both"/>
        <w:rPr>
          <w:sz w:val="22"/>
        </w:rPr>
      </w:pPr>
      <w:r>
        <w:rPr>
          <w:sz w:val="22"/>
        </w:rPr>
        <w:t>* - при заполнении графы с номером 3 необходимо выделить подчеркиванием «</w:t>
      </w:r>
      <w:r>
        <w:rPr>
          <w:b/>
          <w:sz w:val="22"/>
        </w:rPr>
        <w:t>Да</w:t>
      </w:r>
      <w:r>
        <w:rPr>
          <w:sz w:val="22"/>
        </w:rPr>
        <w:t xml:space="preserve">», в случае если </w:t>
      </w:r>
      <w:r>
        <w:rPr>
          <w:b/>
          <w:sz w:val="22"/>
        </w:rPr>
        <w:t>утверждение</w:t>
      </w:r>
      <w:r>
        <w:rPr>
          <w:sz w:val="22"/>
        </w:rPr>
        <w:t xml:space="preserve"> в графе с номером 2 </w:t>
      </w:r>
      <w:r>
        <w:rPr>
          <w:b/>
          <w:sz w:val="22"/>
        </w:rPr>
        <w:t>верно</w:t>
      </w:r>
      <w:r>
        <w:rPr>
          <w:sz w:val="22"/>
        </w:rPr>
        <w:t>, и необходимо выделить подчеркиванием «</w:t>
      </w:r>
      <w:r>
        <w:rPr>
          <w:b/>
          <w:sz w:val="22"/>
        </w:rPr>
        <w:t>Нет</w:t>
      </w:r>
      <w:r>
        <w:rPr>
          <w:sz w:val="22"/>
        </w:rPr>
        <w:t xml:space="preserve">», в случае если данное утверждение </w:t>
      </w:r>
      <w:r>
        <w:rPr>
          <w:b/>
          <w:sz w:val="22"/>
        </w:rPr>
        <w:t>не верно</w:t>
      </w:r>
      <w:r>
        <w:rPr>
          <w:sz w:val="22"/>
        </w:rPr>
        <w:t>.</w:t>
      </w:r>
    </w:p>
    <w:p>
      <w:pPr>
        <w:pStyle w:val="Normal"/>
        <w:jc w:val="both"/>
        <w:rPr>
          <w:b/>
          <w:sz w:val="22"/>
        </w:rPr>
      </w:pPr>
      <w:r>
        <w:rPr>
          <w:b/>
          <w:sz w:val="22"/>
        </w:rPr>
      </w:r>
    </w:p>
    <w:p>
      <w:pPr>
        <w:pStyle w:val="Normal"/>
        <w:ind w:firstLine="720" w:left="-851"/>
        <w:jc w:val="both"/>
        <w:rPr>
          <w:sz w:val="22"/>
        </w:rPr>
      </w:pPr>
      <w:r>
        <w:rPr>
          <w:sz w:val="22"/>
        </w:rPr>
        <w:t xml:space="preserve">  </w:t>
      </w:r>
      <w:r>
        <w:rPr>
          <w:sz w:val="22"/>
        </w:rPr>
        <w:t>Настоящим подтверждаем правильность и достоверность всех указанных данных и сведений.</w:t>
      </w:r>
    </w:p>
    <w:p>
      <w:pPr>
        <w:pStyle w:val="Normal"/>
        <w:ind w:firstLine="720" w:left="-142"/>
        <w:rPr>
          <w:sz w:val="22"/>
        </w:rPr>
      </w:pPr>
      <w:r>
        <w:rPr>
          <w:sz w:val="22"/>
        </w:rPr>
      </w:r>
    </w:p>
    <w:p>
      <w:pPr>
        <w:pStyle w:val="Normal"/>
        <w:ind w:firstLine="720" w:left="-142"/>
        <w:rPr>
          <w:sz w:val="22"/>
        </w:rPr>
      </w:pPr>
      <w:r>
        <w:rPr>
          <w:sz w:val="22"/>
        </w:rPr>
      </w:r>
    </w:p>
    <w:p>
      <w:pPr>
        <w:pStyle w:val="Normal"/>
        <w:jc w:val="both"/>
        <w:rPr>
          <w:sz w:val="22"/>
        </w:rPr>
      </w:pPr>
      <w:r>
        <w:rPr>
          <w:sz w:val="22"/>
        </w:rPr>
        <w:t>Руководитель юридического лица, индивидуальный предприниматель,  уполномоченный участник договора простого товарищества</w:t>
      </w:r>
    </w:p>
    <w:p>
      <w:pPr>
        <w:pStyle w:val="Normal"/>
        <w:ind w:firstLine="720" w:left="-142"/>
        <w:rPr>
          <w:b/>
          <w:sz w:val="22"/>
        </w:rPr>
      </w:pPr>
      <w:r>
        <w:rPr>
          <w:b/>
          <w:sz w:val="22"/>
        </w:rPr>
      </w:r>
    </w:p>
    <w:p>
      <w:pPr>
        <w:pStyle w:val="Normal"/>
        <w:ind w:firstLine="720" w:left="-142"/>
        <w:rPr>
          <w:b/>
          <w:sz w:val="22"/>
        </w:rPr>
      </w:pPr>
      <w:r>
        <w:rPr>
          <w:b/>
          <w:sz w:val="22"/>
        </w:rPr>
        <w:t xml:space="preserve">___________________________________________/_________/______________/        </w:t>
      </w:r>
    </w:p>
    <w:p>
      <w:pPr>
        <w:pStyle w:val="Normal"/>
        <w:ind w:firstLine="720" w:left="-142"/>
        <w:rPr>
          <w:b/>
          <w:sz w:val="22"/>
          <w:vertAlign w:val="superscript"/>
        </w:rPr>
      </w:pPr>
      <w:r>
        <w:rPr>
          <w:b/>
          <w:sz w:val="22"/>
          <w:vertAlign w:val="superscript"/>
        </w:rPr>
        <w:t xml:space="preserve">                                     </w:t>
      </w:r>
      <w:r>
        <w:rPr>
          <w:b/>
          <w:sz w:val="22"/>
          <w:vertAlign w:val="superscript"/>
        </w:rPr>
        <w:t xml:space="preserve">(Ф.И.О.)                                                                                        (подпись)             (должность)                                                          </w:t>
      </w:r>
    </w:p>
    <w:p>
      <w:pPr>
        <w:sectPr>
          <w:headerReference w:type="default" r:id="rId19"/>
          <w:headerReference w:type="first" r:id="rId20"/>
          <w:type w:val="nextPage"/>
          <w:pgSz w:w="11906" w:h="16838"/>
          <w:pgMar w:left="709" w:right="566" w:gutter="0" w:header="284" w:top="766" w:footer="0" w:bottom="425"/>
          <w:pgNumType w:fmt="decimal"/>
          <w:formProt w:val="false"/>
          <w:textDirection w:val="lrTb"/>
          <w:docGrid w:type="default" w:linePitch="100" w:charSpace="0"/>
        </w:sectPr>
        <w:pStyle w:val="Normal"/>
        <w:ind w:firstLine="720" w:left="-142"/>
        <w:rPr>
          <w:sz w:val="22"/>
        </w:rPr>
      </w:pPr>
      <w:r>
        <w:rPr>
          <w:sz w:val="22"/>
        </w:rPr>
        <w:t xml:space="preserve">                                                                                                          </w:t>
      </w:r>
      <w:r>
        <w:rPr>
          <w:sz w:val="22"/>
        </w:rPr>
        <w:t>М.П.</w:t>
      </w:r>
    </w:p>
    <w:p>
      <w:pPr>
        <w:pStyle w:val="Normal"/>
        <w:jc w:val="right"/>
        <w:rPr>
          <w:spacing w:val="-1"/>
        </w:rPr>
      </w:pPr>
      <w:r>
        <w:rPr>
          <w:spacing w:val="-1"/>
        </w:rPr>
        <w:t>Приложение № 7</w:t>
      </w:r>
    </w:p>
    <w:p>
      <w:pPr>
        <w:pStyle w:val="Normal"/>
        <w:jc w:val="right"/>
        <w:rPr>
          <w:spacing w:val="-1"/>
        </w:rPr>
      </w:pPr>
      <w:r>
        <w:rPr>
          <w:spacing w:val="-1"/>
        </w:rPr>
        <w:t>к конкурсной документации</w:t>
      </w:r>
    </w:p>
    <w:p>
      <w:pPr>
        <w:pStyle w:val="Normal"/>
        <w:jc w:val="center"/>
        <w:rPr>
          <w:b/>
          <w:spacing w:val="8"/>
        </w:rPr>
      </w:pPr>
      <w:r>
        <w:rPr>
          <w:b/>
          <w:spacing w:val="8"/>
        </w:rPr>
        <w:t xml:space="preserve">ОБЯЗАТЕЛЬСТВО УЧАСТНИКА ОТКРЫТОГО КОНКУРСА </w:t>
      </w:r>
    </w:p>
    <w:p>
      <w:pPr>
        <w:pStyle w:val="Normal"/>
        <w:jc w:val="center"/>
        <w:rPr/>
      </w:pPr>
      <w:r>
        <w:rPr>
          <w:spacing w:val="-1"/>
        </w:rPr>
        <w:t>по подтверждению наличия транспортных средств</w:t>
      </w:r>
    </w:p>
    <w:p>
      <w:pPr>
        <w:pStyle w:val="Normal"/>
        <w:jc w:val="center"/>
        <w:rPr>
          <w:spacing w:val="-1"/>
        </w:rPr>
      </w:pPr>
      <w:r>
        <w:rPr>
          <w:spacing w:val="-1"/>
        </w:rPr>
        <w:t>для осуществления перевозок по муниципальному маршруту регулярных перевозок</w:t>
      </w:r>
    </w:p>
    <w:p>
      <w:pPr>
        <w:pStyle w:val="Normal"/>
        <w:ind w:firstLine="708"/>
        <w:rPr>
          <w:b/>
          <w:sz w:val="16"/>
        </w:rPr>
      </w:pPr>
      <w:r>
        <w:rPr>
          <w:b/>
          <w:sz w:val="16"/>
        </w:rPr>
      </w:r>
    </w:p>
    <w:p>
      <w:pPr>
        <w:pStyle w:val="Normal"/>
        <w:ind w:firstLine="708"/>
        <w:rPr>
          <w:b/>
          <w:spacing w:val="-1"/>
        </w:rPr>
      </w:pPr>
      <w:r>
        <w:rPr>
          <w:b/>
          <w:sz w:val="22"/>
        </w:rPr>
        <w:t>Лот №</w:t>
      </w:r>
      <w:r>
        <w:rPr>
          <w:sz w:val="22"/>
        </w:rPr>
        <w:t xml:space="preserve"> ______ </w:t>
      </w:r>
    </w:p>
    <w:p>
      <w:pPr>
        <w:pStyle w:val="Normal"/>
        <w:ind w:firstLine="708"/>
        <w:jc w:val="both"/>
        <w:rPr/>
      </w:pPr>
      <w:r>
        <w:rPr>
          <w:b/>
          <w:sz w:val="22"/>
        </w:rPr>
        <w:t>Муниципальный маршрут регулярных перевозок</w:t>
      </w:r>
      <w:r>
        <w:rPr>
          <w:sz w:val="22"/>
        </w:rPr>
        <w:t xml:space="preserve">: №_________«______________________________________________________________»   </w:t>
      </w:r>
    </w:p>
    <w:p>
      <w:pPr>
        <w:pStyle w:val="Normal"/>
        <w:ind w:firstLine="708" w:right="-360"/>
        <w:rPr>
          <w:sz w:val="20"/>
        </w:rPr>
      </w:pPr>
      <w:r>
        <w:rPr>
          <w:sz w:val="20"/>
        </w:rPr>
        <w:t xml:space="preserve">                                                                                                              </w:t>
      </w:r>
      <w:r>
        <w:rPr>
          <w:sz w:val="20"/>
        </w:rPr>
        <w:t>(порядковый номер и наименование муниципального маршрута регулярных перевозок)</w:t>
      </w:r>
    </w:p>
    <w:p>
      <w:pPr>
        <w:pStyle w:val="Normal"/>
        <w:ind w:firstLine="708" w:right="-360"/>
        <w:rPr/>
      </w:pPr>
      <w:r>
        <w:rPr>
          <w:b/>
          <w:sz w:val="22"/>
        </w:rPr>
        <w:t>Регистрационный номер маршрута в реестре муниципальных маршрутов регулярных перевозок города Магнитогорска:</w:t>
      </w:r>
      <w:r>
        <w:rPr/>
        <w:t xml:space="preserve"> </w:t>
      </w:r>
      <w:r>
        <w:rPr>
          <w:sz w:val="22"/>
        </w:rPr>
        <w:t>______</w:t>
      </w:r>
    </w:p>
    <w:p>
      <w:pPr>
        <w:pStyle w:val="Normal"/>
        <w:ind w:firstLine="708"/>
        <w:rPr/>
      </w:pPr>
      <w:r>
        <w:rPr>
          <w:b/>
          <w:sz w:val="22"/>
        </w:rPr>
        <w:t xml:space="preserve">Участник открытого конкурса: ________________________________________________________________________________ обязуется, </w:t>
      </w:r>
    </w:p>
    <w:p>
      <w:pPr>
        <w:pStyle w:val="Normal"/>
        <w:ind w:firstLine="424" w:left="284"/>
        <w:rPr/>
      </w:pPr>
      <w:r>
        <w:rPr>
          <w:sz w:val="22"/>
        </w:rPr>
        <w:t xml:space="preserve">                                                                           </w:t>
      </w:r>
      <w:r>
        <w:rPr>
          <w:sz w:val="20"/>
        </w:rPr>
        <w:t>(Наименование юридического лица, ФИО – индивидуального предпринимателя)</w:t>
      </w:r>
    </w:p>
    <w:p>
      <w:pPr>
        <w:pStyle w:val="Normal"/>
        <w:spacing w:before="60" w:after="60"/>
        <w:ind w:right="324"/>
        <w:jc w:val="both"/>
        <w:rPr/>
      </w:pPr>
      <w:r>
        <w:rPr>
          <w:sz w:val="22"/>
        </w:rPr>
        <w:t>в случае предоставления права на получение свидетельства об осуществлении перевозок по муниципальному маршруту регулярных перевозок, подтвердить в срок, определенный в Разделе 10 конкурсной документации наличие на праве собственности или на ином законном основании транспортных средств со следующими характеристиками:</w:t>
      </w:r>
    </w:p>
    <w:tbl>
      <w:tblPr>
        <w:tblW w:w="15336"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533"/>
        <w:gridCol w:w="1482"/>
        <w:gridCol w:w="2268"/>
        <w:gridCol w:w="1701"/>
        <w:gridCol w:w="1700"/>
        <w:gridCol w:w="2411"/>
        <w:gridCol w:w="2978"/>
        <w:gridCol w:w="2261"/>
      </w:tblGrid>
      <w:tr>
        <w:trPr/>
        <w:tc>
          <w:tcPr>
            <w:tcW w:w="533"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18"/>
              </w:rPr>
            </w:pPr>
            <w:r>
              <w:rPr>
                <w:sz w:val="18"/>
              </w:rPr>
              <w:t xml:space="preserve">№ </w:t>
            </w:r>
            <w:r>
              <w:rPr>
                <w:sz w:val="18"/>
              </w:rPr>
              <w:t>п/п</w:t>
            </w:r>
          </w:p>
        </w:tc>
        <w:tc>
          <w:tcPr>
            <w:tcW w:w="1482"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18"/>
              </w:rPr>
            </w:pPr>
            <w:r>
              <w:rPr>
                <w:sz w:val="18"/>
              </w:rPr>
              <w:t>Марка, модель транспортного средства</w:t>
            </w:r>
          </w:p>
        </w:tc>
        <w:tc>
          <w:tcPr>
            <w:tcW w:w="2268"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18"/>
              </w:rPr>
            </w:pPr>
            <w:r>
              <w:rPr>
                <w:sz w:val="18"/>
              </w:rPr>
              <w:t>Государственный регистрационный знак транспортного средства/</w:t>
            </w:r>
            <w:r>
              <w:rPr>
                <w:sz w:val="18"/>
                <w:highlight w:val="white"/>
              </w:rPr>
              <w:t xml:space="preserve"> идентификационный номер транспортного средства(VIN)</w:t>
            </w:r>
            <w:r>
              <w:rPr>
                <w:rStyle w:val="FootnoteReference"/>
                <w:sz w:val="18"/>
                <w:highlight w:val="white"/>
              </w:rPr>
              <w:footnoteReference w:id="2"/>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jc w:val="center"/>
              <w:rPr>
                <w:sz w:val="18"/>
              </w:rPr>
            </w:pPr>
            <w:r>
              <w:rPr>
                <w:sz w:val="18"/>
              </w:rPr>
              <w:t>Год выпуска (изготовления) транспортного средства</w:t>
            </w:r>
          </w:p>
        </w:tc>
        <w:tc>
          <w:tcPr>
            <w:tcW w:w="1700"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18"/>
              </w:rPr>
            </w:pPr>
            <w:r>
              <w:rPr>
                <w:sz w:val="18"/>
              </w:rPr>
              <w:t>Срок эксплуатации транспортного средства</w:t>
            </w:r>
            <w:r>
              <w:rPr>
                <w:rStyle w:val="FootnoteReference"/>
                <w:sz w:val="18"/>
              </w:rPr>
              <w:footnoteReference w:id="3"/>
            </w:r>
          </w:p>
          <w:p>
            <w:pPr>
              <w:pStyle w:val="Normal"/>
              <w:widowControl w:val="false"/>
              <w:tabs>
                <w:tab w:val="clear" w:pos="708"/>
                <w:tab w:val="left" w:pos="1077" w:leader="none"/>
              </w:tabs>
              <w:jc w:val="center"/>
              <w:rPr>
                <w:sz w:val="18"/>
              </w:rPr>
            </w:pPr>
            <w:r>
              <w:rPr>
                <w:sz w:val="18"/>
              </w:rPr>
            </w:r>
          </w:p>
        </w:tc>
        <w:tc>
          <w:tcPr>
            <w:tcW w:w="2411"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18"/>
              </w:rPr>
            </w:pPr>
            <w:r>
              <w:rPr>
                <w:sz w:val="18"/>
              </w:rPr>
              <w:t>Вместимость транспортного средства</w:t>
            </w:r>
          </w:p>
          <w:p>
            <w:pPr>
              <w:pStyle w:val="Normal"/>
              <w:widowControl w:val="false"/>
              <w:tabs>
                <w:tab w:val="clear" w:pos="708"/>
                <w:tab w:val="left" w:pos="1077" w:leader="none"/>
              </w:tabs>
              <w:jc w:val="center"/>
              <w:rPr>
                <w:sz w:val="18"/>
                <w:highlight w:val="yellow"/>
              </w:rPr>
            </w:pPr>
            <w:r>
              <w:rPr>
                <w:sz w:val="18"/>
              </w:rPr>
              <w:t>по числу мест для сидения</w:t>
            </w:r>
          </w:p>
        </w:tc>
        <w:tc>
          <w:tcPr>
            <w:tcW w:w="29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rPr>
            </w:pPr>
            <w:r>
              <w:rPr>
                <w:sz w:val="18"/>
              </w:rPr>
              <w:t>Транспортное средство имеет в наличии оборудование для перевозок пассажиров из числа инвалидов</w:t>
            </w:r>
          </w:p>
          <w:p>
            <w:pPr>
              <w:pStyle w:val="Normal"/>
              <w:widowControl w:val="false"/>
              <w:jc w:val="center"/>
              <w:rPr>
                <w:sz w:val="18"/>
              </w:rPr>
            </w:pPr>
            <w:r>
              <w:rPr>
                <w:sz w:val="18"/>
              </w:rPr>
              <w:t>(Да/Нет)</w:t>
            </w:r>
          </w:p>
        </w:tc>
        <w:tc>
          <w:tcPr>
            <w:tcW w:w="22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rPr>
            </w:pPr>
            <w:r>
              <w:rPr>
                <w:sz w:val="18"/>
              </w:rPr>
              <w:t>Класс транспортного</w:t>
            </w:r>
          </w:p>
          <w:p>
            <w:pPr>
              <w:pStyle w:val="Normal"/>
              <w:widowControl w:val="false"/>
              <w:jc w:val="center"/>
              <w:rPr>
                <w:sz w:val="18"/>
              </w:rPr>
            </w:pPr>
            <w:r>
              <w:rPr>
                <w:sz w:val="18"/>
              </w:rPr>
              <w:t>средства</w:t>
            </w:r>
            <w:r>
              <w:rPr>
                <w:rStyle w:val="FootnoteReference"/>
                <w:sz w:val="18"/>
              </w:rPr>
              <w:footnoteReference w:id="4"/>
            </w:r>
          </w:p>
        </w:tc>
      </w:tr>
      <w:tr>
        <w:trPr/>
        <w:tc>
          <w:tcPr>
            <w:tcW w:w="533"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t>1</w:t>
            </w:r>
          </w:p>
        </w:tc>
        <w:tc>
          <w:tcPr>
            <w:tcW w:w="1482"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191" w:leader="none"/>
              </w:tabs>
              <w:jc w:val="center"/>
              <w:rPr>
                <w:sz w:val="20"/>
              </w:rPr>
            </w:pPr>
            <w:r>
              <w:rPr>
                <w:sz w:val="20"/>
              </w:rPr>
              <w:t>2</w:t>
            </w:r>
          </w:p>
        </w:tc>
        <w:tc>
          <w:tcPr>
            <w:tcW w:w="2268"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t>3</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t>4</w:t>
            </w:r>
          </w:p>
        </w:tc>
        <w:tc>
          <w:tcPr>
            <w:tcW w:w="1700"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t>5</w:t>
            </w:r>
          </w:p>
        </w:tc>
        <w:tc>
          <w:tcPr>
            <w:tcW w:w="2411"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t>6</w:t>
            </w:r>
          </w:p>
        </w:tc>
        <w:tc>
          <w:tcPr>
            <w:tcW w:w="29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077" w:leader="none"/>
              </w:tabs>
              <w:jc w:val="center"/>
              <w:rPr>
                <w:sz w:val="20"/>
              </w:rPr>
            </w:pPr>
            <w:r>
              <w:rPr>
                <w:sz w:val="20"/>
              </w:rPr>
              <w:t>7</w:t>
            </w:r>
          </w:p>
        </w:tc>
        <w:tc>
          <w:tcPr>
            <w:tcW w:w="22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t>8</w:t>
            </w:r>
          </w:p>
        </w:tc>
      </w:tr>
      <w:tr>
        <w:trPr/>
        <w:tc>
          <w:tcPr>
            <w:tcW w:w="533"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t>1.</w:t>
            </w:r>
          </w:p>
        </w:tc>
        <w:tc>
          <w:tcPr>
            <w:tcW w:w="1482"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191" w:leader="none"/>
              </w:tabs>
              <w:jc w:val="both"/>
              <w:rPr>
                <w:sz w:val="20"/>
              </w:rPr>
            </w:pPr>
            <w:r>
              <w:rPr>
                <w:sz w:val="20"/>
              </w:rPr>
            </w:r>
          </w:p>
        </w:tc>
        <w:tc>
          <w:tcPr>
            <w:tcW w:w="2268"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r>
          </w:p>
        </w:tc>
        <w:tc>
          <w:tcPr>
            <w:tcW w:w="1700"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411"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9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2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r>
          </w:p>
        </w:tc>
      </w:tr>
      <w:tr>
        <w:trPr/>
        <w:tc>
          <w:tcPr>
            <w:tcW w:w="533"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r>
          </w:p>
        </w:tc>
        <w:tc>
          <w:tcPr>
            <w:tcW w:w="1482"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191" w:leader="none"/>
              </w:tabs>
              <w:rPr>
                <w:sz w:val="20"/>
              </w:rPr>
            </w:pPr>
            <w:r>
              <w:rPr>
                <w:sz w:val="20"/>
              </w:rPr>
            </w:r>
          </w:p>
        </w:tc>
        <w:tc>
          <w:tcPr>
            <w:tcW w:w="2268"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r>
          </w:p>
        </w:tc>
        <w:tc>
          <w:tcPr>
            <w:tcW w:w="1700"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411"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9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2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r>
          </w:p>
        </w:tc>
      </w:tr>
      <w:tr>
        <w:trPr/>
        <w:tc>
          <w:tcPr>
            <w:tcW w:w="533"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t>…</w:t>
            </w:r>
          </w:p>
        </w:tc>
        <w:tc>
          <w:tcPr>
            <w:tcW w:w="1482"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191" w:leader="none"/>
              </w:tabs>
              <w:rPr>
                <w:sz w:val="20"/>
              </w:rPr>
            </w:pPr>
            <w:r>
              <w:rPr>
                <w:sz w:val="20"/>
              </w:rPr>
            </w:r>
          </w:p>
        </w:tc>
        <w:tc>
          <w:tcPr>
            <w:tcW w:w="2268"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r>
          </w:p>
        </w:tc>
        <w:tc>
          <w:tcPr>
            <w:tcW w:w="1700"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411"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9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2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r>
          </w:p>
        </w:tc>
      </w:tr>
      <w:tr>
        <w:trPr/>
        <w:tc>
          <w:tcPr>
            <w:tcW w:w="533"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r>
          </w:p>
        </w:tc>
        <w:tc>
          <w:tcPr>
            <w:tcW w:w="1482"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191" w:leader="none"/>
              </w:tabs>
              <w:rPr>
                <w:sz w:val="20"/>
              </w:rPr>
            </w:pPr>
            <w:r>
              <w:rPr>
                <w:sz w:val="20"/>
              </w:rPr>
            </w:r>
          </w:p>
        </w:tc>
        <w:tc>
          <w:tcPr>
            <w:tcW w:w="2268"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r>
          </w:p>
        </w:tc>
        <w:tc>
          <w:tcPr>
            <w:tcW w:w="1700"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411"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9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2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r>
          </w:p>
        </w:tc>
      </w:tr>
      <w:tr>
        <w:trPr/>
        <w:tc>
          <w:tcPr>
            <w:tcW w:w="533"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t>n</w:t>
            </w:r>
          </w:p>
        </w:tc>
        <w:tc>
          <w:tcPr>
            <w:tcW w:w="1482"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191" w:leader="none"/>
              </w:tabs>
              <w:rPr>
                <w:sz w:val="20"/>
              </w:rPr>
            </w:pPr>
            <w:r>
              <w:rPr>
                <w:sz w:val="20"/>
              </w:rPr>
            </w:r>
          </w:p>
        </w:tc>
        <w:tc>
          <w:tcPr>
            <w:tcW w:w="2268"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r>
          </w:p>
        </w:tc>
        <w:tc>
          <w:tcPr>
            <w:tcW w:w="1700"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411"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9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2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r>
          </w:p>
        </w:tc>
      </w:tr>
    </w:tbl>
    <w:p>
      <w:pPr>
        <w:pStyle w:val="Normal"/>
        <w:tabs>
          <w:tab w:val="clear" w:pos="708"/>
          <w:tab w:val="left" w:pos="1191" w:leader="none"/>
        </w:tabs>
        <w:ind w:firstLine="540"/>
        <w:jc w:val="both"/>
        <w:rPr>
          <w:sz w:val="20"/>
        </w:rPr>
      </w:pPr>
      <w:r>
        <w:rPr>
          <w:sz w:val="20"/>
        </w:rPr>
        <w:t>n – общее количество автотранспортных средств, предлагаемых к участию в открытом конкурсе, для осуществления перевозок по данному муниципальному маршруту регулярных перевозок по данному муниципальному маршруту регулярных перевозок, в соответствии с выпиской из реестра муниципальных маршрутов регулярных перевозок (Приложение № 1).</w:t>
      </w:r>
    </w:p>
    <w:p>
      <w:pPr>
        <w:pStyle w:val="Normal"/>
        <w:ind w:firstLine="540"/>
        <w:jc w:val="both"/>
        <w:rPr>
          <w:sz w:val="22"/>
        </w:rPr>
      </w:pPr>
      <w:r>
        <w:rPr>
          <w:sz w:val="20"/>
        </w:rPr>
        <w:t xml:space="preserve"> </w:t>
      </w:r>
      <w:r>
        <w:rPr>
          <w:sz w:val="22"/>
        </w:rPr>
        <w:t>Настоящим подтверждаем правильность и достоверность всех указанных данных и сведений.</w:t>
      </w:r>
    </w:p>
    <w:p>
      <w:pPr>
        <w:pStyle w:val="Normal"/>
        <w:jc w:val="both"/>
        <w:rPr/>
      </w:pPr>
      <w:r>
        <w:rPr>
          <w:sz w:val="22"/>
        </w:rPr>
        <w:t>Руководитель юридического лица, индивидуальный предприниматель, уполномоченный участник договора простого товарищества</w:t>
      </w:r>
    </w:p>
    <w:p>
      <w:pPr>
        <w:pStyle w:val="Normal"/>
        <w:ind w:firstLine="682" w:left="-142"/>
        <w:rPr/>
      </w:pPr>
      <w:r>
        <w:rPr>
          <w:b/>
          <w:sz w:val="22"/>
        </w:rPr>
        <w:t xml:space="preserve">___________________________________________/_________/______________/        </w:t>
      </w:r>
    </w:p>
    <w:p>
      <w:pPr>
        <w:sectPr>
          <w:headerReference w:type="default" r:id="rId21"/>
          <w:headerReference w:type="first" r:id="rId22"/>
          <w:footnotePr>
            <w:numFmt w:val="decimal"/>
          </w:footnotePr>
          <w:type w:val="nextPage"/>
          <w:pgSz w:orient="landscape" w:w="16838" w:h="11906"/>
          <w:pgMar w:left="720" w:right="720" w:gutter="0" w:header="426" w:top="567" w:footer="0" w:bottom="720"/>
          <w:pgNumType w:fmt="decimal"/>
          <w:formProt w:val="false"/>
          <w:textDirection w:val="lrTb"/>
          <w:docGrid w:type="default" w:linePitch="100" w:charSpace="0"/>
        </w:sectPr>
        <w:pStyle w:val="Normal"/>
        <w:ind w:firstLine="682" w:left="-142"/>
        <w:rPr/>
      </w:pPr>
      <w:r>
        <w:rPr>
          <w:b/>
          <w:sz w:val="22"/>
          <w:vertAlign w:val="superscript"/>
        </w:rPr>
        <w:t xml:space="preserve">                                   </w:t>
      </w:r>
      <w:r>
        <w:rPr>
          <w:b/>
          <w:sz w:val="22"/>
          <w:vertAlign w:val="superscript"/>
        </w:rPr>
        <w:t xml:space="preserve">(Ф.И.О.)                                                                                            (подпись)               (должность)                                 </w:t>
      </w:r>
      <w:r>
        <w:rPr>
          <w:sz w:val="22"/>
        </w:rPr>
        <w:t>М.П.</w:t>
      </w:r>
      <w:r>
        <w:rPr>
          <w:b/>
          <w:sz w:val="22"/>
          <w:vertAlign w:val="superscript"/>
        </w:rPr>
        <w:t xml:space="preserve">            </w:t>
      </w:r>
      <w:r>
        <w:rPr>
          <w:sz w:val="22"/>
        </w:rPr>
        <w:t xml:space="preserve">                                                                                                                                           </w:t>
      </w:r>
    </w:p>
    <w:p>
      <w:pPr>
        <w:pStyle w:val="Normal"/>
        <w:jc w:val="right"/>
        <w:rPr>
          <w:spacing w:val="-1"/>
        </w:rPr>
      </w:pPr>
      <w:r>
        <w:rPr>
          <w:spacing w:val="-1"/>
        </w:rPr>
        <w:t>Приложение № 8</w:t>
      </w:r>
    </w:p>
    <w:p>
      <w:pPr>
        <w:pStyle w:val="Normal"/>
        <w:jc w:val="right"/>
        <w:rPr>
          <w:spacing w:val="-1"/>
        </w:rPr>
      </w:pPr>
      <w:r>
        <w:rPr>
          <w:spacing w:val="-1"/>
        </w:rPr>
        <w:t>к конкурсной документации</w:t>
      </w:r>
    </w:p>
    <w:p>
      <w:pPr>
        <w:pStyle w:val="Normal"/>
        <w:jc w:val="center"/>
        <w:rPr>
          <w:spacing w:val="-1"/>
        </w:rPr>
      </w:pPr>
      <w:r>
        <w:rPr>
          <w:spacing w:val="-1"/>
        </w:rPr>
      </w:r>
    </w:p>
    <w:p>
      <w:pPr>
        <w:pStyle w:val="Normal"/>
        <w:jc w:val="center"/>
        <w:rPr>
          <w:b/>
          <w:spacing w:val="-1"/>
        </w:rPr>
      </w:pPr>
      <w:r>
        <w:rPr>
          <w:b/>
          <w:spacing w:val="-1"/>
        </w:rPr>
        <w:t xml:space="preserve">CВЕДЕНИЯ О КОЛИЧЕСТВЕ ДОРОЖНО-ТРАНСПОРТНЫХ ПРОИСШЕСТВИЙ, </w:t>
      </w:r>
    </w:p>
    <w:p>
      <w:pPr>
        <w:pStyle w:val="Normal"/>
        <w:jc w:val="center"/>
        <w:rPr>
          <w:b/>
          <w:spacing w:val="-1"/>
        </w:rPr>
      </w:pPr>
      <w:r>
        <w:rPr/>
        <w:t>повлекших за собой человеческие жертвы или причинение вреда здоровью граждан и произошедших по вине претендента на участие в открытом конкурсе в течение года, предшествующего дате проведения открытого конкурса и о транспортных средствах, имевшихся в распоряжении претендента на участие в открытом конкурсе.</w:t>
      </w:r>
    </w:p>
    <w:p>
      <w:pPr>
        <w:pStyle w:val="Normal"/>
        <w:rPr>
          <w:b/>
          <w:sz w:val="22"/>
        </w:rPr>
      </w:pPr>
      <w:r>
        <w:rPr>
          <w:b/>
          <w:sz w:val="22"/>
        </w:rPr>
      </w:r>
    </w:p>
    <w:p>
      <w:pPr>
        <w:pStyle w:val="Normal"/>
        <w:rPr>
          <w:b/>
          <w:sz w:val="22"/>
        </w:rPr>
      </w:pPr>
      <w:r>
        <w:rPr>
          <w:b/>
          <w:sz w:val="22"/>
        </w:rPr>
        <w:t>Претендент на участие в открытом конкурсе:___________________________________________</w:t>
      </w:r>
    </w:p>
    <w:p>
      <w:pPr>
        <w:pStyle w:val="Normal"/>
        <w:ind w:firstLine="708" w:left="3540"/>
        <w:rPr>
          <w:sz w:val="14"/>
        </w:rPr>
      </w:pPr>
      <w:r>
        <w:rPr>
          <w:sz w:val="14"/>
        </w:rPr>
        <w:t xml:space="preserve">      </w:t>
      </w:r>
      <w:r>
        <w:rPr>
          <w:sz w:val="14"/>
        </w:rPr>
        <w:t>(Наименование юридического лица,  ФИО – индивидуального предпринимателя)</w:t>
      </w:r>
    </w:p>
    <w:p>
      <w:pPr>
        <w:pStyle w:val="Heading1"/>
        <w:spacing w:before="0" w:after="0"/>
        <w:rPr>
          <w:rFonts w:ascii="Times New Roman" w:hAnsi="Times New Roman"/>
          <w:sz w:val="12"/>
        </w:rPr>
      </w:pPr>
      <w:r>
        <w:rPr>
          <w:rFonts w:ascii="Times New Roman" w:hAnsi="Times New Roman"/>
          <w:sz w:val="12"/>
        </w:rPr>
      </w:r>
    </w:p>
    <w:p>
      <w:pPr>
        <w:pStyle w:val="Normal"/>
        <w:ind w:firstLine="708"/>
        <w:jc w:val="both"/>
        <w:rPr/>
      </w:pPr>
      <w:r>
        <w:rPr/>
        <w:t xml:space="preserve">В соответствии с требованиями настоящей конкурсной документации, предоставляю информацию </w:t>
      </w:r>
      <w:r>
        <w:rPr>
          <w:spacing w:val="-1"/>
        </w:rPr>
        <w:t xml:space="preserve">о количестве ДТП </w:t>
      </w:r>
      <w:r>
        <w:rPr/>
        <w:t>повлекших за собой человеческие жертвы или причинение вреда здоровью граждан и произошедших по моей вине в течение года (далее – количество ДТП), предшествующего до даты подачи заявки на участие в открытом конкурсе:</w:t>
      </w:r>
    </w:p>
    <w:p>
      <w:pPr>
        <w:pStyle w:val="Normal"/>
        <w:jc w:val="both"/>
        <w:rPr/>
      </w:pPr>
      <w:r>
        <w:rPr/>
      </w:r>
    </w:p>
    <w:p>
      <w:pPr>
        <w:pStyle w:val="BodyText"/>
        <w:spacing w:before="0" w:after="0"/>
        <w:jc w:val="both"/>
        <w:rPr>
          <w:sz w:val="22"/>
        </w:rPr>
      </w:pPr>
      <w:r>
        <w:rPr>
          <w:sz w:val="22"/>
        </w:rPr>
        <w:t xml:space="preserve">Таблица 1. Количество ДТП </w:t>
      </w:r>
    </w:p>
    <w:tbl>
      <w:tblPr>
        <w:tblW w:w="1009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576"/>
        <w:gridCol w:w="8513"/>
      </w:tblGrid>
      <w:tr>
        <w:trPr/>
        <w:tc>
          <w:tcPr>
            <w:tcW w:w="15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jc w:val="center"/>
              <w:rPr>
                <w:sz w:val="22"/>
              </w:rPr>
            </w:pPr>
            <w:r>
              <w:rPr>
                <w:sz w:val="22"/>
              </w:rPr>
              <w:t xml:space="preserve">№ </w:t>
            </w:r>
            <w:r>
              <w:rPr>
                <w:sz w:val="22"/>
              </w:rPr>
              <w:t>п/п</w:t>
            </w:r>
          </w:p>
        </w:tc>
        <w:tc>
          <w:tcPr>
            <w:tcW w:w="85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jc w:val="center"/>
              <w:rPr>
                <w:sz w:val="22"/>
              </w:rPr>
            </w:pPr>
            <w:r>
              <w:rPr>
                <w:sz w:val="20"/>
              </w:rPr>
              <w:t>Дата ДТП</w:t>
            </w:r>
          </w:p>
        </w:tc>
      </w:tr>
      <w:tr>
        <w:trPr/>
        <w:tc>
          <w:tcPr>
            <w:tcW w:w="15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jc w:val="center"/>
              <w:rPr>
                <w:sz w:val="22"/>
              </w:rPr>
            </w:pPr>
            <w:r>
              <w:rPr>
                <w:sz w:val="22"/>
              </w:rPr>
              <w:t>1</w:t>
            </w:r>
          </w:p>
        </w:tc>
        <w:tc>
          <w:tcPr>
            <w:tcW w:w="85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2"/>
              </w:rPr>
            </w:pPr>
            <w:r>
              <w:rPr>
                <w:sz w:val="22"/>
              </w:rPr>
            </w:r>
          </w:p>
        </w:tc>
      </w:tr>
      <w:tr>
        <w:trPr/>
        <w:tc>
          <w:tcPr>
            <w:tcW w:w="15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jc w:val="center"/>
              <w:rPr>
                <w:sz w:val="22"/>
              </w:rPr>
            </w:pPr>
            <w:r>
              <w:rPr>
                <w:sz w:val="22"/>
              </w:rPr>
              <w:t>2</w:t>
            </w:r>
          </w:p>
        </w:tc>
        <w:tc>
          <w:tcPr>
            <w:tcW w:w="85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2"/>
              </w:rPr>
            </w:pPr>
            <w:r>
              <w:rPr>
                <w:sz w:val="22"/>
              </w:rPr>
            </w:r>
          </w:p>
        </w:tc>
      </w:tr>
      <w:tr>
        <w:trPr/>
        <w:tc>
          <w:tcPr>
            <w:tcW w:w="15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jc w:val="center"/>
              <w:rPr>
                <w:sz w:val="22"/>
              </w:rPr>
            </w:pPr>
            <w:r>
              <w:rPr>
                <w:sz w:val="22"/>
              </w:rPr>
              <w:t>…</w:t>
            </w:r>
          </w:p>
        </w:tc>
        <w:tc>
          <w:tcPr>
            <w:tcW w:w="85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2"/>
              </w:rPr>
            </w:pPr>
            <w:r>
              <w:rPr>
                <w:sz w:val="22"/>
              </w:rPr>
            </w:r>
          </w:p>
        </w:tc>
      </w:tr>
      <w:tr>
        <w:trPr/>
        <w:tc>
          <w:tcPr>
            <w:tcW w:w="15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jc w:val="center"/>
              <w:rPr>
                <w:sz w:val="22"/>
              </w:rPr>
            </w:pPr>
            <w:r>
              <w:rPr>
                <w:sz w:val="22"/>
              </w:rPr>
              <w:t>n</w:t>
            </w:r>
          </w:p>
        </w:tc>
        <w:tc>
          <w:tcPr>
            <w:tcW w:w="85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2"/>
              </w:rPr>
            </w:pPr>
            <w:r>
              <w:rPr>
                <w:sz w:val="22"/>
              </w:rPr>
            </w:r>
          </w:p>
        </w:tc>
      </w:tr>
      <w:tr>
        <w:trPr/>
        <w:tc>
          <w:tcPr>
            <w:tcW w:w="1008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rPr>
                <w:sz w:val="22"/>
              </w:rPr>
            </w:pPr>
            <w:r>
              <w:rPr>
                <w:sz w:val="22"/>
              </w:rPr>
            </w:r>
          </w:p>
          <w:p>
            <w:pPr>
              <w:pStyle w:val="Normal"/>
              <w:widowControl w:val="false"/>
              <w:tabs>
                <w:tab w:val="clear" w:pos="708"/>
                <w:tab w:val="left" w:pos="1077" w:leader="none"/>
              </w:tabs>
              <w:rPr>
                <w:sz w:val="22"/>
              </w:rPr>
            </w:pPr>
            <w:r>
              <w:rPr>
                <w:sz w:val="22"/>
              </w:rPr>
              <w:t>СОГЛАСОВАНО:__________________________________/______________________</w:t>
            </w:r>
          </w:p>
          <w:p>
            <w:pPr>
              <w:pStyle w:val="Normal"/>
              <w:widowControl w:val="false"/>
              <w:tabs>
                <w:tab w:val="clear" w:pos="708"/>
                <w:tab w:val="left" w:pos="1077" w:leader="none"/>
              </w:tabs>
              <w:jc w:val="center"/>
              <w:rPr>
                <w:sz w:val="16"/>
              </w:rPr>
            </w:pPr>
            <w:r>
              <w:rPr>
                <w:sz w:val="16"/>
              </w:rPr>
              <w:t>(сотрудник ОГИБДД УМВД России по г. Магнитогорску)</w:t>
            </w:r>
          </w:p>
          <w:p>
            <w:pPr>
              <w:pStyle w:val="Normal"/>
              <w:widowControl w:val="false"/>
              <w:tabs>
                <w:tab w:val="clear" w:pos="708"/>
                <w:tab w:val="left" w:pos="1077" w:leader="none"/>
              </w:tabs>
              <w:jc w:val="center"/>
              <w:rPr>
                <w:sz w:val="22"/>
              </w:rPr>
            </w:pPr>
            <w:r>
              <w:rPr>
                <w:sz w:val="22"/>
              </w:rPr>
            </w:r>
          </w:p>
        </w:tc>
      </w:tr>
    </w:tbl>
    <w:p>
      <w:pPr>
        <w:pStyle w:val="Normal"/>
        <w:tabs>
          <w:tab w:val="clear" w:pos="708"/>
          <w:tab w:val="left" w:pos="1191" w:leader="none"/>
        </w:tabs>
        <w:rPr>
          <w:sz w:val="22"/>
        </w:rPr>
      </w:pPr>
      <w:r>
        <w:rPr>
          <w:sz w:val="22"/>
        </w:rPr>
      </w:r>
    </w:p>
    <w:p>
      <w:pPr>
        <w:pStyle w:val="Normal"/>
        <w:tabs>
          <w:tab w:val="clear" w:pos="708"/>
          <w:tab w:val="left" w:pos="1191" w:leader="none"/>
        </w:tabs>
        <w:jc w:val="both"/>
        <w:rPr>
          <w:sz w:val="22"/>
        </w:rPr>
      </w:pPr>
      <w:r>
        <w:rPr>
          <w:sz w:val="22"/>
        </w:rPr>
        <w:t xml:space="preserve">n – общее количество </w:t>
      </w:r>
      <w:r>
        <w:rPr>
          <w:spacing w:val="-1"/>
          <w:sz w:val="22"/>
        </w:rPr>
        <w:t xml:space="preserve">ДТП </w:t>
      </w:r>
    </w:p>
    <w:p>
      <w:pPr>
        <w:pStyle w:val="Normal"/>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r>
        <w:br w:type="page"/>
      </w:r>
    </w:p>
    <w:p>
      <w:pPr>
        <w:pStyle w:val="Normal"/>
        <w:spacing w:before="0" w:after="0"/>
        <w:ind w:firstLine="708"/>
        <w:jc w:val="right"/>
        <w:rPr/>
      </w:pPr>
      <w:r>
        <w:rPr/>
        <w:t>Приложение №9</w:t>
      </w:r>
    </w:p>
    <w:p>
      <w:pPr>
        <w:pStyle w:val="Normal"/>
        <w:jc w:val="center"/>
        <w:rPr>
          <w:b/>
        </w:rPr>
      </w:pPr>
      <w:r>
        <w:rPr>
          <w:b/>
        </w:rPr>
      </w:r>
    </w:p>
    <w:p>
      <w:pPr>
        <w:pStyle w:val="Normal"/>
        <w:jc w:val="center"/>
        <w:rPr>
          <w:b/>
        </w:rPr>
      </w:pPr>
      <w:r>
        <w:rPr>
          <w:b/>
        </w:rPr>
        <w:t>СВЕДЕНИЯ О СРЕДНЕМ КОЛИЧЕСТВЕ ТРАНСПОРТНЫХ СРЕДСТВ,</w:t>
      </w:r>
    </w:p>
    <w:p>
      <w:pPr>
        <w:pStyle w:val="Normal"/>
        <w:jc w:val="center"/>
        <w:rPr/>
      </w:pPr>
      <w:r>
        <w:rPr/>
        <w:t xml:space="preserve"> </w:t>
      </w:r>
      <w:r>
        <w:rPr/>
        <w:t xml:space="preserve">предусмотренных договорами обязательного страхования гражданской ответственности, в том числе сведения о государственных регистрационных знаках транспортных средств, </w:t>
      </w:r>
    </w:p>
    <w:p>
      <w:pPr>
        <w:pStyle w:val="Normal"/>
        <w:jc w:val="center"/>
        <w:rPr/>
      </w:pPr>
      <w:r>
        <w:rPr/>
        <w:t xml:space="preserve">предусмотренных договорами обязательного страхования </w:t>
      </w:r>
    </w:p>
    <w:p>
      <w:pPr>
        <w:pStyle w:val="Normal"/>
        <w:jc w:val="center"/>
        <w:rPr/>
      </w:pPr>
      <w:r>
        <w:rPr/>
        <w:t xml:space="preserve">гражданской ответственности  </w:t>
      </w:r>
    </w:p>
    <w:p>
      <w:pPr>
        <w:pStyle w:val="Normal"/>
        <w:rPr>
          <w:spacing w:val="-1"/>
        </w:rPr>
      </w:pPr>
      <w:r>
        <w:rPr>
          <w:spacing w:val="-1"/>
        </w:rPr>
      </w:r>
    </w:p>
    <w:p>
      <w:pPr>
        <w:pStyle w:val="Normal"/>
        <w:rPr/>
      </w:pPr>
      <w:r>
        <w:rPr>
          <w:b/>
          <w:sz w:val="22"/>
        </w:rPr>
        <w:t>Участник открытого конкурса:                         ________________________________________________________________________________</w:t>
      </w:r>
    </w:p>
    <w:p>
      <w:pPr>
        <w:pStyle w:val="Normal"/>
        <w:rPr/>
      </w:pPr>
      <w:r>
        <w:rPr>
          <w:sz w:val="22"/>
        </w:rPr>
        <w:t xml:space="preserve">              </w:t>
      </w:r>
      <w:r>
        <w:rPr>
          <w:sz w:val="22"/>
        </w:rPr>
        <w:t>(Наименование юридического лица, ФИО – индивидуального предпринимателя)</w:t>
      </w:r>
    </w:p>
    <w:p>
      <w:pPr>
        <w:pStyle w:val="Normal"/>
        <w:rPr>
          <w:sz w:val="22"/>
        </w:rPr>
      </w:pPr>
      <w:r>
        <w:rPr>
          <w:sz w:val="22"/>
        </w:rPr>
      </w:r>
    </w:p>
    <w:p>
      <w:pPr>
        <w:pStyle w:val="Heading1"/>
        <w:spacing w:before="0" w:after="0"/>
        <w:rPr/>
      </w:pPr>
      <w:r>
        <w:rPr>
          <w:rFonts w:ascii="Times New Roman" w:hAnsi="Times New Roman"/>
          <w:sz w:val="22"/>
        </w:rPr>
        <w:t xml:space="preserve">Лот № ______ </w:t>
      </w:r>
    </w:p>
    <w:p>
      <w:pPr>
        <w:pStyle w:val="Heading1"/>
        <w:spacing w:before="0" w:after="0"/>
        <w:rPr>
          <w:rFonts w:ascii="Times New Roman" w:hAnsi="Times New Roman"/>
          <w:sz w:val="22"/>
        </w:rPr>
      </w:pPr>
      <w:r>
        <w:rPr>
          <w:rFonts w:ascii="Times New Roman" w:hAnsi="Times New Roman"/>
          <w:sz w:val="22"/>
        </w:rPr>
      </w:r>
    </w:p>
    <w:p>
      <w:pPr>
        <w:pStyle w:val="BodyText"/>
        <w:spacing w:before="0" w:after="0"/>
        <w:jc w:val="both"/>
        <w:rPr/>
      </w:pPr>
      <w:r>
        <w:rPr>
          <w:sz w:val="22"/>
        </w:rPr>
        <w:t xml:space="preserve">   </w:t>
      </w:r>
      <w:r>
        <w:rPr>
          <w:sz w:val="22"/>
        </w:rPr>
        <w:t>В соответствии с требованиями настоящей конкурсной документации, предоставляю информацию о среднем количестве транспортных средств, предусмотренных договорами обязательного страхования гражданской ответственности, в том числе информацию о государственных регистрационных знаках транспортных средств, предусмотренных договорами обязательного страхования гражданской ответственности, действовавшими в период времени, указанный в подпункте 2 пункта 22 конкурсной документации:</w:t>
      </w:r>
    </w:p>
    <w:p>
      <w:pPr>
        <w:pStyle w:val="BodyText"/>
        <w:spacing w:before="0" w:after="0"/>
        <w:jc w:val="both"/>
        <w:rPr>
          <w:sz w:val="22"/>
        </w:rPr>
      </w:pPr>
      <w:r>
        <w:rPr>
          <w:sz w:val="22"/>
        </w:rPr>
      </w:r>
    </w:p>
    <w:tbl>
      <w:tblPr>
        <w:tblW w:w="10490" w:type="dxa"/>
        <w:jc w:val="left"/>
        <w:tblInd w:w="137" w:type="dxa"/>
        <w:tblLayout w:type="fixed"/>
        <w:tblCellMar>
          <w:top w:w="0" w:type="dxa"/>
          <w:left w:w="108" w:type="dxa"/>
          <w:bottom w:w="0" w:type="dxa"/>
          <w:right w:w="108" w:type="dxa"/>
        </w:tblCellMar>
        <w:tblLook w:val="04a0" w:noHBand="0" w:noVBand="1" w:firstColumn="1" w:lastRow="0" w:lastColumn="0" w:firstRow="1"/>
      </w:tblPr>
      <w:tblGrid>
        <w:gridCol w:w="646"/>
        <w:gridCol w:w="3040"/>
        <w:gridCol w:w="6804"/>
      </w:tblGrid>
      <w:tr>
        <w:trPr/>
        <w:tc>
          <w:tcPr>
            <w:tcW w:w="646"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pPr>
            <w:r>
              <w:rPr>
                <w:sz w:val="22"/>
              </w:rPr>
              <w:t xml:space="preserve">  № </w:t>
            </w:r>
            <w:r>
              <w:rPr>
                <w:sz w:val="22"/>
              </w:rPr>
              <w:t>п/п</w:t>
            </w:r>
          </w:p>
        </w:tc>
        <w:tc>
          <w:tcPr>
            <w:tcW w:w="3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1077" w:leader="none"/>
              </w:tabs>
              <w:jc w:val="center"/>
              <w:rPr/>
            </w:pPr>
            <w:r>
              <w:rPr>
                <w:sz w:val="22"/>
              </w:rPr>
              <w:t>Государственный регистрационный знак транспортного средства</w:t>
            </w:r>
          </w:p>
        </w:tc>
        <w:tc>
          <w:tcPr>
            <w:tcW w:w="680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2"/>
              </w:rPr>
            </w:pPr>
            <w:r>
              <w:rPr>
                <w:b/>
                <w:sz w:val="22"/>
              </w:rPr>
              <w:t>Среднее</w:t>
            </w:r>
            <w:r>
              <w:rPr>
                <w:sz w:val="22"/>
              </w:rPr>
              <w:t xml:space="preserve"> количество транспортных средств, предусмотренных договорами обязательного страхования гражданской ответственности</w:t>
            </w:r>
            <w:r>
              <w:rPr>
                <w:rStyle w:val="FootnoteReference"/>
                <w:sz w:val="22"/>
              </w:rPr>
              <w:footnoteReference w:id="5"/>
            </w:r>
          </w:p>
        </w:tc>
      </w:tr>
      <w:tr>
        <w:trPr/>
        <w:tc>
          <w:tcPr>
            <w:tcW w:w="646"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pPr>
            <w:r>
              <w:rPr>
                <w:sz w:val="22"/>
              </w:rPr>
              <w:t>1.</w:t>
            </w:r>
          </w:p>
        </w:tc>
        <w:tc>
          <w:tcPr>
            <w:tcW w:w="3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1077" w:leader="none"/>
              </w:tabs>
              <w:jc w:val="center"/>
              <w:rPr>
                <w:sz w:val="22"/>
              </w:rPr>
            </w:pPr>
            <w:r>
              <w:rPr>
                <w:sz w:val="22"/>
              </w:rPr>
            </w:r>
          </w:p>
        </w:tc>
        <w:tc>
          <w:tcPr>
            <w:tcW w:w="680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2"/>
              </w:rPr>
            </w:pPr>
            <w:r>
              <w:rPr>
                <w:sz w:val="22"/>
              </w:rPr>
            </w:r>
          </w:p>
        </w:tc>
      </w:tr>
      <w:tr>
        <w:trPr/>
        <w:tc>
          <w:tcPr>
            <w:tcW w:w="646"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2"/>
              </w:rPr>
            </w:pPr>
            <w:r>
              <w:rPr>
                <w:sz w:val="22"/>
              </w:rPr>
            </w:r>
          </w:p>
        </w:tc>
        <w:tc>
          <w:tcPr>
            <w:tcW w:w="3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1077" w:leader="none"/>
              </w:tabs>
              <w:jc w:val="center"/>
              <w:rPr>
                <w:sz w:val="22"/>
              </w:rPr>
            </w:pPr>
            <w:r>
              <w:rPr>
                <w:sz w:val="22"/>
              </w:rPr>
            </w:r>
          </w:p>
        </w:tc>
        <w:tc>
          <w:tcPr>
            <w:tcW w:w="6804"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r>
      <w:tr>
        <w:trPr/>
        <w:tc>
          <w:tcPr>
            <w:tcW w:w="646"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pPr>
            <w:r>
              <w:rPr>
                <w:sz w:val="22"/>
              </w:rPr>
              <w:t>…</w:t>
            </w:r>
          </w:p>
        </w:tc>
        <w:tc>
          <w:tcPr>
            <w:tcW w:w="3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1077" w:leader="none"/>
              </w:tabs>
              <w:jc w:val="center"/>
              <w:rPr>
                <w:sz w:val="22"/>
              </w:rPr>
            </w:pPr>
            <w:r>
              <w:rPr>
                <w:sz w:val="22"/>
              </w:rPr>
            </w:r>
          </w:p>
        </w:tc>
        <w:tc>
          <w:tcPr>
            <w:tcW w:w="6804"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r>
      <w:tr>
        <w:trPr/>
        <w:tc>
          <w:tcPr>
            <w:tcW w:w="646"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2"/>
              </w:rPr>
            </w:pPr>
            <w:r>
              <w:rPr>
                <w:sz w:val="22"/>
              </w:rPr>
            </w:r>
          </w:p>
        </w:tc>
        <w:tc>
          <w:tcPr>
            <w:tcW w:w="3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1077" w:leader="none"/>
              </w:tabs>
              <w:jc w:val="center"/>
              <w:rPr>
                <w:sz w:val="22"/>
              </w:rPr>
            </w:pPr>
            <w:r>
              <w:rPr>
                <w:sz w:val="22"/>
              </w:rPr>
            </w:r>
          </w:p>
        </w:tc>
        <w:tc>
          <w:tcPr>
            <w:tcW w:w="6804"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r>
      <w:tr>
        <w:trPr/>
        <w:tc>
          <w:tcPr>
            <w:tcW w:w="646"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pPr>
            <w:r>
              <w:rPr>
                <w:sz w:val="22"/>
              </w:rPr>
              <w:t>m</w:t>
            </w:r>
          </w:p>
        </w:tc>
        <w:tc>
          <w:tcPr>
            <w:tcW w:w="3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1077" w:leader="none"/>
              </w:tabs>
              <w:jc w:val="center"/>
              <w:rPr>
                <w:sz w:val="22"/>
              </w:rPr>
            </w:pPr>
            <w:r>
              <w:rPr>
                <w:sz w:val="22"/>
              </w:rPr>
            </w:r>
          </w:p>
        </w:tc>
        <w:tc>
          <w:tcPr>
            <w:tcW w:w="6804"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r>
    </w:tbl>
    <w:p>
      <w:pPr>
        <w:pStyle w:val="Normal"/>
        <w:tabs>
          <w:tab w:val="clear" w:pos="708"/>
          <w:tab w:val="left" w:pos="1191" w:leader="none"/>
        </w:tabs>
        <w:rPr>
          <w:sz w:val="22"/>
        </w:rPr>
      </w:pPr>
      <w:r>
        <w:rPr>
          <w:sz w:val="22"/>
        </w:rPr>
      </w:r>
    </w:p>
    <w:p>
      <w:pPr>
        <w:pStyle w:val="BodyText"/>
        <w:spacing w:before="0" w:after="0"/>
        <w:jc w:val="both"/>
        <w:rPr/>
      </w:pPr>
      <w:r>
        <w:rPr>
          <w:sz w:val="22"/>
        </w:rPr>
        <w:t>m – общее количество автобусов, предусмотренных договорами обязательного страхования гражданской ответственности, действовавшими в период времени, указанный в подпункте 2 пункта 22 конкурсной документации:</w:t>
      </w:r>
    </w:p>
    <w:p>
      <w:pPr>
        <w:pStyle w:val="Normal"/>
        <w:tabs>
          <w:tab w:val="clear" w:pos="708"/>
          <w:tab w:val="left" w:pos="1191" w:leader="none"/>
        </w:tabs>
        <w:jc w:val="both"/>
        <w:rPr/>
      </w:pPr>
      <w:r>
        <w:rPr>
          <w:sz w:val="22"/>
        </w:rPr>
        <w:t xml:space="preserve"> </w:t>
      </w:r>
    </w:p>
    <w:p>
      <w:pPr>
        <w:pStyle w:val="Normal"/>
        <w:tabs>
          <w:tab w:val="clear" w:pos="708"/>
          <w:tab w:val="left" w:pos="1191" w:leader="none"/>
        </w:tabs>
        <w:rPr>
          <w:sz w:val="22"/>
        </w:rPr>
      </w:pPr>
      <w:r>
        <w:rPr>
          <w:sz w:val="22"/>
        </w:rPr>
      </w:r>
    </w:p>
    <w:p>
      <w:pPr>
        <w:pStyle w:val="Normal"/>
        <w:ind w:left="567"/>
        <w:jc w:val="both"/>
        <w:rPr/>
      </w:pPr>
      <w:r>
        <w:rPr>
          <w:sz w:val="22"/>
        </w:rPr>
        <w:t>Настоящим подтверждаем правильность и достоверность всех указанных данных и сведений.</w:t>
      </w:r>
    </w:p>
    <w:p>
      <w:pPr>
        <w:pStyle w:val="Normal"/>
        <w:ind w:left="-142"/>
        <w:rPr>
          <w:b/>
          <w:sz w:val="22"/>
        </w:rPr>
      </w:pPr>
      <w:r>
        <w:rPr>
          <w:b/>
          <w:sz w:val="22"/>
        </w:rPr>
      </w:r>
    </w:p>
    <w:p>
      <w:pPr>
        <w:pStyle w:val="Normal"/>
        <w:jc w:val="both"/>
        <w:rPr/>
      </w:pPr>
      <w:r>
        <w:rPr>
          <w:sz w:val="22"/>
        </w:rPr>
        <w:t>Руководитель юридического лица, индивидуальный предприниматель, уполномоченный участник договора простого товарищества</w:t>
      </w:r>
    </w:p>
    <w:p>
      <w:pPr>
        <w:pStyle w:val="Normal"/>
        <w:ind w:left="-142"/>
        <w:rPr>
          <w:b/>
          <w:sz w:val="22"/>
        </w:rPr>
      </w:pPr>
      <w:r>
        <w:rPr>
          <w:b/>
          <w:sz w:val="22"/>
        </w:rPr>
      </w:r>
    </w:p>
    <w:p>
      <w:pPr>
        <w:pStyle w:val="Normal"/>
        <w:ind w:left="-142"/>
        <w:rPr/>
      </w:pPr>
      <w:r>
        <w:rPr>
          <w:b/>
          <w:sz w:val="22"/>
        </w:rPr>
        <w:t xml:space="preserve">___________________________________________/_________/______________/        </w:t>
      </w:r>
    </w:p>
    <w:p>
      <w:pPr>
        <w:pStyle w:val="Normal"/>
        <w:ind w:left="-142"/>
        <w:rPr/>
      </w:pPr>
      <w:r>
        <w:rPr>
          <w:b/>
          <w:sz w:val="22"/>
          <w:vertAlign w:val="superscript"/>
        </w:rPr>
        <w:t xml:space="preserve">                                   </w:t>
      </w:r>
      <w:r>
        <w:rPr>
          <w:b/>
          <w:sz w:val="22"/>
          <w:vertAlign w:val="superscript"/>
        </w:rPr>
        <w:t xml:space="preserve">(Ф.И.О.)                                                                                            (подпись)         (должность)                                                          </w:t>
      </w:r>
    </w:p>
    <w:p>
      <w:pPr>
        <w:pStyle w:val="Normal"/>
        <w:ind w:left="-142"/>
        <w:rPr/>
      </w:pPr>
      <w:r>
        <w:rPr>
          <w:sz w:val="22"/>
        </w:rPr>
        <w:t xml:space="preserve">                                                                                                             </w:t>
      </w:r>
      <w:r>
        <w:rPr>
          <w:sz w:val="22"/>
        </w:rPr>
        <w:t>М.П.</w:t>
      </w:r>
    </w:p>
    <w:p>
      <w:pPr>
        <w:pStyle w:val="Normal"/>
        <w:ind w:left="-142"/>
        <w:rPr>
          <w:sz w:val="22"/>
        </w:rPr>
      </w:pPr>
      <w:r>
        <w:rPr>
          <w:sz w:val="22"/>
        </w:rPr>
      </w:r>
    </w:p>
    <w:sectPr>
      <w:headerReference w:type="default" r:id="rId23"/>
      <w:headerReference w:type="first" r:id="rId24"/>
      <w:footnotePr>
        <w:numFmt w:val="decimal"/>
      </w:footnotePr>
      <w:type w:val="nextPage"/>
      <w:pgSz w:w="11906" w:h="16838"/>
      <w:pgMar w:left="709" w:right="566" w:gutter="0" w:header="284" w:top="766" w:footer="0" w:bottom="425"/>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Times New Roman">
    <w:charset w:val="01"/>
    <w:family w:val="roman"/>
    <w:pitch w:val="default"/>
  </w:font>
  <w:font w:name="Arial">
    <w:charset w:val="01"/>
    <w:family w:val="swiss"/>
    <w:pitch w:val="default"/>
  </w:font>
  <w:font w:name="Cambria">
    <w:charset w:val="01"/>
    <w:family w:val="roman"/>
    <w:pitch w:val="default"/>
  </w:font>
  <w:font w:name="PT Astra Serif">
    <w:charset w:val="01"/>
    <w:family w:val="roman"/>
    <w:pitch w:val="default"/>
  </w:font>
  <w:font w:name="XO Thames">
    <w:charset w:val="01"/>
    <w:family w:val="roman"/>
    <w:pitch w:val="default"/>
  </w:font>
  <w:font w:name="Tahoma">
    <w:charset w:val="01"/>
    <w:family w:val="swiss"/>
    <w:pitch w:val="default"/>
  </w:font>
  <w:font w:name="Verdana">
    <w:charset w:val="01"/>
    <w:family w:val="swiss"/>
    <w:pitch w:val="default"/>
  </w:font>
  <w:font w:name="Courier New">
    <w:charset w:val="01"/>
    <w:family w:val="auto"/>
    <w:pitch w:val="default"/>
  </w:font>
  <w:font w:name="Consultant">
    <w:charset w:val="01"/>
    <w:family w:val="roman"/>
    <w:pitch w:val="default"/>
  </w:font>
  <w:font w:name="Gelvetsky 12pt">
    <w:charset w:val="01"/>
    <w:family w:val="roman"/>
    <w:pitch w:val="default"/>
  </w:font>
  <w:font w:name="Helvetica">
    <w:altName w:val="Arial"/>
    <w:charset w:val="01"/>
    <w:family w:val="swiss"/>
    <w:pitch w:val="default"/>
  </w:font>
  <w:font w:name="OpenSymbol">
    <w:altName w:val="Arial Unicode MS"/>
    <w:charset w:val="01"/>
    <w:family w:val="auto"/>
    <w:pitch w:val="default"/>
  </w:font>
  <w:font w:name="Nimbus Roman">
    <w:charset w:val="01"/>
    <w:family w:val="auto"/>
    <w:pitch w:val="default"/>
  </w:font>
  <w:font w:name="Symbol">
    <w:charset w:val="01"/>
    <w:family w:val="roman"/>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1"/>
        <w:jc w:val="both"/>
        <w:rPr/>
      </w:pPr>
      <w:r>
        <w:rPr>
          <w:rStyle w:val="Style33"/>
        </w:rPr>
        <w:footnoteRef/>
      </w:r>
      <w:r>
        <w:rPr/>
        <w:t xml:space="preserve"> </w:t>
      </w:r>
      <w:r>
        <w:rPr/>
        <w:t>При заполнении графы с номером 3 государственный регистрационный знак транспортного средства</w:t>
      </w:r>
      <w:r>
        <w:rPr>
          <w:sz w:val="22"/>
        </w:rPr>
        <w:t>/</w:t>
      </w:r>
      <w:r>
        <w:rPr>
          <w:highlight w:val="white"/>
        </w:rPr>
        <w:t>идентификационный номер транспортного средства(VIN)</w:t>
      </w:r>
      <w:r>
        <w:rPr/>
        <w:t xml:space="preserve"> указывается при его наличии.</w:t>
      </w:r>
    </w:p>
  </w:footnote>
  <w:footnote w:id="3">
    <w:p>
      <w:pPr>
        <w:pStyle w:val="Footnote1"/>
        <w:jc w:val="both"/>
        <w:rPr/>
      </w:pPr>
      <w:r>
        <w:rPr>
          <w:rStyle w:val="Style33"/>
        </w:rPr>
        <w:footnoteRef/>
      </w:r>
      <w:r>
        <w:rPr/>
        <w:t xml:space="preserve"> </w:t>
      </w:r>
      <w:r>
        <w:rPr/>
        <w:t>Максимальный срок эксплуатации транспортных средств определяется по данным графы с номером 5 в соответствии с пунктом 4 Шкалы оценки критериев.</w:t>
      </w:r>
      <w:r>
        <w:rPr>
          <w:sz w:val="16"/>
        </w:rPr>
        <w:t xml:space="preserve">  </w:t>
      </w:r>
    </w:p>
  </w:footnote>
  <w:footnote w:id="4">
    <w:p>
      <w:pPr>
        <w:pStyle w:val="Footnote1"/>
        <w:jc w:val="both"/>
        <w:rPr/>
      </w:pPr>
      <w:r>
        <w:rPr>
          <w:rStyle w:val="Style33"/>
        </w:rPr>
        <w:footnoteRef/>
      </w:r>
      <w:r>
        <w:rPr/>
        <w:t xml:space="preserve"> </w:t>
      </w:r>
      <w:r>
        <w:rPr/>
        <w:t>Класс транспортного средства указывается в соответствии с классификацией, установленной пунктом 14 части 1 статьи 3 Федерального закона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footnote>
  <w:footnote w:id="5">
    <w:p>
      <w:pPr>
        <w:pStyle w:val="Normal"/>
        <w:jc w:val="both"/>
        <w:rPr>
          <w:sz w:val="20"/>
        </w:rPr>
      </w:pPr>
      <w:r>
        <w:rPr>
          <w:rStyle w:val="Style33"/>
        </w:rPr>
        <w:footnoteRef/>
      </w:r>
      <w:r>
        <w:rPr>
          <w:sz w:val="20"/>
        </w:rPr>
        <w:t xml:space="preserve"> </w:t>
      </w:r>
      <w:r>
        <w:rPr>
          <w:b/>
          <w:sz w:val="18"/>
        </w:rPr>
        <w:t>Среднее</w:t>
      </w:r>
      <w:r>
        <w:rPr>
          <w:sz w:val="18"/>
        </w:rPr>
        <w:t xml:space="preserve"> количество транспортных средств рассчитывается в соответствии с частью 4.2. статьи 24 Федерального закона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i/>
        <w:i/>
        <w:sz w:val="28"/>
      </w:rPr>
    </w:pPr>
    <w:r>
      <w:rPr>
        <w:b/>
        <w:i/>
        <w:sz w:val="28"/>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i/>
        <w:i/>
        <w:sz w:val="28"/>
      </w:rPr>
    </w:pPr>
    <w:r>
      <w:rPr>
        <w:b/>
        <w:i/>
        <w:sz w:val="28"/>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i/>
        <w:i/>
        <w:sz w:val="16"/>
      </w:rPr>
    </w:pPr>
    <w:r>
      <w:rPr/>
      <w:fldChar w:fldCharType="begin"/>
    </w:r>
    <w:r>
      <w:rPr/>
      <w:instrText xml:space="preserve"> PAGE </w:instrText>
    </w:r>
    <w:r>
      <w:rPr/>
      <w:fldChar w:fldCharType="separate"/>
    </w:r>
    <w:r>
      <w:rPr/>
      <w:t>11</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i/>
        <w:i/>
        <w:sz w:val="16"/>
      </w:rPr>
    </w:pPr>
    <w:r>
      <w:rPr/>
      <w:fldChar w:fldCharType="begin"/>
    </w:r>
    <w:r>
      <w:rPr/>
      <w:instrText xml:space="preserve"> PAGE </w:instrText>
    </w:r>
    <w:r>
      <w:rPr/>
      <w:fldChar w:fldCharType="separate"/>
    </w:r>
    <w:r>
      <w:rPr/>
      <w:t>12</w:t>
    </w:r>
    <w:r>
      <w:rPr/>
      <w:fldChar w:fldCharType="end"/>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i/>
        <w:i/>
        <w:sz w:val="16"/>
      </w:rPr>
    </w:pPr>
    <w:r>
      <w:rPr/>
      <w:fldChar w:fldCharType="begin"/>
    </w:r>
    <w:r>
      <w:rPr/>
      <w:instrText xml:space="preserve"> PAGE </w:instrText>
    </w:r>
    <w:r>
      <w:rPr/>
      <w:fldChar w:fldCharType="separate"/>
    </w:r>
    <w:r>
      <w:rPr/>
      <w:t>16</w:t>
    </w:r>
    <w:r>
      <w:rPr/>
      <w:fldChar w:fldCharType="end"/>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i/>
        <w:i/>
        <w:sz w:val="28"/>
      </w:rPr>
    </w:pPr>
    <w:r>
      <w:rPr>
        <w:b/>
        <w:i/>
        <w:sz w:val="28"/>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353" w:hanging="360"/>
      </w:pPr>
      <w:rPr/>
    </w:lvl>
    <w:lvl w:ilvl="1">
      <w:start w:val="1"/>
      <w:numFmt w:val="decimal"/>
      <w:lvlText w:val="%2)"/>
      <w:lvlJc w:val="left"/>
      <w:pPr>
        <w:tabs>
          <w:tab w:val="num" w:pos="0"/>
        </w:tabs>
        <w:ind w:left="1789" w:hanging="360"/>
      </w:pPr>
      <w:rPr/>
    </w:lvl>
    <w:lvl w:ilvl="2">
      <w:start w:val="1"/>
      <w:numFmt w:val="lowerRoman"/>
      <w:lvlText w:val="%3."/>
      <w:lvlJc w:val="right"/>
      <w:pPr>
        <w:tabs>
          <w:tab w:val="num" w:pos="0"/>
        </w:tabs>
        <w:ind w:left="2509" w:hanging="180"/>
      </w:pPr>
      <w:rPr/>
    </w:lvl>
    <w:lvl w:ilvl="3">
      <w:start w:val="1"/>
      <w:numFmt w:val="decimal"/>
      <w:lvlText w:val="%4."/>
      <w:lvlJc w:val="left"/>
      <w:pPr>
        <w:tabs>
          <w:tab w:val="num" w:pos="0"/>
        </w:tabs>
        <w:ind w:left="3229" w:hanging="360"/>
      </w:pPr>
      <w:rPr/>
    </w:lvl>
    <w:lvl w:ilvl="4">
      <w:start w:val="1"/>
      <w:numFmt w:val="lowerLetter"/>
      <w:lvlText w:val="%5."/>
      <w:lvlJc w:val="left"/>
      <w:pPr>
        <w:tabs>
          <w:tab w:val="num" w:pos="0"/>
        </w:tabs>
        <w:ind w:left="3949" w:hanging="360"/>
      </w:pPr>
      <w:rPr/>
    </w:lvl>
    <w:lvl w:ilvl="5">
      <w:start w:val="1"/>
      <w:numFmt w:val="lowerRoman"/>
      <w:lvlText w:val="%6."/>
      <w:lvlJc w:val="right"/>
      <w:pPr>
        <w:tabs>
          <w:tab w:val="num" w:pos="0"/>
        </w:tabs>
        <w:ind w:left="4669" w:hanging="180"/>
      </w:pPr>
      <w:rPr/>
    </w:lvl>
    <w:lvl w:ilvl="6">
      <w:start w:val="1"/>
      <w:numFmt w:val="decimal"/>
      <w:lvlText w:val="%7."/>
      <w:lvlJc w:val="left"/>
      <w:pPr>
        <w:tabs>
          <w:tab w:val="num" w:pos="0"/>
        </w:tabs>
        <w:ind w:left="5389" w:hanging="360"/>
      </w:pPr>
      <w:rPr/>
    </w:lvl>
    <w:lvl w:ilvl="7">
      <w:start w:val="1"/>
      <w:numFmt w:val="lowerLetter"/>
      <w:lvlText w:val="%8."/>
      <w:lvlJc w:val="left"/>
      <w:pPr>
        <w:tabs>
          <w:tab w:val="num" w:pos="0"/>
        </w:tabs>
        <w:ind w:left="6109" w:hanging="360"/>
      </w:pPr>
      <w:rPr/>
    </w:lvl>
    <w:lvl w:ilvl="8">
      <w:start w:val="1"/>
      <w:numFmt w:val="lowerRoman"/>
      <w:lvlText w:val="%9."/>
      <w:lvlJc w:val="right"/>
      <w:pPr>
        <w:tabs>
          <w:tab w:val="num" w:pos="0"/>
        </w:tabs>
        <w:ind w:left="6829"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08"/>
  <w:autoHyphenation w:val="true"/>
  <w:hyphenationZone w:val="0"/>
  <w:footnotePr>
    <w:numFmt w:val="decimal"/>
    <w:footnote w:id="0"/>
    <w:footnote w:id="1"/>
  </w:footnotePr>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color w:val="000000"/>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link w:val="1"/>
    <w:qFormat/>
    <w:pPr>
      <w:widowControl/>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Heading1">
    <w:name w:val="heading 1"/>
    <w:basedOn w:val="Normal"/>
    <w:next w:val="Normal"/>
    <w:link w:val="111"/>
    <w:uiPriority w:val="9"/>
    <w:qFormat/>
    <w:pPr>
      <w:keepNext w:val="true"/>
      <w:spacing w:before="240" w:after="60"/>
      <w:outlineLvl w:val="0"/>
    </w:pPr>
    <w:rPr>
      <w:rFonts w:ascii="Arial" w:hAnsi="Arial"/>
      <w:b/>
      <w:sz w:val="32"/>
    </w:rPr>
  </w:style>
  <w:style w:type="paragraph" w:styleId="Heading2">
    <w:name w:val="heading 2"/>
    <w:basedOn w:val="Normal"/>
    <w:next w:val="Normal"/>
    <w:link w:val="212"/>
    <w:uiPriority w:val="9"/>
    <w:qFormat/>
    <w:pPr>
      <w:keepNext w:val="true"/>
      <w:widowControl w:val="false"/>
      <w:jc w:val="center"/>
      <w:outlineLvl w:val="1"/>
    </w:pPr>
    <w:rPr>
      <w:b/>
      <w:sz w:val="28"/>
    </w:rPr>
  </w:style>
  <w:style w:type="paragraph" w:styleId="Heading3">
    <w:name w:val="heading 3"/>
    <w:basedOn w:val="Normal"/>
    <w:next w:val="Normal"/>
    <w:link w:val="311"/>
    <w:uiPriority w:val="9"/>
    <w:qFormat/>
    <w:pPr>
      <w:keepNext w:val="true"/>
      <w:spacing w:before="240" w:after="60"/>
      <w:outlineLvl w:val="2"/>
    </w:pPr>
    <w:rPr>
      <w:rFonts w:ascii="Arial" w:hAnsi="Arial"/>
      <w:b/>
      <w:sz w:val="26"/>
    </w:rPr>
  </w:style>
  <w:style w:type="paragraph" w:styleId="Heading4">
    <w:name w:val="heading 4"/>
    <w:basedOn w:val="Normal"/>
    <w:next w:val="Normal"/>
    <w:link w:val="411"/>
    <w:uiPriority w:val="9"/>
    <w:qFormat/>
    <w:pPr>
      <w:keepNext w:val="true"/>
      <w:spacing w:before="240" w:after="60"/>
      <w:outlineLvl w:val="3"/>
    </w:pPr>
    <w:rPr>
      <w:b/>
      <w:sz w:val="28"/>
    </w:rPr>
  </w:style>
  <w:style w:type="paragraph" w:styleId="Heading5">
    <w:name w:val="heading 5"/>
    <w:basedOn w:val="Normal"/>
    <w:next w:val="Normal"/>
    <w:link w:val="51"/>
    <w:uiPriority w:val="9"/>
    <w:qFormat/>
    <w:pPr>
      <w:keepNext w:val="true"/>
      <w:spacing w:before="60" w:after="60"/>
      <w:ind w:right="-187"/>
      <w:outlineLvl w:val="4"/>
    </w:pPr>
    <w:rPr>
      <w:rFonts w:ascii="Calibri" w:hAnsi="Calibri"/>
      <w:b/>
      <w:sz w:val="22"/>
    </w:rPr>
  </w:style>
  <w:style w:type="paragraph" w:styleId="Heading6">
    <w:name w:val="heading 6"/>
    <w:basedOn w:val="Normal"/>
    <w:next w:val="Normal"/>
    <w:link w:val="611"/>
    <w:uiPriority w:val="9"/>
    <w:qFormat/>
    <w:pPr>
      <w:keepNext w:val="true"/>
      <w:spacing w:before="60" w:after="60"/>
      <w:ind w:right="-187"/>
      <w:jc w:val="center"/>
      <w:outlineLvl w:val="5"/>
    </w:pPr>
    <w:rPr>
      <w:rFonts w:ascii="Calibri" w:hAnsi="Calibri"/>
      <w:b/>
      <w:sz w:val="20"/>
    </w:rPr>
  </w:style>
  <w:style w:type="paragraph" w:styleId="Heading7">
    <w:name w:val="heading 7"/>
    <w:basedOn w:val="Normal"/>
    <w:next w:val="Normal"/>
    <w:link w:val="71"/>
    <w:uiPriority w:val="9"/>
    <w:qFormat/>
    <w:pPr>
      <w:keepNext w:val="true"/>
      <w:spacing w:before="0" w:after="120"/>
      <w:outlineLvl w:val="6"/>
    </w:pPr>
    <w:rPr>
      <w:rFonts w:ascii="Calibri" w:hAnsi="Calibri"/>
      <w:u w:val="single"/>
    </w:rPr>
  </w:style>
  <w:style w:type="paragraph" w:styleId="Heading8">
    <w:name w:val="heading 8"/>
    <w:basedOn w:val="Normal"/>
    <w:next w:val="Normal"/>
    <w:link w:val="81"/>
    <w:uiPriority w:val="9"/>
    <w:qFormat/>
    <w:pPr>
      <w:keepNext w:val="true"/>
      <w:ind w:left="-900" w:right="-545"/>
      <w:jc w:val="center"/>
      <w:outlineLvl w:val="7"/>
    </w:pPr>
    <w:rPr>
      <w:b/>
    </w:rPr>
  </w:style>
  <w:style w:type="paragraph" w:styleId="Heading9">
    <w:name w:val="heading 9"/>
    <w:basedOn w:val="Normal"/>
    <w:next w:val="Normal"/>
    <w:link w:val="91"/>
    <w:uiPriority w:val="9"/>
    <w:qFormat/>
    <w:pPr>
      <w:spacing w:before="240" w:after="60"/>
      <w:outlineLvl w:val="8"/>
    </w:pPr>
    <w:rPr>
      <w:rFonts w:ascii="Cambria" w:hAnsi="Cambria"/>
      <w:sz w:val="22"/>
    </w:rPr>
  </w:style>
  <w:style w:type="character" w:styleId="DefaultParagraphFont" w:default="1">
    <w:name w:val="Default Paragraph Font"/>
    <w:uiPriority w:val="1"/>
    <w:semiHidden/>
    <w:unhideWhenUsed/>
    <w:qFormat/>
    <w:rPr/>
  </w:style>
  <w:style w:type="character" w:styleId="1" w:customStyle="1">
    <w:name w:val="Обычный1"/>
    <w:link w:val="1123"/>
    <w:qFormat/>
    <w:rPr>
      <w:rFonts w:ascii="Times New Roman" w:hAnsi="Times New Roman"/>
      <w:color w:val="000000"/>
      <w:sz w:val="24"/>
    </w:rPr>
  </w:style>
  <w:style w:type="character" w:styleId="2" w:customStyle="1">
    <w:name w:val="Заголовок 2 Знак"/>
    <w:link w:val="222"/>
    <w:qFormat/>
    <w:rPr>
      <w:rFonts w:ascii="Times New Roman" w:hAnsi="Times New Roman"/>
      <w:b/>
      <w:sz w:val="28"/>
    </w:rPr>
  </w:style>
  <w:style w:type="character" w:styleId="Style5" w:customStyle="1">
    <w:name w:val="Список Знак"/>
    <w:basedOn w:val="22"/>
    <w:qFormat/>
    <w:rPr>
      <w:rFonts w:ascii="PT Astra Serif" w:hAnsi="PT Astra Serif"/>
      <w:sz w:val="20"/>
    </w:rPr>
  </w:style>
  <w:style w:type="character" w:styleId="11" w:customStyle="1">
    <w:name w:val="Заголовок1"/>
    <w:basedOn w:val="1"/>
    <w:link w:val="1111"/>
    <w:qFormat/>
    <w:rPr>
      <w:rFonts w:ascii="PT Astra Serif" w:hAnsi="PT Astra Serif"/>
      <w:color w:val="000000"/>
      <w:sz w:val="28"/>
    </w:rPr>
  </w:style>
  <w:style w:type="character" w:styleId="21" w:customStyle="1">
    <w:name w:val="Оглавление 2 Знак"/>
    <w:qFormat/>
    <w:rPr>
      <w:rFonts w:ascii="XO Thames" w:hAnsi="XO Thames"/>
      <w:sz w:val="28"/>
    </w:rPr>
  </w:style>
  <w:style w:type="character" w:styleId="Style6" w:customStyle="1">
    <w:name w:val="Тема примечания Знак"/>
    <w:basedOn w:val="Style31"/>
    <w:link w:val="annotationsubject"/>
    <w:qFormat/>
    <w:rPr>
      <w:rFonts w:ascii="Times New Roman" w:hAnsi="Times New Roman"/>
      <w:b/>
      <w:sz w:val="20"/>
    </w:rPr>
  </w:style>
  <w:style w:type="character" w:styleId="4" w:customStyle="1">
    <w:name w:val="Оглавление 4 Знак"/>
    <w:qFormat/>
    <w:rPr>
      <w:rFonts w:ascii="XO Thames" w:hAnsi="XO Thames"/>
      <w:sz w:val="28"/>
    </w:rPr>
  </w:style>
  <w:style w:type="character" w:styleId="71" w:customStyle="1">
    <w:name w:val="Заголовок 7 Знак1"/>
    <w:basedOn w:val="1"/>
    <w:qFormat/>
    <w:rPr>
      <w:rFonts w:ascii="Calibri" w:hAnsi="Calibri"/>
      <w:sz w:val="24"/>
      <w:u w:val="single"/>
    </w:rPr>
  </w:style>
  <w:style w:type="character" w:styleId="CommentReference">
    <w:name w:val="annotation reference"/>
    <w:basedOn w:val="DefaultParagraphFont"/>
    <w:link w:val="124"/>
    <w:qFormat/>
    <w:rPr>
      <w:sz w:val="16"/>
    </w:rPr>
  </w:style>
  <w:style w:type="character" w:styleId="12" w:customStyle="1">
    <w:name w:val="1"/>
    <w:basedOn w:val="1"/>
    <w:link w:val="1112"/>
    <w:qFormat/>
    <w:rPr>
      <w:rFonts w:ascii="Tahoma" w:hAnsi="Tahoma"/>
      <w:sz w:val="20"/>
    </w:rPr>
  </w:style>
  <w:style w:type="character" w:styleId="13" w:customStyle="1">
    <w:name w:val="Основной текст Знак1"/>
    <w:link w:val="1113"/>
    <w:qFormat/>
    <w:rPr>
      <w:rFonts w:ascii="Times New Roman" w:hAnsi="Times New Roman"/>
      <w:sz w:val="24"/>
    </w:rPr>
  </w:style>
  <w:style w:type="character" w:styleId="Style7" w:customStyle="1">
    <w:name w:val="Верхний колонтитул Знак"/>
    <w:link w:val="29"/>
    <w:qFormat/>
    <w:rPr>
      <w:rFonts w:ascii="Times New Roman" w:hAnsi="Times New Roman"/>
      <w:sz w:val="24"/>
    </w:rPr>
  </w:style>
  <w:style w:type="character" w:styleId="22" w:customStyle="1">
    <w:name w:val="Основной текст Знак2"/>
    <w:basedOn w:val="1"/>
    <w:qFormat/>
    <w:rPr>
      <w:rFonts w:ascii="Times New Roman" w:hAnsi="Times New Roman"/>
      <w:sz w:val="20"/>
    </w:rPr>
  </w:style>
  <w:style w:type="character" w:styleId="3" w:customStyle="1">
    <w:name w:val="Стиль3 Знак Знак"/>
    <w:basedOn w:val="26"/>
    <w:link w:val="312"/>
    <w:qFormat/>
    <w:rPr>
      <w:rFonts w:ascii="Times New Roman" w:hAnsi="Times New Roman"/>
      <w:sz w:val="24"/>
    </w:rPr>
  </w:style>
  <w:style w:type="character" w:styleId="6" w:customStyle="1">
    <w:name w:val="Оглавление 6 Знак"/>
    <w:qFormat/>
    <w:rPr>
      <w:rFonts w:ascii="XO Thames" w:hAnsi="XO Thames"/>
      <w:sz w:val="28"/>
    </w:rPr>
  </w:style>
  <w:style w:type="character" w:styleId="41" w:customStyle="1">
    <w:name w:val="Заголовок 4 Знак"/>
    <w:link w:val="42"/>
    <w:qFormat/>
    <w:rPr>
      <w:rFonts w:ascii="Times New Roman" w:hAnsi="Times New Roman"/>
      <w:b/>
      <w:sz w:val="28"/>
    </w:rPr>
  </w:style>
  <w:style w:type="character" w:styleId="7" w:customStyle="1">
    <w:name w:val="Оглавление 7 Знак"/>
    <w:qFormat/>
    <w:rPr>
      <w:rFonts w:ascii="XO Thames" w:hAnsi="XO Thames"/>
      <w:sz w:val="28"/>
    </w:rPr>
  </w:style>
  <w:style w:type="character" w:styleId="14" w:customStyle="1">
    <w:name w:val="Знак1"/>
    <w:basedOn w:val="1"/>
    <w:link w:val="125"/>
    <w:qFormat/>
    <w:rPr>
      <w:rFonts w:ascii="Verdana" w:hAnsi="Verdana"/>
      <w:sz w:val="20"/>
    </w:rPr>
  </w:style>
  <w:style w:type="character" w:styleId="15" w:customStyle="1">
    <w:name w:val="Основной шрифт абзаца1"/>
    <w:link w:val="1114"/>
    <w:qFormat/>
    <w:rPr/>
  </w:style>
  <w:style w:type="character" w:styleId="ConsNormal" w:customStyle="1">
    <w:name w:val="ConsNormal"/>
    <w:link w:val="ConsNormal1"/>
    <w:qFormat/>
    <w:rPr>
      <w:rFonts w:ascii="Arial" w:hAnsi="Arial"/>
    </w:rPr>
  </w:style>
  <w:style w:type="character" w:styleId="ConsPlusNonformat" w:customStyle="1">
    <w:name w:val="ConsPlusNonformat"/>
    <w:link w:val="ConsPlusNonformat1"/>
    <w:qFormat/>
    <w:rPr>
      <w:rFonts w:ascii="Courier New" w:hAnsi="Courier New"/>
    </w:rPr>
  </w:style>
  <w:style w:type="character" w:styleId="2CharCharCharCharCharCharCharCharCharCharCharCharCharCharCharChar" w:customStyle="1">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1"/>
    <w:qFormat/>
    <w:rPr>
      <w:rFonts w:ascii="Tahoma" w:hAnsi="Tahoma"/>
      <w:sz w:val="20"/>
    </w:rPr>
  </w:style>
  <w:style w:type="character" w:styleId="ConsNonformat" w:customStyle="1">
    <w:name w:val="ConsNonformat"/>
    <w:link w:val="ConsNonformat1"/>
    <w:qFormat/>
    <w:rPr>
      <w:rFonts w:ascii="Consultant" w:hAnsi="Consultant"/>
    </w:rPr>
  </w:style>
  <w:style w:type="character" w:styleId="ConsPlusCell" w:customStyle="1">
    <w:name w:val="ConsPlusCell"/>
    <w:link w:val="ConsPlusCell1"/>
    <w:qFormat/>
    <w:rPr>
      <w:rFonts w:ascii="Arial" w:hAnsi="Arial"/>
    </w:rPr>
  </w:style>
  <w:style w:type="character" w:styleId="31" w:customStyle="1">
    <w:name w:val="Заголовок 3 Знак"/>
    <w:link w:val="321"/>
    <w:qFormat/>
    <w:rPr>
      <w:rFonts w:ascii="Arial" w:hAnsi="Arial"/>
      <w:b/>
      <w:sz w:val="26"/>
    </w:rPr>
  </w:style>
  <w:style w:type="character" w:styleId="Endnote" w:customStyle="1">
    <w:name w:val="Endnote"/>
    <w:link w:val="Endnote1"/>
    <w:qFormat/>
    <w:rPr>
      <w:rFonts w:ascii="XO Thames" w:hAnsi="XO Thames"/>
      <w:sz w:val="22"/>
    </w:rPr>
  </w:style>
  <w:style w:type="character" w:styleId="311" w:customStyle="1">
    <w:name w:val="Заголовок 3 Знак1"/>
    <w:basedOn w:val="1"/>
    <w:qFormat/>
    <w:rPr>
      <w:rFonts w:ascii="Arial" w:hAnsi="Arial"/>
      <w:b/>
      <w:sz w:val="26"/>
    </w:rPr>
  </w:style>
  <w:style w:type="character" w:styleId="Style8" w:customStyle="1">
    <w:name w:val="Оглавление"/>
    <w:basedOn w:val="Style18"/>
    <w:link w:val="126"/>
    <w:qFormat/>
    <w:rPr>
      <w:rFonts w:ascii="Courier New" w:hAnsi="Courier New"/>
      <w:sz w:val="24"/>
    </w:rPr>
  </w:style>
  <w:style w:type="character" w:styleId="Style9" w:customStyle="1">
    <w:name w:val="Заголовок таблицы"/>
    <w:basedOn w:val="Style32"/>
    <w:link w:val="128"/>
    <w:qFormat/>
    <w:rPr>
      <w:rFonts w:ascii="Times New Roman" w:hAnsi="Times New Roman"/>
      <w:b/>
      <w:sz w:val="22"/>
    </w:rPr>
  </w:style>
  <w:style w:type="character" w:styleId="Standard" w:customStyle="1">
    <w:name w:val="Standard"/>
    <w:link w:val="Standard1"/>
    <w:qFormat/>
    <w:rPr>
      <w:rFonts w:ascii="Times New Roman" w:hAnsi="Times New Roman"/>
      <w:sz w:val="24"/>
    </w:rPr>
  </w:style>
  <w:style w:type="character" w:styleId="Style10" w:customStyle="1">
    <w:name w:val="Без интервала Знак"/>
    <w:link w:val="NoSpacing"/>
    <w:qFormat/>
    <w:rPr>
      <w:rFonts w:ascii="Times New Roman" w:hAnsi="Times New Roman"/>
      <w:sz w:val="22"/>
    </w:rPr>
  </w:style>
  <w:style w:type="character" w:styleId="131" w:customStyle="1">
    <w:name w:val="Знак Знак13"/>
    <w:link w:val="1311"/>
    <w:qFormat/>
    <w:rPr>
      <w:rFonts w:ascii="Arial" w:hAnsi="Arial"/>
      <w:b/>
      <w:sz w:val="32"/>
    </w:rPr>
  </w:style>
  <w:style w:type="character" w:styleId="72" w:customStyle="1">
    <w:name w:val="Знак Знак7"/>
    <w:link w:val="711"/>
    <w:qFormat/>
    <w:rPr/>
  </w:style>
  <w:style w:type="character" w:styleId="tgc" w:customStyle="1">
    <w:name w:val="_tgc"/>
    <w:link w:val="tgc1"/>
    <w:qFormat/>
    <w:rPr/>
  </w:style>
  <w:style w:type="character" w:styleId="Style11" w:customStyle="1">
    <w:name w:val="Схема документа Знак"/>
    <w:basedOn w:val="1"/>
    <w:link w:val="DocumentMap"/>
    <w:qFormat/>
    <w:rPr>
      <w:rFonts w:ascii="Tahoma" w:hAnsi="Tahoma"/>
      <w:sz w:val="20"/>
    </w:rPr>
  </w:style>
  <w:style w:type="character" w:styleId="10" w:customStyle="1">
    <w:name w:val="Знак Знак10"/>
    <w:link w:val="1011"/>
    <w:qFormat/>
    <w:rPr>
      <w:rFonts w:ascii="Times New Roman" w:hAnsi="Times New Roman"/>
      <w:sz w:val="28"/>
    </w:rPr>
  </w:style>
  <w:style w:type="character" w:styleId="91" w:customStyle="1">
    <w:name w:val="Заголовок 9 Знак1"/>
    <w:basedOn w:val="1"/>
    <w:qFormat/>
    <w:rPr>
      <w:rFonts w:ascii="Cambria" w:hAnsi="Cambria"/>
      <w:sz w:val="22"/>
    </w:rPr>
  </w:style>
  <w:style w:type="character" w:styleId="16" w:customStyle="1">
    <w:name w:val="Стиль1"/>
    <w:basedOn w:val="1"/>
    <w:link w:val="1115"/>
    <w:qFormat/>
    <w:rPr>
      <w:rFonts w:ascii="Times New Roman" w:hAnsi="Times New Roman"/>
      <w:b/>
      <w:sz w:val="28"/>
    </w:rPr>
  </w:style>
  <w:style w:type="character" w:styleId="17" w:customStyle="1">
    <w:name w:val="Название объекта1"/>
    <w:basedOn w:val="1"/>
    <w:link w:val="1116"/>
    <w:qFormat/>
    <w:rPr>
      <w:rFonts w:ascii="PT Astra Serif" w:hAnsi="PT Astra Serif"/>
      <w:i/>
      <w:color w:val="000000"/>
      <w:sz w:val="24"/>
    </w:rPr>
  </w:style>
  <w:style w:type="character" w:styleId="73" w:customStyle="1">
    <w:name w:val="Заголовок 7 Знак"/>
    <w:link w:val="721"/>
    <w:qFormat/>
    <w:rPr>
      <w:sz w:val="24"/>
      <w:u w:val="single"/>
    </w:rPr>
  </w:style>
  <w:style w:type="character" w:styleId="Style12" w:customStyle="1">
    <w:name w:val="Знак Знак Знак Знак Знак Знак Знак"/>
    <w:basedOn w:val="1"/>
    <w:link w:val="129"/>
    <w:qFormat/>
    <w:rPr>
      <w:rFonts w:ascii="Times New Roman" w:hAnsi="Times New Roman"/>
      <w:sz w:val="24"/>
    </w:rPr>
  </w:style>
  <w:style w:type="character" w:styleId="8" w:customStyle="1">
    <w:name w:val="Заголовок 8 Знак"/>
    <w:link w:val="821"/>
    <w:qFormat/>
    <w:rPr>
      <w:rFonts w:ascii="Times New Roman" w:hAnsi="Times New Roman"/>
      <w:b/>
      <w:sz w:val="24"/>
    </w:rPr>
  </w:style>
  <w:style w:type="character" w:styleId="5" w:customStyle="1">
    <w:name w:val="Знак5"/>
    <w:basedOn w:val="1"/>
    <w:link w:val="511"/>
    <w:qFormat/>
    <w:rPr>
      <w:rFonts w:ascii="Tahoma" w:hAnsi="Tahoma"/>
      <w:sz w:val="20"/>
    </w:rPr>
  </w:style>
  <w:style w:type="character" w:styleId="BodyText2Char" w:customStyle="1">
    <w:name w:val="Body Text 2 Char"/>
    <w:link w:val="BodyText2Char1"/>
    <w:qFormat/>
    <w:rPr>
      <w:rFonts w:ascii="Times New Roman" w:hAnsi="Times New Roman"/>
      <w:b/>
    </w:rPr>
  </w:style>
  <w:style w:type="character" w:styleId="Style13" w:customStyle="1">
    <w:name w:val="Колонтитул"/>
    <w:basedOn w:val="1"/>
    <w:link w:val="130"/>
    <w:qFormat/>
    <w:rPr>
      <w:rFonts w:ascii="Times New Roman" w:hAnsi="Times New Roman"/>
      <w:sz w:val="24"/>
    </w:rPr>
  </w:style>
  <w:style w:type="character" w:styleId="apple-converted-space" w:customStyle="1">
    <w:name w:val="apple-converted-space"/>
    <w:basedOn w:val="15"/>
    <w:link w:val="apple-converted-space1"/>
    <w:qFormat/>
    <w:rPr/>
  </w:style>
  <w:style w:type="character" w:styleId="WW8Num7z8" w:customStyle="1">
    <w:name w:val="WW8Num7z8"/>
    <w:link w:val="WW8Num7z81"/>
    <w:qFormat/>
    <w:rPr/>
  </w:style>
  <w:style w:type="character" w:styleId="Style14" w:customStyle="1">
    <w:name w:val="Заголовок Знак"/>
    <w:link w:val="210"/>
    <w:qFormat/>
    <w:rPr>
      <w:rFonts w:ascii="Times New Roman" w:hAnsi="Times New Roman"/>
      <w:b/>
    </w:rPr>
  </w:style>
  <w:style w:type="character" w:styleId="Style15" w:customStyle="1">
    <w:name w:val="Указатель Знак"/>
    <w:basedOn w:val="1"/>
    <w:qFormat/>
    <w:rPr>
      <w:rFonts w:ascii="PT Astra Serif" w:hAnsi="PT Astra Serif"/>
      <w:sz w:val="24"/>
    </w:rPr>
  </w:style>
  <w:style w:type="character" w:styleId="Style16" w:customStyle="1">
    <w:name w:val="Название объекта Знак"/>
    <w:basedOn w:val="1"/>
    <w:qFormat/>
    <w:rPr>
      <w:rFonts w:ascii="Times New Roman" w:hAnsi="Times New Roman"/>
      <w:b/>
      <w:color w:val="4F81BD"/>
      <w:sz w:val="18"/>
    </w:rPr>
  </w:style>
  <w:style w:type="character" w:styleId="18" w:customStyle="1">
    <w:name w:val="Знак сноски1"/>
    <w:link w:val="1117"/>
    <w:qFormat/>
    <w:rPr>
      <w:vertAlign w:val="superscript"/>
    </w:rPr>
  </w:style>
  <w:style w:type="character" w:styleId="9" w:customStyle="1">
    <w:name w:val="Заголовок 9 Знак"/>
    <w:link w:val="921"/>
    <w:qFormat/>
    <w:rPr>
      <w:rFonts w:ascii="Cambria" w:hAnsi="Cambria"/>
      <w:sz w:val="22"/>
    </w:rPr>
  </w:style>
  <w:style w:type="character" w:styleId="221" w:customStyle="1">
    <w:name w:val="Основной текст 22"/>
    <w:basedOn w:val="1"/>
    <w:link w:val="2211"/>
    <w:qFormat/>
    <w:rPr>
      <w:rFonts w:ascii="Times New Roman" w:hAnsi="Times New Roman"/>
      <w:b/>
      <w:sz w:val="28"/>
    </w:rPr>
  </w:style>
  <w:style w:type="character" w:styleId="Style17" w:customStyle="1">
    <w:name w:val="Стиль"/>
    <w:link w:val="43"/>
    <w:qFormat/>
    <w:rPr>
      <w:rFonts w:ascii="Times New Roman" w:hAnsi="Times New Roman"/>
      <w:sz w:val="24"/>
    </w:rPr>
  </w:style>
  <w:style w:type="character" w:styleId="23" w:customStyle="1">
    <w:name w:val="Знак Знак23"/>
    <w:link w:val="231"/>
    <w:qFormat/>
    <w:rPr>
      <w:b/>
      <w:sz w:val="28"/>
    </w:rPr>
  </w:style>
  <w:style w:type="character" w:styleId="caaieiaie11" w:customStyle="1">
    <w:name w:val="caaieiaie 11"/>
    <w:basedOn w:val="1"/>
    <w:link w:val="caaieiaie111"/>
    <w:qFormat/>
    <w:rPr>
      <w:rFonts w:ascii="Times New Roman" w:hAnsi="Times New Roman"/>
      <w:sz w:val="24"/>
    </w:rPr>
  </w:style>
  <w:style w:type="character" w:styleId="61" w:customStyle="1">
    <w:name w:val="Заголовок 6 Знак"/>
    <w:link w:val="621"/>
    <w:qFormat/>
    <w:rPr>
      <w:b/>
    </w:rPr>
  </w:style>
  <w:style w:type="character" w:styleId="Style18" w:customStyle="1">
    <w:name w:val="Таблицы (моноширинный)"/>
    <w:basedOn w:val="1"/>
    <w:link w:val="132"/>
    <w:qFormat/>
    <w:rPr>
      <w:rFonts w:ascii="Courier New" w:hAnsi="Courier New"/>
      <w:sz w:val="24"/>
    </w:rPr>
  </w:style>
  <w:style w:type="character" w:styleId="32" w:customStyle="1">
    <w:name w:val="Оглавление 3 Знак"/>
    <w:qFormat/>
    <w:rPr>
      <w:rFonts w:ascii="XO Thames" w:hAnsi="XO Thames"/>
      <w:sz w:val="28"/>
    </w:rPr>
  </w:style>
  <w:style w:type="character" w:styleId="Style19" w:customStyle="1">
    <w:name w:val="Основной текст с отступом Знак"/>
    <w:link w:val="213"/>
    <w:qFormat/>
    <w:rPr>
      <w:rFonts w:ascii="Times New Roman" w:hAnsi="Times New Roman"/>
      <w:sz w:val="24"/>
    </w:rPr>
  </w:style>
  <w:style w:type="character" w:styleId="Style20" w:customStyle="1">
    <w:name w:val="Знак Знак Знак Знак Знак Знак Знак Знак Знак Знак Знак Знак Знак Знак Знак Знак Знак Знак Знак"/>
    <w:basedOn w:val="1"/>
    <w:link w:val="133"/>
    <w:qFormat/>
    <w:rPr>
      <w:rFonts w:ascii="Tahoma" w:hAnsi="Tahoma"/>
      <w:sz w:val="20"/>
    </w:rPr>
  </w:style>
  <w:style w:type="character" w:styleId="Style21" w:customStyle="1">
    <w:name w:val="Абзац списка Знак"/>
    <w:basedOn w:val="1"/>
    <w:link w:val="ListParagraph"/>
    <w:qFormat/>
    <w:rPr>
      <w:rFonts w:ascii="Calibri" w:hAnsi="Calibri"/>
      <w:sz w:val="22"/>
    </w:rPr>
  </w:style>
  <w:style w:type="character" w:styleId="Style22" w:customStyle="1">
    <w:name w:val="Подзаголовок Знак"/>
    <w:link w:val="214"/>
    <w:qFormat/>
    <w:rPr>
      <w:rFonts w:ascii="Arial" w:hAnsi="Arial"/>
      <w:sz w:val="24"/>
    </w:rPr>
  </w:style>
  <w:style w:type="character" w:styleId="33" w:customStyle="1">
    <w:name w:val="Стиль3"/>
    <w:basedOn w:val="26"/>
    <w:link w:val="313"/>
    <w:qFormat/>
    <w:rPr>
      <w:rFonts w:ascii="Times New Roman" w:hAnsi="Times New Roman"/>
      <w:sz w:val="24"/>
    </w:rPr>
  </w:style>
  <w:style w:type="character" w:styleId="Style23" w:customStyle="1">
    <w:name w:val="Цитата Знак"/>
    <w:basedOn w:val="1"/>
    <w:link w:val="BlockText"/>
    <w:qFormat/>
    <w:rPr>
      <w:rFonts w:ascii="Times New Roman" w:hAnsi="Times New Roman"/>
      <w:sz w:val="24"/>
    </w:rPr>
  </w:style>
  <w:style w:type="character" w:styleId="iceouttxt" w:customStyle="1">
    <w:name w:val="iceouttxt"/>
    <w:basedOn w:val="15"/>
    <w:link w:val="iceouttxt1"/>
    <w:qFormat/>
    <w:rPr/>
  </w:style>
  <w:style w:type="character" w:styleId="121" w:customStyle="1">
    <w:name w:val="Знак Знак12"/>
    <w:link w:val="1211"/>
    <w:qFormat/>
    <w:rPr>
      <w:b/>
      <w:sz w:val="28"/>
    </w:rPr>
  </w:style>
  <w:style w:type="character" w:styleId="24" w:customStyle="1">
    <w:name w:val="Основной текст 2 Знак"/>
    <w:basedOn w:val="1"/>
    <w:link w:val="BodyText2"/>
    <w:qFormat/>
    <w:rPr>
      <w:rFonts w:ascii="Times New Roman" w:hAnsi="Times New Roman"/>
      <w:sz w:val="20"/>
    </w:rPr>
  </w:style>
  <w:style w:type="character" w:styleId="Footnote" w:customStyle="1">
    <w:name w:val="Footnote"/>
    <w:basedOn w:val="1"/>
    <w:link w:val="Footnote1"/>
    <w:qFormat/>
    <w:rPr>
      <w:rFonts w:ascii="Times New Roman" w:hAnsi="Times New Roman"/>
      <w:sz w:val="20"/>
    </w:rPr>
  </w:style>
  <w:style w:type="character" w:styleId="51" w:customStyle="1">
    <w:name w:val="Заголовок 5 Знак1"/>
    <w:basedOn w:val="1"/>
    <w:qFormat/>
    <w:rPr>
      <w:rFonts w:ascii="Calibri" w:hAnsi="Calibri"/>
      <w:b/>
      <w:sz w:val="22"/>
    </w:rPr>
  </w:style>
  <w:style w:type="character" w:styleId="Style24" w:customStyle="1">
    <w:name w:val="Нижний колонтитул Знак"/>
    <w:link w:val="215"/>
    <w:qFormat/>
    <w:rPr>
      <w:rFonts w:ascii="Times New Roman" w:hAnsi="Times New Roman"/>
      <w:sz w:val="24"/>
    </w:rPr>
  </w:style>
  <w:style w:type="character" w:styleId="19" w:customStyle="1">
    <w:name w:val="Строгий1"/>
    <w:link w:val="1118"/>
    <w:qFormat/>
    <w:rPr>
      <w:b/>
    </w:rPr>
  </w:style>
  <w:style w:type="character" w:styleId="110" w:customStyle="1">
    <w:name w:val="Верхний колонтитул Знак1"/>
    <w:basedOn w:val="1"/>
    <w:qFormat/>
    <w:rPr>
      <w:rFonts w:ascii="Times New Roman" w:hAnsi="Times New Roman"/>
      <w:sz w:val="24"/>
    </w:rPr>
  </w:style>
  <w:style w:type="character" w:styleId="111" w:customStyle="1">
    <w:name w:val="Заголовок 1 Знак1"/>
    <w:basedOn w:val="1"/>
    <w:qFormat/>
    <w:rPr>
      <w:rFonts w:ascii="Arial" w:hAnsi="Arial"/>
      <w:b/>
      <w:sz w:val="32"/>
    </w:rPr>
  </w:style>
  <w:style w:type="character" w:styleId="34" w:customStyle="1">
    <w:name w:val="Основной текст с отступом 3 Знак"/>
    <w:basedOn w:val="1"/>
    <w:link w:val="BodyTextIndent3"/>
    <w:qFormat/>
    <w:rPr>
      <w:rFonts w:ascii="Times New Roman" w:hAnsi="Times New Roman"/>
      <w:sz w:val="24"/>
    </w:rPr>
  </w:style>
  <w:style w:type="character" w:styleId="62" w:customStyle="1">
    <w:name w:val="Знак6"/>
    <w:basedOn w:val="1"/>
    <w:link w:val="612"/>
    <w:qFormat/>
    <w:rPr>
      <w:rFonts w:ascii="Tahoma" w:hAnsi="Tahoma"/>
      <w:sz w:val="20"/>
    </w:rPr>
  </w:style>
  <w:style w:type="character" w:styleId="241" w:customStyle="1">
    <w:name w:val="Знак Знак24"/>
    <w:link w:val="2411"/>
    <w:qFormat/>
    <w:rPr>
      <w:rFonts w:ascii="Arial" w:hAnsi="Arial"/>
      <w:b/>
      <w:sz w:val="26"/>
    </w:rPr>
  </w:style>
  <w:style w:type="character" w:styleId="25" w:customStyle="1">
    <w:name w:val="Знак Знак25"/>
    <w:link w:val="251"/>
    <w:qFormat/>
    <w:rPr>
      <w:b/>
      <w:sz w:val="28"/>
    </w:rPr>
  </w:style>
  <w:style w:type="character" w:styleId="Hyperlink">
    <w:name w:val="Hyperlink"/>
    <w:link w:val="1119"/>
    <w:rPr>
      <w:color w:val="0000FF"/>
      <w:u w:val="single"/>
    </w:rPr>
  </w:style>
  <w:style w:type="character" w:styleId="81" w:customStyle="1">
    <w:name w:val="Заголовок 8 Знак1"/>
    <w:basedOn w:val="1"/>
    <w:qFormat/>
    <w:rPr>
      <w:rFonts w:ascii="Times New Roman" w:hAnsi="Times New Roman"/>
      <w:b/>
      <w:sz w:val="24"/>
    </w:rPr>
  </w:style>
  <w:style w:type="character" w:styleId="text" w:customStyle="1">
    <w:name w:val="text"/>
    <w:basedOn w:val="1"/>
    <w:link w:val="text1"/>
    <w:qFormat/>
    <w:rPr>
      <w:rFonts w:ascii="Tahoma" w:hAnsi="Tahoma"/>
      <w:sz w:val="18"/>
    </w:rPr>
  </w:style>
  <w:style w:type="character" w:styleId="112" w:customStyle="1">
    <w:name w:val="Знак Знак1"/>
    <w:link w:val="1120"/>
    <w:qFormat/>
    <w:rPr/>
  </w:style>
  <w:style w:type="character" w:styleId="113" w:customStyle="1">
    <w:name w:val="Оглавление 1 Знак"/>
    <w:qFormat/>
    <w:rPr>
      <w:rFonts w:ascii="XO Thames" w:hAnsi="XO Thames"/>
      <w:b/>
      <w:sz w:val="28"/>
    </w:rPr>
  </w:style>
  <w:style w:type="character" w:styleId="114" w:customStyle="1">
    <w:name w:val="Основной текст с отступом Знак1"/>
    <w:basedOn w:val="1"/>
    <w:qFormat/>
    <w:rPr>
      <w:rFonts w:ascii="Times New Roman" w:hAnsi="Times New Roman"/>
      <w:sz w:val="24"/>
    </w:rPr>
  </w:style>
  <w:style w:type="character" w:styleId="HeaderandFooter" w:customStyle="1">
    <w:name w:val="Header and Footer"/>
    <w:link w:val="HeaderandFooter1"/>
    <w:qFormat/>
    <w:rPr>
      <w:rFonts w:ascii="XO Thames" w:hAnsi="XO Thames"/>
      <w:sz w:val="28"/>
    </w:rPr>
  </w:style>
  <w:style w:type="character" w:styleId="Style25" w:customStyle="1">
    <w:name w:val="Текст Знак"/>
    <w:basedOn w:val="1"/>
    <w:link w:val="PlainText"/>
    <w:qFormat/>
    <w:rPr>
      <w:rFonts w:ascii="Courier New" w:hAnsi="Courier New"/>
      <w:sz w:val="20"/>
    </w:rPr>
  </w:style>
  <w:style w:type="character" w:styleId="115" w:customStyle="1">
    <w:name w:val="Указатель1"/>
    <w:basedOn w:val="1"/>
    <w:link w:val="1121"/>
    <w:qFormat/>
    <w:rPr>
      <w:rFonts w:ascii="PT Astra Serif" w:hAnsi="PT Astra Serif"/>
      <w:color w:val="000000"/>
      <w:sz w:val="24"/>
    </w:rPr>
  </w:style>
  <w:style w:type="character" w:styleId="Style26" w:customStyle="1">
    <w:name w:val="Знак Знак Знак Знак Знак Знак Знак Знак Знак Знак Знак Знак Знак Знак Знак Знак"/>
    <w:basedOn w:val="1"/>
    <w:link w:val="134"/>
    <w:qFormat/>
    <w:rPr>
      <w:rFonts w:ascii="Times New Roman" w:hAnsi="Times New Roman"/>
      <w:sz w:val="20"/>
    </w:rPr>
  </w:style>
  <w:style w:type="character" w:styleId="Style27" w:customStyle="1">
    <w:name w:val="Текст сноски Знак"/>
    <w:link w:val="135"/>
    <w:qFormat/>
    <w:rPr>
      <w:rFonts w:ascii="Arial" w:hAnsi="Arial"/>
    </w:rPr>
  </w:style>
  <w:style w:type="character" w:styleId="Style28" w:customStyle="1">
    <w:name w:val="Знак"/>
    <w:basedOn w:val="1"/>
    <w:link w:val="216"/>
    <w:qFormat/>
    <w:rPr>
      <w:rFonts w:ascii="Times New Roman" w:hAnsi="Times New Roman"/>
      <w:sz w:val="20"/>
    </w:rPr>
  </w:style>
  <w:style w:type="character" w:styleId="Style29" w:customStyle="1">
    <w:name w:val="Знак Знак"/>
    <w:link w:val="217"/>
    <w:qFormat/>
    <w:rPr/>
  </w:style>
  <w:style w:type="character" w:styleId="92" w:customStyle="1">
    <w:name w:val="Оглавление 9 Знак"/>
    <w:qFormat/>
    <w:rPr>
      <w:rFonts w:ascii="XO Thames" w:hAnsi="XO Thames"/>
      <w:sz w:val="28"/>
    </w:rPr>
  </w:style>
  <w:style w:type="character" w:styleId="Style30" w:customStyle="1">
    <w:name w:val="Текст выноски Знак"/>
    <w:basedOn w:val="1"/>
    <w:link w:val="BalloonText"/>
    <w:qFormat/>
    <w:rPr>
      <w:rFonts w:ascii="Tahoma" w:hAnsi="Tahoma"/>
      <w:sz w:val="16"/>
    </w:rPr>
  </w:style>
  <w:style w:type="character" w:styleId="xl24" w:customStyle="1">
    <w:name w:val="xl24"/>
    <w:basedOn w:val="1"/>
    <w:link w:val="xl241"/>
    <w:qFormat/>
    <w:rPr>
      <w:rFonts w:ascii="Times New Roman" w:hAnsi="Times New Roman"/>
      <w:sz w:val="24"/>
    </w:rPr>
  </w:style>
  <w:style w:type="character" w:styleId="82" w:customStyle="1">
    <w:name w:val="Оглавление 8 Знак"/>
    <w:qFormat/>
    <w:rPr>
      <w:rFonts w:ascii="XO Thames" w:hAnsi="XO Thames"/>
      <w:sz w:val="28"/>
    </w:rPr>
  </w:style>
  <w:style w:type="character" w:styleId="Style31" w:customStyle="1">
    <w:name w:val="Текст примечания Знак"/>
    <w:basedOn w:val="1"/>
    <w:qFormat/>
    <w:rPr>
      <w:rFonts w:ascii="Times New Roman" w:hAnsi="Times New Roman"/>
      <w:sz w:val="20"/>
    </w:rPr>
  </w:style>
  <w:style w:type="character" w:styleId="26" w:customStyle="1">
    <w:name w:val="Основной текст с отступом 2 Знак"/>
    <w:basedOn w:val="1"/>
    <w:link w:val="BodyTextIndent2"/>
    <w:qFormat/>
    <w:rPr>
      <w:rFonts w:ascii="Times New Roman" w:hAnsi="Times New Roman"/>
      <w:sz w:val="24"/>
    </w:rPr>
  </w:style>
  <w:style w:type="character" w:styleId="oaenoniinee" w:customStyle="1">
    <w:name w:val="oaeno niinee"/>
    <w:basedOn w:val="1"/>
    <w:link w:val="oaenoniinee1"/>
    <w:qFormat/>
    <w:rPr>
      <w:rFonts w:ascii="Gelvetsky 12pt" w:hAnsi="Gelvetsky 12pt"/>
      <w:sz w:val="24"/>
    </w:rPr>
  </w:style>
  <w:style w:type="character" w:styleId="27" w:customStyle="1">
    <w:name w:val="Нумерованный список 2 Знак"/>
    <w:basedOn w:val="1"/>
    <w:qFormat/>
    <w:rPr>
      <w:rFonts w:ascii="Times New Roman" w:hAnsi="Times New Roman"/>
      <w:sz w:val="24"/>
    </w:rPr>
  </w:style>
  <w:style w:type="character" w:styleId="52" w:customStyle="1">
    <w:name w:val="Оглавление 5 Знак"/>
    <w:qFormat/>
    <w:rPr>
      <w:rFonts w:ascii="XO Thames" w:hAnsi="XO Thames"/>
      <w:sz w:val="28"/>
    </w:rPr>
  </w:style>
  <w:style w:type="character" w:styleId="211" w:customStyle="1">
    <w:name w:val="Основной текст 21"/>
    <w:basedOn w:val="1"/>
    <w:link w:val="2111"/>
    <w:qFormat/>
    <w:rPr>
      <w:rFonts w:ascii="Times New Roman" w:hAnsi="Times New Roman"/>
      <w:b/>
      <w:sz w:val="28"/>
    </w:rPr>
  </w:style>
  <w:style w:type="character" w:styleId="116" w:customStyle="1">
    <w:name w:val="Нижний колонтитул Знак1"/>
    <w:basedOn w:val="1"/>
    <w:qFormat/>
    <w:rPr>
      <w:rFonts w:ascii="Times New Roman" w:hAnsi="Times New Roman"/>
      <w:sz w:val="24"/>
    </w:rPr>
  </w:style>
  <w:style w:type="character" w:styleId="Style32" w:customStyle="1">
    <w:name w:val="Содержимое таблицы"/>
    <w:basedOn w:val="1"/>
    <w:link w:val="127"/>
    <w:qFormat/>
    <w:rPr>
      <w:rFonts w:ascii="Times New Roman" w:hAnsi="Times New Roman"/>
      <w:sz w:val="22"/>
    </w:rPr>
  </w:style>
  <w:style w:type="character" w:styleId="ConsPlusNormal" w:customStyle="1">
    <w:name w:val="ConsPlusNormal"/>
    <w:link w:val="ConsPlusNormal1"/>
    <w:qFormat/>
    <w:rPr>
      <w:rFonts w:ascii="Arial" w:hAnsi="Arial"/>
      <w:sz w:val="22"/>
    </w:rPr>
  </w:style>
  <w:style w:type="character" w:styleId="53" w:customStyle="1">
    <w:name w:val="Заголовок 5 Знак"/>
    <w:link w:val="521"/>
    <w:qFormat/>
    <w:rPr>
      <w:b/>
      <w:sz w:val="22"/>
    </w:rPr>
  </w:style>
  <w:style w:type="character" w:styleId="101" w:customStyle="1">
    <w:name w:val="10г"/>
    <w:link w:val="1012"/>
    <w:qFormat/>
    <w:rPr>
      <w:rFonts w:ascii="Helvetica" w:hAnsi="Helvetica"/>
    </w:rPr>
  </w:style>
  <w:style w:type="character" w:styleId="Style33" w:customStyle="1">
    <w:name w:val="Символ сноски"/>
    <w:link w:val="136"/>
    <w:qFormat/>
    <w:rPr>
      <w:vertAlign w:val="superscript"/>
    </w:rPr>
  </w:style>
  <w:style w:type="character" w:styleId="117" w:customStyle="1">
    <w:name w:val="Подзаголовок Знак1"/>
    <w:basedOn w:val="1"/>
    <w:qFormat/>
    <w:rPr>
      <w:rFonts w:ascii="Arial" w:hAnsi="Arial"/>
      <w:sz w:val="24"/>
    </w:rPr>
  </w:style>
  <w:style w:type="character" w:styleId="118" w:customStyle="1">
    <w:name w:val="Просмотренная гиперссылка1"/>
    <w:link w:val="1122"/>
    <w:qFormat/>
    <w:rPr>
      <w:color w:val="800080"/>
      <w:u w:val="single"/>
    </w:rPr>
  </w:style>
  <w:style w:type="character" w:styleId="28" w:customStyle="1">
    <w:name w:val="Стиль2"/>
    <w:basedOn w:val="27"/>
    <w:link w:val="219"/>
    <w:qFormat/>
    <w:rPr>
      <w:rFonts w:ascii="Times New Roman" w:hAnsi="Times New Roman"/>
      <w:b/>
      <w:sz w:val="24"/>
    </w:rPr>
  </w:style>
  <w:style w:type="character" w:styleId="ConsPlusTitle" w:customStyle="1">
    <w:name w:val="ConsPlusTitle"/>
    <w:link w:val="ConsPlusTitle1"/>
    <w:qFormat/>
    <w:rPr>
      <w:rFonts w:ascii="Arial" w:hAnsi="Arial"/>
      <w:b/>
    </w:rPr>
  </w:style>
  <w:style w:type="character" w:styleId="119" w:customStyle="1">
    <w:name w:val="Заголовок Знак1"/>
    <w:basedOn w:val="1"/>
    <w:qFormat/>
    <w:rPr>
      <w:rFonts w:ascii="Times New Roman" w:hAnsi="Times New Roman"/>
      <w:b/>
      <w:sz w:val="20"/>
    </w:rPr>
  </w:style>
  <w:style w:type="character" w:styleId="411" w:customStyle="1">
    <w:name w:val="Заголовок 4 Знак1"/>
    <w:basedOn w:val="1"/>
    <w:qFormat/>
    <w:rPr>
      <w:rFonts w:ascii="Times New Roman" w:hAnsi="Times New Roman"/>
      <w:b/>
      <w:sz w:val="28"/>
    </w:rPr>
  </w:style>
  <w:style w:type="character" w:styleId="54" w:customStyle="1">
    <w:name w:val="Маркированный список 5 Знак"/>
    <w:basedOn w:val="1"/>
    <w:qFormat/>
    <w:rPr>
      <w:rFonts w:ascii="Times New Roman" w:hAnsi="Times New Roman"/>
      <w:sz w:val="24"/>
    </w:rPr>
  </w:style>
  <w:style w:type="character" w:styleId="120" w:customStyle="1">
    <w:name w:val="Гиперссылка1"/>
    <w:link w:val="1119"/>
    <w:qFormat/>
    <w:rPr>
      <w:color w:val="0000FF"/>
      <w:u w:val="single"/>
    </w:rPr>
  </w:style>
  <w:style w:type="character" w:styleId="1110" w:customStyle="1">
    <w:name w:val="Знак11"/>
    <w:basedOn w:val="1"/>
    <w:link w:val="11110"/>
    <w:qFormat/>
    <w:rPr>
      <w:rFonts w:ascii="Tahoma" w:hAnsi="Tahoma"/>
      <w:sz w:val="20"/>
    </w:rPr>
  </w:style>
  <w:style w:type="character" w:styleId="Style34" w:customStyle="1">
    <w:name w:val="Обычный (веб) Знак"/>
    <w:basedOn w:val="1"/>
    <w:link w:val="NormalWeb"/>
    <w:qFormat/>
    <w:rPr>
      <w:rFonts w:ascii="Times New Roman" w:hAnsi="Times New Roman"/>
      <w:sz w:val="24"/>
    </w:rPr>
  </w:style>
  <w:style w:type="character" w:styleId="Style35" w:customStyle="1">
    <w:name w:val="Основной текст Знак"/>
    <w:link w:val="35"/>
    <w:qFormat/>
    <w:rPr>
      <w:rFonts w:ascii="Times New Roman" w:hAnsi="Times New Roman"/>
    </w:rPr>
  </w:style>
  <w:style w:type="character" w:styleId="212" w:customStyle="1">
    <w:name w:val="Заголовок 2 Знак1"/>
    <w:basedOn w:val="1"/>
    <w:qFormat/>
    <w:rPr>
      <w:rFonts w:ascii="Times New Roman" w:hAnsi="Times New Roman"/>
      <w:b/>
      <w:sz w:val="28"/>
    </w:rPr>
  </w:style>
  <w:style w:type="character" w:styleId="122" w:customStyle="1">
    <w:name w:val="Номер страницы1"/>
    <w:basedOn w:val="15"/>
    <w:link w:val="1124"/>
    <w:qFormat/>
    <w:rPr/>
  </w:style>
  <w:style w:type="character" w:styleId="261" w:customStyle="1">
    <w:name w:val="Знак Знак26"/>
    <w:link w:val="2611"/>
    <w:qFormat/>
    <w:rPr>
      <w:rFonts w:ascii="Arial" w:hAnsi="Arial"/>
      <w:b/>
      <w:sz w:val="32"/>
    </w:rPr>
  </w:style>
  <w:style w:type="character" w:styleId="123" w:customStyle="1">
    <w:name w:val="Заголовок 1 Знак"/>
    <w:link w:val="1210"/>
    <w:qFormat/>
    <w:rPr>
      <w:rFonts w:ascii="Arial" w:hAnsi="Arial"/>
      <w:b/>
      <w:sz w:val="32"/>
    </w:rPr>
  </w:style>
  <w:style w:type="character" w:styleId="Style36" w:customStyle="1">
    <w:name w:val="Содержимое врезки"/>
    <w:basedOn w:val="1"/>
    <w:link w:val="137"/>
    <w:qFormat/>
    <w:rPr>
      <w:rFonts w:ascii="Times New Roman" w:hAnsi="Times New Roman"/>
      <w:sz w:val="24"/>
    </w:rPr>
  </w:style>
  <w:style w:type="character" w:styleId="611" w:customStyle="1">
    <w:name w:val="Заголовок 6 Знак1"/>
    <w:basedOn w:val="1"/>
    <w:qFormat/>
    <w:rPr>
      <w:rFonts w:ascii="Calibri" w:hAnsi="Calibri"/>
      <w:b/>
      <w:sz w:val="20"/>
    </w:rPr>
  </w:style>
  <w:style w:type="character" w:styleId="FootnoteReference">
    <w:name w:val="footnote reference"/>
    <w:rPr>
      <w:vertAlign w:val="superscript"/>
    </w:rPr>
  </w:style>
  <w:style w:type="character" w:styleId="Style37">
    <w:name w:val="Символ концевой сноски"/>
    <w:qFormat/>
    <w:rPr>
      <w:vertAlign w:val="superscript"/>
    </w:rPr>
  </w:style>
  <w:style w:type="character" w:styleId="EndnoteReference">
    <w:name w:val="endnote reference"/>
    <w:rPr>
      <w:vertAlign w:val="superscript"/>
    </w:rPr>
  </w:style>
  <w:style w:type="character" w:styleId="Style38">
    <w:name w:val="Символ нумерации"/>
    <w:qFormat/>
    <w:rPr/>
  </w:style>
  <w:style w:type="character" w:styleId="Style39">
    <w:name w:val="Маркеры"/>
    <w:qFormat/>
    <w:rPr>
      <w:rFonts w:ascii="OpenSymbol" w:hAnsi="OpenSymbol" w:eastAsia="OpenSymbol" w:cs="OpenSymbol"/>
    </w:rPr>
  </w:style>
  <w:style w:type="paragraph" w:styleId="Style40">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link w:val="22"/>
    <w:pPr>
      <w:spacing w:before="0" w:after="120"/>
    </w:pPr>
    <w:rPr>
      <w:sz w:val="20"/>
    </w:rPr>
  </w:style>
  <w:style w:type="paragraph" w:styleId="List">
    <w:name w:val="List"/>
    <w:basedOn w:val="BodyText"/>
    <w:link w:val="Style5"/>
    <w:pPr/>
    <w:rPr>
      <w:rFonts w:ascii="PT Astra Serif" w:hAnsi="PT Astra Serif"/>
    </w:rPr>
  </w:style>
  <w:style w:type="paragraph" w:styleId="Caption">
    <w:name w:val="caption"/>
    <w:basedOn w:val="Normal"/>
    <w:next w:val="Normal"/>
    <w:link w:val="Style16"/>
    <w:qFormat/>
    <w:pPr>
      <w:spacing w:before="0" w:after="200"/>
    </w:pPr>
    <w:rPr>
      <w:b/>
      <w:color w:val="4F81BD"/>
      <w:sz w:val="18"/>
    </w:rPr>
  </w:style>
  <w:style w:type="paragraph" w:styleId="Style41">
    <w:name w:val="Указатель"/>
    <w:basedOn w:val="Normal"/>
    <w:qFormat/>
    <w:pPr>
      <w:suppressLineNumbers/>
    </w:pPr>
    <w:rPr>
      <w:rFonts w:ascii="PT Astra Serif" w:hAnsi="PT Astra Serif" w:cs="Noto Sans Devanagari"/>
    </w:rPr>
  </w:style>
  <w:style w:type="paragraph" w:styleId="222" w:customStyle="1">
    <w:name w:val="Заголовок 2 Знак2"/>
    <w:link w:val="2"/>
    <w:qFormat/>
    <w:pPr>
      <w:widowControl/>
      <w:suppressAutoHyphens w:val="true"/>
      <w:bidi w:val="0"/>
      <w:spacing w:before="0" w:after="0"/>
      <w:jc w:val="left"/>
    </w:pPr>
    <w:rPr>
      <w:rFonts w:ascii="Times New Roman" w:hAnsi="Times New Roman" w:eastAsia="Times New Roman" w:cs="Times New Roman"/>
      <w:b/>
      <w:color w:val="000000"/>
      <w:kern w:val="0"/>
      <w:sz w:val="28"/>
      <w:szCs w:val="20"/>
      <w:lang w:val="ru-RU" w:eastAsia="ru-RU" w:bidi="ar-SA"/>
    </w:rPr>
  </w:style>
  <w:style w:type="paragraph" w:styleId="1111" w:customStyle="1">
    <w:name w:val="Заголовок11"/>
    <w:basedOn w:val="1123"/>
    <w:link w:val="11"/>
    <w:qFormat/>
    <w:pPr/>
    <w:rPr>
      <w:rFonts w:ascii="PT Astra Serif" w:hAnsi="PT Astra Serif"/>
      <w:sz w:val="28"/>
    </w:rPr>
  </w:style>
  <w:style w:type="paragraph" w:styleId="TOC2">
    <w:name w:val="toc 2"/>
    <w:next w:val="Normal"/>
    <w:link w:val="21"/>
    <w:uiPriority w:val="39"/>
    <w:pPr>
      <w:widowControl/>
      <w:suppressAutoHyphens w:val="true"/>
      <w:bidi w:val="0"/>
      <w:spacing w:before="0" w:after="0"/>
      <w:ind w:left="200"/>
      <w:jc w:val="left"/>
    </w:pPr>
    <w:rPr>
      <w:rFonts w:ascii="XO Thames" w:hAnsi="XO Thames" w:eastAsia="Times New Roman" w:cs="Times New Roman"/>
      <w:color w:val="000000"/>
      <w:kern w:val="0"/>
      <w:sz w:val="28"/>
      <w:szCs w:val="20"/>
      <w:lang w:val="ru-RU" w:eastAsia="ru-RU" w:bidi="ar-SA"/>
    </w:rPr>
  </w:style>
  <w:style w:type="paragraph" w:styleId="annotationsubject">
    <w:name w:val="annotation subject"/>
    <w:basedOn w:val="CommentText"/>
    <w:next w:val="CommentText"/>
    <w:link w:val="Style6"/>
    <w:qFormat/>
    <w:pPr/>
    <w:rPr>
      <w:b/>
    </w:rPr>
  </w:style>
  <w:style w:type="paragraph" w:styleId="CommentText">
    <w:name w:val="annotation text"/>
    <w:basedOn w:val="Normal"/>
    <w:link w:val="Style31"/>
    <w:pPr/>
    <w:rPr>
      <w:sz w:val="20"/>
    </w:rPr>
  </w:style>
  <w:style w:type="paragraph" w:styleId="TOC4">
    <w:name w:val="toc 4"/>
    <w:next w:val="Normal"/>
    <w:link w:val="4"/>
    <w:uiPriority w:val="39"/>
    <w:pPr>
      <w:widowControl/>
      <w:suppressAutoHyphens w:val="true"/>
      <w:bidi w:val="0"/>
      <w:spacing w:before="0" w:after="0"/>
      <w:ind w:left="600"/>
      <w:jc w:val="left"/>
    </w:pPr>
    <w:rPr>
      <w:rFonts w:ascii="XO Thames" w:hAnsi="XO Thames" w:eastAsia="Times New Roman" w:cs="Times New Roman"/>
      <w:color w:val="000000"/>
      <w:kern w:val="0"/>
      <w:sz w:val="28"/>
      <w:szCs w:val="20"/>
      <w:lang w:val="ru-RU" w:eastAsia="ru-RU" w:bidi="ar-SA"/>
    </w:rPr>
  </w:style>
  <w:style w:type="paragraph" w:styleId="124" w:customStyle="1">
    <w:name w:val="Знак примечания1"/>
    <w:basedOn w:val="218"/>
    <w:link w:val="CommentReference"/>
    <w:qFormat/>
    <w:pPr/>
    <w:rPr>
      <w:sz w:val="16"/>
    </w:rPr>
  </w:style>
  <w:style w:type="paragraph" w:styleId="1112" w:customStyle="1">
    <w:name w:val="11"/>
    <w:basedOn w:val="Normal"/>
    <w:link w:val="12"/>
    <w:qFormat/>
    <w:pPr>
      <w:spacing w:beforeAutospacing="1" w:afterAutospacing="1"/>
    </w:pPr>
    <w:rPr>
      <w:rFonts w:ascii="Tahoma" w:hAnsi="Tahoma"/>
      <w:sz w:val="20"/>
    </w:rPr>
  </w:style>
  <w:style w:type="paragraph" w:styleId="1113" w:customStyle="1">
    <w:name w:val="Основной текст Знак11"/>
    <w:link w:val="13"/>
    <w:qFormat/>
    <w:pPr>
      <w:widowControl/>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29" w:customStyle="1">
    <w:name w:val="Верхний колонтитул Знак2"/>
    <w:link w:val="Style7"/>
    <w:qFormat/>
    <w:pPr>
      <w:widowControl/>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312" w:customStyle="1">
    <w:name w:val="Стиль3 Знак Знак1"/>
    <w:basedOn w:val="BodyTextIndent2"/>
    <w:link w:val="3"/>
    <w:qFormat/>
    <w:pPr>
      <w:widowControl w:val="false"/>
      <w:tabs>
        <w:tab w:val="clear" w:pos="708"/>
        <w:tab w:val="left" w:pos="407" w:leader="none"/>
      </w:tabs>
      <w:spacing w:lineRule="auto" w:line="240" w:before="0" w:after="0"/>
      <w:ind w:left="180"/>
      <w:jc w:val="both"/>
    </w:pPr>
    <w:rPr/>
  </w:style>
  <w:style w:type="paragraph" w:styleId="TOC6">
    <w:name w:val="toc 6"/>
    <w:next w:val="Normal"/>
    <w:link w:val="6"/>
    <w:uiPriority w:val="39"/>
    <w:pPr>
      <w:widowControl/>
      <w:suppressAutoHyphens w:val="true"/>
      <w:bidi w:val="0"/>
      <w:spacing w:before="0" w:after="0"/>
      <w:ind w:left="1000"/>
      <w:jc w:val="left"/>
    </w:pPr>
    <w:rPr>
      <w:rFonts w:ascii="XO Thames" w:hAnsi="XO Thames" w:eastAsia="Times New Roman" w:cs="Times New Roman"/>
      <w:color w:val="000000"/>
      <w:kern w:val="0"/>
      <w:sz w:val="28"/>
      <w:szCs w:val="20"/>
      <w:lang w:val="ru-RU" w:eastAsia="ru-RU" w:bidi="ar-SA"/>
    </w:rPr>
  </w:style>
  <w:style w:type="paragraph" w:styleId="42" w:customStyle="1">
    <w:name w:val="Заголовок 4 Знак2"/>
    <w:link w:val="41"/>
    <w:qFormat/>
    <w:pPr>
      <w:widowControl/>
      <w:suppressAutoHyphens w:val="true"/>
      <w:bidi w:val="0"/>
      <w:spacing w:before="0" w:after="0"/>
      <w:jc w:val="left"/>
    </w:pPr>
    <w:rPr>
      <w:rFonts w:ascii="Times New Roman" w:hAnsi="Times New Roman" w:eastAsia="Times New Roman" w:cs="Times New Roman"/>
      <w:b/>
      <w:color w:val="000000"/>
      <w:kern w:val="0"/>
      <w:sz w:val="28"/>
      <w:szCs w:val="20"/>
      <w:lang w:val="ru-RU" w:eastAsia="ru-RU" w:bidi="ar-SA"/>
    </w:rPr>
  </w:style>
  <w:style w:type="paragraph" w:styleId="TOC7">
    <w:name w:val="toc 7"/>
    <w:next w:val="Normal"/>
    <w:link w:val="7"/>
    <w:uiPriority w:val="39"/>
    <w:pPr>
      <w:widowControl/>
      <w:suppressAutoHyphens w:val="true"/>
      <w:bidi w:val="0"/>
      <w:spacing w:before="0" w:after="0"/>
      <w:ind w:left="1200"/>
      <w:jc w:val="left"/>
    </w:pPr>
    <w:rPr>
      <w:rFonts w:ascii="XO Thames" w:hAnsi="XO Thames" w:eastAsia="Times New Roman" w:cs="Times New Roman"/>
      <w:color w:val="000000"/>
      <w:kern w:val="0"/>
      <w:sz w:val="28"/>
      <w:szCs w:val="20"/>
      <w:lang w:val="ru-RU" w:eastAsia="ru-RU" w:bidi="ar-SA"/>
    </w:rPr>
  </w:style>
  <w:style w:type="paragraph" w:styleId="125" w:customStyle="1">
    <w:name w:val="Знак12"/>
    <w:basedOn w:val="Normal"/>
    <w:link w:val="14"/>
    <w:qFormat/>
    <w:pPr>
      <w:spacing w:lineRule="exact" w:line="240" w:before="0" w:after="160"/>
    </w:pPr>
    <w:rPr>
      <w:rFonts w:ascii="Verdana" w:hAnsi="Verdana"/>
      <w:sz w:val="20"/>
    </w:rPr>
  </w:style>
  <w:style w:type="paragraph" w:styleId="1114" w:customStyle="1">
    <w:name w:val="Основной шрифт абзаца11"/>
    <w:link w:val="15"/>
    <w:qFormat/>
    <w:pPr>
      <w:widowControl/>
      <w:suppressAutoHyphens w:val="true"/>
      <w:bidi w:val="0"/>
      <w:spacing w:before="0" w:after="0"/>
      <w:jc w:val="left"/>
    </w:pPr>
    <w:rPr>
      <w:rFonts w:ascii="Calibri" w:hAnsi="Calibri" w:eastAsia="Times New Roman" w:cs="Times New Roman"/>
      <w:color w:val="000000"/>
      <w:kern w:val="0"/>
      <w:sz w:val="20"/>
      <w:szCs w:val="20"/>
      <w:lang w:val="ru-RU" w:eastAsia="ru-RU" w:bidi="ar-SA"/>
    </w:rPr>
  </w:style>
  <w:style w:type="paragraph" w:styleId="ConsNormal1" w:customStyle="1">
    <w:name w:val="ConsNormal1"/>
    <w:link w:val="ConsNormal"/>
    <w:qFormat/>
    <w:pPr>
      <w:widowControl w:val="false"/>
      <w:suppressAutoHyphens w:val="true"/>
      <w:bidi w:val="0"/>
      <w:spacing w:before="0" w:after="0"/>
      <w:ind w:firstLine="720"/>
      <w:jc w:val="left"/>
    </w:pPr>
    <w:rPr>
      <w:rFonts w:ascii="Arial" w:hAnsi="Arial" w:eastAsia="Times New Roman" w:cs="Times New Roman"/>
      <w:color w:val="000000"/>
      <w:kern w:val="0"/>
      <w:sz w:val="20"/>
      <w:szCs w:val="20"/>
      <w:lang w:val="ru-RU" w:eastAsia="ru-RU" w:bidi="ar-SA"/>
    </w:rPr>
  </w:style>
  <w:style w:type="paragraph" w:styleId="ConsPlusNonformat1" w:customStyle="1">
    <w:name w:val="ConsPlusNonformat1"/>
    <w:link w:val="ConsPlusNonformat"/>
    <w:qFormat/>
    <w:pPr>
      <w:widowControl w:val="false"/>
      <w:suppressAutoHyphens w:val="true"/>
      <w:bidi w:val="0"/>
      <w:spacing w:before="0" w:after="0"/>
      <w:jc w:val="left"/>
    </w:pPr>
    <w:rPr>
      <w:rFonts w:ascii="Courier New" w:hAnsi="Courier New" w:eastAsia="Times New Roman" w:cs="Times New Roman"/>
      <w:color w:val="000000"/>
      <w:kern w:val="0"/>
      <w:sz w:val="20"/>
      <w:szCs w:val="20"/>
      <w:lang w:val="ru-RU" w:eastAsia="ru-RU" w:bidi="ar-SA"/>
    </w:rPr>
  </w:style>
  <w:style w:type="paragraph" w:styleId="2CharCharCharCharCharCharCharCharCharCharCharCharCharCharCharChar1" w:customStyle="1">
    <w:name w:val="Знак Знак2 Char Char Знак Знак Char Char Знак Знак Char Char Знак Знак Char Char Знак Знак Char Char Знак Знак Char Char Знак Знак Char Char Знак Знак Char Char1"/>
    <w:basedOn w:val="Normal"/>
    <w:link w:val="2CharCharCharCharCharCharCharCharCharCharCharCharCharCharCharChar"/>
    <w:qFormat/>
    <w:pPr>
      <w:spacing w:beforeAutospacing="1" w:afterAutospacing="1"/>
    </w:pPr>
    <w:rPr>
      <w:rFonts w:ascii="Tahoma" w:hAnsi="Tahoma"/>
      <w:sz w:val="20"/>
    </w:rPr>
  </w:style>
  <w:style w:type="paragraph" w:styleId="ConsNonformat1" w:customStyle="1">
    <w:name w:val="ConsNonformat1"/>
    <w:link w:val="ConsNonformat"/>
    <w:qFormat/>
    <w:pPr>
      <w:widowControl w:val="false"/>
      <w:suppressAutoHyphens w:val="true"/>
      <w:bidi w:val="0"/>
      <w:spacing w:before="0" w:after="0"/>
      <w:jc w:val="left"/>
    </w:pPr>
    <w:rPr>
      <w:rFonts w:ascii="Consultant" w:hAnsi="Consultant" w:eastAsia="Times New Roman" w:cs="Times New Roman"/>
      <w:color w:val="000000"/>
      <w:kern w:val="0"/>
      <w:sz w:val="20"/>
      <w:szCs w:val="20"/>
      <w:lang w:val="ru-RU" w:eastAsia="ru-RU" w:bidi="ar-SA"/>
    </w:rPr>
  </w:style>
  <w:style w:type="paragraph" w:styleId="ConsPlusCell1" w:customStyle="1">
    <w:name w:val="ConsPlusCell1"/>
    <w:link w:val="ConsPlusCell"/>
    <w:qFormat/>
    <w:pPr>
      <w:widowControl/>
      <w:suppressAutoHyphens w:val="true"/>
      <w:bidi w:val="0"/>
      <w:spacing w:before="0" w:after="0"/>
      <w:jc w:val="left"/>
    </w:pPr>
    <w:rPr>
      <w:rFonts w:ascii="Arial" w:hAnsi="Arial" w:eastAsia="Times New Roman" w:cs="Times New Roman"/>
      <w:color w:val="000000"/>
      <w:kern w:val="0"/>
      <w:sz w:val="20"/>
      <w:szCs w:val="20"/>
      <w:lang w:val="ru-RU" w:eastAsia="ru-RU" w:bidi="ar-SA"/>
    </w:rPr>
  </w:style>
  <w:style w:type="paragraph" w:styleId="321" w:customStyle="1">
    <w:name w:val="Заголовок 3 Знак2"/>
    <w:link w:val="31"/>
    <w:qFormat/>
    <w:pPr>
      <w:widowControl/>
      <w:suppressAutoHyphens w:val="true"/>
      <w:bidi w:val="0"/>
      <w:spacing w:before="0" w:after="0"/>
      <w:jc w:val="left"/>
    </w:pPr>
    <w:rPr>
      <w:rFonts w:ascii="Arial" w:hAnsi="Arial" w:eastAsia="Times New Roman" w:cs="Times New Roman"/>
      <w:b/>
      <w:color w:val="000000"/>
      <w:kern w:val="0"/>
      <w:sz w:val="26"/>
      <w:szCs w:val="20"/>
      <w:lang w:val="ru-RU" w:eastAsia="ru-RU" w:bidi="ar-SA"/>
    </w:rPr>
  </w:style>
  <w:style w:type="paragraph" w:styleId="Endnote1" w:customStyle="1">
    <w:name w:val="Endnote1"/>
    <w:link w:val="Endnote"/>
    <w:qFormat/>
    <w:pPr>
      <w:widowControl/>
      <w:suppressAutoHyphens w:val="true"/>
      <w:bidi w:val="0"/>
      <w:spacing w:before="0" w:after="0"/>
      <w:ind w:firstLine="851"/>
      <w:jc w:val="both"/>
    </w:pPr>
    <w:rPr>
      <w:rFonts w:ascii="XO Thames" w:hAnsi="XO Thames" w:eastAsia="Times New Roman" w:cs="Times New Roman"/>
      <w:color w:val="000000"/>
      <w:kern w:val="0"/>
      <w:sz w:val="22"/>
      <w:szCs w:val="20"/>
      <w:lang w:val="ru-RU" w:eastAsia="ru-RU" w:bidi="ar-SA"/>
    </w:rPr>
  </w:style>
  <w:style w:type="paragraph" w:styleId="126" w:customStyle="1">
    <w:name w:val="Оглавление1"/>
    <w:basedOn w:val="132"/>
    <w:next w:val="Normal"/>
    <w:link w:val="Style8"/>
    <w:qFormat/>
    <w:pPr>
      <w:ind w:left="140"/>
    </w:pPr>
    <w:rPr/>
  </w:style>
  <w:style w:type="paragraph" w:styleId="127" w:customStyle="1">
    <w:name w:val="Содержимое таблицы1"/>
    <w:basedOn w:val="Normal"/>
    <w:link w:val="Style32"/>
    <w:qFormat/>
    <w:pPr>
      <w:widowControl w:val="false"/>
      <w:spacing w:lineRule="auto" w:line="300"/>
    </w:pPr>
    <w:rPr>
      <w:sz w:val="22"/>
    </w:rPr>
  </w:style>
  <w:style w:type="paragraph" w:styleId="128" w:customStyle="1">
    <w:name w:val="Заголовок таблицы1"/>
    <w:basedOn w:val="127"/>
    <w:link w:val="Style9"/>
    <w:qFormat/>
    <w:pPr>
      <w:jc w:val="center"/>
    </w:pPr>
    <w:rPr>
      <w:b/>
    </w:rPr>
  </w:style>
  <w:style w:type="paragraph" w:styleId="Standard1" w:customStyle="1">
    <w:name w:val="Standard1"/>
    <w:link w:val="Standard"/>
    <w:qFormat/>
    <w:pPr>
      <w:widowControl w:val="false"/>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NoSpacing">
    <w:name w:val="No Spacing"/>
    <w:link w:val="Style10"/>
    <w:qFormat/>
    <w:pPr>
      <w:widowControl/>
      <w:suppressAutoHyphens w:val="true"/>
      <w:bidi w:val="0"/>
      <w:spacing w:before="0" w:after="0"/>
      <w:jc w:val="left"/>
    </w:pPr>
    <w:rPr>
      <w:rFonts w:ascii="Times New Roman" w:hAnsi="Times New Roman" w:eastAsia="Times New Roman" w:cs="Times New Roman"/>
      <w:color w:val="000000"/>
      <w:kern w:val="0"/>
      <w:sz w:val="22"/>
      <w:szCs w:val="20"/>
      <w:lang w:val="ru-RU" w:eastAsia="ru-RU" w:bidi="ar-SA"/>
    </w:rPr>
  </w:style>
  <w:style w:type="paragraph" w:styleId="1311" w:customStyle="1">
    <w:name w:val="Знак Знак131"/>
    <w:link w:val="131"/>
    <w:qFormat/>
    <w:pPr>
      <w:widowControl/>
      <w:suppressAutoHyphens w:val="true"/>
      <w:bidi w:val="0"/>
      <w:spacing w:before="0" w:after="0"/>
      <w:jc w:val="left"/>
    </w:pPr>
    <w:rPr>
      <w:rFonts w:ascii="Arial" w:hAnsi="Arial" w:eastAsia="Times New Roman" w:cs="Times New Roman"/>
      <w:b/>
      <w:color w:val="000000"/>
      <w:kern w:val="0"/>
      <w:sz w:val="32"/>
      <w:szCs w:val="20"/>
      <w:lang w:val="ru-RU" w:eastAsia="ru-RU" w:bidi="ar-SA"/>
    </w:rPr>
  </w:style>
  <w:style w:type="paragraph" w:styleId="711" w:customStyle="1">
    <w:name w:val="Знак Знак71"/>
    <w:link w:val="72"/>
    <w:qFormat/>
    <w:pPr>
      <w:widowControl/>
      <w:suppressAutoHyphens w:val="true"/>
      <w:bidi w:val="0"/>
      <w:spacing w:before="0" w:after="0"/>
      <w:jc w:val="left"/>
    </w:pPr>
    <w:rPr>
      <w:rFonts w:ascii="Calibri" w:hAnsi="Calibri" w:eastAsia="Times New Roman" w:cs="Times New Roman"/>
      <w:color w:val="000000"/>
      <w:kern w:val="0"/>
      <w:sz w:val="20"/>
      <w:szCs w:val="20"/>
      <w:lang w:val="ru-RU" w:eastAsia="ru-RU" w:bidi="ar-SA"/>
    </w:rPr>
  </w:style>
  <w:style w:type="paragraph" w:styleId="tgc1" w:customStyle="1">
    <w:name w:val="_tgc1"/>
    <w:link w:val="tgc"/>
    <w:qFormat/>
    <w:pPr>
      <w:widowControl/>
      <w:suppressAutoHyphens w:val="true"/>
      <w:bidi w:val="0"/>
      <w:spacing w:before="0" w:after="0"/>
      <w:jc w:val="left"/>
    </w:pPr>
    <w:rPr>
      <w:rFonts w:ascii="Calibri" w:hAnsi="Calibri" w:eastAsia="Times New Roman" w:cs="Times New Roman"/>
      <w:color w:val="000000"/>
      <w:kern w:val="0"/>
      <w:sz w:val="20"/>
      <w:szCs w:val="20"/>
      <w:lang w:val="ru-RU" w:eastAsia="ru-RU" w:bidi="ar-SA"/>
    </w:rPr>
  </w:style>
  <w:style w:type="paragraph" w:styleId="DocumentMap">
    <w:name w:val="Document Map"/>
    <w:basedOn w:val="Normal"/>
    <w:link w:val="Style11"/>
    <w:qFormat/>
    <w:pPr/>
    <w:rPr>
      <w:rFonts w:ascii="Tahoma" w:hAnsi="Tahoma"/>
      <w:sz w:val="20"/>
    </w:rPr>
  </w:style>
  <w:style w:type="paragraph" w:styleId="1011" w:customStyle="1">
    <w:name w:val="Знак Знак101"/>
    <w:link w:val="10"/>
    <w:qFormat/>
    <w:pPr>
      <w:widowControl/>
      <w:suppressAutoHyphens w:val="true"/>
      <w:bidi w:val="0"/>
      <w:spacing w:before="0" w:after="0"/>
      <w:jc w:val="left"/>
    </w:pPr>
    <w:rPr>
      <w:rFonts w:ascii="Times New Roman" w:hAnsi="Times New Roman" w:eastAsia="Times New Roman" w:cs="Times New Roman"/>
      <w:color w:val="000000"/>
      <w:kern w:val="0"/>
      <w:sz w:val="28"/>
      <w:szCs w:val="20"/>
      <w:lang w:val="ru-RU" w:eastAsia="ru-RU" w:bidi="ar-SA"/>
    </w:rPr>
  </w:style>
  <w:style w:type="paragraph" w:styleId="1115" w:customStyle="1">
    <w:name w:val="Стиль11"/>
    <w:basedOn w:val="Normal"/>
    <w:link w:val="16"/>
    <w:qFormat/>
    <w:pPr>
      <w:keepNext w:val="true"/>
      <w:keepLines/>
      <w:widowControl w:val="false"/>
      <w:tabs>
        <w:tab w:val="clear" w:pos="708"/>
        <w:tab w:val="left" w:pos="1300" w:leader="none"/>
      </w:tabs>
      <w:spacing w:before="0" w:after="60"/>
      <w:ind w:hanging="900" w:left="1300"/>
    </w:pPr>
    <w:rPr>
      <w:b/>
      <w:sz w:val="28"/>
    </w:rPr>
  </w:style>
  <w:style w:type="paragraph" w:styleId="1116" w:customStyle="1">
    <w:name w:val="Название объекта11"/>
    <w:basedOn w:val="1123"/>
    <w:link w:val="17"/>
    <w:qFormat/>
    <w:pPr/>
    <w:rPr>
      <w:rFonts w:ascii="PT Astra Serif" w:hAnsi="PT Astra Serif"/>
      <w:i/>
    </w:rPr>
  </w:style>
  <w:style w:type="paragraph" w:styleId="721" w:customStyle="1">
    <w:name w:val="Заголовок 7 Знак2"/>
    <w:link w:val="73"/>
    <w:qFormat/>
    <w:pPr>
      <w:widowControl/>
      <w:suppressAutoHyphens w:val="true"/>
      <w:bidi w:val="0"/>
      <w:spacing w:before="0" w:after="0"/>
      <w:jc w:val="left"/>
    </w:pPr>
    <w:rPr>
      <w:rFonts w:ascii="Calibri" w:hAnsi="Calibri" w:eastAsia="Times New Roman" w:cs="Times New Roman"/>
      <w:color w:val="000000"/>
      <w:kern w:val="0"/>
      <w:sz w:val="24"/>
      <w:szCs w:val="20"/>
      <w:u w:val="single"/>
      <w:lang w:val="ru-RU" w:eastAsia="ru-RU" w:bidi="ar-SA"/>
    </w:rPr>
  </w:style>
  <w:style w:type="paragraph" w:styleId="129" w:customStyle="1">
    <w:name w:val="Знак Знак Знак Знак Знак Знак Знак1"/>
    <w:basedOn w:val="Normal"/>
    <w:link w:val="Style12"/>
    <w:qFormat/>
    <w:pPr>
      <w:spacing w:lineRule="exact" w:line="240" w:before="0" w:after="160"/>
      <w:jc w:val="both"/>
    </w:pPr>
    <w:rPr/>
  </w:style>
  <w:style w:type="paragraph" w:styleId="821" w:customStyle="1">
    <w:name w:val="Заголовок 8 Знак2"/>
    <w:link w:val="8"/>
    <w:qFormat/>
    <w:pPr>
      <w:widowControl/>
      <w:suppressAutoHyphens w:val="true"/>
      <w:bidi w:val="0"/>
      <w:spacing w:before="0" w:after="0"/>
      <w:jc w:val="left"/>
    </w:pPr>
    <w:rPr>
      <w:rFonts w:ascii="Times New Roman" w:hAnsi="Times New Roman" w:eastAsia="Times New Roman" w:cs="Times New Roman"/>
      <w:b/>
      <w:color w:val="000000"/>
      <w:kern w:val="0"/>
      <w:sz w:val="24"/>
      <w:szCs w:val="20"/>
      <w:lang w:val="ru-RU" w:eastAsia="ru-RU" w:bidi="ar-SA"/>
    </w:rPr>
  </w:style>
  <w:style w:type="paragraph" w:styleId="511" w:customStyle="1">
    <w:name w:val="Знак51"/>
    <w:basedOn w:val="Normal"/>
    <w:link w:val="5"/>
    <w:qFormat/>
    <w:pPr>
      <w:spacing w:beforeAutospacing="1" w:afterAutospacing="1"/>
    </w:pPr>
    <w:rPr>
      <w:rFonts w:ascii="Tahoma" w:hAnsi="Tahoma"/>
      <w:sz w:val="20"/>
    </w:rPr>
  </w:style>
  <w:style w:type="paragraph" w:styleId="BodyText2Char1" w:customStyle="1">
    <w:name w:val="Body Text 2 Char1"/>
    <w:link w:val="BodyText2Char"/>
    <w:qFormat/>
    <w:pPr>
      <w:widowControl/>
      <w:suppressAutoHyphens w:val="true"/>
      <w:bidi w:val="0"/>
      <w:spacing w:before="0" w:after="0"/>
      <w:jc w:val="left"/>
    </w:pPr>
    <w:rPr>
      <w:rFonts w:ascii="Times New Roman" w:hAnsi="Times New Roman" w:eastAsia="Times New Roman" w:cs="Times New Roman"/>
      <w:b/>
      <w:color w:val="000000"/>
      <w:kern w:val="0"/>
      <w:sz w:val="20"/>
      <w:szCs w:val="20"/>
      <w:lang w:val="ru-RU" w:eastAsia="ru-RU" w:bidi="ar-SA"/>
    </w:rPr>
  </w:style>
  <w:style w:type="paragraph" w:styleId="130" w:customStyle="1">
    <w:name w:val="Колонтитул1"/>
    <w:basedOn w:val="Normal"/>
    <w:link w:val="Style13"/>
    <w:qFormat/>
    <w:pPr/>
    <w:rPr/>
  </w:style>
  <w:style w:type="paragraph" w:styleId="apple-converted-space1" w:customStyle="1">
    <w:name w:val="apple-converted-space1"/>
    <w:basedOn w:val="1114"/>
    <w:link w:val="apple-converted-space"/>
    <w:qFormat/>
    <w:pPr/>
    <w:rPr/>
  </w:style>
  <w:style w:type="paragraph" w:styleId="WW8Num7z81" w:customStyle="1">
    <w:name w:val="WW8Num7z81"/>
    <w:link w:val="WW8Num7z8"/>
    <w:qFormat/>
    <w:pPr>
      <w:widowControl/>
      <w:suppressAutoHyphens w:val="true"/>
      <w:bidi w:val="0"/>
      <w:spacing w:before="0" w:after="0"/>
      <w:jc w:val="left"/>
    </w:pPr>
    <w:rPr>
      <w:rFonts w:ascii="Calibri" w:hAnsi="Calibri" w:eastAsia="Times New Roman" w:cs="Times New Roman"/>
      <w:color w:val="000000"/>
      <w:kern w:val="0"/>
      <w:sz w:val="20"/>
      <w:szCs w:val="20"/>
      <w:lang w:val="ru-RU" w:eastAsia="ru-RU" w:bidi="ar-SA"/>
    </w:rPr>
  </w:style>
  <w:style w:type="paragraph" w:styleId="210" w:customStyle="1">
    <w:name w:val="Заголовок Знак2"/>
    <w:link w:val="Style14"/>
    <w:qFormat/>
    <w:pPr>
      <w:widowControl/>
      <w:suppressAutoHyphens w:val="true"/>
      <w:bidi w:val="0"/>
      <w:spacing w:before="0" w:after="0"/>
      <w:jc w:val="left"/>
    </w:pPr>
    <w:rPr>
      <w:rFonts w:ascii="Times New Roman" w:hAnsi="Times New Roman" w:eastAsia="Times New Roman" w:cs="Times New Roman"/>
      <w:b/>
      <w:color w:val="000000"/>
      <w:kern w:val="0"/>
      <w:sz w:val="20"/>
      <w:szCs w:val="20"/>
      <w:lang w:val="ru-RU" w:eastAsia="ru-RU" w:bidi="ar-SA"/>
    </w:rPr>
  </w:style>
  <w:style w:type="paragraph" w:styleId="IndexHeading">
    <w:name w:val="index heading"/>
    <w:basedOn w:val="Normal"/>
    <w:link w:val="Style15"/>
    <w:pPr/>
    <w:rPr>
      <w:rFonts w:ascii="PT Astra Serif" w:hAnsi="PT Astra Serif"/>
    </w:rPr>
  </w:style>
  <w:style w:type="paragraph" w:styleId="1117" w:customStyle="1">
    <w:name w:val="Знак сноски11"/>
    <w:link w:val="18"/>
    <w:qFormat/>
    <w:pPr>
      <w:widowControl/>
      <w:suppressAutoHyphens w:val="true"/>
      <w:bidi w:val="0"/>
      <w:spacing w:before="0" w:after="0"/>
      <w:jc w:val="left"/>
    </w:pPr>
    <w:rPr>
      <w:rFonts w:ascii="Calibri" w:hAnsi="Calibri" w:eastAsia="Times New Roman" w:cs="Times New Roman"/>
      <w:color w:val="000000"/>
      <w:kern w:val="0"/>
      <w:sz w:val="20"/>
      <w:szCs w:val="20"/>
      <w:vertAlign w:val="superscript"/>
      <w:lang w:val="ru-RU" w:eastAsia="ru-RU" w:bidi="ar-SA"/>
    </w:rPr>
  </w:style>
  <w:style w:type="paragraph" w:styleId="921" w:customStyle="1">
    <w:name w:val="Заголовок 9 Знак2"/>
    <w:link w:val="9"/>
    <w:qFormat/>
    <w:pPr>
      <w:widowControl/>
      <w:suppressAutoHyphens w:val="true"/>
      <w:bidi w:val="0"/>
      <w:spacing w:before="0" w:after="0"/>
      <w:jc w:val="left"/>
    </w:pPr>
    <w:rPr>
      <w:rFonts w:ascii="Cambria" w:hAnsi="Cambria" w:eastAsia="Times New Roman" w:cs="Times New Roman"/>
      <w:color w:val="000000"/>
      <w:kern w:val="0"/>
      <w:sz w:val="22"/>
      <w:szCs w:val="20"/>
      <w:lang w:val="ru-RU" w:eastAsia="ru-RU" w:bidi="ar-SA"/>
    </w:rPr>
  </w:style>
  <w:style w:type="paragraph" w:styleId="2211" w:customStyle="1">
    <w:name w:val="Основной текст 221"/>
    <w:basedOn w:val="Normal"/>
    <w:link w:val="221"/>
    <w:qFormat/>
    <w:pPr>
      <w:spacing w:lineRule="atLeast" w:line="100"/>
      <w:jc w:val="center"/>
    </w:pPr>
    <w:rPr>
      <w:b/>
      <w:sz w:val="28"/>
    </w:rPr>
  </w:style>
  <w:style w:type="paragraph" w:styleId="43" w:customStyle="1">
    <w:name w:val="Стиль4"/>
    <w:link w:val="Style17"/>
    <w:qFormat/>
    <w:pPr>
      <w:widowControl w:val="false"/>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231" w:customStyle="1">
    <w:name w:val="Знак Знак231"/>
    <w:link w:val="23"/>
    <w:qFormat/>
    <w:pPr>
      <w:widowControl/>
      <w:suppressAutoHyphens w:val="true"/>
      <w:bidi w:val="0"/>
      <w:spacing w:before="0" w:after="0"/>
      <w:jc w:val="left"/>
    </w:pPr>
    <w:rPr>
      <w:rFonts w:ascii="Calibri" w:hAnsi="Calibri" w:eastAsia="Times New Roman" w:cs="Times New Roman"/>
      <w:b/>
      <w:color w:val="000000"/>
      <w:kern w:val="0"/>
      <w:sz w:val="28"/>
      <w:szCs w:val="20"/>
      <w:lang w:val="ru-RU" w:eastAsia="ru-RU" w:bidi="ar-SA"/>
    </w:rPr>
  </w:style>
  <w:style w:type="paragraph" w:styleId="caaieiaie111" w:customStyle="1">
    <w:name w:val="caaieiaie 111"/>
    <w:basedOn w:val="Normal"/>
    <w:next w:val="Normal"/>
    <w:link w:val="caaieiaie11"/>
    <w:qFormat/>
    <w:pPr>
      <w:keepNext w:val="true"/>
      <w:spacing w:lineRule="atLeast" w:line="100"/>
      <w:jc w:val="center"/>
    </w:pPr>
    <w:rPr/>
  </w:style>
  <w:style w:type="paragraph" w:styleId="621" w:customStyle="1">
    <w:name w:val="Заголовок 6 Знак2"/>
    <w:link w:val="61"/>
    <w:qFormat/>
    <w:pPr>
      <w:widowControl/>
      <w:suppressAutoHyphens w:val="true"/>
      <w:bidi w:val="0"/>
      <w:spacing w:before="0" w:after="0"/>
      <w:jc w:val="left"/>
    </w:pPr>
    <w:rPr>
      <w:rFonts w:ascii="Calibri" w:hAnsi="Calibri" w:eastAsia="Times New Roman" w:cs="Times New Roman"/>
      <w:b/>
      <w:color w:val="000000"/>
      <w:kern w:val="0"/>
      <w:sz w:val="20"/>
      <w:szCs w:val="20"/>
      <w:lang w:val="ru-RU" w:eastAsia="ru-RU" w:bidi="ar-SA"/>
    </w:rPr>
  </w:style>
  <w:style w:type="paragraph" w:styleId="132" w:customStyle="1">
    <w:name w:val="Таблицы (моноширинный)1"/>
    <w:basedOn w:val="Normal"/>
    <w:next w:val="Normal"/>
    <w:link w:val="Style18"/>
    <w:qFormat/>
    <w:pPr>
      <w:widowControl w:val="false"/>
      <w:jc w:val="both"/>
    </w:pPr>
    <w:rPr>
      <w:rFonts w:ascii="Courier New" w:hAnsi="Courier New"/>
    </w:rPr>
  </w:style>
  <w:style w:type="paragraph" w:styleId="TOC3">
    <w:name w:val="toc 3"/>
    <w:next w:val="Normal"/>
    <w:link w:val="32"/>
    <w:uiPriority w:val="39"/>
    <w:pPr>
      <w:widowControl/>
      <w:suppressAutoHyphens w:val="true"/>
      <w:bidi w:val="0"/>
      <w:spacing w:before="0" w:after="0"/>
      <w:ind w:left="400"/>
      <w:jc w:val="left"/>
    </w:pPr>
    <w:rPr>
      <w:rFonts w:ascii="XO Thames" w:hAnsi="XO Thames" w:eastAsia="Times New Roman" w:cs="Times New Roman"/>
      <w:color w:val="000000"/>
      <w:kern w:val="0"/>
      <w:sz w:val="28"/>
      <w:szCs w:val="20"/>
      <w:lang w:val="ru-RU" w:eastAsia="ru-RU" w:bidi="ar-SA"/>
    </w:rPr>
  </w:style>
  <w:style w:type="paragraph" w:styleId="213" w:customStyle="1">
    <w:name w:val="Основной текст с отступом Знак2"/>
    <w:link w:val="Style19"/>
    <w:qFormat/>
    <w:pPr>
      <w:widowControl/>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133" w:customStyle="1">
    <w:name w:val="Знак Знак Знак Знак Знак Знак Знак Знак Знак Знак Знак Знак Знак Знак Знак Знак Знак Знак Знак1"/>
    <w:basedOn w:val="Normal"/>
    <w:link w:val="Style20"/>
    <w:qFormat/>
    <w:pPr>
      <w:spacing w:beforeAutospacing="1" w:afterAutospacing="1"/>
    </w:pPr>
    <w:rPr>
      <w:rFonts w:ascii="Tahoma" w:hAnsi="Tahoma"/>
      <w:sz w:val="20"/>
    </w:rPr>
  </w:style>
  <w:style w:type="paragraph" w:styleId="ListParagraph">
    <w:name w:val="List Paragraph"/>
    <w:basedOn w:val="Normal"/>
    <w:link w:val="Style21"/>
    <w:qFormat/>
    <w:pPr>
      <w:spacing w:lineRule="auto" w:line="276" w:before="0" w:after="200"/>
      <w:ind w:left="720"/>
      <w:contextualSpacing/>
    </w:pPr>
    <w:rPr>
      <w:rFonts w:ascii="Calibri" w:hAnsi="Calibri"/>
      <w:sz w:val="22"/>
    </w:rPr>
  </w:style>
  <w:style w:type="paragraph" w:styleId="214" w:customStyle="1">
    <w:name w:val="Подзаголовок Знак2"/>
    <w:link w:val="Style22"/>
    <w:qFormat/>
    <w:pPr>
      <w:widowControl/>
      <w:suppressAutoHyphens w:val="true"/>
      <w:bidi w:val="0"/>
      <w:spacing w:before="0" w:after="0"/>
      <w:jc w:val="left"/>
    </w:pPr>
    <w:rPr>
      <w:rFonts w:ascii="Arial" w:hAnsi="Arial" w:eastAsia="Times New Roman" w:cs="Times New Roman"/>
      <w:color w:val="000000"/>
      <w:kern w:val="0"/>
      <w:sz w:val="24"/>
      <w:szCs w:val="20"/>
      <w:lang w:val="ru-RU" w:eastAsia="ru-RU" w:bidi="ar-SA"/>
    </w:rPr>
  </w:style>
  <w:style w:type="paragraph" w:styleId="313" w:customStyle="1">
    <w:name w:val="Стиль31"/>
    <w:basedOn w:val="BodyTextIndent2"/>
    <w:link w:val="33"/>
    <w:qFormat/>
    <w:pPr>
      <w:widowControl w:val="false"/>
      <w:tabs>
        <w:tab w:val="clear" w:pos="708"/>
        <w:tab w:val="left" w:pos="360" w:leader="none"/>
        <w:tab w:val="left" w:pos="1209" w:leader="none"/>
      </w:tabs>
      <w:spacing w:lineRule="auto" w:line="240" w:before="0" w:after="0"/>
      <w:ind w:hanging="360" w:left="1209"/>
      <w:jc w:val="both"/>
    </w:pPr>
    <w:rPr/>
  </w:style>
  <w:style w:type="paragraph" w:styleId="BlockText">
    <w:name w:val="Block Text"/>
    <w:basedOn w:val="Normal"/>
    <w:link w:val="Style23"/>
    <w:qFormat/>
    <w:pPr>
      <w:spacing w:before="0" w:after="120"/>
      <w:ind w:left="-900" w:right="-5"/>
    </w:pPr>
    <w:rPr/>
  </w:style>
  <w:style w:type="paragraph" w:styleId="iceouttxt1" w:customStyle="1">
    <w:name w:val="iceouttxt1"/>
    <w:basedOn w:val="1114"/>
    <w:link w:val="iceouttxt"/>
    <w:qFormat/>
    <w:pPr/>
    <w:rPr/>
  </w:style>
  <w:style w:type="paragraph" w:styleId="1211" w:customStyle="1">
    <w:name w:val="Знак Знак121"/>
    <w:link w:val="121"/>
    <w:qFormat/>
    <w:pPr>
      <w:widowControl/>
      <w:suppressAutoHyphens w:val="true"/>
      <w:bidi w:val="0"/>
      <w:spacing w:before="0" w:after="0"/>
      <w:jc w:val="left"/>
    </w:pPr>
    <w:rPr>
      <w:rFonts w:ascii="Calibri" w:hAnsi="Calibri" w:eastAsia="Times New Roman" w:cs="Times New Roman"/>
      <w:b/>
      <w:color w:val="000000"/>
      <w:kern w:val="0"/>
      <w:sz w:val="28"/>
      <w:szCs w:val="20"/>
      <w:lang w:val="ru-RU" w:eastAsia="ru-RU" w:bidi="ar-SA"/>
    </w:rPr>
  </w:style>
  <w:style w:type="paragraph" w:styleId="BodyText2">
    <w:name w:val="Body Text 2"/>
    <w:basedOn w:val="Normal"/>
    <w:link w:val="24"/>
    <w:qFormat/>
    <w:pPr>
      <w:spacing w:lineRule="auto" w:line="480" w:before="0" w:after="120"/>
    </w:pPr>
    <w:rPr>
      <w:sz w:val="20"/>
    </w:rPr>
  </w:style>
  <w:style w:type="paragraph" w:styleId="Footnote1" w:customStyle="1">
    <w:name w:val="Footnote1"/>
    <w:basedOn w:val="Normal"/>
    <w:link w:val="Footnote"/>
    <w:qFormat/>
    <w:pPr/>
    <w:rPr>
      <w:sz w:val="20"/>
    </w:rPr>
  </w:style>
  <w:style w:type="paragraph" w:styleId="215" w:customStyle="1">
    <w:name w:val="Нижний колонтитул Знак2"/>
    <w:link w:val="Style24"/>
    <w:qFormat/>
    <w:pPr>
      <w:widowControl/>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1118" w:customStyle="1">
    <w:name w:val="Строгий11"/>
    <w:link w:val="19"/>
    <w:qFormat/>
    <w:pPr>
      <w:widowControl/>
      <w:suppressAutoHyphens w:val="true"/>
      <w:bidi w:val="0"/>
      <w:spacing w:before="0" w:after="0"/>
      <w:jc w:val="left"/>
    </w:pPr>
    <w:rPr>
      <w:rFonts w:ascii="Calibri" w:hAnsi="Calibri" w:eastAsia="Times New Roman" w:cs="Times New Roman"/>
      <w:b/>
      <w:color w:val="000000"/>
      <w:kern w:val="0"/>
      <w:sz w:val="20"/>
      <w:szCs w:val="20"/>
      <w:lang w:val="ru-RU" w:eastAsia="ru-RU" w:bidi="ar-SA"/>
    </w:rPr>
  </w:style>
  <w:style w:type="paragraph" w:styleId="HeaderandFooter1" w:customStyle="1">
    <w:name w:val="Header and Footer1"/>
    <w:link w:val="HeaderandFooter"/>
    <w:qFormat/>
    <w:pPr>
      <w:widowControl/>
      <w:suppressAutoHyphens w:val="true"/>
      <w:bidi w:val="0"/>
      <w:spacing w:before="0" w:after="0"/>
      <w:jc w:val="both"/>
    </w:pPr>
    <w:rPr>
      <w:rFonts w:ascii="XO Thames" w:hAnsi="XO Thames" w:eastAsia="Times New Roman" w:cs="Times New Roman"/>
      <w:color w:val="000000"/>
      <w:kern w:val="0"/>
      <w:sz w:val="28"/>
      <w:szCs w:val="20"/>
      <w:lang w:val="ru-RU" w:eastAsia="ru-RU" w:bidi="ar-SA"/>
    </w:rPr>
  </w:style>
  <w:style w:type="paragraph" w:styleId="HeaderandFooter2">
    <w:name w:val="Header and Footer2"/>
    <w:basedOn w:val="Normal"/>
    <w:qFormat/>
    <w:pPr/>
    <w:rPr/>
  </w:style>
  <w:style w:type="paragraph" w:styleId="HeaderandFooter3">
    <w:name w:val="Header and Footer3"/>
    <w:basedOn w:val="Normal"/>
    <w:qFormat/>
    <w:pPr/>
    <w:rPr/>
  </w:style>
  <w:style w:type="paragraph" w:styleId="HeaderandFooter4">
    <w:name w:val="Header and Footer4"/>
    <w:basedOn w:val="Normal"/>
    <w:qFormat/>
    <w:pPr/>
    <w:rPr/>
  </w:style>
  <w:style w:type="paragraph" w:styleId="HeaderandFooter5">
    <w:name w:val="Header and Footer5"/>
    <w:basedOn w:val="Normal"/>
    <w:qFormat/>
    <w:pPr/>
    <w:rPr/>
  </w:style>
  <w:style w:type="paragraph" w:styleId="HeaderandFooter6">
    <w:name w:val="Header and Footer6"/>
    <w:basedOn w:val="Normal"/>
    <w:qFormat/>
    <w:pPr/>
    <w:rPr/>
  </w:style>
  <w:style w:type="paragraph" w:styleId="HeaderandFooter7">
    <w:name w:val="Header and Footer7"/>
    <w:basedOn w:val="Normal"/>
    <w:qFormat/>
    <w:pPr/>
    <w:rPr/>
  </w:style>
  <w:style w:type="paragraph" w:styleId="Header">
    <w:name w:val="header"/>
    <w:basedOn w:val="Normal"/>
    <w:link w:val="110"/>
    <w:pPr>
      <w:tabs>
        <w:tab w:val="clear" w:pos="708"/>
        <w:tab w:val="center" w:pos="4153" w:leader="none"/>
        <w:tab w:val="right" w:pos="8306" w:leader="none"/>
      </w:tabs>
    </w:pPr>
    <w:rPr/>
  </w:style>
  <w:style w:type="paragraph" w:styleId="BodyTextIndent3">
    <w:name w:val="Body Text Indent 3"/>
    <w:basedOn w:val="Normal"/>
    <w:link w:val="34"/>
    <w:qFormat/>
    <w:pPr>
      <w:ind w:firstLine="1134"/>
    </w:pPr>
    <w:rPr/>
  </w:style>
  <w:style w:type="paragraph" w:styleId="612" w:customStyle="1">
    <w:name w:val="Знак61"/>
    <w:basedOn w:val="Normal"/>
    <w:link w:val="62"/>
    <w:qFormat/>
    <w:pPr>
      <w:spacing w:beforeAutospacing="1" w:afterAutospacing="1"/>
    </w:pPr>
    <w:rPr>
      <w:rFonts w:ascii="Tahoma" w:hAnsi="Tahoma"/>
      <w:sz w:val="20"/>
    </w:rPr>
  </w:style>
  <w:style w:type="paragraph" w:styleId="2411" w:customStyle="1">
    <w:name w:val="Знак Знак241"/>
    <w:link w:val="241"/>
    <w:qFormat/>
    <w:pPr>
      <w:widowControl/>
      <w:suppressAutoHyphens w:val="true"/>
      <w:bidi w:val="0"/>
      <w:spacing w:before="0" w:after="0"/>
      <w:jc w:val="left"/>
    </w:pPr>
    <w:rPr>
      <w:rFonts w:ascii="Arial" w:hAnsi="Arial" w:eastAsia="Times New Roman" w:cs="Times New Roman"/>
      <w:b/>
      <w:color w:val="000000"/>
      <w:kern w:val="0"/>
      <w:sz w:val="26"/>
      <w:szCs w:val="20"/>
      <w:lang w:val="ru-RU" w:eastAsia="ru-RU" w:bidi="ar-SA"/>
    </w:rPr>
  </w:style>
  <w:style w:type="paragraph" w:styleId="251" w:customStyle="1">
    <w:name w:val="Знак Знак251"/>
    <w:link w:val="25"/>
    <w:qFormat/>
    <w:pPr>
      <w:widowControl/>
      <w:suppressAutoHyphens w:val="true"/>
      <w:bidi w:val="0"/>
      <w:spacing w:before="0" w:after="0"/>
      <w:jc w:val="left"/>
    </w:pPr>
    <w:rPr>
      <w:rFonts w:ascii="Calibri" w:hAnsi="Calibri" w:eastAsia="Times New Roman" w:cs="Times New Roman"/>
      <w:b/>
      <w:color w:val="000000"/>
      <w:kern w:val="0"/>
      <w:sz w:val="28"/>
      <w:szCs w:val="20"/>
      <w:lang w:val="ru-RU" w:eastAsia="ru-RU" w:bidi="ar-SA"/>
    </w:rPr>
  </w:style>
  <w:style w:type="paragraph" w:styleId="1119" w:customStyle="1">
    <w:name w:val="Гиперссылка11"/>
    <w:link w:val="120"/>
    <w:qFormat/>
    <w:pPr>
      <w:widowControl/>
      <w:suppressAutoHyphens w:val="true"/>
      <w:bidi w:val="0"/>
      <w:spacing w:before="0" w:after="0"/>
      <w:jc w:val="left"/>
    </w:pPr>
    <w:rPr>
      <w:rFonts w:ascii="Calibri" w:hAnsi="Calibri" w:eastAsia="Times New Roman" w:cs="Times New Roman"/>
      <w:color w:val="0000FF"/>
      <w:kern w:val="0"/>
      <w:sz w:val="20"/>
      <w:szCs w:val="20"/>
      <w:u w:val="single"/>
      <w:lang w:val="ru-RU" w:eastAsia="ru-RU" w:bidi="ar-SA"/>
    </w:rPr>
  </w:style>
  <w:style w:type="paragraph" w:styleId="text1" w:customStyle="1">
    <w:name w:val="text1"/>
    <w:basedOn w:val="Normal"/>
    <w:link w:val="text"/>
    <w:qFormat/>
    <w:pPr>
      <w:widowControl w:val="false"/>
      <w:ind w:firstLine="150" w:left="120" w:right="120"/>
    </w:pPr>
    <w:rPr>
      <w:rFonts w:ascii="Tahoma" w:hAnsi="Tahoma"/>
      <w:sz w:val="18"/>
    </w:rPr>
  </w:style>
  <w:style w:type="paragraph" w:styleId="1120" w:customStyle="1">
    <w:name w:val="Знак Знак11"/>
    <w:link w:val="112"/>
    <w:qFormat/>
    <w:pPr>
      <w:widowControl/>
      <w:suppressAutoHyphens w:val="true"/>
      <w:bidi w:val="0"/>
      <w:spacing w:before="0" w:after="0"/>
      <w:jc w:val="left"/>
    </w:pPr>
    <w:rPr>
      <w:rFonts w:ascii="Calibri" w:hAnsi="Calibri" w:eastAsia="Times New Roman" w:cs="Times New Roman"/>
      <w:color w:val="000000"/>
      <w:kern w:val="0"/>
      <w:sz w:val="20"/>
      <w:szCs w:val="20"/>
      <w:lang w:val="ru-RU" w:eastAsia="ru-RU" w:bidi="ar-SA"/>
    </w:rPr>
  </w:style>
  <w:style w:type="paragraph" w:styleId="TOC1">
    <w:name w:val="toc 1"/>
    <w:next w:val="Normal"/>
    <w:link w:val="113"/>
    <w:uiPriority w:val="39"/>
    <w:pPr>
      <w:widowControl/>
      <w:suppressAutoHyphens w:val="true"/>
      <w:bidi w:val="0"/>
      <w:spacing w:before="0" w:after="0"/>
      <w:jc w:val="left"/>
    </w:pPr>
    <w:rPr>
      <w:rFonts w:ascii="XO Thames" w:hAnsi="XO Thames" w:eastAsia="Times New Roman" w:cs="Times New Roman"/>
      <w:b/>
      <w:color w:val="000000"/>
      <w:kern w:val="0"/>
      <w:sz w:val="28"/>
      <w:szCs w:val="20"/>
      <w:lang w:val="ru-RU" w:eastAsia="ru-RU" w:bidi="ar-SA"/>
    </w:rPr>
  </w:style>
  <w:style w:type="paragraph" w:styleId="BodyTextIndent">
    <w:name w:val="Body Text Indent"/>
    <w:basedOn w:val="Normal"/>
    <w:link w:val="114"/>
    <w:pPr>
      <w:spacing w:before="0" w:after="120"/>
      <w:ind w:left="283"/>
    </w:pPr>
    <w:rPr/>
  </w:style>
  <w:style w:type="paragraph" w:styleId="PlainText">
    <w:name w:val="Plain Text"/>
    <w:basedOn w:val="Normal"/>
    <w:link w:val="Style25"/>
    <w:qFormat/>
    <w:pPr/>
    <w:rPr>
      <w:rFonts w:ascii="Courier New" w:hAnsi="Courier New"/>
      <w:sz w:val="20"/>
    </w:rPr>
  </w:style>
  <w:style w:type="paragraph" w:styleId="1121" w:customStyle="1">
    <w:name w:val="Указатель11"/>
    <w:basedOn w:val="1123"/>
    <w:link w:val="115"/>
    <w:qFormat/>
    <w:pPr/>
    <w:rPr>
      <w:rFonts w:ascii="PT Astra Serif" w:hAnsi="PT Astra Serif"/>
    </w:rPr>
  </w:style>
  <w:style w:type="paragraph" w:styleId="134" w:customStyle="1">
    <w:name w:val="Знак Знак Знак Знак Знак Знак Знак Знак Знак Знак Знак Знак Знак Знак Знак Знак1"/>
    <w:basedOn w:val="Normal"/>
    <w:link w:val="Style26"/>
    <w:qFormat/>
    <w:pPr>
      <w:spacing w:lineRule="exact" w:line="240" w:before="0" w:after="160"/>
    </w:pPr>
    <w:rPr>
      <w:sz w:val="20"/>
    </w:rPr>
  </w:style>
  <w:style w:type="paragraph" w:styleId="135" w:customStyle="1">
    <w:name w:val="Текст сноски Знак1"/>
    <w:link w:val="Style27"/>
    <w:qFormat/>
    <w:pPr>
      <w:widowControl/>
      <w:suppressAutoHyphens w:val="true"/>
      <w:bidi w:val="0"/>
      <w:spacing w:before="0" w:after="0"/>
      <w:jc w:val="left"/>
    </w:pPr>
    <w:rPr>
      <w:rFonts w:ascii="Arial" w:hAnsi="Arial" w:eastAsia="Times New Roman" w:cs="Times New Roman"/>
      <w:color w:val="000000"/>
      <w:kern w:val="0"/>
      <w:sz w:val="20"/>
      <w:szCs w:val="20"/>
      <w:lang w:val="ru-RU" w:eastAsia="ru-RU" w:bidi="ar-SA"/>
    </w:rPr>
  </w:style>
  <w:style w:type="paragraph" w:styleId="216" w:customStyle="1">
    <w:name w:val="Знак2"/>
    <w:basedOn w:val="Normal"/>
    <w:link w:val="Style28"/>
    <w:qFormat/>
    <w:pPr>
      <w:spacing w:lineRule="exact" w:line="240" w:before="0" w:after="160"/>
    </w:pPr>
    <w:rPr>
      <w:sz w:val="20"/>
    </w:rPr>
  </w:style>
  <w:style w:type="paragraph" w:styleId="217" w:customStyle="1">
    <w:name w:val="Знак Знак2"/>
    <w:link w:val="Style29"/>
    <w:qFormat/>
    <w:pPr>
      <w:widowControl/>
      <w:suppressAutoHyphens w:val="true"/>
      <w:bidi w:val="0"/>
      <w:spacing w:before="0" w:after="0"/>
      <w:jc w:val="left"/>
    </w:pPr>
    <w:rPr>
      <w:rFonts w:ascii="Calibri" w:hAnsi="Calibri" w:eastAsia="Times New Roman" w:cs="Times New Roman"/>
      <w:color w:val="000000"/>
      <w:kern w:val="0"/>
      <w:sz w:val="20"/>
      <w:szCs w:val="20"/>
      <w:lang w:val="ru-RU" w:eastAsia="ru-RU" w:bidi="ar-SA"/>
    </w:rPr>
  </w:style>
  <w:style w:type="paragraph" w:styleId="TOC9">
    <w:name w:val="toc 9"/>
    <w:next w:val="Normal"/>
    <w:link w:val="92"/>
    <w:uiPriority w:val="39"/>
    <w:pPr>
      <w:widowControl/>
      <w:suppressAutoHyphens w:val="true"/>
      <w:bidi w:val="0"/>
      <w:spacing w:before="0" w:after="0"/>
      <w:ind w:left="1600"/>
      <w:jc w:val="left"/>
    </w:pPr>
    <w:rPr>
      <w:rFonts w:ascii="XO Thames" w:hAnsi="XO Thames" w:eastAsia="Times New Roman" w:cs="Times New Roman"/>
      <w:color w:val="000000"/>
      <w:kern w:val="0"/>
      <w:sz w:val="28"/>
      <w:szCs w:val="20"/>
      <w:lang w:val="ru-RU" w:eastAsia="ru-RU" w:bidi="ar-SA"/>
    </w:rPr>
  </w:style>
  <w:style w:type="paragraph" w:styleId="BalloonText">
    <w:name w:val="Balloon Text"/>
    <w:basedOn w:val="Normal"/>
    <w:link w:val="Style30"/>
    <w:qFormat/>
    <w:pPr/>
    <w:rPr>
      <w:rFonts w:ascii="Tahoma" w:hAnsi="Tahoma"/>
      <w:sz w:val="16"/>
    </w:rPr>
  </w:style>
  <w:style w:type="paragraph" w:styleId="xl241" w:customStyle="1">
    <w:name w:val="xl241"/>
    <w:basedOn w:val="Normal"/>
    <w:link w:val="xl24"/>
    <w:qFormat/>
    <w:pPr>
      <w:spacing w:before="100" w:after="100"/>
      <w:jc w:val="center"/>
    </w:pPr>
    <w:rPr/>
  </w:style>
  <w:style w:type="paragraph" w:styleId="TOC8">
    <w:name w:val="toc 8"/>
    <w:next w:val="Normal"/>
    <w:link w:val="82"/>
    <w:uiPriority w:val="39"/>
    <w:pPr>
      <w:widowControl/>
      <w:suppressAutoHyphens w:val="true"/>
      <w:bidi w:val="0"/>
      <w:spacing w:before="0" w:after="0"/>
      <w:ind w:left="1400"/>
      <w:jc w:val="left"/>
    </w:pPr>
    <w:rPr>
      <w:rFonts w:ascii="XO Thames" w:hAnsi="XO Thames" w:eastAsia="Times New Roman" w:cs="Times New Roman"/>
      <w:color w:val="000000"/>
      <w:kern w:val="0"/>
      <w:sz w:val="28"/>
      <w:szCs w:val="20"/>
      <w:lang w:val="ru-RU" w:eastAsia="ru-RU" w:bidi="ar-SA"/>
    </w:rPr>
  </w:style>
  <w:style w:type="paragraph" w:styleId="BodyTextIndent2">
    <w:name w:val="Body Text Indent 2"/>
    <w:basedOn w:val="Normal"/>
    <w:link w:val="26"/>
    <w:qFormat/>
    <w:pPr>
      <w:spacing w:lineRule="auto" w:line="480" w:before="0" w:after="120"/>
      <w:ind w:left="283"/>
    </w:pPr>
    <w:rPr/>
  </w:style>
  <w:style w:type="paragraph" w:styleId="oaenoniinee1" w:customStyle="1">
    <w:name w:val="oaeno niinee1"/>
    <w:basedOn w:val="Normal"/>
    <w:link w:val="oaenoniinee"/>
    <w:qFormat/>
    <w:pPr>
      <w:widowControl w:val="false"/>
      <w:spacing w:lineRule="atLeast" w:line="100"/>
    </w:pPr>
    <w:rPr>
      <w:rFonts w:ascii="Gelvetsky 12pt" w:hAnsi="Gelvetsky 12pt"/>
    </w:rPr>
  </w:style>
  <w:style w:type="paragraph" w:styleId="ListNumber2">
    <w:name w:val="List Number 2"/>
    <w:basedOn w:val="Normal"/>
    <w:link w:val="27"/>
    <w:pPr>
      <w:tabs>
        <w:tab w:val="clear" w:pos="708"/>
        <w:tab w:val="left" w:pos="450" w:leader="none"/>
      </w:tabs>
      <w:ind w:hanging="450" w:left="450"/>
    </w:pPr>
    <w:rPr/>
  </w:style>
  <w:style w:type="paragraph" w:styleId="218" w:customStyle="1">
    <w:name w:val="Основной шрифт абзаца2"/>
    <w:qFormat/>
    <w:pPr>
      <w:widowControl/>
      <w:suppressAutoHyphens w:val="true"/>
      <w:bidi w:val="0"/>
      <w:spacing w:before="0" w:after="0"/>
      <w:jc w:val="left"/>
    </w:pPr>
    <w:rPr>
      <w:rFonts w:ascii="Calibri" w:hAnsi="Calibri" w:eastAsia="Times New Roman" w:cs="Times New Roman"/>
      <w:color w:val="000000"/>
      <w:kern w:val="0"/>
      <w:sz w:val="20"/>
      <w:szCs w:val="20"/>
      <w:lang w:val="ru-RU" w:eastAsia="ru-RU" w:bidi="ar-SA"/>
    </w:rPr>
  </w:style>
  <w:style w:type="paragraph" w:styleId="TOC5">
    <w:name w:val="toc 5"/>
    <w:next w:val="Normal"/>
    <w:link w:val="52"/>
    <w:uiPriority w:val="39"/>
    <w:pPr>
      <w:widowControl/>
      <w:suppressAutoHyphens w:val="true"/>
      <w:bidi w:val="0"/>
      <w:spacing w:before="0" w:after="0"/>
      <w:ind w:left="800"/>
      <w:jc w:val="left"/>
    </w:pPr>
    <w:rPr>
      <w:rFonts w:ascii="XO Thames" w:hAnsi="XO Thames" w:eastAsia="Times New Roman" w:cs="Times New Roman"/>
      <w:color w:val="000000"/>
      <w:kern w:val="0"/>
      <w:sz w:val="28"/>
      <w:szCs w:val="20"/>
      <w:lang w:val="ru-RU" w:eastAsia="ru-RU" w:bidi="ar-SA"/>
    </w:rPr>
  </w:style>
  <w:style w:type="paragraph" w:styleId="2111" w:customStyle="1">
    <w:name w:val="Основной текст 211"/>
    <w:basedOn w:val="Normal"/>
    <w:link w:val="211"/>
    <w:qFormat/>
    <w:pPr>
      <w:keepNext w:val="true"/>
      <w:widowControl w:val="false"/>
      <w:spacing w:lineRule="atLeast" w:line="100"/>
      <w:jc w:val="center"/>
    </w:pPr>
    <w:rPr>
      <w:b/>
      <w:sz w:val="28"/>
    </w:rPr>
  </w:style>
  <w:style w:type="paragraph" w:styleId="Footer">
    <w:name w:val="footer"/>
    <w:basedOn w:val="Normal"/>
    <w:link w:val="116"/>
    <w:pPr>
      <w:tabs>
        <w:tab w:val="clear" w:pos="708"/>
        <w:tab w:val="center" w:pos="4153" w:leader="none"/>
        <w:tab w:val="right" w:pos="8306" w:leader="none"/>
      </w:tabs>
    </w:pPr>
    <w:rPr/>
  </w:style>
  <w:style w:type="paragraph" w:styleId="ConsPlusNormal1" w:customStyle="1">
    <w:name w:val="ConsPlusNormal1"/>
    <w:link w:val="ConsPlusNormal"/>
    <w:qFormat/>
    <w:pPr>
      <w:widowControl w:val="false"/>
      <w:suppressAutoHyphens w:val="true"/>
      <w:bidi w:val="0"/>
      <w:spacing w:before="0" w:after="0"/>
      <w:ind w:firstLine="720"/>
      <w:jc w:val="left"/>
    </w:pPr>
    <w:rPr>
      <w:rFonts w:ascii="Arial" w:hAnsi="Arial" w:eastAsia="Times New Roman" w:cs="Times New Roman"/>
      <w:color w:val="000000"/>
      <w:kern w:val="0"/>
      <w:sz w:val="22"/>
      <w:szCs w:val="20"/>
      <w:lang w:val="ru-RU" w:eastAsia="ru-RU" w:bidi="ar-SA"/>
    </w:rPr>
  </w:style>
  <w:style w:type="paragraph" w:styleId="521" w:customStyle="1">
    <w:name w:val="Заголовок 5 Знак2"/>
    <w:link w:val="53"/>
    <w:qFormat/>
    <w:pPr>
      <w:widowControl/>
      <w:suppressAutoHyphens w:val="true"/>
      <w:bidi w:val="0"/>
      <w:spacing w:before="0" w:after="0"/>
      <w:jc w:val="left"/>
    </w:pPr>
    <w:rPr>
      <w:rFonts w:ascii="Calibri" w:hAnsi="Calibri" w:eastAsia="Times New Roman" w:cs="Times New Roman"/>
      <w:b/>
      <w:color w:val="000000"/>
      <w:kern w:val="0"/>
      <w:sz w:val="22"/>
      <w:szCs w:val="20"/>
      <w:lang w:val="ru-RU" w:eastAsia="ru-RU" w:bidi="ar-SA"/>
    </w:rPr>
  </w:style>
  <w:style w:type="paragraph" w:styleId="1012" w:customStyle="1">
    <w:name w:val="10г1"/>
    <w:link w:val="101"/>
    <w:qFormat/>
    <w:pPr>
      <w:widowControl/>
      <w:suppressAutoHyphens w:val="true"/>
      <w:bidi w:val="0"/>
      <w:spacing w:before="0" w:after="0"/>
      <w:ind w:firstLine="512"/>
      <w:jc w:val="both"/>
    </w:pPr>
    <w:rPr>
      <w:rFonts w:ascii="Helvetica" w:hAnsi="Helvetica" w:eastAsia="Times New Roman" w:cs="Times New Roman"/>
      <w:color w:val="000000"/>
      <w:kern w:val="0"/>
      <w:sz w:val="20"/>
      <w:szCs w:val="20"/>
      <w:lang w:val="ru-RU" w:eastAsia="ru-RU" w:bidi="ar-SA"/>
    </w:rPr>
  </w:style>
  <w:style w:type="paragraph" w:styleId="136" w:customStyle="1">
    <w:name w:val="Символ сноски1"/>
    <w:link w:val="Style33"/>
    <w:qFormat/>
    <w:pPr>
      <w:widowControl/>
      <w:suppressAutoHyphens w:val="true"/>
      <w:bidi w:val="0"/>
      <w:spacing w:before="0" w:after="0"/>
      <w:jc w:val="left"/>
    </w:pPr>
    <w:rPr>
      <w:rFonts w:ascii="Calibri" w:hAnsi="Calibri" w:eastAsia="Times New Roman" w:cs="Times New Roman"/>
      <w:color w:val="000000"/>
      <w:kern w:val="0"/>
      <w:sz w:val="20"/>
      <w:szCs w:val="20"/>
      <w:vertAlign w:val="superscript"/>
      <w:lang w:val="ru-RU" w:eastAsia="ru-RU" w:bidi="ar-SA"/>
    </w:rPr>
  </w:style>
  <w:style w:type="paragraph" w:styleId="Subtitle">
    <w:name w:val="Subtitle"/>
    <w:basedOn w:val="Normal"/>
    <w:link w:val="117"/>
    <w:uiPriority w:val="11"/>
    <w:qFormat/>
    <w:pPr>
      <w:spacing w:before="0" w:after="60"/>
      <w:jc w:val="center"/>
      <w:outlineLvl w:val="1"/>
    </w:pPr>
    <w:rPr>
      <w:rFonts w:ascii="Arial" w:hAnsi="Arial"/>
    </w:rPr>
  </w:style>
  <w:style w:type="paragraph" w:styleId="1122" w:customStyle="1">
    <w:name w:val="Просмотренная гиперссылка11"/>
    <w:link w:val="118"/>
    <w:qFormat/>
    <w:pPr>
      <w:widowControl/>
      <w:suppressAutoHyphens w:val="true"/>
      <w:bidi w:val="0"/>
      <w:spacing w:before="0" w:after="0"/>
      <w:jc w:val="left"/>
    </w:pPr>
    <w:rPr>
      <w:rFonts w:ascii="Calibri" w:hAnsi="Calibri" w:eastAsia="Times New Roman" w:cs="Times New Roman"/>
      <w:color w:val="800080"/>
      <w:kern w:val="0"/>
      <w:sz w:val="20"/>
      <w:szCs w:val="20"/>
      <w:u w:val="single"/>
      <w:lang w:val="ru-RU" w:eastAsia="ru-RU" w:bidi="ar-SA"/>
    </w:rPr>
  </w:style>
  <w:style w:type="paragraph" w:styleId="219" w:customStyle="1">
    <w:name w:val="Стиль21"/>
    <w:basedOn w:val="ListNumber2"/>
    <w:link w:val="28"/>
    <w:qFormat/>
    <w:pPr>
      <w:keepNext w:val="true"/>
      <w:keepLines/>
      <w:widowControl w:val="false"/>
      <w:tabs>
        <w:tab w:val="clear" w:pos="450"/>
        <w:tab w:val="left" w:pos="360" w:leader="none"/>
        <w:tab w:val="left" w:pos="1209" w:leader="none"/>
      </w:tabs>
      <w:spacing w:before="0" w:after="60"/>
      <w:ind w:hanging="360" w:left="1209"/>
      <w:jc w:val="both"/>
    </w:pPr>
    <w:rPr>
      <w:b/>
    </w:rPr>
  </w:style>
  <w:style w:type="paragraph" w:styleId="ConsPlusTitle1" w:customStyle="1">
    <w:name w:val="ConsPlusTitle1"/>
    <w:link w:val="ConsPlusTitle"/>
    <w:qFormat/>
    <w:pPr>
      <w:widowControl w:val="false"/>
      <w:suppressAutoHyphens w:val="true"/>
      <w:bidi w:val="0"/>
      <w:spacing w:before="0" w:after="0"/>
      <w:jc w:val="left"/>
    </w:pPr>
    <w:rPr>
      <w:rFonts w:ascii="Arial" w:hAnsi="Arial" w:eastAsia="Times New Roman" w:cs="Times New Roman"/>
      <w:b/>
      <w:color w:val="000000"/>
      <w:kern w:val="0"/>
      <w:sz w:val="20"/>
      <w:szCs w:val="20"/>
      <w:lang w:val="ru-RU" w:eastAsia="ru-RU" w:bidi="ar-SA"/>
    </w:rPr>
  </w:style>
  <w:style w:type="paragraph" w:styleId="Title">
    <w:name w:val="Title"/>
    <w:basedOn w:val="Normal"/>
    <w:next w:val="BodyText"/>
    <w:link w:val="119"/>
    <w:uiPriority w:val="10"/>
    <w:qFormat/>
    <w:pPr>
      <w:jc w:val="center"/>
    </w:pPr>
    <w:rPr>
      <w:b/>
      <w:sz w:val="20"/>
    </w:rPr>
  </w:style>
  <w:style w:type="paragraph" w:styleId="ListBullet5">
    <w:name w:val="List Bullet 5"/>
    <w:basedOn w:val="Normal"/>
    <w:link w:val="54"/>
    <w:pPr>
      <w:ind w:hanging="283" w:left="1132"/>
    </w:pPr>
    <w:rPr/>
  </w:style>
  <w:style w:type="paragraph" w:styleId="11110" w:customStyle="1">
    <w:name w:val="Знак111"/>
    <w:basedOn w:val="Normal"/>
    <w:link w:val="1110"/>
    <w:qFormat/>
    <w:pPr>
      <w:spacing w:beforeAutospacing="1" w:afterAutospacing="1"/>
    </w:pPr>
    <w:rPr>
      <w:rFonts w:ascii="Tahoma" w:hAnsi="Tahoma"/>
      <w:sz w:val="20"/>
    </w:rPr>
  </w:style>
  <w:style w:type="paragraph" w:styleId="NormalWeb">
    <w:name w:val="Normal (Web)"/>
    <w:basedOn w:val="Normal"/>
    <w:link w:val="Style34"/>
    <w:qFormat/>
    <w:pPr>
      <w:widowControl w:val="false"/>
      <w:spacing w:before="280" w:after="280"/>
    </w:pPr>
    <w:rPr/>
  </w:style>
  <w:style w:type="paragraph" w:styleId="35" w:customStyle="1">
    <w:name w:val="Основной текст Знак3"/>
    <w:link w:val="Style35"/>
    <w:qFormat/>
    <w:pPr>
      <w:widowControl/>
      <w:suppressAutoHyphens w:val="true"/>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1123" w:customStyle="1">
    <w:name w:val="Обычный11"/>
    <w:link w:val="1"/>
    <w:qFormat/>
    <w:pPr>
      <w:widowControl/>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1124" w:customStyle="1">
    <w:name w:val="Номер страницы11"/>
    <w:basedOn w:val="1114"/>
    <w:link w:val="122"/>
    <w:qFormat/>
    <w:pPr/>
    <w:rPr/>
  </w:style>
  <w:style w:type="paragraph" w:styleId="2611" w:customStyle="1">
    <w:name w:val="Знак Знак261"/>
    <w:link w:val="261"/>
    <w:qFormat/>
    <w:pPr>
      <w:widowControl/>
      <w:suppressAutoHyphens w:val="true"/>
      <w:bidi w:val="0"/>
      <w:spacing w:before="0" w:after="0"/>
      <w:jc w:val="left"/>
    </w:pPr>
    <w:rPr>
      <w:rFonts w:ascii="Arial" w:hAnsi="Arial" w:eastAsia="Times New Roman" w:cs="Times New Roman"/>
      <w:b/>
      <w:color w:val="000000"/>
      <w:kern w:val="0"/>
      <w:sz w:val="32"/>
      <w:szCs w:val="20"/>
      <w:lang w:val="ru-RU" w:eastAsia="ru-RU" w:bidi="ar-SA"/>
    </w:rPr>
  </w:style>
  <w:style w:type="paragraph" w:styleId="1210" w:customStyle="1">
    <w:name w:val="Заголовок 1 Знак2"/>
    <w:link w:val="123"/>
    <w:qFormat/>
    <w:pPr>
      <w:widowControl/>
      <w:suppressAutoHyphens w:val="true"/>
      <w:bidi w:val="0"/>
      <w:spacing w:before="0" w:after="0"/>
      <w:jc w:val="left"/>
    </w:pPr>
    <w:rPr>
      <w:rFonts w:ascii="Arial" w:hAnsi="Arial" w:eastAsia="Times New Roman" w:cs="Times New Roman"/>
      <w:b/>
      <w:color w:val="000000"/>
      <w:kern w:val="0"/>
      <w:sz w:val="32"/>
      <w:szCs w:val="20"/>
      <w:lang w:val="ru-RU" w:eastAsia="ru-RU" w:bidi="ar-SA"/>
    </w:rPr>
  </w:style>
  <w:style w:type="paragraph" w:styleId="137" w:customStyle="1">
    <w:name w:val="Содержимое врезки1"/>
    <w:basedOn w:val="Normal"/>
    <w:link w:val="Style36"/>
    <w:qFormat/>
    <w:pPr/>
    <w:rPr/>
  </w:style>
  <w:style w:type="paragraph" w:styleId="FootnoteText">
    <w:name w:val="footnote text"/>
    <w:basedOn w:val="Normal"/>
    <w:pPr/>
    <w:rPr/>
  </w:style>
  <w:style w:type="paragraph" w:styleId="220">
    <w:name w:val="Содержимое врезки2"/>
    <w:basedOn w:val="Normal"/>
    <w:qFormat/>
    <w:pPr/>
    <w:rPr/>
  </w:style>
  <w:style w:type="paragraph" w:styleId="36">
    <w:name w:val="Содержимое врезки3"/>
    <w:basedOn w:val="Normal"/>
    <w:qFormat/>
    <w:pPr/>
    <w:rPr/>
  </w:style>
  <w:style w:type="paragraph" w:styleId="223">
    <w:name w:val="Содержимое таблицы2"/>
    <w:basedOn w:val="Normal"/>
    <w:qFormat/>
    <w:pPr>
      <w:widowControl w:val="false"/>
      <w:suppressLineNumbers/>
    </w:pPr>
    <w:rPr/>
  </w:style>
  <w:style w:type="paragraph" w:styleId="224">
    <w:name w:val="Заголовок таблицы2"/>
    <w:basedOn w:val="223"/>
    <w:qFormat/>
    <w:pPr>
      <w:suppressLineNumbers/>
      <w:jc w:val="center"/>
    </w:pPr>
    <w:rPr>
      <w:b/>
      <w:bCs/>
    </w:rPr>
  </w:style>
  <w:style w:type="paragraph" w:styleId="ConsPlusNormal2">
    <w:name w:val="ConsPlusNormal2"/>
    <w:qFormat/>
    <w:pPr>
      <w:widowControl w:val="false"/>
      <w:suppressAutoHyphens w:val="true"/>
      <w:bidi w:val="0"/>
      <w:spacing w:lineRule="auto" w:line="240" w:before="0" w:after="0"/>
      <w:ind w:firstLine="720" w:left="0" w:right="0"/>
      <w:jc w:val="left"/>
    </w:pPr>
    <w:rPr>
      <w:rFonts w:ascii="Arial" w:hAnsi="Arial" w:eastAsia="" w:cs="" w:cstheme="minorBidi" w:eastAsiaTheme="minorEastAsia"/>
      <w:color w:val="000000"/>
      <w:spacing w:val="0"/>
      <w:kern w:val="0"/>
      <w:sz w:val="22"/>
      <w:szCs w:val="20"/>
      <w:lang w:val="ru-RU" w:eastAsia="zh-CN" w:bidi="hi-IN"/>
    </w:rPr>
  </w:style>
  <w:style w:type="paragraph" w:styleId="225">
    <w:name w:val="çàãîëîâîê 2"/>
    <w:qFormat/>
    <w:pPr>
      <w:keepNext w:val="true"/>
      <w:widowControl/>
      <w:suppressAutoHyphens w:val="true"/>
      <w:bidi w:val="0"/>
      <w:spacing w:lineRule="auto" w:line="240" w:before="0" w:after="0"/>
      <w:ind w:hanging="0" w:right="-625"/>
      <w:jc w:val="left"/>
    </w:pPr>
    <w:rPr>
      <w:rFonts w:ascii="Times New Roman" w:hAnsi="Times New Roman" w:eastAsia="Times New Roman" w:cs="Times New Roman"/>
      <w:color w:val="auto"/>
      <w:kern w:val="0"/>
      <w:sz w:val="24"/>
      <w:szCs w:val="24"/>
      <w:lang w:val="en-US" w:eastAsia="en-US" w:bidi="ar-SA"/>
    </w:rPr>
  </w:style>
  <w:style w:type="paragraph" w:styleId="322">
    <w:name w:val="Стиль32"/>
    <w:basedOn w:val="BodyTextIndent2"/>
    <w:qFormat/>
    <w:pPr>
      <w:widowControl w:val="false"/>
      <w:tabs>
        <w:tab w:val="clear" w:pos="708"/>
        <w:tab w:val="left" w:pos="360" w:leader="none"/>
        <w:tab w:val="left" w:pos="1209" w:leader="none"/>
      </w:tabs>
      <w:spacing w:lineRule="auto" w:line="240" w:before="0" w:after="0"/>
      <w:ind w:hanging="360" w:left="1209" w:right="0"/>
      <w:jc w:val="both"/>
    </w:pPr>
    <w:rPr/>
  </w:style>
  <w:style w:type="paragraph" w:styleId="44">
    <w:name w:val="Содержимое врезки4"/>
    <w:basedOn w:val="Normal"/>
    <w:qFormat/>
    <w:pPr/>
    <w:rPr/>
  </w:style>
  <w:style w:type="paragraph" w:styleId="55">
    <w:name w:val="Содержимое врезки5"/>
    <w:basedOn w:val="Normal"/>
    <w:qFormat/>
    <w:pPr/>
    <w:rPr/>
  </w:style>
  <w:style w:type="paragraph" w:styleId="63">
    <w:name w:val="Содержимое врезки6"/>
    <w:basedOn w:val="Normal"/>
    <w:qFormat/>
    <w:pPr/>
    <w:rPr/>
  </w:style>
  <w:style w:type="paragraph" w:styleId="74">
    <w:name w:val="Содержимое врезки7"/>
    <w:basedOn w:val="Normal"/>
    <w:qFormat/>
    <w:pPr/>
    <w:rPr/>
  </w:style>
  <w:style w:type="numbering" w:styleId="Style42"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ffb">
    <w:name w:val="Table Grid"/>
    <w:basedOn w:val="a1"/>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www.magnitogorsk.ru/" TargetMode="External"/><Relationship Id="rId4" Type="http://schemas.openxmlformats.org/officeDocument/2006/relationships/hyperlink" Target="http://www.nalog.ru/" TargetMode="External"/><Relationship Id="rId5" Type="http://schemas.openxmlformats.org/officeDocument/2006/relationships/hyperlink" Target="http://www.nalog.ru/"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header" Target="header7.xml"/><Relationship Id="rId13" Type="http://schemas.openxmlformats.org/officeDocument/2006/relationships/image" Target="media/image2.png"/><Relationship Id="rId14" Type="http://schemas.openxmlformats.org/officeDocument/2006/relationships/image" Target="media/image3.wmf"/><Relationship Id="rId15" Type="http://schemas.openxmlformats.org/officeDocument/2006/relationships/image" Target="media/image4.wmf"/><Relationship Id="rId16" Type="http://schemas.openxmlformats.org/officeDocument/2006/relationships/image" Target="media/image5.wmf"/><Relationship Id="rId17" Type="http://schemas.openxmlformats.org/officeDocument/2006/relationships/image" Target="media/image6.wmf"/><Relationship Id="rId18" Type="http://schemas.openxmlformats.org/officeDocument/2006/relationships/image" Target="media/image7.wmf"/><Relationship Id="rId19" Type="http://schemas.openxmlformats.org/officeDocument/2006/relationships/header" Target="header8.xml"/><Relationship Id="rId20" Type="http://schemas.openxmlformats.org/officeDocument/2006/relationships/header" Target="header9.xml"/><Relationship Id="rId21" Type="http://schemas.openxmlformats.org/officeDocument/2006/relationships/header" Target="head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header" Target="header13.xml"/><Relationship Id="rId25" Type="http://schemas.openxmlformats.org/officeDocument/2006/relationships/footnotes" Target="footnotes.xml"/><Relationship Id="rId26" Type="http://schemas.openxmlformats.org/officeDocument/2006/relationships/numbering" Target="numbering.xml"/><Relationship Id="rId27" Type="http://schemas.openxmlformats.org/officeDocument/2006/relationships/fontTable" Target="fontTable.xml"/><Relationship Id="rId28" Type="http://schemas.openxmlformats.org/officeDocument/2006/relationships/settings" Target="settings.xml"/><Relationship Id="rId2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tileRect l="0" t="0" r="0" b="0"/>
        </a:gradFill>
        <a:gradFill>
          <a:gsLst>
            <a:gs pos="0">
              <a:schemeClr val="phClr">
                <a:shade val="51000"/>
              </a:schemeClr>
            </a:gs>
            <a:gs pos="80000">
              <a:schemeClr val="phClr">
                <a:shade val="93000"/>
              </a:schemeClr>
            </a:gs>
            <a:gs pos="100000">
              <a:schemeClr val="phClr">
                <a:shade val="94000"/>
              </a:schemeClr>
            </a:gs>
          </a:gsLst>
          <a:tileRect l="0" t="0" r="0" b="0"/>
        </a:gradFill>
      </a:fillStyleLst>
      <a:lnStyleLst>
        <a:ln w="9525">
          <a:prstDash val="solid"/>
        </a:ln>
        <a:ln w="25400">
          <a:prstDash val="solid"/>
        </a:ln>
        <a:ln w="38100">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tileRect l="0" t="0" r="0" b="0"/>
        </a:gradFill>
        <a:gradFill>
          <a:gsLst>
            <a:gs pos="0">
              <a:schemeClr val="phClr">
                <a:tint val="80000"/>
              </a:schemeClr>
            </a:gs>
            <a:gs pos="100000">
              <a:schemeClr val="phClr">
                <a:shade val="30000"/>
              </a:schemeClr>
            </a:gs>
          </a:gsLst>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49</TotalTime>
  <Application>LibreOffice/24.8.4.2$Linux_X86_64 LibreOffice_project/480$Build-2</Application>
  <AppVersion>15.0000</AppVersion>
  <Pages>26</Pages>
  <Words>7577</Words>
  <Characters>55168</Characters>
  <CharactersWithSpaces>64297</CharactersWithSpaces>
  <Paragraphs>560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2025-09-24T08:38:00Z</dcterms:created>
  <dc:creator>Родионов Роман Николаевич</dc:creator>
  <dc:description/>
  <dc:language>ru-RU</dc:language>
  <cp:lastModifiedBy/>
  <cp:lastPrinted>2025-12-15T16:21:40Z</cp:lastPrinted>
  <dcterms:modified xsi:type="dcterms:W3CDTF">2025-12-15T16:22:44Z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