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5" w:rsidRDefault="00DC5252">
      <w:pPr>
        <w:jc w:val="both"/>
      </w:pPr>
      <w:r>
        <w:rPr>
          <w:b/>
          <w:bCs/>
        </w:rPr>
        <w:t xml:space="preserve">   </w:t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 w:rsidR="00122B7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2B7F">
        <w:rPr>
          <w:b/>
          <w:bCs/>
        </w:rPr>
        <w:t>г. Магнитогорск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jc w:val="center"/>
      </w:pPr>
      <w:r>
        <w:rPr>
          <w:b/>
          <w:bCs/>
        </w:rPr>
        <w:t xml:space="preserve">ИЗВЕЩЕНИЕ </w:t>
      </w:r>
    </w:p>
    <w:p w:rsidR="00EF1445" w:rsidRDefault="00122B7F">
      <w:pPr>
        <w:jc w:val="center"/>
        <w:rPr>
          <w:b/>
          <w:bCs/>
        </w:rPr>
      </w:pPr>
      <w:r>
        <w:rPr>
          <w:b/>
          <w:bCs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EF1445" w:rsidRDefault="00EF1445">
      <w:pPr>
        <w:jc w:val="center"/>
        <w:rPr>
          <w:i/>
          <w:sz w:val="22"/>
          <w:szCs w:val="22"/>
        </w:rPr>
      </w:pPr>
    </w:p>
    <w:p w:rsidR="00EF1445" w:rsidRPr="000D02FA" w:rsidRDefault="00122B7F" w:rsidP="00A70F1E">
      <w:pPr>
        <w:ind w:firstLine="709"/>
        <w:jc w:val="both"/>
      </w:pPr>
      <w:r w:rsidRPr="00A70F1E">
        <w:t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</w:t>
      </w:r>
      <w:r w:rsidRPr="000D02FA">
        <w:t xml:space="preserve"> тарифам на территории города Магнитогорска» (далее – Шкала оценки)</w:t>
      </w:r>
    </w:p>
    <w:p w:rsidR="00EF1445" w:rsidRDefault="00EF1445">
      <w:pPr>
        <w:jc w:val="center"/>
        <w:rPr>
          <w:b/>
          <w:bCs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</w:t>
      </w:r>
      <w:r>
        <w:rPr>
          <w:bCs/>
        </w:rPr>
        <w:t xml:space="preserve">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</w:t>
      </w:r>
      <w:r>
        <w:t>Организатор открытого конкурса):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Управление транспорта и </w:t>
      </w:r>
      <w:r w:rsidR="00444EB0">
        <w:t>коммунального хозяйства</w:t>
      </w:r>
      <w:r>
        <w:t xml:space="preserve"> администрации города Магнитогорска.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Место нахождения и почтовый адрес: 455044, г. Магнитогорска, просп. Ленина, 72 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t xml:space="preserve">Адрес электронной почты: </w:t>
      </w:r>
      <w:r>
        <w:rPr>
          <w:lang w:val="en-US" w:eastAsia="ar-SA"/>
        </w:rPr>
        <w:t>transport</w:t>
      </w:r>
      <w:r>
        <w:rPr>
          <w:lang w:eastAsia="ar-SA"/>
        </w:rPr>
        <w:t>@</w:t>
      </w:r>
      <w:r>
        <w:rPr>
          <w:lang w:val="en-US" w:eastAsia="ar-SA"/>
        </w:rPr>
        <w:t>magnitogorsk</w:t>
      </w:r>
      <w:r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</w:p>
    <w:p w:rsidR="00EF1445" w:rsidRDefault="00122B7F">
      <w:pPr>
        <w:tabs>
          <w:tab w:val="left" w:pos="1134"/>
        </w:tabs>
        <w:ind w:firstLine="709"/>
        <w:jc w:val="both"/>
      </w:pPr>
      <w:r>
        <w:t>Контактный телефон: (3519) 49 85 65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Предмет открытого конкурса</w:t>
      </w:r>
      <w:r>
        <w:rPr>
          <w:lang w:eastAsia="ar-SA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 w:rsidR="004C5CBA" w:rsidRDefault="004C5CBA" w:rsidP="004C5CBA">
      <w:pPr>
        <w:pStyle w:val="a9"/>
        <w:tabs>
          <w:tab w:val="left" w:pos="709"/>
        </w:tabs>
        <w:ind w:left="709" w:firstLine="142"/>
        <w:jc w:val="both"/>
        <w:rPr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788"/>
      </w:tblGrid>
      <w:tr w:rsidR="00DC5252" w:rsidRPr="007275FF" w:rsidTr="001C5AD7"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 w:rsidRPr="0062163E">
              <w:t>№ лота</w:t>
            </w:r>
          </w:p>
        </w:tc>
        <w:tc>
          <w:tcPr>
            <w:tcW w:w="8788" w:type="dxa"/>
            <w:vAlign w:val="center"/>
          </w:tcPr>
          <w:p w:rsidR="00DC5252" w:rsidRPr="001F4D27" w:rsidRDefault="00DC5252" w:rsidP="000E27F1">
            <w:pPr>
              <w:spacing w:line="288" w:lineRule="auto"/>
              <w:jc w:val="center"/>
              <w:rPr>
                <w:highlight w:val="cyan"/>
              </w:rPr>
            </w:pPr>
            <w:r w:rsidRPr="0062163E">
              <w:t>Предмет лота</w:t>
            </w:r>
          </w:p>
        </w:tc>
      </w:tr>
      <w:tr w:rsidR="00DC5252" w:rsidRPr="007275FF" w:rsidTr="001C5AD7">
        <w:trPr>
          <w:trHeight w:val="938"/>
        </w:trPr>
        <w:tc>
          <w:tcPr>
            <w:tcW w:w="738" w:type="dxa"/>
            <w:vAlign w:val="center"/>
          </w:tcPr>
          <w:p w:rsidR="00DC5252" w:rsidRPr="0062163E" w:rsidRDefault="00DC5252" w:rsidP="000E27F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t xml:space="preserve">Право на </w:t>
            </w:r>
            <w:r w:rsidRPr="0062163E">
              <w:rPr>
                <w:lang w:eastAsia="ar-SA"/>
              </w:rPr>
              <w:t>получение свидетельства об осуществлении перевозок по муниципальн</w:t>
            </w:r>
            <w:r>
              <w:rPr>
                <w:lang w:eastAsia="ar-SA"/>
              </w:rPr>
              <w:t>о</w:t>
            </w:r>
            <w:r w:rsidRPr="0062163E">
              <w:rPr>
                <w:lang w:eastAsia="ar-SA"/>
              </w:rPr>
              <w:t>м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маршрут</w:t>
            </w:r>
            <w:r>
              <w:rPr>
                <w:lang w:eastAsia="ar-SA"/>
              </w:rPr>
              <w:t>у</w:t>
            </w:r>
            <w:r w:rsidRPr="0062163E">
              <w:rPr>
                <w:lang w:eastAsia="ar-SA"/>
              </w:rPr>
              <w:t xml:space="preserve"> регулярных перевозок</w:t>
            </w:r>
            <w:r w:rsidRPr="0062163E">
              <w:t>: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62163E">
              <w:rPr>
                <w:bCs/>
              </w:rPr>
              <w:t>- №</w:t>
            </w:r>
            <w:r w:rsidRPr="0062163E">
              <w:t xml:space="preserve"> </w:t>
            </w:r>
            <w:r w:rsidR="00085E49">
              <w:t>47</w:t>
            </w:r>
            <w:r>
              <w:t xml:space="preserve"> </w:t>
            </w:r>
            <w:r w:rsidR="0043183C">
              <w:t>«</w:t>
            </w:r>
            <w:r w:rsidR="0043183C">
              <w:t>ост. «Водонапорная башня» - ост. «</w:t>
            </w:r>
            <w:proofErr w:type="spellStart"/>
            <w:r w:rsidR="0043183C">
              <w:t>Куйбас</w:t>
            </w:r>
            <w:proofErr w:type="spellEnd"/>
            <w:r w:rsidR="00660F8A">
              <w:t>», регистрационный</w:t>
            </w:r>
            <w:r w:rsidRPr="0062163E">
              <w:t xml:space="preserve"> номер маршрута </w:t>
            </w:r>
            <w:r w:rsidRPr="00792619">
              <w:t xml:space="preserve">в реестре </w:t>
            </w:r>
            <w:r w:rsidR="0043183C">
              <w:t>муниципальных</w:t>
            </w:r>
            <w:r w:rsidRPr="00792619">
              <w:t xml:space="preserve"> маршрутов регулярных перевозок города Магнитогорска</w:t>
            </w:r>
            <w:r>
              <w:t xml:space="preserve"> автомобильным транспортом</w:t>
            </w:r>
            <w:r w:rsidRPr="0062163E">
              <w:t xml:space="preserve">: № </w:t>
            </w:r>
            <w:r w:rsidR="002D3AF1">
              <w:t>30</w:t>
            </w:r>
            <w:r>
              <w:t>.</w:t>
            </w:r>
          </w:p>
          <w:p w:rsidR="00DC5252" w:rsidRPr="0062163E" w:rsidRDefault="00DC5252" w:rsidP="000E27F1">
            <w:pPr>
              <w:tabs>
                <w:tab w:val="left" w:pos="0"/>
              </w:tabs>
              <w:ind w:left="51" w:firstLine="583"/>
              <w:jc w:val="both"/>
            </w:pPr>
            <w:r w:rsidRPr="00AC5B9F">
              <w:rPr>
                <w:rFonts w:eastAsia="Calibri"/>
              </w:rPr>
              <w:t>К свидетельств</w:t>
            </w:r>
            <w:r>
              <w:rPr>
                <w:rFonts w:eastAsia="Calibri"/>
              </w:rPr>
              <w:t>у</w:t>
            </w:r>
            <w:r w:rsidRPr="00AC5B9F">
              <w:rPr>
                <w:rFonts w:eastAsia="Calibri"/>
              </w:rPr>
              <w:t xml:space="preserve"> </w:t>
            </w:r>
            <w:r w:rsidRPr="007275FF">
              <w:rPr>
                <w:lang w:eastAsia="ar-SA"/>
              </w:rPr>
              <w:t>об осуществлении перевозок по маршрут</w:t>
            </w:r>
            <w:r>
              <w:rPr>
                <w:lang w:eastAsia="ar-SA"/>
              </w:rPr>
              <w:t>у</w:t>
            </w:r>
            <w:r w:rsidRPr="007275FF">
              <w:rPr>
                <w:lang w:eastAsia="ar-SA"/>
              </w:rPr>
              <w:t xml:space="preserve"> регулярных перевозок</w:t>
            </w:r>
            <w:r>
              <w:rPr>
                <w:lang w:eastAsia="ar-SA"/>
              </w:rPr>
              <w:t xml:space="preserve"> </w:t>
            </w:r>
            <w:r>
              <w:rPr>
                <w:rFonts w:eastAsia="Calibri"/>
              </w:rPr>
              <w:t xml:space="preserve">прилагается расписание </w:t>
            </w:r>
            <w:r w:rsidRPr="00AC5B9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4A4204">
              <w:rPr>
                <w:rFonts w:eastAsia="Calibri"/>
              </w:rPr>
              <w:t>Приложение № 2.1)</w:t>
            </w:r>
          </w:p>
        </w:tc>
      </w:tr>
    </w:tbl>
    <w:p w:rsidR="00EF1445" w:rsidRDefault="00EF1445">
      <w:pPr>
        <w:jc w:val="both"/>
        <w:rPr>
          <w:lang w:eastAsia="ar-SA"/>
        </w:rPr>
      </w:pP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Официальный сайт организатора конкурса, на котором размещена конкурсная документация</w:t>
      </w:r>
      <w:r>
        <w:rPr>
          <w:lang w:eastAsia="ar-SA"/>
        </w:rPr>
        <w:t xml:space="preserve"> - </w:t>
      </w:r>
      <w:hyperlink r:id="rId5">
        <w:r>
          <w:rPr>
            <w:rStyle w:val="-"/>
            <w:lang w:val="en-US" w:eastAsia="ar-SA"/>
          </w:rPr>
          <w:t>www</w:t>
        </w:r>
        <w:r>
          <w:rPr>
            <w:rStyle w:val="-"/>
            <w:lang w:eastAsia="ar-SA"/>
          </w:rPr>
          <w:t>.</w:t>
        </w:r>
        <w:r>
          <w:rPr>
            <w:rStyle w:val="-"/>
            <w:lang w:val="en-US" w:eastAsia="ar-SA"/>
          </w:rPr>
          <w:t>magnitogorsk</w:t>
        </w:r>
        <w:r>
          <w:rPr>
            <w:rStyle w:val="-"/>
            <w:lang w:eastAsia="ar-SA"/>
          </w:rPr>
          <w:t>.</w:t>
        </w:r>
        <w:proofErr w:type="spellStart"/>
        <w:r>
          <w:rPr>
            <w:rStyle w:val="-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(</w:t>
      </w:r>
      <w:r>
        <w:t xml:space="preserve">Раздел </w:t>
      </w:r>
      <w:r>
        <w:rPr>
          <w:bCs/>
        </w:rPr>
        <w:t xml:space="preserve">«Городское хозяйство» - «Управление транспорта и </w:t>
      </w:r>
      <w:r w:rsidR="00444EB0">
        <w:rPr>
          <w:bCs/>
        </w:rPr>
        <w:t>коммунального хозяйства</w:t>
      </w:r>
      <w:r>
        <w:rPr>
          <w:bCs/>
        </w:rPr>
        <w:t>» - «Конкурсы» - «Конкурсы на муниципальные маршруты»</w:t>
      </w:r>
      <w:r>
        <w:t>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lang w:eastAsia="ar-SA"/>
        </w:rPr>
        <w:t>С</w:t>
      </w:r>
      <w:r>
        <w:rPr>
          <w:bCs/>
          <w:lang w:eastAsia="ar-SA"/>
        </w:rPr>
        <w:t>рок, место и порядок предоставления конкурсной документации</w:t>
      </w:r>
      <w:r>
        <w:rPr>
          <w:lang w:eastAsia="ar-SA"/>
        </w:rPr>
        <w:t>:</w:t>
      </w:r>
      <w:r>
        <w:rPr>
          <w:lang w:eastAsia="ar-SA"/>
        </w:rPr>
        <w:br/>
        <w:t xml:space="preserve"> г. Магнитогорск, просп. Ленина, дом 72, кабинет № 445.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предоставляется: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в рабочие дни: понедельник, вторник, среда, четверг - с 9 часов 00 минут до 17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пятница и предпраздничные дни - с 9 часов 00 минут до 15 часов 00 минут (время местное);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rPr>
          <w:lang w:eastAsia="ar-SA"/>
        </w:rPr>
        <w:t xml:space="preserve">обеденное время – с 12 часов 00 минут до 12 часов 45 минут (время местное). 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 w:rsidR="00EF1445" w:rsidRDefault="00122B7F">
      <w:pPr>
        <w:tabs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 w:rsidR="00EF1445" w:rsidRDefault="00122B7F" w:rsidP="00660F8A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Место, даты начала и окончания приема заявок на участие в открытом конкурсе:</w:t>
      </w:r>
      <w:r>
        <w:rPr>
          <w:lang w:eastAsia="ar-SA"/>
        </w:rPr>
        <w:t xml:space="preserve"> </w:t>
      </w:r>
    </w:p>
    <w:p w:rsidR="00EF1445" w:rsidRDefault="00122B7F">
      <w:pPr>
        <w:tabs>
          <w:tab w:val="left" w:pos="1134"/>
        </w:tabs>
        <w:ind w:firstLine="709"/>
        <w:rPr>
          <w:lang w:eastAsia="ar-SA"/>
        </w:rPr>
      </w:pPr>
      <w:r>
        <w:t xml:space="preserve">455044, </w:t>
      </w:r>
      <w:r>
        <w:rPr>
          <w:lang w:eastAsia="ar-SA"/>
        </w:rPr>
        <w:t>г. Магнитогорск, ул. Ленина, дом 72, кабинет № 445.</w:t>
      </w:r>
    </w:p>
    <w:p w:rsidR="00EF1445" w:rsidRDefault="00122B7F">
      <w:pPr>
        <w:tabs>
          <w:tab w:val="left" w:pos="1134"/>
        </w:tabs>
        <w:ind w:firstLine="709"/>
      </w:pPr>
      <w:r>
        <w:rPr>
          <w:lang w:eastAsia="ar-SA"/>
        </w:rPr>
        <w:t>Дата начала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BB0EA6">
        <w:rPr>
          <w:u w:val="single"/>
          <w:lang w:eastAsia="ar-SA"/>
        </w:rPr>
        <w:t>11</w:t>
      </w:r>
      <w:r w:rsidR="00F90763">
        <w:rPr>
          <w:u w:val="single"/>
          <w:lang w:eastAsia="ar-SA"/>
        </w:rPr>
        <w:t>.</w:t>
      </w:r>
      <w:r w:rsidR="00F02CBE">
        <w:rPr>
          <w:u w:val="single"/>
          <w:lang w:eastAsia="ar-SA"/>
        </w:rPr>
        <w:t>07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E26B95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tabs>
          <w:tab w:val="left" w:pos="1134"/>
        </w:tabs>
        <w:ind w:firstLine="709"/>
        <w:jc w:val="both"/>
      </w:pPr>
      <w:r>
        <w:rPr>
          <w:lang w:eastAsia="ar-SA"/>
        </w:rPr>
        <w:t>Дата окончания приема заявок</w:t>
      </w:r>
      <w:r>
        <w:rPr>
          <w:bCs/>
          <w:lang w:eastAsia="ar-SA"/>
        </w:rPr>
        <w:t xml:space="preserve"> на участие в открытом конкурсе</w:t>
      </w:r>
      <w:r>
        <w:rPr>
          <w:lang w:eastAsia="ar-SA"/>
        </w:rPr>
        <w:t xml:space="preserve">: </w:t>
      </w:r>
      <w:r w:rsidR="006525DD">
        <w:rPr>
          <w:u w:val="single"/>
          <w:lang w:eastAsia="ar-SA"/>
        </w:rPr>
        <w:t>12</w:t>
      </w:r>
      <w:r w:rsidR="00104EA7">
        <w:rPr>
          <w:u w:val="single"/>
          <w:lang w:eastAsia="ar-SA"/>
        </w:rPr>
        <w:t>.</w:t>
      </w:r>
      <w:r w:rsidR="00F02CBE">
        <w:rPr>
          <w:u w:val="single"/>
          <w:lang w:eastAsia="ar-SA"/>
        </w:rPr>
        <w:t>08</w:t>
      </w:r>
      <w:r>
        <w:rPr>
          <w:u w:val="single"/>
          <w:lang w:eastAsia="ar-SA"/>
        </w:rPr>
        <w:t>.20</w:t>
      </w:r>
      <w:r w:rsidR="00104EA7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 xml:space="preserve">4 </w:t>
      </w:r>
      <w:r>
        <w:rPr>
          <w:u w:val="single"/>
          <w:lang w:eastAsia="ar-SA"/>
        </w:rPr>
        <w:t xml:space="preserve">г., </w:t>
      </w:r>
      <w:r>
        <w:rPr>
          <w:lang w:eastAsia="ar-SA"/>
        </w:rPr>
        <w:t>непосредственно перед вскрытием конвертов с заявками на участие в открытом конкурсе.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eastAsia="ar-SA"/>
        </w:rPr>
      </w:pPr>
      <w:r>
        <w:rPr>
          <w:bCs/>
          <w:lang w:eastAsia="ar-SA"/>
        </w:rPr>
        <w:t>Место, дата и время вскрытия конвертов с заявками на участие в открытом конкурсе</w:t>
      </w:r>
      <w:r>
        <w:rPr>
          <w:lang w:eastAsia="ar-SA"/>
        </w:rPr>
        <w:t>: г. Магнитогорск, Ленина, дом 72, кабинет № 445</w:t>
      </w:r>
    </w:p>
    <w:p w:rsidR="00EF1445" w:rsidRDefault="00BC579C">
      <w:pPr>
        <w:tabs>
          <w:tab w:val="left" w:pos="1134"/>
        </w:tabs>
        <w:ind w:firstLine="709"/>
      </w:pPr>
      <w:r>
        <w:rPr>
          <w:u w:val="single"/>
          <w:lang w:eastAsia="ar-SA"/>
        </w:rPr>
        <w:t>12</w:t>
      </w:r>
      <w:r w:rsidR="00F90763">
        <w:rPr>
          <w:u w:val="single"/>
          <w:lang w:eastAsia="ar-SA"/>
        </w:rPr>
        <w:t>.</w:t>
      </w:r>
      <w:r w:rsidR="00F02CBE">
        <w:rPr>
          <w:u w:val="single"/>
          <w:lang w:eastAsia="ar-SA"/>
        </w:rPr>
        <w:t>08</w:t>
      </w:r>
      <w:r w:rsidR="00122B7F">
        <w:rPr>
          <w:u w:val="single"/>
          <w:lang w:eastAsia="ar-SA"/>
        </w:rPr>
        <w:t>.20</w:t>
      </w:r>
      <w:r w:rsidR="00760E40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 w:rsidR="00B14A25">
        <w:rPr>
          <w:u w:val="single"/>
          <w:lang w:eastAsia="ar-SA"/>
        </w:rPr>
        <w:t xml:space="preserve"> </w:t>
      </w:r>
      <w:r w:rsidR="00122B7F">
        <w:rPr>
          <w:lang w:eastAsia="ar-SA"/>
        </w:rPr>
        <w:t xml:space="preserve">г. в </w:t>
      </w:r>
      <w:r w:rsidR="00735FC2">
        <w:rPr>
          <w:u w:val="single"/>
          <w:lang w:eastAsia="ar-SA"/>
        </w:rPr>
        <w:t>15</w:t>
      </w:r>
      <w:r w:rsidR="00122B7F">
        <w:rPr>
          <w:u w:val="single"/>
          <w:lang w:eastAsia="ar-SA"/>
        </w:rPr>
        <w:t xml:space="preserve"> часов 00 минут</w:t>
      </w:r>
      <w:r w:rsidR="00122B7F">
        <w:rPr>
          <w:lang w:eastAsia="ar-SA"/>
        </w:rPr>
        <w:t xml:space="preserve"> (время местное).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bCs/>
          <w:lang w:eastAsia="ar-SA"/>
        </w:rPr>
        <w:t>Место и дата рассмотрения заявок на участие в открытом конкурсе</w:t>
      </w:r>
      <w:r>
        <w:rPr>
          <w:lang w:eastAsia="ar-SA"/>
        </w:rPr>
        <w:t xml:space="preserve">: г. Магнитогорск, Ленина, дом 72, кабинет № 445, </w:t>
      </w:r>
      <w:r w:rsidR="003F211E">
        <w:rPr>
          <w:u w:val="single"/>
          <w:lang w:eastAsia="ar-SA"/>
        </w:rPr>
        <w:t>15</w:t>
      </w:r>
      <w:r w:rsidR="00F90763">
        <w:rPr>
          <w:u w:val="single"/>
          <w:lang w:eastAsia="ar-SA"/>
        </w:rPr>
        <w:t>.</w:t>
      </w:r>
      <w:r w:rsidR="003F211E">
        <w:rPr>
          <w:u w:val="single"/>
          <w:lang w:eastAsia="ar-SA"/>
        </w:rPr>
        <w:t>08</w:t>
      </w:r>
      <w:r>
        <w:rPr>
          <w:u w:val="single"/>
          <w:lang w:eastAsia="ar-SA"/>
        </w:rPr>
        <w:t>.20</w:t>
      </w:r>
      <w:r w:rsidR="002A3946" w:rsidRPr="002A3946">
        <w:rPr>
          <w:u w:val="single"/>
          <w:lang w:eastAsia="ar-SA"/>
        </w:rPr>
        <w:t>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>Место и дата оценки и сопоставлени</w:t>
      </w:r>
      <w:r w:rsidR="00F90763">
        <w:rPr>
          <w:lang w:eastAsia="ar-SA"/>
        </w:rPr>
        <w:t>я</w:t>
      </w:r>
      <w:r>
        <w:rPr>
          <w:lang w:eastAsia="ar-SA"/>
        </w:rPr>
        <w:t xml:space="preserve"> заявок на участие в открытом конкурсе, подведение итогов открытого конкурса: г. Магнитогорск, Ленина, дом 72, кабинет № 445, </w:t>
      </w:r>
      <w:r w:rsidR="00146E57">
        <w:rPr>
          <w:u w:val="single"/>
          <w:lang w:eastAsia="ar-SA"/>
        </w:rPr>
        <w:t>20</w:t>
      </w:r>
      <w:r w:rsidR="002A3946">
        <w:rPr>
          <w:u w:val="single"/>
          <w:lang w:eastAsia="ar-SA"/>
        </w:rPr>
        <w:t>.</w:t>
      </w:r>
      <w:r w:rsidR="00146E57">
        <w:rPr>
          <w:u w:val="single"/>
          <w:lang w:eastAsia="ar-SA"/>
        </w:rPr>
        <w:t>08</w:t>
      </w:r>
      <w:bookmarkStart w:id="0" w:name="_GoBack"/>
      <w:bookmarkEnd w:id="0"/>
      <w:r w:rsidR="002A3946">
        <w:rPr>
          <w:u w:val="single"/>
          <w:lang w:eastAsia="ar-SA"/>
        </w:rPr>
        <w:t>.202</w:t>
      </w:r>
      <w:r w:rsidR="00B53B0A">
        <w:rPr>
          <w:u w:val="single"/>
          <w:lang w:eastAsia="ar-SA"/>
        </w:rPr>
        <w:t>4</w:t>
      </w:r>
      <w:r>
        <w:rPr>
          <w:u w:val="single"/>
          <w:lang w:eastAsia="ar-SA"/>
        </w:rPr>
        <w:t xml:space="preserve"> г.</w:t>
      </w:r>
    </w:p>
    <w:p w:rsidR="00EF1445" w:rsidRDefault="00122B7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lang w:eastAsia="ar-SA"/>
        </w:rPr>
        <w:t xml:space="preserve">Организатор </w:t>
      </w:r>
      <w:r>
        <w:rPr>
          <w:color w:val="000000"/>
          <w:shd w:val="clear" w:color="auto" w:fill="FFFFFF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 w:rsidR="00EF14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164"/>
    <w:multiLevelType w:val="multilevel"/>
    <w:tmpl w:val="CD689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91022E"/>
    <w:multiLevelType w:val="multilevel"/>
    <w:tmpl w:val="910031E4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5"/>
    <w:rsid w:val="00085E49"/>
    <w:rsid w:val="000A72F8"/>
    <w:rsid w:val="000D02FA"/>
    <w:rsid w:val="00104EA7"/>
    <w:rsid w:val="00122B7F"/>
    <w:rsid w:val="00146E57"/>
    <w:rsid w:val="001C5AD7"/>
    <w:rsid w:val="001D238B"/>
    <w:rsid w:val="0023011B"/>
    <w:rsid w:val="00255CB8"/>
    <w:rsid w:val="0026659D"/>
    <w:rsid w:val="002A3946"/>
    <w:rsid w:val="002D3AF1"/>
    <w:rsid w:val="00301FDD"/>
    <w:rsid w:val="003929EF"/>
    <w:rsid w:val="003D6683"/>
    <w:rsid w:val="003F211E"/>
    <w:rsid w:val="0043183C"/>
    <w:rsid w:val="00444EB0"/>
    <w:rsid w:val="004C5CBA"/>
    <w:rsid w:val="005013CA"/>
    <w:rsid w:val="005F47EE"/>
    <w:rsid w:val="006525DD"/>
    <w:rsid w:val="00660F8A"/>
    <w:rsid w:val="007051C7"/>
    <w:rsid w:val="00735FC2"/>
    <w:rsid w:val="00760E40"/>
    <w:rsid w:val="009E23D6"/>
    <w:rsid w:val="009F0173"/>
    <w:rsid w:val="00A70F1E"/>
    <w:rsid w:val="00B14A25"/>
    <w:rsid w:val="00B53B0A"/>
    <w:rsid w:val="00B85F8B"/>
    <w:rsid w:val="00BB0EA6"/>
    <w:rsid w:val="00BC579C"/>
    <w:rsid w:val="00BD2703"/>
    <w:rsid w:val="00C41F86"/>
    <w:rsid w:val="00C80AF9"/>
    <w:rsid w:val="00DC5252"/>
    <w:rsid w:val="00DF0B36"/>
    <w:rsid w:val="00E26B95"/>
    <w:rsid w:val="00EF1445"/>
    <w:rsid w:val="00F02CBE"/>
    <w:rsid w:val="00F4177E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B915"/>
  <w15:docId w15:val="{5E77B488-7BA3-4FAB-A5B3-2CEC7FE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2434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01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B47F0"/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lang w:val="en-US" w:eastAsia="ar-SA"/>
    </w:rPr>
  </w:style>
  <w:style w:type="character" w:customStyle="1" w:styleId="ListLabel3">
    <w:name w:val="ListLabel 3"/>
    <w:qFormat/>
    <w:rPr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841E1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0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nito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 Александр Михайлович</dc:creator>
  <dc:description/>
  <cp:lastModifiedBy>Надыршина Евгения Сергеевна</cp:lastModifiedBy>
  <cp:revision>32</cp:revision>
  <cp:lastPrinted>2019-09-16T16:50:00Z</cp:lastPrinted>
  <dcterms:created xsi:type="dcterms:W3CDTF">2022-11-21T12:42:00Z</dcterms:created>
  <dcterms:modified xsi:type="dcterms:W3CDTF">2024-07-10T08:28:00Z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