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9B" w:rsidRPr="00774D27" w:rsidRDefault="00240D17" w:rsidP="00D40FE1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Объявление о проведении о</w:t>
      </w:r>
      <w:r w:rsidR="00B81B76" w:rsidRPr="00774D27">
        <w:rPr>
          <w:rFonts w:ascii="Times New Roman" w:hAnsi="Times New Roman" w:cs="Times New Roman"/>
          <w:sz w:val="23"/>
          <w:szCs w:val="23"/>
        </w:rPr>
        <w:t>тбор</w:t>
      </w:r>
      <w:r w:rsidRPr="00774D27">
        <w:rPr>
          <w:rFonts w:ascii="Times New Roman" w:hAnsi="Times New Roman" w:cs="Times New Roman"/>
          <w:sz w:val="23"/>
          <w:szCs w:val="23"/>
        </w:rPr>
        <w:t>а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получателей субсидии </w:t>
      </w:r>
      <w:r w:rsidR="0002439B" w:rsidRPr="00774D27">
        <w:rPr>
          <w:rFonts w:ascii="Times New Roman" w:hAnsi="Times New Roman"/>
          <w:sz w:val="23"/>
          <w:szCs w:val="23"/>
        </w:rPr>
        <w:t xml:space="preserve">из бюджета города Магнитогорска муниципальным унитарным предприятиям </w:t>
      </w:r>
      <w:r w:rsidR="005520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финансового обеспечения затрат в рамках мер по предупреждению банкротства и восстановлению платежеспособности</w:t>
      </w:r>
      <w:bookmarkStart w:id="0" w:name="_GoBack"/>
      <w:bookmarkEnd w:id="0"/>
    </w:p>
    <w:p w:rsidR="00B81B76" w:rsidRPr="00774D27" w:rsidRDefault="00693D02" w:rsidP="007A449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1.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Срок проведения отбора с </w:t>
      </w:r>
      <w:r w:rsidR="009623CD" w:rsidRPr="009623CD">
        <w:rPr>
          <w:rFonts w:ascii="Times New Roman" w:hAnsi="Times New Roman" w:cs="Times New Roman"/>
          <w:sz w:val="23"/>
          <w:szCs w:val="23"/>
        </w:rPr>
        <w:t>02</w:t>
      </w:r>
      <w:r w:rsidR="00B81B76" w:rsidRPr="00774D27">
        <w:rPr>
          <w:rFonts w:ascii="Times New Roman" w:hAnsi="Times New Roman" w:cs="Times New Roman"/>
          <w:sz w:val="23"/>
          <w:szCs w:val="23"/>
        </w:rPr>
        <w:t>.</w:t>
      </w:r>
      <w:r w:rsidR="00CE425E" w:rsidRPr="00CE425E">
        <w:rPr>
          <w:rFonts w:ascii="Times New Roman" w:hAnsi="Times New Roman" w:cs="Times New Roman"/>
          <w:sz w:val="23"/>
          <w:szCs w:val="23"/>
        </w:rPr>
        <w:t>1</w:t>
      </w:r>
      <w:r w:rsidR="009623CD" w:rsidRPr="00552004">
        <w:rPr>
          <w:rFonts w:ascii="Times New Roman" w:hAnsi="Times New Roman" w:cs="Times New Roman"/>
          <w:sz w:val="23"/>
          <w:szCs w:val="23"/>
        </w:rPr>
        <w:t>1</w:t>
      </w:r>
      <w:r w:rsidR="00F43232" w:rsidRPr="00774D27">
        <w:rPr>
          <w:rFonts w:ascii="Times New Roman" w:hAnsi="Times New Roman" w:cs="Times New Roman"/>
          <w:sz w:val="23"/>
          <w:szCs w:val="23"/>
        </w:rPr>
        <w:t>.202</w:t>
      </w:r>
      <w:r w:rsidR="00D40FE1" w:rsidRPr="00774D27">
        <w:rPr>
          <w:rFonts w:ascii="Times New Roman" w:hAnsi="Times New Roman" w:cs="Times New Roman"/>
          <w:sz w:val="23"/>
          <w:szCs w:val="23"/>
        </w:rPr>
        <w:t>4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г. по </w:t>
      </w:r>
      <w:r w:rsidR="00CE425E" w:rsidRPr="00CE425E">
        <w:rPr>
          <w:rFonts w:ascii="Times New Roman" w:hAnsi="Times New Roman" w:cs="Times New Roman"/>
          <w:sz w:val="23"/>
          <w:szCs w:val="23"/>
        </w:rPr>
        <w:t>1</w:t>
      </w:r>
      <w:r w:rsidR="00C3573B">
        <w:rPr>
          <w:rFonts w:ascii="Times New Roman" w:hAnsi="Times New Roman" w:cs="Times New Roman"/>
          <w:sz w:val="23"/>
          <w:szCs w:val="23"/>
        </w:rPr>
        <w:t>1</w:t>
      </w:r>
      <w:r w:rsidR="00B81B76" w:rsidRPr="00774D27">
        <w:rPr>
          <w:rFonts w:ascii="Times New Roman" w:hAnsi="Times New Roman" w:cs="Times New Roman"/>
          <w:sz w:val="23"/>
          <w:szCs w:val="23"/>
        </w:rPr>
        <w:t>.</w:t>
      </w:r>
      <w:r w:rsidR="00CE425E" w:rsidRPr="00CE425E">
        <w:rPr>
          <w:rFonts w:ascii="Times New Roman" w:hAnsi="Times New Roman" w:cs="Times New Roman"/>
          <w:sz w:val="23"/>
          <w:szCs w:val="23"/>
        </w:rPr>
        <w:t>11</w:t>
      </w:r>
      <w:r w:rsidR="00F43232" w:rsidRPr="00774D27">
        <w:rPr>
          <w:rFonts w:ascii="Times New Roman" w:hAnsi="Times New Roman" w:cs="Times New Roman"/>
          <w:sz w:val="23"/>
          <w:szCs w:val="23"/>
        </w:rPr>
        <w:t>.202</w:t>
      </w:r>
      <w:r w:rsidR="00D40FE1" w:rsidRPr="00774D27">
        <w:rPr>
          <w:rFonts w:ascii="Times New Roman" w:hAnsi="Times New Roman" w:cs="Times New Roman"/>
          <w:sz w:val="23"/>
          <w:szCs w:val="23"/>
        </w:rPr>
        <w:t>4</w:t>
      </w:r>
      <w:r w:rsidR="00B81B76" w:rsidRPr="00774D27">
        <w:rPr>
          <w:rFonts w:ascii="Times New Roman" w:hAnsi="Times New Roman" w:cs="Times New Roman"/>
          <w:sz w:val="23"/>
          <w:szCs w:val="23"/>
        </w:rPr>
        <w:t>г.;</w:t>
      </w:r>
    </w:p>
    <w:p w:rsidR="00B81B76" w:rsidRPr="00774D27" w:rsidRDefault="00B81B76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2</w:t>
      </w:r>
      <w:r w:rsidR="00693D02" w:rsidRPr="00774D27">
        <w:rPr>
          <w:rFonts w:ascii="Times New Roman" w:hAnsi="Times New Roman" w:cs="Times New Roman"/>
          <w:sz w:val="23"/>
          <w:szCs w:val="23"/>
        </w:rPr>
        <w:t>.</w:t>
      </w:r>
      <w:r w:rsidRPr="00774D27">
        <w:rPr>
          <w:rFonts w:ascii="Times New Roman" w:hAnsi="Times New Roman" w:cs="Times New Roman"/>
          <w:sz w:val="23"/>
          <w:szCs w:val="23"/>
        </w:rPr>
        <w:t xml:space="preserve"> Место проведения отбора: администрация города Магнитогорска, пр. Ленина, д.72, </w:t>
      </w:r>
      <w:proofErr w:type="spellStart"/>
      <w:r w:rsidRPr="00774D27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774D27">
        <w:rPr>
          <w:rFonts w:ascii="Times New Roman" w:hAnsi="Times New Roman" w:cs="Times New Roman"/>
          <w:sz w:val="23"/>
          <w:szCs w:val="23"/>
        </w:rPr>
        <w:t>. 44</w:t>
      </w:r>
      <w:r w:rsidR="00C71EBF" w:rsidRPr="00774D27">
        <w:rPr>
          <w:rFonts w:ascii="Times New Roman" w:hAnsi="Times New Roman" w:cs="Times New Roman"/>
          <w:sz w:val="23"/>
          <w:szCs w:val="23"/>
        </w:rPr>
        <w:t>5</w:t>
      </w:r>
      <w:r w:rsidRPr="00774D27">
        <w:rPr>
          <w:rFonts w:ascii="Times New Roman" w:hAnsi="Times New Roman" w:cs="Times New Roman"/>
          <w:sz w:val="23"/>
          <w:szCs w:val="23"/>
        </w:rPr>
        <w:t xml:space="preserve">, </w:t>
      </w:r>
      <w:hyperlink r:id="rId4" w:history="1">
        <w:r w:rsidR="00F43232" w:rsidRPr="00774D2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transport</w:t>
        </w:r>
        <w:r w:rsidR="00F43232" w:rsidRPr="00774D27">
          <w:rPr>
            <w:rStyle w:val="a3"/>
            <w:rFonts w:ascii="Times New Roman" w:hAnsi="Times New Roman" w:cs="Times New Roman"/>
            <w:sz w:val="23"/>
            <w:szCs w:val="23"/>
          </w:rPr>
          <w:t>@magnitogorsk.ru</w:t>
        </w:r>
      </w:hyperlink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B81B76" w:rsidRPr="00CE425E" w:rsidRDefault="00693D02" w:rsidP="00CE42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D27">
        <w:rPr>
          <w:rFonts w:ascii="Times New Roman" w:hAnsi="Times New Roman" w:cs="Times New Roman"/>
          <w:sz w:val="23"/>
          <w:szCs w:val="23"/>
        </w:rPr>
        <w:t>3.</w:t>
      </w:r>
      <w:r w:rsidR="007C177C"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7C177C" w:rsidRPr="00CE425E">
        <w:rPr>
          <w:rFonts w:ascii="Times New Roman" w:hAnsi="Times New Roman" w:cs="Times New Roman"/>
          <w:sz w:val="23"/>
          <w:szCs w:val="23"/>
        </w:rPr>
        <w:t>Цель предоставления субсидии</w:t>
      </w:r>
      <w:r w:rsidR="005A3D7F" w:rsidRPr="00CE425E">
        <w:rPr>
          <w:rFonts w:ascii="Times New Roman" w:hAnsi="Times New Roman" w:cs="Times New Roman"/>
          <w:sz w:val="23"/>
          <w:szCs w:val="23"/>
        </w:rPr>
        <w:t xml:space="preserve">: </w:t>
      </w:r>
      <w:r w:rsidR="00CE425E" w:rsidRPr="00CE425E">
        <w:rPr>
          <w:rFonts w:ascii="Times New Roman" w:hAnsi="Times New Roman" w:cs="Times New Roman"/>
          <w:sz w:val="23"/>
          <w:szCs w:val="23"/>
        </w:rPr>
        <w:t>финансового обеспечения затрат в рамках мер по предупреждению банкротства и восстановлению платежеспособности</w:t>
      </w:r>
      <w:r w:rsidR="00B81B76" w:rsidRPr="00CE425E">
        <w:rPr>
          <w:rFonts w:ascii="Times New Roman" w:hAnsi="Times New Roman" w:cs="Times New Roman"/>
          <w:sz w:val="23"/>
          <w:szCs w:val="23"/>
        </w:rPr>
        <w:t xml:space="preserve">, за счет средств </w:t>
      </w:r>
      <w:r w:rsidR="0014024E" w:rsidRPr="00CE425E">
        <w:rPr>
          <w:rFonts w:ascii="Times New Roman" w:hAnsi="Times New Roman" w:cs="Times New Roman"/>
          <w:sz w:val="23"/>
          <w:szCs w:val="23"/>
        </w:rPr>
        <w:t>бюджета</w:t>
      </w:r>
      <w:r w:rsidR="00B81B76" w:rsidRPr="00CE425E">
        <w:rPr>
          <w:rFonts w:ascii="Times New Roman" w:hAnsi="Times New Roman" w:cs="Times New Roman"/>
          <w:sz w:val="23"/>
          <w:szCs w:val="23"/>
        </w:rPr>
        <w:t xml:space="preserve"> города в рамках реализации муниципальной программы «</w:t>
      </w:r>
      <w:r w:rsidR="0014024E" w:rsidRPr="00CE425E">
        <w:rPr>
          <w:rFonts w:ascii="Times New Roman" w:hAnsi="Times New Roman" w:cs="Times New Roman"/>
          <w:sz w:val="23"/>
          <w:szCs w:val="23"/>
        </w:rPr>
        <w:t>Управление и обеспечение деятельности администрации города Магнитогорска</w:t>
      </w:r>
      <w:r w:rsidR="00B81B76" w:rsidRPr="00CE425E">
        <w:rPr>
          <w:rFonts w:ascii="Times New Roman" w:hAnsi="Times New Roman" w:cs="Times New Roman"/>
          <w:sz w:val="23"/>
          <w:szCs w:val="23"/>
        </w:rPr>
        <w:t>» на 20</w:t>
      </w:r>
      <w:r w:rsidR="00F43232" w:rsidRPr="00CE425E">
        <w:rPr>
          <w:rFonts w:ascii="Times New Roman" w:hAnsi="Times New Roman" w:cs="Times New Roman"/>
          <w:sz w:val="23"/>
          <w:szCs w:val="23"/>
        </w:rPr>
        <w:t>22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– 202</w:t>
      </w:r>
      <w:r w:rsidR="00F43232" w:rsidRPr="00774D27">
        <w:rPr>
          <w:rFonts w:ascii="Times New Roman" w:hAnsi="Times New Roman" w:cs="Times New Roman"/>
          <w:sz w:val="23"/>
          <w:szCs w:val="23"/>
        </w:rPr>
        <w:t>7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годы, утвержденной постановлением администрации города Магнитогорска от 14.10.20</w:t>
      </w:r>
      <w:r w:rsidR="00F43232" w:rsidRPr="00774D27">
        <w:rPr>
          <w:rFonts w:ascii="Times New Roman" w:hAnsi="Times New Roman" w:cs="Times New Roman"/>
          <w:sz w:val="23"/>
          <w:szCs w:val="23"/>
        </w:rPr>
        <w:t>21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№1</w:t>
      </w:r>
      <w:r w:rsidR="00F43232" w:rsidRPr="00774D27">
        <w:rPr>
          <w:rFonts w:ascii="Times New Roman" w:hAnsi="Times New Roman" w:cs="Times New Roman"/>
          <w:sz w:val="23"/>
          <w:szCs w:val="23"/>
        </w:rPr>
        <w:t>1262</w:t>
      </w:r>
      <w:r w:rsidR="00B81B76" w:rsidRPr="00774D27">
        <w:rPr>
          <w:rFonts w:ascii="Times New Roman" w:hAnsi="Times New Roman" w:cs="Times New Roman"/>
          <w:sz w:val="23"/>
          <w:szCs w:val="23"/>
        </w:rPr>
        <w:t>-П;</w:t>
      </w:r>
    </w:p>
    <w:p w:rsidR="00B81B76" w:rsidRPr="00774D27" w:rsidRDefault="00693D02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4. Заявка на получение субсидии из </w:t>
      </w:r>
      <w:r w:rsidR="0014024E" w:rsidRPr="00774D27">
        <w:rPr>
          <w:rFonts w:ascii="Times New Roman" w:hAnsi="Times New Roman" w:cs="Times New Roman"/>
          <w:sz w:val="23"/>
          <w:szCs w:val="23"/>
        </w:rPr>
        <w:t>бюджета города</w:t>
      </w:r>
      <w:r w:rsidRPr="00774D27">
        <w:rPr>
          <w:rFonts w:ascii="Times New Roman" w:hAnsi="Times New Roman" w:cs="Times New Roman"/>
          <w:sz w:val="23"/>
          <w:szCs w:val="23"/>
        </w:rPr>
        <w:t xml:space="preserve"> по форме Приложения №1 </w:t>
      </w:r>
      <w:r w:rsidR="0014024E" w:rsidRPr="00774D27">
        <w:rPr>
          <w:rFonts w:ascii="Times New Roman" w:hAnsi="Times New Roman" w:cs="Times New Roman"/>
          <w:sz w:val="23"/>
          <w:szCs w:val="23"/>
        </w:rPr>
        <w:t xml:space="preserve">с приложением документов, установленных </w:t>
      </w:r>
      <w:r w:rsidRPr="00774D27">
        <w:rPr>
          <w:rFonts w:ascii="Times New Roman" w:hAnsi="Times New Roman" w:cs="Times New Roman"/>
          <w:sz w:val="23"/>
          <w:szCs w:val="23"/>
        </w:rPr>
        <w:t>Приложени</w:t>
      </w:r>
      <w:r w:rsidR="0014024E" w:rsidRPr="00774D27">
        <w:rPr>
          <w:rFonts w:ascii="Times New Roman" w:hAnsi="Times New Roman" w:cs="Times New Roman"/>
          <w:sz w:val="23"/>
          <w:szCs w:val="23"/>
        </w:rPr>
        <w:t>ем</w:t>
      </w:r>
      <w:r w:rsidRPr="00774D27">
        <w:rPr>
          <w:rFonts w:ascii="Times New Roman" w:hAnsi="Times New Roman" w:cs="Times New Roman"/>
          <w:sz w:val="23"/>
          <w:szCs w:val="23"/>
        </w:rPr>
        <w:t xml:space="preserve"> №2 направляется на адрес электронной почты: </w:t>
      </w:r>
      <w:hyperlink r:id="rId5" w:history="1">
        <w:r w:rsidR="00C3573B" w:rsidRPr="00676EFA">
          <w:rPr>
            <w:rStyle w:val="a3"/>
            <w:rFonts w:ascii="Times New Roman" w:hAnsi="Times New Roman" w:cs="Times New Roman"/>
            <w:sz w:val="23"/>
            <w:szCs w:val="23"/>
          </w:rPr>
          <w:t>transport@magnitogorsk.ru</w:t>
        </w:r>
      </w:hyperlink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756DB7" w:rsidRPr="00774D27" w:rsidRDefault="00693D02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5. </w:t>
      </w:r>
      <w:r w:rsidR="00756DB7" w:rsidRPr="00774D27">
        <w:rPr>
          <w:rFonts w:ascii="Times New Roman" w:hAnsi="Times New Roman" w:cs="Times New Roman"/>
          <w:sz w:val="23"/>
          <w:szCs w:val="23"/>
        </w:rPr>
        <w:t>Требования к участникам отбора и перечень документов, предоставляемых участниками отбора для подтверждения их соответствия указанным требованиям.</w:t>
      </w:r>
    </w:p>
    <w:p w:rsidR="00693D02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5.1. </w:t>
      </w:r>
      <w:r w:rsidR="00693D02" w:rsidRPr="00774D27">
        <w:rPr>
          <w:rFonts w:ascii="Times New Roman" w:hAnsi="Times New Roman" w:cs="Times New Roman"/>
          <w:sz w:val="23"/>
          <w:szCs w:val="23"/>
        </w:rPr>
        <w:t xml:space="preserve">Требование к участнику отбора: 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участник отбора не получает средства из бюджета города, на основании иных нормативных правовых актов на цели, установленные настоящим Порядком;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 участника отбора отсутствует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городом;</w:t>
      </w:r>
    </w:p>
    <w:p w:rsidR="00C626E1" w:rsidRP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 участник отбора,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626E1" w:rsidRDefault="00C626E1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26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693D02" w:rsidRPr="00774D27" w:rsidRDefault="00756DB7" w:rsidP="00C62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5.2. </w:t>
      </w:r>
      <w:r w:rsidR="00931F6D" w:rsidRPr="00774D27">
        <w:rPr>
          <w:rFonts w:ascii="Times New Roman" w:hAnsi="Times New Roman" w:cs="Times New Roman"/>
          <w:sz w:val="23"/>
          <w:szCs w:val="23"/>
        </w:rPr>
        <w:t xml:space="preserve">Муниципальные унитарные предприятия, направляют в управление </w:t>
      </w:r>
      <w:r w:rsidR="00F43232" w:rsidRPr="00774D27">
        <w:rPr>
          <w:rFonts w:ascii="Times New Roman" w:hAnsi="Times New Roman" w:cs="Times New Roman"/>
          <w:sz w:val="23"/>
          <w:szCs w:val="23"/>
        </w:rPr>
        <w:t xml:space="preserve">транспорта и </w:t>
      </w:r>
      <w:r w:rsidR="00931F6D" w:rsidRPr="00774D27">
        <w:rPr>
          <w:rFonts w:ascii="Times New Roman" w:hAnsi="Times New Roman" w:cs="Times New Roman"/>
          <w:sz w:val="23"/>
          <w:szCs w:val="23"/>
        </w:rPr>
        <w:t>коммунального хозяйства администрации города следующие документы:</w:t>
      </w:r>
    </w:p>
    <w:p w:rsidR="00931F6D" w:rsidRPr="00774D27" w:rsidRDefault="00931F6D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1) заявку по форме Приложение №1 к настоящему </w:t>
      </w:r>
      <w:r w:rsidR="00E65D2B" w:rsidRPr="00774D27">
        <w:rPr>
          <w:rFonts w:ascii="Times New Roman" w:hAnsi="Times New Roman" w:cs="Times New Roman"/>
          <w:sz w:val="23"/>
          <w:szCs w:val="23"/>
        </w:rPr>
        <w:t>Объявлению</w:t>
      </w:r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931F6D" w:rsidRPr="00774D27" w:rsidRDefault="00931F6D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2) пакет документов согласно Приложению № 2 к настоящему </w:t>
      </w:r>
      <w:r w:rsidR="00E65D2B" w:rsidRPr="00774D27">
        <w:rPr>
          <w:rFonts w:ascii="Times New Roman" w:hAnsi="Times New Roman" w:cs="Times New Roman"/>
          <w:sz w:val="23"/>
          <w:szCs w:val="23"/>
        </w:rPr>
        <w:t>Объявлению</w:t>
      </w:r>
      <w:r w:rsidRPr="00774D27">
        <w:rPr>
          <w:rFonts w:ascii="Times New Roman" w:hAnsi="Times New Roman" w:cs="Times New Roman"/>
          <w:sz w:val="23"/>
          <w:szCs w:val="23"/>
        </w:rPr>
        <w:t>.</w:t>
      </w:r>
    </w:p>
    <w:p w:rsidR="000A259A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6. Порядок подачи заявок участниками</w:t>
      </w:r>
      <w:r w:rsidR="00756DB7" w:rsidRPr="00774D27">
        <w:rPr>
          <w:rFonts w:ascii="Times New Roman" w:hAnsi="Times New Roman" w:cs="Times New Roman"/>
          <w:sz w:val="23"/>
          <w:szCs w:val="23"/>
        </w:rPr>
        <w:t xml:space="preserve"> отбора.</w:t>
      </w:r>
    </w:p>
    <w:p w:rsidR="000A259A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Заявка на получение субсидии из </w:t>
      </w:r>
      <w:r w:rsidR="00931F6D" w:rsidRPr="00774D27">
        <w:rPr>
          <w:rFonts w:ascii="Times New Roman" w:hAnsi="Times New Roman" w:cs="Times New Roman"/>
          <w:sz w:val="23"/>
          <w:szCs w:val="23"/>
        </w:rPr>
        <w:t>бюджета города</w:t>
      </w:r>
      <w:r w:rsidRPr="00774D27">
        <w:rPr>
          <w:rFonts w:ascii="Times New Roman" w:hAnsi="Times New Roman" w:cs="Times New Roman"/>
          <w:sz w:val="23"/>
          <w:szCs w:val="23"/>
        </w:rPr>
        <w:t xml:space="preserve"> направляется на адрес электронной почты: </w:t>
      </w:r>
      <w:hyperlink r:id="rId6" w:history="1">
        <w:r w:rsidR="007F1EB6" w:rsidRPr="00676EFA">
          <w:rPr>
            <w:rStyle w:val="a3"/>
            <w:rFonts w:ascii="Times New Roman" w:hAnsi="Times New Roman" w:cs="Times New Roman"/>
            <w:sz w:val="23"/>
            <w:szCs w:val="23"/>
          </w:rPr>
          <w:t>transport@magnitogorsk.ru</w:t>
        </w:r>
      </w:hyperlink>
      <w:r w:rsidR="00F43232" w:rsidRPr="00774D27">
        <w:rPr>
          <w:rFonts w:ascii="Times New Roman" w:hAnsi="Times New Roman" w:cs="Times New Roman"/>
          <w:sz w:val="23"/>
          <w:szCs w:val="23"/>
        </w:rPr>
        <w:t xml:space="preserve"> .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831A2F"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 отбора может подать 1 заявку в рамках 1-го конкретного отбора, а также он вправе отозвать заявку об участи в отборе или внести изменение в документы, установленные приложением №2 к настоящему порядку, не позднее 1 рабочего дня до заседания Комиссии</w:t>
      </w:r>
      <w:r w:rsidRPr="00774D27">
        <w:rPr>
          <w:rFonts w:ascii="Times New Roman" w:hAnsi="Times New Roman" w:cs="Times New Roman"/>
          <w:sz w:val="23"/>
          <w:szCs w:val="23"/>
        </w:rPr>
        <w:t>.</w:t>
      </w:r>
    </w:p>
    <w:p w:rsidR="007F1EB6" w:rsidRPr="007F1EB6" w:rsidRDefault="000A259A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 xml:space="preserve">7. </w:t>
      </w:r>
      <w:r w:rsidR="007F1EB6" w:rsidRPr="007F1EB6">
        <w:rPr>
          <w:rFonts w:ascii="Times New Roman" w:hAnsi="Times New Roman" w:cs="Times New Roman"/>
          <w:sz w:val="23"/>
          <w:szCs w:val="23"/>
        </w:rPr>
        <w:t>Основанием для возврата заявки участника отбора на доработку на стадии принятия заявок является наличие технической ошибки в заявке и (или) прилагаемых к заявке документах.</w:t>
      </w:r>
    </w:p>
    <w:p w:rsid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Скорректированная после возврата на доработку заявка направляется в Комиссию не позднее дня, предшествующего дню проведения заседания Комиссии.</w:t>
      </w:r>
    </w:p>
    <w:p w:rsidR="00D81657" w:rsidRDefault="000A259A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8</w:t>
      </w:r>
      <w:r w:rsidR="00392DB6" w:rsidRPr="00774D27">
        <w:rPr>
          <w:rFonts w:ascii="Times New Roman" w:hAnsi="Times New Roman" w:cs="Times New Roman"/>
          <w:sz w:val="23"/>
          <w:szCs w:val="23"/>
        </w:rPr>
        <w:t>.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D81657" w:rsidRPr="00D81657">
        <w:rPr>
          <w:rFonts w:ascii="Times New Roman" w:hAnsi="Times New Roman" w:cs="Times New Roman"/>
          <w:sz w:val="23"/>
          <w:szCs w:val="23"/>
        </w:rPr>
        <w:t>Рассмотрение и оценка заявок участников отбора осуществляется на заседании Комиссии.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Секретарь Комиссии кратко представляет информацию по каждой рассматриваемой заявке, в том числе по очередности их поступления, после чего Комиссия приступает к рассмотрению и оценке заявок на предмет их соответствия требованиям, установленным пунктами 5.</w:t>
      </w:r>
      <w:r w:rsidR="00C3573B">
        <w:rPr>
          <w:rFonts w:ascii="Times New Roman" w:hAnsi="Times New Roman" w:cs="Times New Roman"/>
          <w:sz w:val="23"/>
          <w:szCs w:val="23"/>
        </w:rPr>
        <w:t>1;</w:t>
      </w:r>
      <w:r>
        <w:rPr>
          <w:rFonts w:ascii="Times New Roman" w:hAnsi="Times New Roman" w:cs="Times New Roman"/>
          <w:sz w:val="23"/>
          <w:szCs w:val="23"/>
        </w:rPr>
        <w:t xml:space="preserve"> 5.2</w:t>
      </w:r>
      <w:r w:rsidRPr="007F1EB6">
        <w:rPr>
          <w:rFonts w:ascii="Times New Roman" w:hAnsi="Times New Roman" w:cs="Times New Roman"/>
          <w:sz w:val="23"/>
          <w:szCs w:val="23"/>
        </w:rPr>
        <w:t xml:space="preserve"> настоящего </w:t>
      </w:r>
      <w:r>
        <w:rPr>
          <w:rFonts w:ascii="Times New Roman" w:hAnsi="Times New Roman" w:cs="Times New Roman"/>
          <w:sz w:val="23"/>
          <w:szCs w:val="23"/>
        </w:rPr>
        <w:t>объявления</w:t>
      </w:r>
      <w:r w:rsidRPr="007F1EB6">
        <w:rPr>
          <w:rFonts w:ascii="Times New Roman" w:hAnsi="Times New Roman" w:cs="Times New Roman"/>
          <w:sz w:val="23"/>
          <w:szCs w:val="23"/>
        </w:rPr>
        <w:t>.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Решение о признании участника отбора получателем субсидии или отклонении заявки участника отбора оформляется в виде протокола Комиссии.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Комиссия отклоняет заявки участника отбора на стадии рассмотрения и оценки заявки в случаях: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 xml:space="preserve">- несоответствие участника отбора требованиям, установленным в пункте </w:t>
      </w:r>
      <w:r>
        <w:rPr>
          <w:rFonts w:ascii="Times New Roman" w:hAnsi="Times New Roman" w:cs="Times New Roman"/>
          <w:sz w:val="23"/>
          <w:szCs w:val="23"/>
        </w:rPr>
        <w:t>5.1</w:t>
      </w:r>
      <w:r w:rsidRPr="007F1EB6">
        <w:rPr>
          <w:rFonts w:ascii="Times New Roman" w:hAnsi="Times New Roman" w:cs="Times New Roman"/>
          <w:sz w:val="23"/>
          <w:szCs w:val="23"/>
        </w:rPr>
        <w:t xml:space="preserve"> настоящего </w:t>
      </w:r>
      <w:r>
        <w:rPr>
          <w:rFonts w:ascii="Times New Roman" w:hAnsi="Times New Roman" w:cs="Times New Roman"/>
          <w:sz w:val="23"/>
          <w:szCs w:val="23"/>
        </w:rPr>
        <w:t>объявления</w:t>
      </w:r>
      <w:r w:rsidRPr="007F1EB6">
        <w:rPr>
          <w:rFonts w:ascii="Times New Roman" w:hAnsi="Times New Roman" w:cs="Times New Roman"/>
          <w:sz w:val="23"/>
          <w:szCs w:val="23"/>
        </w:rPr>
        <w:t>;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- непредставление (представление не в полном объеме) документов, указанных в</w:t>
      </w:r>
      <w:r>
        <w:rPr>
          <w:rFonts w:ascii="Times New Roman" w:hAnsi="Times New Roman" w:cs="Times New Roman"/>
          <w:sz w:val="23"/>
          <w:szCs w:val="23"/>
        </w:rPr>
        <w:t xml:space="preserve"> объявлении о проведении отбора</w:t>
      </w:r>
      <w:r w:rsidRPr="007F1EB6">
        <w:rPr>
          <w:rFonts w:ascii="Times New Roman" w:hAnsi="Times New Roman" w:cs="Times New Roman"/>
          <w:sz w:val="23"/>
          <w:szCs w:val="23"/>
        </w:rPr>
        <w:t>;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- несоответствие представленных участником отбора заявок и (или) документов требованиям, установленным в</w:t>
      </w:r>
      <w:r>
        <w:rPr>
          <w:rFonts w:ascii="Times New Roman" w:hAnsi="Times New Roman" w:cs="Times New Roman"/>
          <w:sz w:val="23"/>
          <w:szCs w:val="23"/>
        </w:rPr>
        <w:t xml:space="preserve"> объявлении о проведении отбора</w:t>
      </w:r>
      <w:r w:rsidRPr="007F1EB6">
        <w:rPr>
          <w:rFonts w:ascii="Times New Roman" w:hAnsi="Times New Roman" w:cs="Times New Roman"/>
          <w:sz w:val="23"/>
          <w:szCs w:val="23"/>
        </w:rPr>
        <w:t>;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- недостоверность информации, содержащейся в документах, представленных участником отбора в целях подтверждения соответствия;</w:t>
      </w:r>
    </w:p>
    <w:p w:rsidR="007F1EB6" w:rsidRP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- подача участником отбора заявки после даты и (или) времени, определенных для подачи заявок;</w:t>
      </w:r>
    </w:p>
    <w:p w:rsidR="007F1EB6" w:rsidRDefault="007F1EB6" w:rsidP="007F1EB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1EB6">
        <w:rPr>
          <w:rFonts w:ascii="Times New Roman" w:hAnsi="Times New Roman" w:cs="Times New Roman"/>
          <w:sz w:val="23"/>
          <w:szCs w:val="23"/>
        </w:rPr>
        <w:t>В случае наличия оснований для отклонения в предоставлении субсидии Комиссия в течение 5-ти рабочих дней с момента принятия решения направляет участнику отбора заказным письмом с уведомлением выписку из протокола и мотивированное отклонение заявки, подписанное всеми членами Комиссии.</w:t>
      </w:r>
    </w:p>
    <w:p w:rsidR="00D81657" w:rsidRPr="00D81657" w:rsidRDefault="00D81657" w:rsidP="00D8165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 w:rsidRPr="00D81657">
        <w:rPr>
          <w:rFonts w:ascii="Times New Roman" w:hAnsi="Times New Roman" w:cs="Times New Roman"/>
          <w:sz w:val="23"/>
          <w:szCs w:val="23"/>
        </w:rPr>
        <w:t xml:space="preserve">Если по окончании срока подачи для приема заявок не зарегистрировано ни одной заявки, либо все заявки отозваны или отклонены, либо все участники отбора не соответствуют </w:t>
      </w:r>
      <w:r w:rsidRPr="00D81657">
        <w:rPr>
          <w:rFonts w:ascii="Times New Roman" w:hAnsi="Times New Roman" w:cs="Times New Roman"/>
          <w:sz w:val="23"/>
          <w:szCs w:val="23"/>
        </w:rPr>
        <w:lastRenderedPageBreak/>
        <w:t>условиям, критериям, категориям и требованиям, установленным настоящим Порядком, отбор признается несостоявшимся, о чем составляется протокол.</w:t>
      </w:r>
    </w:p>
    <w:p w:rsidR="00D81657" w:rsidRDefault="00D81657" w:rsidP="00D81657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1657">
        <w:rPr>
          <w:rFonts w:ascii="Times New Roman" w:hAnsi="Times New Roman" w:cs="Times New Roman"/>
          <w:sz w:val="23"/>
          <w:szCs w:val="23"/>
        </w:rPr>
        <w:t>Уполномоченный орган может отменить отбор в случае возникновения обстоятельств непреодолимой силы в соответствии с Гражданским кодексом Российской Федерации. Объявление об отмене отбора размещается на едином портале и сайте администрации города и содержит информацию о причинах отмены отбора. Участники отбора, подавшие заявки, информируются об отмене проведения отбора в письменной форме по адресу, указанному в заявке. Отбор считается отмененным со дня размещения объявления об его отмене на едином портале и сайте администрации города.</w:t>
      </w:r>
    </w:p>
    <w:p w:rsidR="000A259A" w:rsidRPr="00774D27" w:rsidRDefault="00D8165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EA5F8B" w:rsidRPr="00774D27">
        <w:rPr>
          <w:rFonts w:ascii="Times New Roman" w:hAnsi="Times New Roman" w:cs="Times New Roman"/>
          <w:sz w:val="23"/>
          <w:szCs w:val="23"/>
        </w:rPr>
        <w:t>.</w:t>
      </w:r>
      <w:r w:rsidR="000A259A"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EA5F8B" w:rsidRPr="00774D27">
        <w:rPr>
          <w:rFonts w:ascii="Times New Roman" w:hAnsi="Times New Roman" w:cs="Times New Roman"/>
          <w:sz w:val="23"/>
          <w:szCs w:val="23"/>
        </w:rPr>
        <w:t>С</w:t>
      </w:r>
      <w:r w:rsidR="000A259A" w:rsidRPr="00774D27">
        <w:rPr>
          <w:rFonts w:ascii="Times New Roman" w:hAnsi="Times New Roman" w:cs="Times New Roman"/>
          <w:sz w:val="23"/>
          <w:szCs w:val="23"/>
        </w:rPr>
        <w:t xml:space="preserve">рок, в течение которого победитель (победители) отбора должен подписать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Соглашение</w:t>
      </w:r>
      <w:r w:rsidR="00EA5F8B" w:rsidRPr="00774D27">
        <w:rPr>
          <w:rFonts w:ascii="Times New Roman" w:hAnsi="Times New Roman" w:cs="Times New Roman"/>
          <w:sz w:val="23"/>
          <w:szCs w:val="23"/>
        </w:rPr>
        <w:t xml:space="preserve"> о предоставлении субсидии.</w:t>
      </w:r>
    </w:p>
    <w:p w:rsidR="00EA5F8B" w:rsidRPr="00774D27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Проект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готовится куратором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. После подписания одной стороной куратор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в течение одного рабочего дня направляет его на подписание второй стороне.</w:t>
      </w:r>
    </w:p>
    <w:p w:rsidR="00EA5F8B" w:rsidRPr="00774D27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Вторая сторона подписывает договор в течение 1-ого рабочего дня. Не позднее, чем за 1 рабочий день до истечения срока заключения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>, возвращает подписанн</w:t>
      </w:r>
      <w:r w:rsidR="00F00982" w:rsidRPr="00774D27">
        <w:rPr>
          <w:rFonts w:ascii="Times New Roman" w:hAnsi="Times New Roman" w:cs="Times New Roman"/>
          <w:sz w:val="23"/>
          <w:szCs w:val="23"/>
        </w:rPr>
        <w:t>ое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Соглашение</w:t>
      </w:r>
      <w:r w:rsidRPr="00774D27">
        <w:rPr>
          <w:rFonts w:ascii="Times New Roman" w:hAnsi="Times New Roman" w:cs="Times New Roman"/>
          <w:sz w:val="23"/>
          <w:szCs w:val="23"/>
        </w:rPr>
        <w:t xml:space="preserve"> куратору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>.</w:t>
      </w:r>
    </w:p>
    <w:p w:rsidR="00EA5F8B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После подписания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подлежит регистрации.</w:t>
      </w:r>
    </w:p>
    <w:p w:rsidR="00D81657" w:rsidRPr="00774D27" w:rsidRDefault="00D8165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1657">
        <w:rPr>
          <w:rFonts w:ascii="Times New Roman" w:hAnsi="Times New Roman" w:cs="Times New Roman"/>
          <w:sz w:val="23"/>
          <w:szCs w:val="23"/>
        </w:rPr>
        <w:t>Соглашение считается заключенным с момента его подписания сторонами.</w:t>
      </w:r>
    </w:p>
    <w:p w:rsidR="00774D27" w:rsidRDefault="00774D27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21C2" w:rsidRDefault="005321C2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573B" w:rsidRDefault="00C3573B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573B" w:rsidRDefault="00C3573B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573B" w:rsidRDefault="00C3573B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573B" w:rsidRDefault="00C3573B" w:rsidP="00D81657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81657" w:rsidRPr="00D81657" w:rsidRDefault="00D81657" w:rsidP="00D81657">
      <w:pPr>
        <w:widowControl w:val="0"/>
        <w:spacing w:after="0" w:line="240" w:lineRule="auto"/>
        <w:ind w:left="3686" w:firstLine="283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81657" w:rsidRPr="00D81657" w:rsidRDefault="00D81657" w:rsidP="00D81657">
      <w:pPr>
        <w:widowControl w:val="0"/>
        <w:spacing w:after="0" w:line="240" w:lineRule="auto"/>
        <w:ind w:left="368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предоставления субсидии из </w:t>
      </w:r>
    </w:p>
    <w:p w:rsidR="00D81657" w:rsidRPr="00D81657" w:rsidRDefault="00D81657" w:rsidP="00D81657">
      <w:pPr>
        <w:widowControl w:val="0"/>
        <w:spacing w:after="0" w:line="240" w:lineRule="auto"/>
        <w:ind w:left="368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города муниципальным унитарным </w:t>
      </w:r>
    </w:p>
    <w:p w:rsidR="00D81657" w:rsidRPr="00D81657" w:rsidRDefault="00D81657" w:rsidP="00D81657">
      <w:pPr>
        <w:widowControl w:val="0"/>
        <w:spacing w:after="0" w:line="240" w:lineRule="auto"/>
        <w:ind w:left="368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предприятиям в целях финансового </w:t>
      </w:r>
    </w:p>
    <w:p w:rsidR="00D81657" w:rsidRPr="00D81657" w:rsidRDefault="00D81657" w:rsidP="00D81657">
      <w:pPr>
        <w:widowControl w:val="0"/>
        <w:spacing w:after="0" w:line="240" w:lineRule="auto"/>
        <w:ind w:left="368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затрат в рамках мер по </w:t>
      </w:r>
    </w:p>
    <w:p w:rsidR="00D81657" w:rsidRPr="00D81657" w:rsidRDefault="00D81657" w:rsidP="00D81657">
      <w:pPr>
        <w:widowControl w:val="0"/>
        <w:spacing w:after="0" w:line="240" w:lineRule="auto"/>
        <w:ind w:left="368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предупреждению банкротства и </w:t>
      </w:r>
    </w:p>
    <w:p w:rsidR="00D81657" w:rsidRPr="00D81657" w:rsidRDefault="00D81657" w:rsidP="00D81657">
      <w:pPr>
        <w:widowControl w:val="0"/>
        <w:spacing w:after="0" w:line="240" w:lineRule="auto"/>
        <w:ind w:left="368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восстановлению платежеспособности</w:t>
      </w:r>
    </w:p>
    <w:p w:rsidR="00D81657" w:rsidRPr="00D81657" w:rsidRDefault="00D81657" w:rsidP="00D816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122"/>
      <w:bookmarkEnd w:id="1"/>
    </w:p>
    <w:p w:rsidR="00D81657" w:rsidRPr="00D81657" w:rsidRDefault="00D81657" w:rsidP="00D816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D81657" w:rsidRPr="00D81657" w:rsidRDefault="00D81657" w:rsidP="00D816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субсидии из бюджета города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Полное наименование муниципального унитарного предприятия - получателя субсидии, ИНН,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КПП: __________________________________________________________________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получения субсидии:</w:t>
      </w:r>
    </w:p>
    <w:p w:rsidR="00D81657" w:rsidRPr="00D81657" w:rsidRDefault="00D81657" w:rsidP="00117099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причин возникновения расходов__________________________________________________________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81657" w:rsidRPr="00D81657" w:rsidRDefault="00D81657" w:rsidP="00117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Размер запрашиваемой субсидии. __________________________________________________________________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117099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81657"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получателя субсидии: __________________________________________________________________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Банковские реквизиты получателя субсидии для зачисления средств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субсидии: __________________________________________________________________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Pr="001170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</w:t>
      </w:r>
      <w:proofErr w:type="gramEnd"/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________________________________________(должность, ФИО) даю/не даю (нужное подчеркнуть) свое согласие администрации города Магнитогорска на публикацию (размещение) в информационно-телекоммуникационной сети «Интернет» следующей информации: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 ___________________________________________ как участнике отбора;</w:t>
      </w:r>
    </w:p>
    <w:p w:rsidR="00D81657" w:rsidRPr="00D81657" w:rsidRDefault="00D81657" w:rsidP="00117099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унитарного предприятия)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подаваемой ______________________________________________ заявке;</w:t>
      </w:r>
    </w:p>
    <w:p w:rsidR="00D81657" w:rsidRPr="00D81657" w:rsidRDefault="00D81657" w:rsidP="00117099">
      <w:pPr>
        <w:widowControl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унитарного предприятия)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 результатах отбора.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с __________________по____________________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</w:t>
      </w: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657" w:rsidRPr="00D81657" w:rsidRDefault="00D81657" w:rsidP="00117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___________________</w:t>
      </w:r>
    </w:p>
    <w:p w:rsidR="00D81657" w:rsidRPr="00117099" w:rsidRDefault="00117099" w:rsidP="00117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D81657" w:rsidRPr="00D81657" w:rsidRDefault="00D81657" w:rsidP="00D81657">
      <w:pPr>
        <w:widowControl w:val="0"/>
        <w:spacing w:after="0" w:line="240" w:lineRule="auto"/>
        <w:ind w:left="4253" w:hanging="567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81657" w:rsidRDefault="00D81657" w:rsidP="00240D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57" w:rsidRDefault="00D81657" w:rsidP="00240D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04" w:rsidRPr="00C36C04" w:rsidRDefault="00C36C04" w:rsidP="00C36C04">
      <w:pPr>
        <w:widowControl w:val="0"/>
        <w:spacing w:after="0" w:line="240" w:lineRule="auto"/>
        <w:ind w:left="4253" w:hanging="284"/>
        <w:outlineLvl w:val="1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>Приложение 2</w:t>
      </w:r>
    </w:p>
    <w:p w:rsidR="00C36C04" w:rsidRPr="00C36C04" w:rsidRDefault="00C36C04" w:rsidP="00C36C04">
      <w:pPr>
        <w:widowControl w:val="0"/>
        <w:spacing w:after="0" w:line="240" w:lineRule="auto"/>
        <w:ind w:left="3686" w:firstLine="283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к порядку предоставления субсидии из </w:t>
      </w:r>
    </w:p>
    <w:p w:rsidR="00C36C04" w:rsidRPr="00C36C04" w:rsidRDefault="00C36C04" w:rsidP="00C36C04">
      <w:pPr>
        <w:widowControl w:val="0"/>
        <w:spacing w:after="0" w:line="240" w:lineRule="auto"/>
        <w:ind w:left="3686" w:firstLine="283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бюджета города муниципальным унитарным </w:t>
      </w:r>
    </w:p>
    <w:p w:rsidR="00C36C04" w:rsidRPr="00C36C04" w:rsidRDefault="00C36C04" w:rsidP="00C36C04">
      <w:pPr>
        <w:widowControl w:val="0"/>
        <w:spacing w:after="0" w:line="240" w:lineRule="auto"/>
        <w:ind w:left="3686" w:firstLine="283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предприятиям в целях финансового </w:t>
      </w:r>
    </w:p>
    <w:p w:rsidR="00C36C04" w:rsidRPr="00C36C04" w:rsidRDefault="00C36C04" w:rsidP="00C36C04">
      <w:pPr>
        <w:widowControl w:val="0"/>
        <w:spacing w:after="0" w:line="240" w:lineRule="auto"/>
        <w:ind w:left="3686" w:firstLine="283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обеспечения затрат в рамках мер по </w:t>
      </w:r>
    </w:p>
    <w:p w:rsidR="00C36C04" w:rsidRPr="00C36C04" w:rsidRDefault="00C36C04" w:rsidP="00C36C04">
      <w:pPr>
        <w:widowControl w:val="0"/>
        <w:spacing w:after="0" w:line="240" w:lineRule="auto"/>
        <w:ind w:left="3686" w:firstLine="283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предупреждению банкротства и </w:t>
      </w:r>
    </w:p>
    <w:p w:rsidR="00C36C04" w:rsidRPr="00C36C04" w:rsidRDefault="00C36C04" w:rsidP="00C36C04">
      <w:pPr>
        <w:widowControl w:val="0"/>
        <w:spacing w:after="0" w:line="240" w:lineRule="auto"/>
        <w:ind w:left="3686" w:firstLine="283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>восстановлению платежеспособности</w:t>
      </w:r>
    </w:p>
    <w:p w:rsidR="00C36C04" w:rsidRPr="00C36C04" w:rsidRDefault="00C36C04" w:rsidP="00C36C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C04" w:rsidRPr="00C36C04" w:rsidRDefault="00C36C04" w:rsidP="00C36C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>Перечень документов,</w:t>
      </w:r>
    </w:p>
    <w:p w:rsidR="00C36C04" w:rsidRPr="00C36C04" w:rsidRDefault="00C36C04" w:rsidP="00C36C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>предоставляемых участниками отбора в отраслевую комиссию по отбору участников отбора муниципальных унитарных предприятий в целях финансового обеспечения затрат в рамках мер по предупреждению банкротства и восстановлению платежеспособности</w:t>
      </w:r>
    </w:p>
    <w:p w:rsidR="00C36C04" w:rsidRPr="00C36C04" w:rsidRDefault="00C36C04" w:rsidP="00C36C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1. </w:t>
      </w:r>
      <w:r w:rsidRPr="00C36C04">
        <w:rPr>
          <w:rFonts w:ascii="Times New Roman" w:hAnsi="Times New Roman"/>
          <w:sz w:val="24"/>
          <w:szCs w:val="24"/>
        </w:rPr>
        <w:tab/>
        <w:t>Выписка из Единого государственного реестра юридических лиц и индивидуальных предпринимателей или нотариально заверенная копия такой выписки, выданная не ранее чем за 6 месяцев до даты подачи заявки.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2. </w:t>
      </w:r>
      <w:r w:rsidRPr="00C36C04">
        <w:rPr>
          <w:rFonts w:ascii="Times New Roman" w:hAnsi="Times New Roman"/>
          <w:sz w:val="24"/>
          <w:szCs w:val="24"/>
        </w:rPr>
        <w:tab/>
        <w:t>Заверенные копии свидетельства о постановке на налоговый учет юридического лица.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3. </w:t>
      </w:r>
      <w:r w:rsidRPr="00C36C04">
        <w:rPr>
          <w:rFonts w:ascii="Times New Roman" w:hAnsi="Times New Roman"/>
          <w:sz w:val="24"/>
          <w:szCs w:val="24"/>
        </w:rPr>
        <w:tab/>
        <w:t>Заверенная копия устава юридического лица.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4. </w:t>
      </w:r>
      <w:r w:rsidRPr="00C36C04">
        <w:rPr>
          <w:rFonts w:ascii="Times New Roman" w:hAnsi="Times New Roman"/>
          <w:sz w:val="24"/>
          <w:szCs w:val="24"/>
        </w:rPr>
        <w:tab/>
        <w:t>Учредительные документы и документы, подтверждающие полномочия руководителя или представителя участника отбора (копия, заверенная печатью и подписью участника отбора);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5. </w:t>
      </w:r>
      <w:r w:rsidRPr="00C36C04">
        <w:rPr>
          <w:rFonts w:ascii="Times New Roman" w:hAnsi="Times New Roman"/>
          <w:sz w:val="24"/>
          <w:szCs w:val="24"/>
        </w:rPr>
        <w:tab/>
        <w:t>Бухгалтерская отчетность на последнюю отчетную дату текущего отчетного периода, аудиторское заключение к бухгалтерской отчетности.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6. </w:t>
      </w:r>
      <w:r w:rsidRPr="00C36C04">
        <w:rPr>
          <w:rFonts w:ascii="Times New Roman" w:hAnsi="Times New Roman"/>
          <w:sz w:val="24"/>
          <w:szCs w:val="24"/>
        </w:rPr>
        <w:tab/>
        <w:t>Заверенная копия претензии со стороны кредитора о необходимости погашения просроченной задолженности.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7. </w:t>
      </w:r>
      <w:r w:rsidRPr="00C36C04">
        <w:rPr>
          <w:rFonts w:ascii="Times New Roman" w:hAnsi="Times New Roman"/>
          <w:sz w:val="24"/>
          <w:szCs w:val="24"/>
        </w:rPr>
        <w:tab/>
        <w:t>Реестр просроченной задолженности, подлежащей погашению, на последнюю отчетную дату в разрезе кредиторов с указанием просроченной задолженности более трех месяцев, с указанием сроков возникновения и погашения задолженности, с приложением обосновывающих документов, заверенных в порядке, установленном действующим законодательством, утвержденный руководителем предприятия (в том числе договоры, акты сверок по расчетам с кредиторами и иные документы, обосновывающие возникновение обязательств).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8. </w:t>
      </w:r>
      <w:r w:rsidRPr="00C36C04">
        <w:rPr>
          <w:rFonts w:ascii="Times New Roman" w:hAnsi="Times New Roman"/>
          <w:sz w:val="24"/>
          <w:szCs w:val="24"/>
        </w:rPr>
        <w:tab/>
        <w:t>План мероприятий по восстановлению платежеспособности предприятия, утвержденного руководителем предприятия, в котором содержатся конкретные мероприятия, сроки проведения мероприятий, ответственные лица и срок восстановления общей платежеспособности предприятия, а также график погашения просроченной задолженности.</w:t>
      </w:r>
    </w:p>
    <w:p w:rsidR="00C36C04" w:rsidRPr="00C36C04" w:rsidRDefault="00C36C04" w:rsidP="00C36C04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22272F"/>
          <w:sz w:val="24"/>
          <w:szCs w:val="24"/>
        </w:rPr>
      </w:pPr>
      <w:r w:rsidRPr="00C36C04">
        <w:rPr>
          <w:rFonts w:ascii="Times New Roman" w:hAnsi="Times New Roman"/>
          <w:sz w:val="24"/>
          <w:szCs w:val="24"/>
        </w:rPr>
        <w:t xml:space="preserve">9. </w:t>
      </w:r>
      <w:r w:rsidRPr="00C36C04">
        <w:rPr>
          <w:rFonts w:ascii="Times New Roman" w:hAnsi="Times New Roman"/>
          <w:sz w:val="24"/>
          <w:szCs w:val="24"/>
        </w:rPr>
        <w:tab/>
        <w:t>Справку Арбитражного суда Челябинской области об отсутствии (наличии) в отношении предприятия заявлений о признании банкротом на дату не ранее семи календарных дней даты подачи обращения о предоставлении субсидии.</w:t>
      </w:r>
    </w:p>
    <w:p w:rsidR="00240D17" w:rsidRPr="00240D17" w:rsidRDefault="00240D17" w:rsidP="006E6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0D17" w:rsidRPr="00240D17" w:rsidSect="0011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6"/>
    <w:rsid w:val="0002439B"/>
    <w:rsid w:val="000A259A"/>
    <w:rsid w:val="00117099"/>
    <w:rsid w:val="00136939"/>
    <w:rsid w:val="0014024E"/>
    <w:rsid w:val="001D613C"/>
    <w:rsid w:val="00240D17"/>
    <w:rsid w:val="002E6879"/>
    <w:rsid w:val="00392DB6"/>
    <w:rsid w:val="003D3222"/>
    <w:rsid w:val="0049225C"/>
    <w:rsid w:val="005321C2"/>
    <w:rsid w:val="00552004"/>
    <w:rsid w:val="005A3D7F"/>
    <w:rsid w:val="005C5CE5"/>
    <w:rsid w:val="00693D02"/>
    <w:rsid w:val="006E6BFB"/>
    <w:rsid w:val="00756DB7"/>
    <w:rsid w:val="00774D27"/>
    <w:rsid w:val="007A4496"/>
    <w:rsid w:val="007C177C"/>
    <w:rsid w:val="007F1EB6"/>
    <w:rsid w:val="00831A2F"/>
    <w:rsid w:val="008823E0"/>
    <w:rsid w:val="008D74F0"/>
    <w:rsid w:val="008F616E"/>
    <w:rsid w:val="00931F6D"/>
    <w:rsid w:val="00942559"/>
    <w:rsid w:val="009623CD"/>
    <w:rsid w:val="009C7075"/>
    <w:rsid w:val="00A730FC"/>
    <w:rsid w:val="00AB1A5E"/>
    <w:rsid w:val="00B81B76"/>
    <w:rsid w:val="00BC2D03"/>
    <w:rsid w:val="00BC3C8B"/>
    <w:rsid w:val="00BF61D4"/>
    <w:rsid w:val="00C33110"/>
    <w:rsid w:val="00C3573B"/>
    <w:rsid w:val="00C36C04"/>
    <w:rsid w:val="00C626E1"/>
    <w:rsid w:val="00C71EBF"/>
    <w:rsid w:val="00CE425E"/>
    <w:rsid w:val="00D40FE1"/>
    <w:rsid w:val="00D81657"/>
    <w:rsid w:val="00E65D2B"/>
    <w:rsid w:val="00EA5F8B"/>
    <w:rsid w:val="00F00982"/>
    <w:rsid w:val="00F14FD7"/>
    <w:rsid w:val="00F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53148"/>
  <w15:chartTrackingRefBased/>
  <w15:docId w15:val="{40E315F6-A3CA-45A4-9732-63B2E19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D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65D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@magnitogorsk.ru" TargetMode="External"/><Relationship Id="rId5" Type="http://schemas.openxmlformats.org/officeDocument/2006/relationships/hyperlink" Target="mailto:transport@magnitogorsk.ru" TargetMode="External"/><Relationship Id="rId4" Type="http://schemas.openxmlformats.org/officeDocument/2006/relationships/hyperlink" Target="mailto:transport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Мария Михайловна</dc:creator>
  <cp:keywords/>
  <dc:description/>
  <cp:lastModifiedBy>Буянкина Регина Викторовна</cp:lastModifiedBy>
  <cp:revision>28</cp:revision>
  <cp:lastPrinted>2021-07-02T07:00:00Z</cp:lastPrinted>
  <dcterms:created xsi:type="dcterms:W3CDTF">2021-07-02T05:44:00Z</dcterms:created>
  <dcterms:modified xsi:type="dcterms:W3CDTF">2024-11-02T04:02:00Z</dcterms:modified>
</cp:coreProperties>
</file>