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B2F" w:rsidRDefault="003B4198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местах приема отработанных ртутьсодержащих ламп, предоставленная управляющими организациями</w:t>
      </w:r>
    </w:p>
    <w:p w:rsidR="003B4198" w:rsidRDefault="003B4198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 Магнитогорск</w:t>
      </w:r>
      <w:bookmarkStart w:id="0" w:name="_GoBack"/>
      <w:bookmarkEnd w:id="0"/>
    </w:p>
    <w:p w:rsidR="00006B2F" w:rsidRDefault="00006B2F"/>
    <w:tbl>
      <w:tblPr>
        <w:tblStyle w:val="ac"/>
        <w:tblW w:w="14955" w:type="dxa"/>
        <w:tblLayout w:type="fixed"/>
        <w:tblLook w:val="04A0" w:firstRow="1" w:lastRow="0" w:firstColumn="1" w:lastColumn="0" w:noHBand="0" w:noVBand="1"/>
      </w:tblPr>
      <w:tblGrid>
        <w:gridCol w:w="674"/>
        <w:gridCol w:w="3510"/>
        <w:gridCol w:w="3248"/>
        <w:gridCol w:w="2587"/>
        <w:gridCol w:w="4936"/>
      </w:tblGrid>
      <w:tr w:rsidR="00006B2F">
        <w:trPr>
          <w:trHeight w:val="615"/>
        </w:trPr>
        <w:tc>
          <w:tcPr>
            <w:tcW w:w="674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510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УК</w:t>
            </w:r>
          </w:p>
        </w:tc>
        <w:tc>
          <w:tcPr>
            <w:tcW w:w="3248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приема </w:t>
            </w:r>
          </w:p>
        </w:tc>
        <w:tc>
          <w:tcPr>
            <w:tcW w:w="2587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для справок</w:t>
            </w:r>
          </w:p>
        </w:tc>
        <w:tc>
          <w:tcPr>
            <w:tcW w:w="4936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График приема </w:t>
            </w:r>
          </w:p>
        </w:tc>
      </w:tr>
      <w:tr w:rsidR="00006B2F">
        <w:trPr>
          <w:trHeight w:val="353"/>
        </w:trPr>
        <w:tc>
          <w:tcPr>
            <w:tcW w:w="674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10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«Равновесие»</w:t>
            </w:r>
          </w:p>
        </w:tc>
        <w:tc>
          <w:tcPr>
            <w:tcW w:w="3248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Труда, 15/2</w:t>
            </w:r>
          </w:p>
        </w:tc>
        <w:tc>
          <w:tcPr>
            <w:tcW w:w="2587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8(3519) 40-55-43</w:t>
            </w:r>
          </w:p>
        </w:tc>
        <w:tc>
          <w:tcPr>
            <w:tcW w:w="4936" w:type="dxa"/>
          </w:tcPr>
          <w:p w:rsidR="00006B2F" w:rsidRDefault="003B4198">
            <w:pPr>
              <w:widowControl w:val="0"/>
              <w:tabs>
                <w:tab w:val="left" w:pos="5954"/>
              </w:tabs>
            </w:pPr>
            <w:r>
              <w:rPr>
                <w:sz w:val="26"/>
                <w:szCs w:val="26"/>
              </w:rPr>
              <w:t xml:space="preserve">Понедельник </w:t>
            </w:r>
            <w:r>
              <w:rPr>
                <w:rFonts w:ascii="Arimo" w:eastAsia="Arimo" w:hAnsi="Arimo" w:cs="Arimo"/>
                <w:sz w:val="26"/>
                <w:szCs w:val="26"/>
              </w:rPr>
              <w:t>‒</w:t>
            </w:r>
            <w:r>
              <w:rPr>
                <w:sz w:val="26"/>
                <w:szCs w:val="26"/>
              </w:rPr>
              <w:t xml:space="preserve"> Четверг: с</w:t>
            </w:r>
            <w:r>
              <w:rPr>
                <w:sz w:val="26"/>
                <w:szCs w:val="26"/>
              </w:rPr>
              <w:t xml:space="preserve"> 08.00 до 17.00</w:t>
            </w:r>
          </w:p>
          <w:p w:rsidR="00006B2F" w:rsidRDefault="003B4198">
            <w:pPr>
              <w:widowControl w:val="0"/>
              <w:tabs>
                <w:tab w:val="left" w:pos="5954"/>
              </w:tabs>
            </w:pPr>
            <w:r>
              <w:rPr>
                <w:sz w:val="26"/>
                <w:szCs w:val="26"/>
              </w:rPr>
              <w:t>Пятн</w:t>
            </w:r>
            <w:r>
              <w:rPr>
                <w:sz w:val="26"/>
                <w:szCs w:val="26"/>
              </w:rPr>
              <w:t>ица: с 08.00 до 15.45</w:t>
            </w:r>
          </w:p>
          <w:p w:rsidR="00006B2F" w:rsidRDefault="003B4198">
            <w:pPr>
              <w:widowControl w:val="0"/>
              <w:tabs>
                <w:tab w:val="left" w:pos="595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 с 12.00 до 12.45</w:t>
            </w:r>
          </w:p>
        </w:tc>
      </w:tr>
      <w:tr w:rsidR="00006B2F">
        <w:trPr>
          <w:trHeight w:val="353"/>
        </w:trPr>
        <w:tc>
          <w:tcPr>
            <w:tcW w:w="674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10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«Азбука Сервиса»</w:t>
            </w:r>
          </w:p>
        </w:tc>
        <w:tc>
          <w:tcPr>
            <w:tcW w:w="3248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Труда, 15/2</w:t>
            </w:r>
          </w:p>
        </w:tc>
        <w:tc>
          <w:tcPr>
            <w:tcW w:w="2587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8(3519) 40-55-43</w:t>
            </w:r>
          </w:p>
        </w:tc>
        <w:tc>
          <w:tcPr>
            <w:tcW w:w="4936" w:type="dxa"/>
          </w:tcPr>
          <w:p w:rsidR="00006B2F" w:rsidRDefault="003B4198">
            <w:pPr>
              <w:widowControl w:val="0"/>
              <w:tabs>
                <w:tab w:val="left" w:pos="5954"/>
              </w:tabs>
            </w:pPr>
            <w:r>
              <w:rPr>
                <w:sz w:val="26"/>
                <w:szCs w:val="26"/>
              </w:rPr>
              <w:t xml:space="preserve">Понедельник </w:t>
            </w:r>
            <w:r>
              <w:rPr>
                <w:rFonts w:ascii="Arimo" w:eastAsia="Arimo" w:hAnsi="Arimo" w:cs="Arimo"/>
                <w:sz w:val="26"/>
                <w:szCs w:val="26"/>
              </w:rPr>
              <w:t>‒</w:t>
            </w:r>
            <w:r>
              <w:rPr>
                <w:sz w:val="26"/>
                <w:szCs w:val="26"/>
              </w:rPr>
              <w:t xml:space="preserve"> Четверг: с</w:t>
            </w:r>
            <w:r>
              <w:rPr>
                <w:sz w:val="26"/>
                <w:szCs w:val="26"/>
              </w:rPr>
              <w:t xml:space="preserve"> 08.00 до 17.00</w:t>
            </w:r>
          </w:p>
          <w:p w:rsidR="00006B2F" w:rsidRDefault="003B4198">
            <w:pPr>
              <w:widowControl w:val="0"/>
              <w:tabs>
                <w:tab w:val="left" w:pos="5954"/>
              </w:tabs>
            </w:pPr>
            <w:r>
              <w:rPr>
                <w:sz w:val="26"/>
                <w:szCs w:val="26"/>
              </w:rPr>
              <w:t>Пятн</w:t>
            </w:r>
            <w:r>
              <w:rPr>
                <w:sz w:val="26"/>
                <w:szCs w:val="26"/>
              </w:rPr>
              <w:t>ица: с 08.00 до 15.45</w:t>
            </w:r>
          </w:p>
          <w:p w:rsidR="00006B2F" w:rsidRDefault="003B4198">
            <w:pPr>
              <w:widowControl w:val="0"/>
              <w:tabs>
                <w:tab w:val="left" w:pos="595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 с 12.00 до 12.45</w:t>
            </w:r>
          </w:p>
        </w:tc>
      </w:tr>
      <w:tr w:rsidR="00006B2F">
        <w:trPr>
          <w:trHeight w:val="353"/>
        </w:trPr>
        <w:tc>
          <w:tcPr>
            <w:tcW w:w="674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10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«ДГС»</w:t>
            </w:r>
          </w:p>
        </w:tc>
        <w:tc>
          <w:tcPr>
            <w:tcW w:w="3248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Панькова, 2</w:t>
            </w:r>
          </w:p>
        </w:tc>
        <w:tc>
          <w:tcPr>
            <w:tcW w:w="2587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8(3519) 44-66-00</w:t>
            </w:r>
          </w:p>
        </w:tc>
        <w:tc>
          <w:tcPr>
            <w:tcW w:w="4936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Понедельник: с 15.00 до 16.00</w:t>
            </w:r>
          </w:p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Четверг: с 10.00 до 12.00</w:t>
            </w:r>
          </w:p>
        </w:tc>
      </w:tr>
      <w:tr w:rsidR="00006B2F">
        <w:trPr>
          <w:trHeight w:val="353"/>
        </w:trPr>
        <w:tc>
          <w:tcPr>
            <w:tcW w:w="674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10" w:type="dxa"/>
          </w:tcPr>
          <w:p w:rsidR="00006B2F" w:rsidRDefault="003B4198">
            <w:pPr>
              <w:widowControl w:val="0"/>
              <w:tabs>
                <w:tab w:val="left" w:pos="595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«Жилищный Аргумент»</w:t>
            </w:r>
          </w:p>
        </w:tc>
        <w:tc>
          <w:tcPr>
            <w:tcW w:w="3248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Ленинградский, 22</w:t>
            </w:r>
          </w:p>
        </w:tc>
        <w:tc>
          <w:tcPr>
            <w:tcW w:w="2587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8(3519) 51-71-61</w:t>
            </w:r>
          </w:p>
        </w:tc>
        <w:tc>
          <w:tcPr>
            <w:tcW w:w="4936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 </w:t>
            </w:r>
            <w:r>
              <w:rPr>
                <w:rFonts w:ascii="Arimo" w:eastAsia="Arimo" w:hAnsi="Arimo" w:cs="Arimo"/>
                <w:sz w:val="26"/>
                <w:szCs w:val="26"/>
              </w:rPr>
              <w:t>‒</w:t>
            </w:r>
            <w:r>
              <w:rPr>
                <w:sz w:val="26"/>
                <w:szCs w:val="26"/>
              </w:rPr>
              <w:t xml:space="preserve"> пятница: с 09.00 до 17.00</w:t>
            </w:r>
          </w:p>
        </w:tc>
      </w:tr>
      <w:tr w:rsidR="00006B2F">
        <w:trPr>
          <w:trHeight w:val="353"/>
        </w:trPr>
        <w:tc>
          <w:tcPr>
            <w:tcW w:w="674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10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УК «Азимут»</w:t>
            </w:r>
          </w:p>
        </w:tc>
        <w:tc>
          <w:tcPr>
            <w:tcW w:w="3248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Сов. Армии, 2</w:t>
            </w:r>
          </w:p>
        </w:tc>
        <w:tc>
          <w:tcPr>
            <w:tcW w:w="2587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8(3519) 51-30-05</w:t>
            </w:r>
          </w:p>
        </w:tc>
        <w:tc>
          <w:tcPr>
            <w:tcW w:w="4936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Среда, четверг: с </w:t>
            </w:r>
            <w:r>
              <w:rPr>
                <w:sz w:val="26"/>
                <w:szCs w:val="26"/>
              </w:rPr>
              <w:t>14.00 до 16.00</w:t>
            </w:r>
          </w:p>
        </w:tc>
      </w:tr>
      <w:tr w:rsidR="00006B2F">
        <w:trPr>
          <w:trHeight w:val="353"/>
        </w:trPr>
        <w:tc>
          <w:tcPr>
            <w:tcW w:w="674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10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«УЖЭК «Ключ»</w:t>
            </w:r>
          </w:p>
        </w:tc>
        <w:tc>
          <w:tcPr>
            <w:tcW w:w="3248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Герцена, 2/1</w:t>
            </w:r>
          </w:p>
        </w:tc>
        <w:tc>
          <w:tcPr>
            <w:tcW w:w="2587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8(3519)51-40-50 доб. 221</w:t>
            </w:r>
          </w:p>
        </w:tc>
        <w:tc>
          <w:tcPr>
            <w:tcW w:w="4936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Вторник: с 10.00 до 13.00</w:t>
            </w:r>
          </w:p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Четверг: с 10.00 до 13.00</w:t>
            </w:r>
          </w:p>
        </w:tc>
      </w:tr>
      <w:tr w:rsidR="00006B2F">
        <w:trPr>
          <w:trHeight w:val="370"/>
        </w:trPr>
        <w:tc>
          <w:tcPr>
            <w:tcW w:w="674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10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«УК «Пионер»</w:t>
            </w:r>
          </w:p>
        </w:tc>
        <w:tc>
          <w:tcPr>
            <w:tcW w:w="3248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Ржевского, 1</w:t>
            </w:r>
          </w:p>
        </w:tc>
        <w:tc>
          <w:tcPr>
            <w:tcW w:w="2587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8(3519) 58-49-91</w:t>
            </w:r>
          </w:p>
        </w:tc>
        <w:tc>
          <w:tcPr>
            <w:tcW w:w="4936" w:type="dxa"/>
          </w:tcPr>
          <w:p w:rsidR="00006B2F" w:rsidRDefault="003B4198">
            <w:pPr>
              <w:widowControl w:val="0"/>
              <w:tabs>
                <w:tab w:val="left" w:pos="5954"/>
              </w:tabs>
            </w:pPr>
            <w:r>
              <w:rPr>
                <w:sz w:val="26"/>
                <w:szCs w:val="26"/>
              </w:rPr>
              <w:t xml:space="preserve">Понедельник </w:t>
            </w:r>
            <w:r>
              <w:rPr>
                <w:rFonts w:ascii="Arimo" w:eastAsia="Arimo" w:hAnsi="Arimo" w:cs="Arimo"/>
                <w:sz w:val="26"/>
                <w:szCs w:val="26"/>
              </w:rPr>
              <w:t>‒</w:t>
            </w:r>
            <w:r>
              <w:rPr>
                <w:sz w:val="26"/>
                <w:szCs w:val="26"/>
              </w:rPr>
              <w:t xml:space="preserve"> Четверг: с</w:t>
            </w:r>
            <w:r>
              <w:rPr>
                <w:sz w:val="26"/>
                <w:szCs w:val="26"/>
              </w:rPr>
              <w:t xml:space="preserve"> 08.30 до 16.30</w:t>
            </w:r>
          </w:p>
          <w:p w:rsidR="00006B2F" w:rsidRDefault="003B4198">
            <w:pPr>
              <w:widowControl w:val="0"/>
              <w:tabs>
                <w:tab w:val="left" w:pos="5954"/>
              </w:tabs>
            </w:pPr>
            <w:r>
              <w:rPr>
                <w:sz w:val="26"/>
                <w:szCs w:val="26"/>
              </w:rPr>
              <w:t>Пятн</w:t>
            </w:r>
            <w:r>
              <w:rPr>
                <w:sz w:val="26"/>
                <w:szCs w:val="26"/>
              </w:rPr>
              <w:t>ица: с 08.30 до 15.30</w:t>
            </w:r>
          </w:p>
          <w:p w:rsidR="00006B2F" w:rsidRDefault="003B4198">
            <w:pPr>
              <w:widowControl w:val="0"/>
              <w:tabs>
                <w:tab w:val="left" w:pos="595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</w:t>
            </w:r>
            <w:r>
              <w:rPr>
                <w:sz w:val="26"/>
                <w:szCs w:val="26"/>
              </w:rPr>
              <w:t xml:space="preserve"> с 12.30 до 13.30</w:t>
            </w:r>
          </w:p>
        </w:tc>
      </w:tr>
      <w:tr w:rsidR="00006B2F">
        <w:trPr>
          <w:trHeight w:val="353"/>
        </w:trPr>
        <w:tc>
          <w:tcPr>
            <w:tcW w:w="674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10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«УК «Правый берег»</w:t>
            </w:r>
          </w:p>
        </w:tc>
        <w:tc>
          <w:tcPr>
            <w:tcW w:w="3248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50-летия Магнитки, 48б</w:t>
            </w:r>
          </w:p>
        </w:tc>
        <w:tc>
          <w:tcPr>
            <w:tcW w:w="2587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8(3519) 58-49-91</w:t>
            </w:r>
          </w:p>
        </w:tc>
        <w:tc>
          <w:tcPr>
            <w:tcW w:w="4936" w:type="dxa"/>
          </w:tcPr>
          <w:p w:rsidR="00006B2F" w:rsidRDefault="003B4198">
            <w:pPr>
              <w:widowControl w:val="0"/>
              <w:tabs>
                <w:tab w:val="left" w:pos="5954"/>
              </w:tabs>
            </w:pPr>
            <w:r>
              <w:rPr>
                <w:sz w:val="26"/>
                <w:szCs w:val="26"/>
              </w:rPr>
              <w:t xml:space="preserve">Понедельник </w:t>
            </w:r>
            <w:r>
              <w:rPr>
                <w:rFonts w:ascii="Arimo" w:eastAsia="Arimo" w:hAnsi="Arimo" w:cs="Arimo"/>
                <w:sz w:val="26"/>
                <w:szCs w:val="26"/>
              </w:rPr>
              <w:t>‒</w:t>
            </w:r>
            <w:r>
              <w:rPr>
                <w:sz w:val="26"/>
                <w:szCs w:val="26"/>
              </w:rPr>
              <w:t xml:space="preserve"> Четверг: с</w:t>
            </w:r>
            <w:r>
              <w:rPr>
                <w:sz w:val="26"/>
                <w:szCs w:val="26"/>
              </w:rPr>
              <w:t xml:space="preserve"> 08.30 до 16.30</w:t>
            </w:r>
          </w:p>
          <w:p w:rsidR="00006B2F" w:rsidRDefault="003B4198">
            <w:pPr>
              <w:widowControl w:val="0"/>
              <w:tabs>
                <w:tab w:val="left" w:pos="5954"/>
              </w:tabs>
            </w:pPr>
            <w:r>
              <w:rPr>
                <w:sz w:val="26"/>
                <w:szCs w:val="26"/>
              </w:rPr>
              <w:t>Пятн</w:t>
            </w:r>
            <w:r>
              <w:rPr>
                <w:sz w:val="26"/>
                <w:szCs w:val="26"/>
              </w:rPr>
              <w:t>ица: с 08.30 до 15.30</w:t>
            </w:r>
          </w:p>
          <w:p w:rsidR="00006B2F" w:rsidRDefault="003B4198">
            <w:pPr>
              <w:widowControl w:val="0"/>
              <w:tabs>
                <w:tab w:val="left" w:pos="595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 с 12.30 до 13.30</w:t>
            </w:r>
          </w:p>
        </w:tc>
      </w:tr>
      <w:tr w:rsidR="00006B2F">
        <w:trPr>
          <w:trHeight w:val="353"/>
        </w:trPr>
        <w:tc>
          <w:tcPr>
            <w:tcW w:w="674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510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«Престиж»</w:t>
            </w:r>
          </w:p>
        </w:tc>
        <w:tc>
          <w:tcPr>
            <w:tcW w:w="3248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Сталеваров, 17/1, оф. № 5</w:t>
            </w:r>
          </w:p>
        </w:tc>
        <w:tc>
          <w:tcPr>
            <w:tcW w:w="2587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8(3519) 30-11-62 (63)</w:t>
            </w:r>
          </w:p>
        </w:tc>
        <w:tc>
          <w:tcPr>
            <w:tcW w:w="4936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Понедельник, вторник, среда:</w:t>
            </w:r>
          </w:p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09.00 до 13.00</w:t>
            </w:r>
          </w:p>
        </w:tc>
      </w:tr>
      <w:tr w:rsidR="00006B2F">
        <w:trPr>
          <w:trHeight w:val="353"/>
        </w:trPr>
        <w:tc>
          <w:tcPr>
            <w:tcW w:w="674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10" w:type="dxa"/>
          </w:tcPr>
          <w:p w:rsidR="00006B2F" w:rsidRDefault="003B4198">
            <w:pPr>
              <w:widowControl w:val="0"/>
              <w:tabs>
                <w:tab w:val="left" w:pos="595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«УК «ЖЭУ г. Магнитогорск»</w:t>
            </w:r>
          </w:p>
        </w:tc>
        <w:tc>
          <w:tcPr>
            <w:tcW w:w="3248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Тевосяна, 15</w:t>
            </w:r>
          </w:p>
        </w:tc>
        <w:tc>
          <w:tcPr>
            <w:tcW w:w="2587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8(3519) 58-49-91</w:t>
            </w:r>
          </w:p>
        </w:tc>
        <w:tc>
          <w:tcPr>
            <w:tcW w:w="4936" w:type="dxa"/>
          </w:tcPr>
          <w:p w:rsidR="00006B2F" w:rsidRDefault="003B4198">
            <w:pPr>
              <w:widowControl w:val="0"/>
              <w:tabs>
                <w:tab w:val="left" w:pos="5954"/>
              </w:tabs>
            </w:pPr>
            <w:r>
              <w:rPr>
                <w:sz w:val="26"/>
                <w:szCs w:val="26"/>
              </w:rPr>
              <w:t xml:space="preserve">Понедельник </w:t>
            </w:r>
            <w:r>
              <w:rPr>
                <w:rFonts w:ascii="Arimo" w:eastAsia="Arimo" w:hAnsi="Arimo" w:cs="Arimo"/>
                <w:sz w:val="26"/>
                <w:szCs w:val="26"/>
              </w:rPr>
              <w:t>‒</w:t>
            </w:r>
            <w:r>
              <w:rPr>
                <w:sz w:val="26"/>
                <w:szCs w:val="26"/>
              </w:rPr>
              <w:t xml:space="preserve"> Четверг: с</w:t>
            </w:r>
            <w:r>
              <w:rPr>
                <w:sz w:val="26"/>
                <w:szCs w:val="26"/>
              </w:rPr>
              <w:t xml:space="preserve"> 08.30 до 16.30</w:t>
            </w:r>
          </w:p>
          <w:p w:rsidR="00006B2F" w:rsidRDefault="003B4198">
            <w:pPr>
              <w:widowControl w:val="0"/>
              <w:tabs>
                <w:tab w:val="left" w:pos="5954"/>
              </w:tabs>
            </w:pPr>
            <w:r>
              <w:rPr>
                <w:sz w:val="26"/>
                <w:szCs w:val="26"/>
              </w:rPr>
              <w:t>Пятн</w:t>
            </w:r>
            <w:r>
              <w:rPr>
                <w:sz w:val="26"/>
                <w:szCs w:val="26"/>
              </w:rPr>
              <w:t>ица: с 08.30 до 15.30</w:t>
            </w:r>
          </w:p>
          <w:p w:rsidR="00006B2F" w:rsidRDefault="003B4198">
            <w:pPr>
              <w:widowControl w:val="0"/>
              <w:tabs>
                <w:tab w:val="left" w:pos="595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 с 12.30 до 13.30</w:t>
            </w:r>
          </w:p>
          <w:p w:rsidR="00006B2F" w:rsidRDefault="00006B2F">
            <w:pPr>
              <w:widowControl w:val="0"/>
              <w:tabs>
                <w:tab w:val="left" w:pos="5954"/>
              </w:tabs>
              <w:rPr>
                <w:sz w:val="26"/>
                <w:szCs w:val="26"/>
              </w:rPr>
            </w:pPr>
          </w:p>
        </w:tc>
      </w:tr>
      <w:tr w:rsidR="00006B2F">
        <w:trPr>
          <w:trHeight w:val="353"/>
        </w:trPr>
        <w:tc>
          <w:tcPr>
            <w:tcW w:w="674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510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«УК «Южный район»</w:t>
            </w:r>
          </w:p>
        </w:tc>
        <w:tc>
          <w:tcPr>
            <w:tcW w:w="3248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пр. Карла Маркса, 191/1</w:t>
            </w:r>
          </w:p>
        </w:tc>
        <w:tc>
          <w:tcPr>
            <w:tcW w:w="2587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8(3519) 49-69-99</w:t>
            </w:r>
          </w:p>
        </w:tc>
        <w:tc>
          <w:tcPr>
            <w:tcW w:w="4936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Четверг: с 15.00 до 17.00. Только для собственников помещений МКД, обслуживаемых ООО «УК «Южный район»</w:t>
            </w:r>
          </w:p>
        </w:tc>
      </w:tr>
      <w:tr w:rsidR="00006B2F">
        <w:trPr>
          <w:trHeight w:val="353"/>
        </w:trPr>
        <w:tc>
          <w:tcPr>
            <w:tcW w:w="674" w:type="dxa"/>
            <w:tcBorders>
              <w:top w:val="nil"/>
            </w:tcBorders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10" w:type="dxa"/>
            <w:tcBorders>
              <w:top w:val="nil"/>
            </w:tcBorders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«УК «Качество жизни»</w:t>
            </w:r>
          </w:p>
        </w:tc>
        <w:tc>
          <w:tcPr>
            <w:tcW w:w="3248" w:type="dxa"/>
            <w:tcBorders>
              <w:top w:val="nil"/>
            </w:tcBorders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Ворошилова, 39/1, н.п. № 3</w:t>
            </w:r>
          </w:p>
        </w:tc>
        <w:tc>
          <w:tcPr>
            <w:tcW w:w="2587" w:type="dxa"/>
            <w:tcBorders>
              <w:top w:val="nil"/>
            </w:tcBorders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8(3519) 40-17-67</w:t>
            </w:r>
          </w:p>
        </w:tc>
        <w:tc>
          <w:tcPr>
            <w:tcW w:w="4936" w:type="dxa"/>
            <w:tcBorders>
              <w:top w:val="nil"/>
            </w:tcBorders>
          </w:tcPr>
          <w:p w:rsidR="00006B2F" w:rsidRDefault="003B4198">
            <w:pPr>
              <w:widowControl w:val="0"/>
              <w:tabs>
                <w:tab w:val="left" w:pos="5954"/>
              </w:tabs>
            </w:pP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онедельник ‒ Четверг: с 09.00 до 17.00</w:t>
            </w:r>
          </w:p>
          <w:p w:rsidR="00006B2F" w:rsidRDefault="003B4198">
            <w:pPr>
              <w:widowControl w:val="0"/>
              <w:tabs>
                <w:tab w:val="left" w:pos="595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Пятница: с 09.00 д</w:t>
            </w:r>
            <w:r>
              <w:rPr>
                <w:sz w:val="26"/>
                <w:szCs w:val="26"/>
              </w:rPr>
              <w:t>о 16.00</w:t>
            </w:r>
          </w:p>
        </w:tc>
      </w:tr>
      <w:tr w:rsidR="00006B2F">
        <w:trPr>
          <w:trHeight w:val="353"/>
        </w:trPr>
        <w:tc>
          <w:tcPr>
            <w:tcW w:w="674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10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«УК «Логист»</w:t>
            </w:r>
          </w:p>
        </w:tc>
        <w:tc>
          <w:tcPr>
            <w:tcW w:w="3248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Суворова, 84</w:t>
            </w:r>
          </w:p>
        </w:tc>
        <w:tc>
          <w:tcPr>
            <w:tcW w:w="2587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8(3519) 22-18-86</w:t>
            </w:r>
          </w:p>
        </w:tc>
        <w:tc>
          <w:tcPr>
            <w:tcW w:w="4936" w:type="dxa"/>
          </w:tcPr>
          <w:p w:rsidR="00006B2F" w:rsidRDefault="003B4198">
            <w:pPr>
              <w:widowControl w:val="0"/>
              <w:tabs>
                <w:tab w:val="left" w:pos="5954"/>
              </w:tabs>
            </w:pPr>
            <w:r>
              <w:rPr>
                <w:sz w:val="26"/>
                <w:szCs w:val="26"/>
              </w:rPr>
              <w:t xml:space="preserve">Понедельник </w:t>
            </w:r>
            <w:r>
              <w:rPr>
                <w:rFonts w:ascii="Arimo" w:eastAsia="Arimo" w:hAnsi="Arimo" w:cs="Arimo"/>
                <w:sz w:val="26"/>
                <w:szCs w:val="26"/>
              </w:rPr>
              <w:t>‒</w:t>
            </w:r>
            <w:r>
              <w:rPr>
                <w:sz w:val="26"/>
                <w:szCs w:val="26"/>
              </w:rPr>
              <w:t xml:space="preserve"> Четверг: с</w:t>
            </w:r>
            <w:r>
              <w:rPr>
                <w:sz w:val="26"/>
                <w:szCs w:val="26"/>
              </w:rPr>
              <w:t xml:space="preserve"> 08.00 до 17.00</w:t>
            </w:r>
          </w:p>
          <w:p w:rsidR="00006B2F" w:rsidRDefault="003B4198">
            <w:pPr>
              <w:widowControl w:val="0"/>
              <w:tabs>
                <w:tab w:val="left" w:pos="5954"/>
              </w:tabs>
            </w:pPr>
            <w:r>
              <w:rPr>
                <w:sz w:val="26"/>
                <w:szCs w:val="26"/>
              </w:rPr>
              <w:t>Пятн</w:t>
            </w:r>
            <w:r>
              <w:rPr>
                <w:sz w:val="26"/>
                <w:szCs w:val="26"/>
              </w:rPr>
              <w:t>ица: с 08.00 до 15.45</w:t>
            </w:r>
          </w:p>
          <w:p w:rsidR="00006B2F" w:rsidRDefault="003B4198">
            <w:pPr>
              <w:widowControl w:val="0"/>
              <w:tabs>
                <w:tab w:val="left" w:pos="595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 с 12.00 до 12.45</w:t>
            </w:r>
          </w:p>
          <w:p w:rsidR="00006B2F" w:rsidRDefault="003B4198">
            <w:pPr>
              <w:widowControl w:val="0"/>
              <w:tabs>
                <w:tab w:val="left" w:pos="595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воскресение — выходные дни</w:t>
            </w:r>
          </w:p>
        </w:tc>
      </w:tr>
      <w:tr w:rsidR="00006B2F">
        <w:trPr>
          <w:trHeight w:val="353"/>
        </w:trPr>
        <w:tc>
          <w:tcPr>
            <w:tcW w:w="674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510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«КУРС»</w:t>
            </w:r>
          </w:p>
        </w:tc>
        <w:tc>
          <w:tcPr>
            <w:tcW w:w="3248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Н. Шишка, 11/1</w:t>
            </w:r>
          </w:p>
        </w:tc>
        <w:tc>
          <w:tcPr>
            <w:tcW w:w="2587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8(3519) 22-07-21</w:t>
            </w:r>
          </w:p>
        </w:tc>
        <w:tc>
          <w:tcPr>
            <w:tcW w:w="4936" w:type="dxa"/>
          </w:tcPr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Четверг: с </w:t>
            </w:r>
            <w:r>
              <w:rPr>
                <w:sz w:val="26"/>
                <w:szCs w:val="26"/>
              </w:rPr>
              <w:t>10.00 до 16.00</w:t>
            </w:r>
          </w:p>
          <w:p w:rsidR="00006B2F" w:rsidRDefault="003B4198">
            <w:pPr>
              <w:widowControl w:val="0"/>
              <w:tabs>
                <w:tab w:val="left" w:pos="595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Обед: с 12.00 до 12.45</w:t>
            </w:r>
          </w:p>
        </w:tc>
      </w:tr>
    </w:tbl>
    <w:p w:rsidR="00006B2F" w:rsidRDefault="00006B2F"/>
    <w:sectPr w:rsidR="00006B2F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mo">
    <w:altName w:val="Arial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2F"/>
    <w:rsid w:val="00006B2F"/>
    <w:rsid w:val="003B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F01B"/>
  <w15:docId w15:val="{E65EEAF8-2053-453B-AC1E-8326C5E0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A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Колонтитул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b">
    <w:name w:val="header"/>
    <w:basedOn w:val="aa"/>
  </w:style>
  <w:style w:type="table" w:styleId="ac">
    <w:name w:val="Table Grid"/>
    <w:basedOn w:val="a1"/>
    <w:rsid w:val="006518A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Хлыстенкова Алина Ильдаровна</dc:creator>
  <dc:description/>
  <cp:lastModifiedBy>Скопцова Юлия Евгеньевна</cp:lastModifiedBy>
  <cp:revision>14</cp:revision>
  <dcterms:created xsi:type="dcterms:W3CDTF">2025-04-10T08:03:00Z</dcterms:created>
  <dcterms:modified xsi:type="dcterms:W3CDTF">2025-04-17T10:09:00Z</dcterms:modified>
  <dc:language>ru-RU</dc:language>
</cp:coreProperties>
</file>