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00EF">
        <w:rPr>
          <w:b/>
          <w:bCs/>
          <w:sz w:val="28"/>
          <w:szCs w:val="28"/>
        </w:rPr>
        <w:t xml:space="preserve">Информация по регулированию выбросов в периоды </w:t>
      </w:r>
      <w:r w:rsidR="004F06F3" w:rsidRPr="004F06F3">
        <w:rPr>
          <w:b/>
          <w:bCs/>
          <w:sz w:val="28"/>
          <w:szCs w:val="28"/>
        </w:rPr>
        <w:t>неблагоприятных метеорологических условий</w:t>
      </w:r>
      <w:r w:rsidRPr="004F06F3">
        <w:rPr>
          <w:b/>
          <w:bCs/>
          <w:sz w:val="28"/>
          <w:szCs w:val="28"/>
        </w:rPr>
        <w:t xml:space="preserve"> </w:t>
      </w:r>
      <w:r w:rsidR="003E4901">
        <w:rPr>
          <w:b/>
          <w:bCs/>
          <w:sz w:val="28"/>
          <w:szCs w:val="28"/>
        </w:rPr>
        <w:t xml:space="preserve">за </w:t>
      </w:r>
      <w:r w:rsidR="00827FCD">
        <w:rPr>
          <w:b/>
          <w:bCs/>
          <w:sz w:val="28"/>
          <w:szCs w:val="28"/>
        </w:rPr>
        <w:t>3</w:t>
      </w:r>
      <w:r w:rsidRPr="009A00EF">
        <w:rPr>
          <w:b/>
          <w:bCs/>
          <w:sz w:val="28"/>
          <w:szCs w:val="28"/>
        </w:rPr>
        <w:t xml:space="preserve"> квартал 20</w:t>
      </w:r>
      <w:r w:rsidR="003E4901">
        <w:rPr>
          <w:b/>
          <w:bCs/>
          <w:sz w:val="28"/>
          <w:szCs w:val="28"/>
        </w:rPr>
        <w:t>2</w:t>
      </w:r>
      <w:r w:rsidR="00D4002F">
        <w:rPr>
          <w:b/>
          <w:bCs/>
          <w:sz w:val="28"/>
          <w:szCs w:val="28"/>
        </w:rPr>
        <w:t>3</w:t>
      </w:r>
      <w:r w:rsidR="003E4901">
        <w:rPr>
          <w:b/>
          <w:bCs/>
          <w:sz w:val="28"/>
          <w:szCs w:val="28"/>
        </w:rPr>
        <w:t xml:space="preserve"> </w:t>
      </w:r>
      <w:r w:rsidRPr="009A00EF">
        <w:rPr>
          <w:b/>
          <w:bCs/>
          <w:sz w:val="28"/>
          <w:szCs w:val="28"/>
        </w:rPr>
        <w:t>года в г. Магнитогорске</w:t>
      </w:r>
    </w:p>
    <w:p w:rsidR="00627253" w:rsidRPr="009A00EF" w:rsidRDefault="00627253" w:rsidP="006272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1D88" w:rsidRPr="003105F1" w:rsidRDefault="00BE1D88" w:rsidP="00BE1D88">
      <w:pPr>
        <w:ind w:firstLine="708"/>
        <w:jc w:val="both"/>
        <w:rPr>
          <w:sz w:val="28"/>
          <w:szCs w:val="28"/>
        </w:rPr>
      </w:pPr>
      <w:r w:rsidRPr="003105F1">
        <w:rPr>
          <w:sz w:val="28"/>
          <w:szCs w:val="28"/>
        </w:rPr>
        <w:t>Согласно информации Челябинского ЦГМС – ФГБУ «Уральское УГМС» в 3 квартале 2023 года администрацией города Магнитогорска было получено 14 предупреждений о наступлении периодов неблагоприятных метеорологических условий (далее – НМУ) 1 степени опасности.</w:t>
      </w:r>
    </w:p>
    <w:p w:rsidR="00D4002F" w:rsidRPr="00530FD8" w:rsidRDefault="00D4002F" w:rsidP="00D4002F">
      <w:pPr>
        <w:tabs>
          <w:tab w:val="left" w:pos="1215"/>
        </w:tabs>
        <w:ind w:firstLine="709"/>
        <w:jc w:val="both"/>
        <w:rPr>
          <w:sz w:val="28"/>
          <w:szCs w:val="28"/>
        </w:rPr>
      </w:pPr>
      <w:r w:rsidRPr="00530FD8">
        <w:rPr>
          <w:sz w:val="28"/>
          <w:szCs w:val="28"/>
        </w:rPr>
        <w:t>По данным имеющимся в администрации города, в перечень юридических лиц г. Магнитогорска, которые в периоды НМУ должны проводить мероприятия по уменьшению выбросов вредных (загрязняющих) веществ в атмосферный воздух согласно проектам ПДВ и имеют согласованные планы мероприятий по уменьшению выбросов вредных (загрязняющих) веществ в атмосферный воздух в периоды НМУ, входят более 50 предприятий.</w:t>
      </w:r>
    </w:p>
    <w:p w:rsidR="00D4002F" w:rsidRPr="00530FD8" w:rsidRDefault="00D4002F" w:rsidP="00D4002F">
      <w:pPr>
        <w:ind w:firstLine="709"/>
        <w:jc w:val="both"/>
        <w:rPr>
          <w:sz w:val="28"/>
          <w:szCs w:val="28"/>
        </w:rPr>
      </w:pPr>
      <w:r w:rsidRPr="00530FD8">
        <w:rPr>
          <w:sz w:val="28"/>
          <w:szCs w:val="28"/>
        </w:rPr>
        <w:t>В проектах ПДВ ПАО «ММК», ООО «МЦОЗ», ООО «Шлаксервис», АО «МКХП-Ситно», ОАО «ММК – Метиз», ООО «Механоремонтный комплекс», ООО «Объединенная сервисная компания», ЗАО «ОВД</w:t>
      </w:r>
      <w:bookmarkStart w:id="0" w:name="_GoBack"/>
      <w:bookmarkEnd w:id="0"/>
      <w:r w:rsidRPr="00530FD8">
        <w:rPr>
          <w:sz w:val="28"/>
          <w:szCs w:val="28"/>
        </w:rPr>
        <w:t xml:space="preserve">О», ООО «Камелот», ООО «Интекс» одновременно с выполнением мероприятий по сокращению выбросов в атмосферный воздух в периоды НМУ предусмотрено выполнение производственного экологического контроля выбросов вредных веществ в периоды НМУ. </w:t>
      </w:r>
    </w:p>
    <w:p w:rsidR="00D4002F" w:rsidRPr="00530FD8" w:rsidRDefault="00D4002F" w:rsidP="00D4002F">
      <w:pPr>
        <w:ind w:firstLine="709"/>
        <w:jc w:val="both"/>
        <w:rPr>
          <w:sz w:val="28"/>
          <w:szCs w:val="28"/>
        </w:rPr>
      </w:pPr>
      <w:r w:rsidRPr="00530FD8">
        <w:rPr>
          <w:sz w:val="28"/>
          <w:szCs w:val="28"/>
        </w:rPr>
        <w:t>Результаты производственного контроля, проводимого лабораторией охраны атмосферного воздуха ПАО «ММК», периодически размещаются на сайте администрации города Магнитогорска.</w:t>
      </w:r>
    </w:p>
    <w:p w:rsidR="00254ABD" w:rsidRPr="00530FD8" w:rsidRDefault="00254ABD" w:rsidP="00C1551D">
      <w:pPr>
        <w:ind w:firstLine="708"/>
        <w:jc w:val="both"/>
        <w:rPr>
          <w:sz w:val="28"/>
          <w:szCs w:val="28"/>
        </w:rPr>
      </w:pPr>
    </w:p>
    <w:p w:rsidR="00CD4DF0" w:rsidRPr="00530FD8" w:rsidRDefault="008A1ED5" w:rsidP="005020A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30FD8">
        <w:rPr>
          <w:b/>
          <w:bCs/>
          <w:sz w:val="28"/>
          <w:szCs w:val="28"/>
        </w:rPr>
        <w:t xml:space="preserve">Информация о </w:t>
      </w:r>
      <w:r w:rsidR="0090014E" w:rsidRPr="00530FD8">
        <w:rPr>
          <w:b/>
          <w:bCs/>
          <w:sz w:val="28"/>
          <w:szCs w:val="28"/>
        </w:rPr>
        <w:t xml:space="preserve">результатах выполнения мероприятий по регулированию выбросов в периоды НМУ </w:t>
      </w:r>
      <w:r w:rsidR="00CD4DF0" w:rsidRPr="00530FD8">
        <w:rPr>
          <w:b/>
          <w:bCs/>
          <w:sz w:val="28"/>
          <w:szCs w:val="28"/>
        </w:rPr>
        <w:t>1 степени опасности</w:t>
      </w:r>
      <w:r w:rsidR="00CD4DF0" w:rsidRPr="00530FD8">
        <w:rPr>
          <w:sz w:val="24"/>
          <w:szCs w:val="24"/>
        </w:rPr>
        <w:t xml:space="preserve"> </w:t>
      </w:r>
      <w:r w:rsidR="003B0EC0" w:rsidRPr="00530FD8">
        <w:rPr>
          <w:b/>
          <w:bCs/>
          <w:sz w:val="28"/>
          <w:szCs w:val="28"/>
        </w:rPr>
        <w:t>предприятиями г. Магнитогорска</w:t>
      </w:r>
      <w:r w:rsidR="005020AD" w:rsidRPr="00530FD8">
        <w:rPr>
          <w:b/>
          <w:bCs/>
          <w:sz w:val="28"/>
          <w:szCs w:val="28"/>
        </w:rPr>
        <w:t>, представившими отчет</w:t>
      </w:r>
    </w:p>
    <w:p w:rsidR="004A39A0" w:rsidRPr="00530FD8" w:rsidRDefault="004A39A0" w:rsidP="005020A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30FD8">
        <w:rPr>
          <w:b/>
          <w:bCs/>
          <w:sz w:val="28"/>
          <w:szCs w:val="28"/>
        </w:rPr>
        <w:t xml:space="preserve"> за </w:t>
      </w:r>
      <w:r w:rsidR="00BE1D88">
        <w:rPr>
          <w:b/>
          <w:bCs/>
          <w:sz w:val="28"/>
          <w:szCs w:val="28"/>
        </w:rPr>
        <w:t>3</w:t>
      </w:r>
      <w:r w:rsidRPr="00530FD8">
        <w:rPr>
          <w:b/>
          <w:bCs/>
          <w:sz w:val="28"/>
          <w:szCs w:val="28"/>
        </w:rPr>
        <w:t xml:space="preserve"> квартал 20</w:t>
      </w:r>
      <w:r w:rsidR="003E4901" w:rsidRPr="00530FD8">
        <w:rPr>
          <w:b/>
          <w:bCs/>
          <w:sz w:val="28"/>
          <w:szCs w:val="28"/>
        </w:rPr>
        <w:t>2</w:t>
      </w:r>
      <w:r w:rsidR="00D4002F" w:rsidRPr="00530FD8">
        <w:rPr>
          <w:b/>
          <w:bCs/>
          <w:sz w:val="28"/>
          <w:szCs w:val="28"/>
        </w:rPr>
        <w:t>3</w:t>
      </w:r>
      <w:r w:rsidR="003E4901" w:rsidRPr="00530FD8">
        <w:rPr>
          <w:b/>
          <w:bCs/>
          <w:sz w:val="28"/>
          <w:szCs w:val="28"/>
        </w:rPr>
        <w:t xml:space="preserve"> года</w:t>
      </w:r>
    </w:p>
    <w:p w:rsidR="005421BB" w:rsidRPr="00530FD8" w:rsidRDefault="005421BB" w:rsidP="005020A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</w:rPr>
      </w:pPr>
    </w:p>
    <w:tbl>
      <w:tblPr>
        <w:tblW w:w="51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059"/>
        <w:gridCol w:w="7070"/>
      </w:tblGrid>
      <w:tr w:rsidR="002D4323" w:rsidRPr="00530FD8" w:rsidTr="00827FCD">
        <w:trPr>
          <w:trHeight w:val="717"/>
        </w:trPr>
        <w:tc>
          <w:tcPr>
            <w:tcW w:w="270" w:type="pct"/>
            <w:shd w:val="clear" w:color="auto" w:fill="auto"/>
          </w:tcPr>
          <w:p w:rsidR="002D4323" w:rsidRPr="00530FD8" w:rsidRDefault="002D4323" w:rsidP="00A72C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0FD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67" w:type="pct"/>
            <w:shd w:val="clear" w:color="auto" w:fill="auto"/>
          </w:tcPr>
          <w:p w:rsidR="002D4323" w:rsidRPr="00530FD8" w:rsidRDefault="002D4323" w:rsidP="00A72C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0FD8">
              <w:rPr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63" w:type="pct"/>
            <w:shd w:val="clear" w:color="auto" w:fill="auto"/>
          </w:tcPr>
          <w:p w:rsidR="002D4323" w:rsidRPr="00530FD8" w:rsidRDefault="00907A0A" w:rsidP="00A72C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0FD8">
              <w:rPr>
                <w:b/>
                <w:bCs/>
                <w:sz w:val="24"/>
                <w:szCs w:val="24"/>
              </w:rPr>
              <w:t>Результат выполнения мероприя</w:t>
            </w:r>
            <w:r w:rsidR="002640D5" w:rsidRPr="00530FD8">
              <w:rPr>
                <w:b/>
                <w:bCs/>
                <w:sz w:val="24"/>
                <w:szCs w:val="24"/>
              </w:rPr>
              <w:t>т</w:t>
            </w:r>
            <w:r w:rsidRPr="00530FD8">
              <w:rPr>
                <w:b/>
                <w:bCs/>
                <w:sz w:val="24"/>
                <w:szCs w:val="24"/>
              </w:rPr>
              <w:t>и</w:t>
            </w:r>
            <w:r w:rsidR="002640D5" w:rsidRPr="00530FD8">
              <w:rPr>
                <w:b/>
                <w:bCs/>
                <w:sz w:val="24"/>
                <w:szCs w:val="24"/>
              </w:rPr>
              <w:t>й</w:t>
            </w:r>
          </w:p>
        </w:tc>
      </w:tr>
      <w:tr w:rsidR="00997F9D" w:rsidRPr="00530FD8" w:rsidTr="00827FCD">
        <w:tc>
          <w:tcPr>
            <w:tcW w:w="270" w:type="pct"/>
            <w:shd w:val="clear" w:color="auto" w:fill="auto"/>
          </w:tcPr>
          <w:p w:rsidR="002D4323" w:rsidRPr="00530FD8" w:rsidRDefault="002D4323" w:rsidP="00A72C8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0F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7" w:type="pct"/>
            <w:shd w:val="clear" w:color="auto" w:fill="auto"/>
          </w:tcPr>
          <w:p w:rsidR="002D4323" w:rsidRPr="00530FD8" w:rsidRDefault="002D4323" w:rsidP="00F01E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30FD8">
              <w:rPr>
                <w:sz w:val="24"/>
                <w:szCs w:val="24"/>
              </w:rPr>
              <w:t>ПАО «ММК»</w:t>
            </w:r>
          </w:p>
        </w:tc>
        <w:tc>
          <w:tcPr>
            <w:tcW w:w="3663" w:type="pct"/>
            <w:shd w:val="clear" w:color="auto" w:fill="auto"/>
          </w:tcPr>
          <w:p w:rsidR="00997F9D" w:rsidRPr="00530FD8" w:rsidRDefault="005F5DFE" w:rsidP="00997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FD8">
              <w:rPr>
                <w:sz w:val="24"/>
                <w:szCs w:val="24"/>
              </w:rPr>
              <w:t>В периоды НМУ</w:t>
            </w:r>
            <w:r w:rsidR="00CD4DF0" w:rsidRPr="00530FD8">
              <w:rPr>
                <w:sz w:val="24"/>
                <w:szCs w:val="24"/>
              </w:rPr>
              <w:t xml:space="preserve"> </w:t>
            </w:r>
            <w:r w:rsidR="0092414A" w:rsidRPr="00530FD8">
              <w:rPr>
                <w:sz w:val="24"/>
                <w:szCs w:val="24"/>
              </w:rPr>
              <w:t xml:space="preserve">1 степени </w:t>
            </w:r>
            <w:r w:rsidR="00C12A4B" w:rsidRPr="00530FD8">
              <w:rPr>
                <w:sz w:val="24"/>
                <w:szCs w:val="24"/>
              </w:rPr>
              <w:t xml:space="preserve">мероприятия </w:t>
            </w:r>
            <w:r w:rsidR="0054060C"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="00C12A4B" w:rsidRPr="00530FD8">
              <w:rPr>
                <w:sz w:val="24"/>
                <w:szCs w:val="24"/>
              </w:rPr>
              <w:t xml:space="preserve">выполнены в полном объеме, </w:t>
            </w:r>
            <w:r w:rsidR="00997F9D" w:rsidRPr="00530FD8">
              <w:rPr>
                <w:sz w:val="24"/>
                <w:szCs w:val="24"/>
              </w:rPr>
              <w:t>согласно протоколам контроля промышленных выбросов превышений значений ПДК на границе СЗЗ не зафиксировано.</w:t>
            </w:r>
          </w:p>
          <w:p w:rsidR="00CD4DF0" w:rsidRPr="00530FD8" w:rsidRDefault="00997F9D" w:rsidP="00597E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FD8">
              <w:rPr>
                <w:sz w:val="24"/>
                <w:szCs w:val="24"/>
              </w:rPr>
              <w:t xml:space="preserve">Проведен лабораторный контроль выбросов </w:t>
            </w:r>
            <w:r w:rsidR="00597EC9" w:rsidRPr="00597EC9">
              <w:rPr>
                <w:sz w:val="24"/>
                <w:szCs w:val="24"/>
              </w:rPr>
              <w:t>на ИЗА в ЛПЦ-3, ЛПЦ-11, ККЦ, Аглоцехе, Аглоцехах (аглофабрики №2), в цехе РОФ (ДОФСР РОФ-2, РОФ-4, ДОФ-5).</w:t>
            </w:r>
          </w:p>
        </w:tc>
      </w:tr>
      <w:tr w:rsidR="00997F9D" w:rsidRPr="00597EC9" w:rsidTr="00827FCD">
        <w:trPr>
          <w:trHeight w:val="1265"/>
        </w:trPr>
        <w:tc>
          <w:tcPr>
            <w:tcW w:w="270" w:type="pct"/>
            <w:shd w:val="clear" w:color="auto" w:fill="auto"/>
          </w:tcPr>
          <w:p w:rsidR="00A17CCD" w:rsidRPr="00597EC9" w:rsidRDefault="00A17CCD" w:rsidP="00A17C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7" w:type="pct"/>
            <w:shd w:val="clear" w:color="auto" w:fill="auto"/>
          </w:tcPr>
          <w:p w:rsidR="00A17CCD" w:rsidRPr="00597EC9" w:rsidRDefault="00A17CCD" w:rsidP="00A17C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"Механоремонтный комплекс"</w:t>
            </w:r>
          </w:p>
        </w:tc>
        <w:tc>
          <w:tcPr>
            <w:tcW w:w="3663" w:type="pct"/>
            <w:shd w:val="clear" w:color="auto" w:fill="auto"/>
          </w:tcPr>
          <w:p w:rsidR="000E057D" w:rsidRPr="00597EC9" w:rsidRDefault="00A17CCD" w:rsidP="000E05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В период</w:t>
            </w:r>
            <w:r w:rsidR="00495E8C" w:rsidRPr="00597EC9">
              <w:rPr>
                <w:sz w:val="24"/>
                <w:szCs w:val="24"/>
              </w:rPr>
              <w:t>ы</w:t>
            </w:r>
            <w:r w:rsidRPr="00597EC9">
              <w:rPr>
                <w:sz w:val="24"/>
                <w:szCs w:val="24"/>
              </w:rPr>
              <w:t xml:space="preserve"> НМУ </w:t>
            </w:r>
            <w:r w:rsidR="0092414A" w:rsidRPr="00597EC9">
              <w:rPr>
                <w:sz w:val="24"/>
                <w:szCs w:val="24"/>
              </w:rPr>
              <w:t xml:space="preserve">1 степени </w:t>
            </w:r>
            <w:r w:rsidR="000E057D" w:rsidRPr="00597EC9">
              <w:rPr>
                <w:sz w:val="24"/>
                <w:szCs w:val="24"/>
              </w:rPr>
              <w:t xml:space="preserve">мероприятия </w:t>
            </w:r>
            <w:r w:rsidR="0054060C"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="000E057D" w:rsidRPr="00597EC9">
              <w:rPr>
                <w:sz w:val="24"/>
                <w:szCs w:val="24"/>
              </w:rPr>
              <w:t>проводились в полном объеме в соответствии с объявленным режимом НМУ. Эффективность снижения выбросов</w:t>
            </w:r>
            <w:r w:rsidR="00CD4DF0" w:rsidRPr="00597EC9">
              <w:rPr>
                <w:sz w:val="24"/>
                <w:szCs w:val="24"/>
              </w:rPr>
              <w:t xml:space="preserve"> в периоды НМУ 1 степени </w:t>
            </w:r>
            <w:r w:rsidR="000E057D" w:rsidRPr="00597EC9">
              <w:rPr>
                <w:sz w:val="24"/>
                <w:szCs w:val="24"/>
              </w:rPr>
              <w:t xml:space="preserve">определена расчётным методом </w:t>
            </w:r>
          </w:p>
          <w:p w:rsidR="00A17CCD" w:rsidRPr="00597EC9" w:rsidRDefault="000E057D" w:rsidP="005F5D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Проведен лабораторный контроль выбросов на ИЗА.</w:t>
            </w:r>
            <w:r w:rsidR="005F5DFE" w:rsidRPr="00597EC9">
              <w:rPr>
                <w:sz w:val="24"/>
                <w:szCs w:val="24"/>
              </w:rPr>
              <w:t xml:space="preserve"> </w:t>
            </w:r>
          </w:p>
          <w:p w:rsidR="00CD4DF0" w:rsidRPr="00597EC9" w:rsidRDefault="00997F9D" w:rsidP="00597E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lastRenderedPageBreak/>
              <w:t xml:space="preserve">Эффективность </w:t>
            </w:r>
            <w:r w:rsidR="0054060C">
              <w:rPr>
                <w:sz w:val="24"/>
                <w:szCs w:val="24"/>
              </w:rPr>
              <w:t xml:space="preserve">выполнения </w:t>
            </w:r>
            <w:r w:rsidRPr="00597EC9">
              <w:rPr>
                <w:sz w:val="24"/>
                <w:szCs w:val="24"/>
              </w:rPr>
              <w:t>мероприятий - сокращение выбросов ЗВ в атмосферный воздух при НМУ 1 ст</w:t>
            </w:r>
            <w:r w:rsidR="00597EC9">
              <w:rPr>
                <w:sz w:val="24"/>
                <w:szCs w:val="24"/>
              </w:rPr>
              <w:t>епени составляет 15%-20%</w:t>
            </w:r>
            <w:r w:rsidRPr="00597EC9">
              <w:rPr>
                <w:sz w:val="24"/>
                <w:szCs w:val="24"/>
              </w:rPr>
              <w:t>.</w:t>
            </w:r>
          </w:p>
        </w:tc>
      </w:tr>
      <w:tr w:rsidR="00997F9D" w:rsidRPr="00597EC9" w:rsidTr="00827FCD">
        <w:tc>
          <w:tcPr>
            <w:tcW w:w="270" w:type="pct"/>
            <w:shd w:val="clear" w:color="auto" w:fill="auto"/>
          </w:tcPr>
          <w:p w:rsidR="00A17CCD" w:rsidRPr="00597EC9" w:rsidRDefault="00A17CCD" w:rsidP="00A17C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067" w:type="pct"/>
            <w:shd w:val="clear" w:color="auto" w:fill="auto"/>
          </w:tcPr>
          <w:p w:rsidR="00A17CCD" w:rsidRPr="00597EC9" w:rsidRDefault="00A17CCD" w:rsidP="00A17C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ОАО «ММК-МЕТИЗ»</w:t>
            </w:r>
          </w:p>
        </w:tc>
        <w:tc>
          <w:tcPr>
            <w:tcW w:w="3663" w:type="pct"/>
            <w:shd w:val="clear" w:color="auto" w:fill="auto"/>
          </w:tcPr>
          <w:p w:rsidR="00CD4DF0" w:rsidRPr="00597EC9" w:rsidRDefault="00A17CCD" w:rsidP="00CD4D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В</w:t>
            </w:r>
            <w:r w:rsidR="000E057D" w:rsidRPr="00597EC9">
              <w:rPr>
                <w:sz w:val="24"/>
                <w:szCs w:val="24"/>
              </w:rPr>
              <w:t xml:space="preserve"> период</w:t>
            </w:r>
            <w:r w:rsidR="00495E8C" w:rsidRPr="00597EC9">
              <w:rPr>
                <w:sz w:val="24"/>
                <w:szCs w:val="24"/>
              </w:rPr>
              <w:t>ы</w:t>
            </w:r>
            <w:r w:rsidR="000E057D" w:rsidRPr="00597EC9">
              <w:rPr>
                <w:sz w:val="24"/>
                <w:szCs w:val="24"/>
              </w:rPr>
              <w:t xml:space="preserve"> НМУ </w:t>
            </w:r>
            <w:r w:rsidR="0092414A"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sz w:val="24"/>
                <w:szCs w:val="24"/>
              </w:rPr>
              <w:t>мероприятия</w:t>
            </w:r>
            <w:r w:rsidR="000E057D" w:rsidRPr="00597EC9">
              <w:rPr>
                <w:sz w:val="24"/>
                <w:szCs w:val="24"/>
              </w:rPr>
              <w:t xml:space="preserve"> по снижению выбросов выполнены</w:t>
            </w:r>
            <w:r w:rsidRPr="00597EC9">
              <w:rPr>
                <w:sz w:val="24"/>
                <w:szCs w:val="24"/>
              </w:rPr>
              <w:t xml:space="preserve"> </w:t>
            </w:r>
            <w:r w:rsidR="000E057D" w:rsidRPr="00597EC9">
              <w:rPr>
                <w:sz w:val="24"/>
                <w:szCs w:val="24"/>
              </w:rPr>
              <w:t xml:space="preserve">в полном объеме </w:t>
            </w:r>
            <w:r w:rsidRPr="00597EC9">
              <w:rPr>
                <w:sz w:val="24"/>
                <w:szCs w:val="24"/>
              </w:rPr>
              <w:t xml:space="preserve">согласно проекту нормативов ПДВ. </w:t>
            </w:r>
          </w:p>
          <w:p w:rsidR="00997F9D" w:rsidRPr="00597EC9" w:rsidRDefault="00997F9D" w:rsidP="00997F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Проведен лабораторный контроль на ИЗА №№ 0068, 0168. Производственный лабораторный контроль выбросов вредных веществ на ИЗА, превышений нормативных концентраций не выявил.</w:t>
            </w:r>
          </w:p>
          <w:p w:rsidR="00CD4DF0" w:rsidRPr="00597EC9" w:rsidRDefault="00997F9D" w:rsidP="00997F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Эффективность выполненных мероприятий подтверждена протоколами лабораторных исследований.</w:t>
            </w:r>
          </w:p>
        </w:tc>
      </w:tr>
      <w:tr w:rsidR="00BE1D88" w:rsidRPr="00597EC9" w:rsidTr="00827FCD">
        <w:tc>
          <w:tcPr>
            <w:tcW w:w="270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7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«Шлаксервис»</w:t>
            </w:r>
          </w:p>
        </w:tc>
        <w:tc>
          <w:tcPr>
            <w:tcW w:w="3663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В периоды НМУ 1 степени выполнены мероприятия</w:t>
            </w:r>
            <w:r w:rsidR="0054060C">
              <w:rPr>
                <w:sz w:val="24"/>
                <w:szCs w:val="24"/>
              </w:rPr>
              <w:t xml:space="preserve"> </w:t>
            </w:r>
            <w:r w:rsidR="0054060C"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597EC9">
              <w:rPr>
                <w:sz w:val="24"/>
                <w:szCs w:val="24"/>
              </w:rPr>
              <w:t xml:space="preserve">, согласно проекту нормативов ПДВ, что обеспечило снижение выбросов загрязняющих веществ до 15% (при НМУ 1 степени) по отдельным источникам выбросов, эффективность снижения выбросов подтверждена расчетным методом. </w:t>
            </w:r>
          </w:p>
          <w:p w:rsidR="00BE1D88" w:rsidRPr="00597EC9" w:rsidRDefault="00BE1D88" w:rsidP="00BE1D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Производственный лабораторный контроль выбросов вредных веществ превышений нормативных концентраций не выявил.</w:t>
            </w:r>
          </w:p>
        </w:tc>
      </w:tr>
      <w:tr w:rsidR="00BE1D88" w:rsidRPr="00597EC9" w:rsidTr="00827FCD">
        <w:tc>
          <w:tcPr>
            <w:tcW w:w="270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67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«Огнеупор»</w:t>
            </w:r>
          </w:p>
        </w:tc>
        <w:tc>
          <w:tcPr>
            <w:tcW w:w="3663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 xml:space="preserve">В соответствии с утвержденным планом мероприятий в периоды НМУ 1 степени проводимые мероприятия по регулированию выбросов </w:t>
            </w:r>
            <w:r w:rsidR="0054060C">
              <w:rPr>
                <w:sz w:val="24"/>
                <w:szCs w:val="24"/>
              </w:rPr>
              <w:t xml:space="preserve">загрязняющих веществ в атмосферный воздух </w:t>
            </w:r>
            <w:r w:rsidRPr="00597EC9">
              <w:rPr>
                <w:sz w:val="24"/>
                <w:szCs w:val="24"/>
              </w:rPr>
              <w:t xml:space="preserve">носят организационно-технического характер, не требующие существенного снижения производства, за счет частичной остановки работы оборудования на источниках выброса. </w:t>
            </w:r>
          </w:p>
          <w:p w:rsidR="00BE1D88" w:rsidRPr="00597EC9" w:rsidRDefault="00BE1D88" w:rsidP="00BE1D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За счет выполнения мероприятий снижение выбросов составило 15</w:t>
            </w:r>
            <w:r w:rsidRPr="00597EC9">
              <w:rPr>
                <w:bCs/>
                <w:iCs/>
                <w:sz w:val="24"/>
                <w:szCs w:val="24"/>
              </w:rPr>
              <w:t>%.</w:t>
            </w:r>
          </w:p>
        </w:tc>
      </w:tr>
      <w:tr w:rsidR="00BE1D88" w:rsidRPr="00597EC9" w:rsidTr="00827FCD">
        <w:tc>
          <w:tcPr>
            <w:tcW w:w="270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67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МП трест «Водоканал»</w:t>
            </w:r>
          </w:p>
        </w:tc>
        <w:tc>
          <w:tcPr>
            <w:tcW w:w="3663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bCs/>
                <w:sz w:val="24"/>
                <w:szCs w:val="24"/>
              </w:rPr>
              <w:t xml:space="preserve">мероприятия </w:t>
            </w:r>
            <w:r w:rsidR="0054060C"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bCs/>
                <w:sz w:val="24"/>
                <w:szCs w:val="24"/>
              </w:rPr>
              <w:t xml:space="preserve">проводились в полном объеме, в соответствии с утвержденным планом.  </w:t>
            </w:r>
          </w:p>
          <w:p w:rsidR="00BE1D88" w:rsidRPr="00597EC9" w:rsidRDefault="00BE1D88" w:rsidP="00BE1D8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Эффективность снижения выбросов определена расчетным методом.</w:t>
            </w:r>
          </w:p>
        </w:tc>
      </w:tr>
      <w:tr w:rsidR="00BE1D88" w:rsidRPr="00597EC9" w:rsidTr="00827FCD">
        <w:tc>
          <w:tcPr>
            <w:tcW w:w="270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67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«Магнитогорский завод по производству и переработке стекла»</w:t>
            </w:r>
          </w:p>
        </w:tc>
        <w:tc>
          <w:tcPr>
            <w:tcW w:w="3663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rStyle w:val="fontstyle01"/>
                <w:color w:val="auto"/>
              </w:rPr>
              <w:t xml:space="preserve">мероприятия </w:t>
            </w:r>
            <w:r w:rsidR="0054060C"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rStyle w:val="fontstyle01"/>
                <w:color w:val="auto"/>
              </w:rPr>
              <w:t xml:space="preserve">выполнялись в полном объеме в соответствии с утвержденным планом, с частичной остановкой работы оборудования. </w:t>
            </w:r>
            <w:r w:rsidRPr="00597EC9">
              <w:rPr>
                <w:bCs/>
                <w:sz w:val="24"/>
                <w:szCs w:val="24"/>
              </w:rPr>
              <w:t>Эффективность снижения выбросов определена расчетным методом и составила от 18% до 49%, по отдельным загрязняющим веществам</w:t>
            </w:r>
            <w:r w:rsidRPr="00597EC9">
              <w:t xml:space="preserve"> </w:t>
            </w:r>
            <w:r w:rsidRPr="00597EC9">
              <w:rPr>
                <w:bCs/>
                <w:sz w:val="24"/>
                <w:szCs w:val="24"/>
              </w:rPr>
              <w:t>снижение выбросов ЗВ составило: Na2CO3 - 49,94%; К2СО3 - 49,99%; NO2 - 37,75%; SiO2 - 48,02%.</w:t>
            </w:r>
          </w:p>
        </w:tc>
      </w:tr>
      <w:tr w:rsidR="00BE1D88" w:rsidRPr="00597EC9" w:rsidTr="00827FCD">
        <w:tc>
          <w:tcPr>
            <w:tcW w:w="270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67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ООО «Магнитогорский птицеводческий комплекс»</w:t>
            </w:r>
          </w:p>
        </w:tc>
        <w:tc>
          <w:tcPr>
            <w:tcW w:w="3663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>1 степени м</w:t>
            </w:r>
            <w:r w:rsidRPr="00597EC9">
              <w:rPr>
                <w:rStyle w:val="fontstyle01"/>
                <w:color w:val="auto"/>
              </w:rPr>
              <w:t xml:space="preserve">ероприятия </w:t>
            </w:r>
            <w:r w:rsidR="0054060C"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rStyle w:val="fontstyle01"/>
                <w:color w:val="auto"/>
              </w:rPr>
              <w:t>выполнялись в полном объеме.</w:t>
            </w:r>
          </w:p>
          <w:p w:rsidR="00BE1D88" w:rsidRPr="00597EC9" w:rsidRDefault="00BE1D88" w:rsidP="00BE1D88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>Эффективность снижения выбросов определена расчетным методом.</w:t>
            </w:r>
          </w:p>
        </w:tc>
      </w:tr>
      <w:tr w:rsidR="00BE1D88" w:rsidRPr="00597EC9" w:rsidTr="00827FCD">
        <w:tc>
          <w:tcPr>
            <w:tcW w:w="270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67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sz w:val="24"/>
                <w:szCs w:val="24"/>
              </w:rPr>
              <w:t>ООО «Строительный комплекс»</w:t>
            </w:r>
          </w:p>
        </w:tc>
        <w:tc>
          <w:tcPr>
            <w:tcW w:w="3663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 НМУ </w:t>
            </w:r>
            <w:r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bCs/>
                <w:sz w:val="24"/>
                <w:szCs w:val="24"/>
              </w:rPr>
              <w:t xml:space="preserve">выполнялись организационно-технические мероприятия </w:t>
            </w:r>
            <w:r w:rsidR="0054060C"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воздух, </w:t>
            </w:r>
            <w:r w:rsidRPr="00597EC9">
              <w:rPr>
                <w:bCs/>
                <w:sz w:val="24"/>
                <w:szCs w:val="24"/>
              </w:rPr>
              <w:t xml:space="preserve">без снижения </w:t>
            </w:r>
            <w:r w:rsidRPr="00597EC9">
              <w:rPr>
                <w:bCs/>
                <w:sz w:val="24"/>
                <w:szCs w:val="24"/>
              </w:rPr>
              <w:lastRenderedPageBreak/>
              <w:t>мощности производства. Эффективность снижения выбросов определена расчетным методом.</w:t>
            </w:r>
          </w:p>
        </w:tc>
      </w:tr>
      <w:tr w:rsidR="00BE1D88" w:rsidRPr="00597EC9" w:rsidTr="00827FCD">
        <w:tc>
          <w:tcPr>
            <w:tcW w:w="270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067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rStyle w:val="fontstyle01"/>
                <w:color w:val="auto"/>
              </w:rPr>
              <w:t>ООО «Объединенная сервисная компания»</w:t>
            </w:r>
          </w:p>
        </w:tc>
        <w:tc>
          <w:tcPr>
            <w:tcW w:w="3663" w:type="pct"/>
            <w:shd w:val="clear" w:color="auto" w:fill="auto"/>
          </w:tcPr>
          <w:p w:rsidR="00BE1D88" w:rsidRPr="00597EC9" w:rsidRDefault="00BE1D88" w:rsidP="00BE1D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>1 степени о</w:t>
            </w:r>
            <w:r w:rsidRPr="00597EC9">
              <w:rPr>
                <w:bCs/>
                <w:sz w:val="24"/>
                <w:szCs w:val="24"/>
              </w:rPr>
              <w:t xml:space="preserve">существлены мероприятия </w:t>
            </w:r>
            <w:r w:rsidR="0054060C"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bCs/>
                <w:sz w:val="24"/>
                <w:szCs w:val="24"/>
              </w:rPr>
              <w:t>организационно-технического характера без существенного снижения мощности производства, с частичной приостановкой работы оборудования, позволяющие сократить выбросы загрязняющих веществ в атмосферный воздух на 15%.</w:t>
            </w:r>
          </w:p>
        </w:tc>
      </w:tr>
      <w:tr w:rsidR="00827FCD" w:rsidRPr="00597EC9" w:rsidTr="00827FCD">
        <w:tc>
          <w:tcPr>
            <w:tcW w:w="270" w:type="pct"/>
            <w:shd w:val="clear" w:color="auto" w:fill="auto"/>
          </w:tcPr>
          <w:p w:rsidR="00827FCD" w:rsidRPr="00597EC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67" w:type="pct"/>
            <w:shd w:val="clear" w:color="auto" w:fill="auto"/>
          </w:tcPr>
          <w:p w:rsidR="00827FCD" w:rsidRPr="00597EC9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АО «Соединительные отводы трубопроводов»</w:t>
            </w:r>
          </w:p>
        </w:tc>
        <w:tc>
          <w:tcPr>
            <w:tcW w:w="3663" w:type="pct"/>
            <w:shd w:val="clear" w:color="auto" w:fill="auto"/>
          </w:tcPr>
          <w:p w:rsidR="00827FCD" w:rsidRPr="00597EC9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Согласно представленным данным </w:t>
            </w:r>
            <w:r w:rsidRPr="00597EC9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597EC9">
              <w:rPr>
                <w:bCs/>
                <w:sz w:val="24"/>
                <w:szCs w:val="24"/>
              </w:rPr>
              <w:t xml:space="preserve"> проводились в полном объеме. Эффективность снижения выбросов подтверждена расчетным методом и составила в среднем 20-40%. </w:t>
            </w:r>
          </w:p>
        </w:tc>
      </w:tr>
      <w:tr w:rsidR="000C44F5" w:rsidRPr="00597EC9" w:rsidTr="00827FCD">
        <w:tc>
          <w:tcPr>
            <w:tcW w:w="270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67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 xml:space="preserve">АО ГТ «Энерго» </w:t>
            </w:r>
            <w:r w:rsidRPr="00597EC9">
              <w:rPr>
                <w:rStyle w:val="fontstyle01"/>
                <w:color w:val="auto"/>
              </w:rPr>
              <w:t>(Газотурбинная ТЭЦ)</w:t>
            </w:r>
          </w:p>
        </w:tc>
        <w:tc>
          <w:tcPr>
            <w:tcW w:w="3663" w:type="pct"/>
            <w:shd w:val="clear" w:color="auto" w:fill="auto"/>
          </w:tcPr>
          <w:p w:rsidR="000C44F5" w:rsidRPr="00597EC9" w:rsidRDefault="000C44F5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периоды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597EC9">
              <w:rPr>
                <w:bCs/>
                <w:sz w:val="24"/>
                <w:szCs w:val="24"/>
              </w:rPr>
              <w:t>выполнялись в полном объеме.</w:t>
            </w:r>
            <w:r w:rsidR="00827FC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C44F5" w:rsidRPr="00597EC9" w:rsidTr="00827FCD">
        <w:tc>
          <w:tcPr>
            <w:tcW w:w="270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67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>АО «Группа компаний «Российское молоко»</w:t>
            </w:r>
          </w:p>
        </w:tc>
        <w:tc>
          <w:tcPr>
            <w:tcW w:w="3663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 xml:space="preserve">1 степени </w:t>
            </w:r>
            <w:r w:rsidRPr="00597EC9">
              <w:rPr>
                <w:bCs/>
                <w:sz w:val="24"/>
                <w:szCs w:val="24"/>
              </w:rPr>
              <w:t>выполнены организационно-технические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597EC9">
              <w:rPr>
                <w:bCs/>
                <w:sz w:val="24"/>
                <w:szCs w:val="24"/>
              </w:rPr>
              <w:t xml:space="preserve">, предусмотренные согласованным планом. Эффективность снижения выбросов составила от 5% до 100% по отдельным загрязняющим веществам. </w:t>
            </w:r>
          </w:p>
        </w:tc>
      </w:tr>
      <w:tr w:rsidR="000C44F5" w:rsidRPr="00597EC9" w:rsidTr="00827FCD">
        <w:tc>
          <w:tcPr>
            <w:tcW w:w="270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67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>ООО «НПЦ «Гальва»</w:t>
            </w:r>
          </w:p>
        </w:tc>
        <w:tc>
          <w:tcPr>
            <w:tcW w:w="3663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597EC9">
              <w:rPr>
                <w:rStyle w:val="fontstyle01"/>
                <w:color w:val="auto"/>
              </w:rPr>
              <w:t xml:space="preserve">В периоды НМУ </w:t>
            </w:r>
            <w:r w:rsidRPr="00597EC9">
              <w:rPr>
                <w:sz w:val="24"/>
                <w:szCs w:val="24"/>
              </w:rPr>
              <w:t>1 степени в</w:t>
            </w:r>
            <w:r w:rsidRPr="00597EC9">
              <w:rPr>
                <w:rStyle w:val="fontstyle01"/>
                <w:color w:val="auto"/>
              </w:rPr>
              <w:t>ыполнены мероприятия</w:t>
            </w:r>
            <w:r>
              <w:rPr>
                <w:rStyle w:val="fontstyle01"/>
                <w:color w:val="auto"/>
              </w:rPr>
              <w:t xml:space="preserve">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597EC9">
              <w:rPr>
                <w:rStyle w:val="fontstyle01"/>
                <w:color w:val="auto"/>
              </w:rPr>
              <w:t>, согласно проекту нормативов ПДВ, проведена временная остановка оборудования, что обеспечило снижение выбросов загрязняющих веществ на 15 %.</w:t>
            </w:r>
          </w:p>
        </w:tc>
      </w:tr>
      <w:tr w:rsidR="000C44F5" w:rsidRPr="00597EC9" w:rsidTr="00827FCD">
        <w:tc>
          <w:tcPr>
            <w:tcW w:w="270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67" w:type="pct"/>
            <w:shd w:val="clear" w:color="auto" w:fill="auto"/>
          </w:tcPr>
          <w:p w:rsidR="000C44F5" w:rsidRPr="00597EC9" w:rsidRDefault="000C44F5" w:rsidP="000C44F5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>ОАО «</w:t>
            </w:r>
            <w:r w:rsidRPr="00BE1D88">
              <w:rPr>
                <w:rStyle w:val="fontstyle01"/>
                <w:color w:val="auto"/>
              </w:rPr>
              <w:t>Челябвтормет</w:t>
            </w:r>
            <w:r>
              <w:rPr>
                <w:rStyle w:val="fontstyle01"/>
                <w:color w:val="auto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0C44F5" w:rsidRPr="00BE1D88" w:rsidRDefault="000C44F5" w:rsidP="000C44F5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BE1D88">
              <w:rPr>
                <w:rStyle w:val="fontstyle01"/>
                <w:color w:val="auto"/>
              </w:rPr>
              <w:t xml:space="preserve">Согласно представленным данным 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BE1D88">
              <w:rPr>
                <w:rStyle w:val="fontstyle01"/>
                <w:color w:val="auto"/>
              </w:rPr>
              <w:t xml:space="preserve"> выполнялись в полном объеме. </w:t>
            </w:r>
          </w:p>
          <w:p w:rsidR="000C44F5" w:rsidRPr="00597EC9" w:rsidRDefault="000C44F5" w:rsidP="000C44F5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BE1D88">
              <w:rPr>
                <w:rStyle w:val="fontstyle01"/>
                <w:color w:val="auto"/>
              </w:rPr>
              <w:t>Эффективность снижения выбросов подтверждена расчетным методом</w:t>
            </w:r>
            <w:r>
              <w:rPr>
                <w:rStyle w:val="fontstyle01"/>
                <w:color w:val="auto"/>
              </w:rPr>
              <w:t xml:space="preserve"> от 20% до 100%</w:t>
            </w:r>
            <w:r w:rsidRPr="00BE1D88">
              <w:rPr>
                <w:rStyle w:val="fontstyle01"/>
                <w:color w:val="auto"/>
              </w:rPr>
              <w:t>.</w:t>
            </w:r>
          </w:p>
        </w:tc>
      </w:tr>
      <w:tr w:rsidR="00827FCD" w:rsidRPr="00597EC9" w:rsidTr="00827FCD">
        <w:tc>
          <w:tcPr>
            <w:tcW w:w="270" w:type="pct"/>
            <w:shd w:val="clear" w:color="auto" w:fill="auto"/>
          </w:tcPr>
          <w:p w:rsidR="00827FCD" w:rsidRPr="00597EC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EC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67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ЗАО «МКХП-СИТНО»</w:t>
            </w:r>
          </w:p>
        </w:tc>
        <w:tc>
          <w:tcPr>
            <w:tcW w:w="3663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3555">
              <w:rPr>
                <w:sz w:val="24"/>
                <w:szCs w:val="24"/>
              </w:rPr>
              <w:t>Выполнены 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613555">
              <w:rPr>
                <w:sz w:val="24"/>
                <w:szCs w:val="24"/>
              </w:rPr>
              <w:t xml:space="preserve">, согласно проекту нормативов ПДВ, что обеспечило снижение выбросов загрязняющих веществ на 15 %. </w:t>
            </w:r>
            <w:r w:rsidRPr="00613555">
              <w:rPr>
                <w:bCs/>
                <w:sz w:val="24"/>
                <w:szCs w:val="24"/>
              </w:rPr>
              <w:t>Эффективность снижения выбросов определена расчетным методом.</w:t>
            </w:r>
          </w:p>
        </w:tc>
      </w:tr>
      <w:tr w:rsidR="00827FCD" w:rsidRPr="00597EC9" w:rsidTr="00827FCD">
        <w:tc>
          <w:tcPr>
            <w:tcW w:w="270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67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ООО «Магнитогорский элеватор»</w:t>
            </w:r>
          </w:p>
        </w:tc>
        <w:tc>
          <w:tcPr>
            <w:tcW w:w="3663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 xml:space="preserve">В периоды НМУ </w:t>
            </w:r>
            <w:r w:rsidRPr="00613555">
              <w:rPr>
                <w:sz w:val="24"/>
                <w:szCs w:val="24"/>
              </w:rPr>
              <w:t xml:space="preserve">1 степени </w:t>
            </w:r>
            <w:r w:rsidRPr="00613555">
              <w:rPr>
                <w:bCs/>
                <w:sz w:val="24"/>
                <w:szCs w:val="24"/>
              </w:rPr>
              <w:t>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613555">
              <w:rPr>
                <w:bCs/>
                <w:sz w:val="24"/>
                <w:szCs w:val="24"/>
              </w:rPr>
              <w:t xml:space="preserve"> выполнялись в полном объеме в соответствии с утвержденным планом. Выполнена временная приостановка работы оборудования. </w:t>
            </w:r>
          </w:p>
          <w:p w:rsidR="00827FCD" w:rsidRPr="0061355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 xml:space="preserve">Эффективность снижения выбросов определена расчетным методом. </w:t>
            </w:r>
          </w:p>
        </w:tc>
      </w:tr>
      <w:tr w:rsidR="00827FCD" w:rsidRPr="00597EC9" w:rsidTr="00827FCD">
        <w:tc>
          <w:tcPr>
            <w:tcW w:w="270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67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ОАО «Магнитогорский хлебокомбинат»</w:t>
            </w:r>
          </w:p>
        </w:tc>
        <w:tc>
          <w:tcPr>
            <w:tcW w:w="3663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 xml:space="preserve">В периоды НМУ </w:t>
            </w:r>
            <w:r w:rsidRPr="00613555">
              <w:rPr>
                <w:sz w:val="24"/>
                <w:szCs w:val="24"/>
              </w:rPr>
              <w:t>1 степени</w:t>
            </w:r>
            <w:r w:rsidRPr="00613555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13555">
              <w:rPr>
                <w:bCs/>
                <w:sz w:val="24"/>
                <w:szCs w:val="24"/>
              </w:rPr>
              <w:t xml:space="preserve">выполнялись в полном объеме в соответствии с утвержденным планом.  </w:t>
            </w:r>
          </w:p>
        </w:tc>
      </w:tr>
      <w:tr w:rsidR="00827FCD" w:rsidRPr="00613555" w:rsidTr="00827FCD">
        <w:tc>
          <w:tcPr>
            <w:tcW w:w="270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67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ООО «Трест Магнитострой»</w:t>
            </w:r>
          </w:p>
        </w:tc>
        <w:tc>
          <w:tcPr>
            <w:tcW w:w="3663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</w:rPr>
            </w:pPr>
            <w:r w:rsidRPr="00613555">
              <w:rPr>
                <w:rStyle w:val="fontstyle01"/>
                <w:color w:val="auto"/>
              </w:rPr>
              <w:t>В периоды НМУ1 степени мероприятия</w:t>
            </w:r>
            <w:r>
              <w:rPr>
                <w:rStyle w:val="fontstyle01"/>
                <w:color w:val="auto"/>
              </w:rPr>
              <w:t xml:space="preserve">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613555">
              <w:rPr>
                <w:rStyle w:val="fontstyle01"/>
                <w:color w:val="auto"/>
              </w:rPr>
              <w:t xml:space="preserve"> выполнялись в полном объеме в соответствии с утвержденным </w:t>
            </w:r>
            <w:r w:rsidRPr="00613555">
              <w:rPr>
                <w:rStyle w:val="fontstyle01"/>
                <w:color w:val="auto"/>
              </w:rPr>
              <w:lastRenderedPageBreak/>
              <w:t xml:space="preserve">планом, с частичной приостановкой работы технологического оборудования.  </w:t>
            </w:r>
          </w:p>
        </w:tc>
      </w:tr>
      <w:tr w:rsidR="00827FCD" w:rsidRPr="00613555" w:rsidTr="00827FCD">
        <w:tc>
          <w:tcPr>
            <w:tcW w:w="270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067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ООО «Ремпуть»</w:t>
            </w:r>
          </w:p>
        </w:tc>
        <w:tc>
          <w:tcPr>
            <w:tcW w:w="3663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 xml:space="preserve">В периоды НМУ </w:t>
            </w:r>
            <w:r w:rsidRPr="00613555">
              <w:rPr>
                <w:sz w:val="24"/>
                <w:szCs w:val="24"/>
              </w:rPr>
              <w:t xml:space="preserve">1 степени </w:t>
            </w:r>
            <w:r w:rsidRPr="00613555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13555">
              <w:rPr>
                <w:bCs/>
                <w:sz w:val="24"/>
                <w:szCs w:val="24"/>
              </w:rPr>
              <w:t xml:space="preserve">выполнялись в соответствии с утвержденным планом в полном объеме. Эффективность снижения выбросов определена расчетным методом и составила от 15% до 30% по отдельным источникам выбросов. </w:t>
            </w:r>
          </w:p>
        </w:tc>
      </w:tr>
      <w:tr w:rsidR="00827FCD" w:rsidRPr="00613555" w:rsidTr="00827FCD">
        <w:tc>
          <w:tcPr>
            <w:tcW w:w="270" w:type="pct"/>
            <w:shd w:val="clear" w:color="auto" w:fill="auto"/>
          </w:tcPr>
          <w:p w:rsidR="00827FCD" w:rsidRPr="00613555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13555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067" w:type="pct"/>
            <w:shd w:val="clear" w:color="auto" w:fill="auto"/>
          </w:tcPr>
          <w:p w:rsidR="00827FCD" w:rsidRPr="00F8341F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341F">
              <w:rPr>
                <w:bCs/>
                <w:sz w:val="24"/>
                <w:szCs w:val="24"/>
              </w:rPr>
              <w:t>ЗАО «ОВДО»</w:t>
            </w:r>
          </w:p>
        </w:tc>
        <w:tc>
          <w:tcPr>
            <w:tcW w:w="3663" w:type="pct"/>
            <w:shd w:val="clear" w:color="auto" w:fill="auto"/>
          </w:tcPr>
          <w:p w:rsidR="00827FCD" w:rsidRPr="00F8341F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341F">
              <w:rPr>
                <w:bCs/>
                <w:sz w:val="24"/>
                <w:szCs w:val="24"/>
              </w:rPr>
              <w:t xml:space="preserve">В периоды НМУ </w:t>
            </w:r>
            <w:r w:rsidRPr="00F8341F">
              <w:rPr>
                <w:sz w:val="24"/>
                <w:szCs w:val="24"/>
              </w:rPr>
              <w:t>1 степени в</w:t>
            </w:r>
            <w:r w:rsidRPr="00F8341F">
              <w:rPr>
                <w:bCs/>
                <w:sz w:val="24"/>
                <w:szCs w:val="24"/>
              </w:rPr>
              <w:t>ыполнены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F8341F">
              <w:rPr>
                <w:bCs/>
                <w:sz w:val="24"/>
                <w:szCs w:val="24"/>
              </w:rPr>
              <w:t xml:space="preserve">, согласно проекту нормативов ПДВ, что обеспечило снижение выбросов загрязняющих веществ от 1,53 % до 100% по отдельным загрязняющим веществам. </w:t>
            </w:r>
          </w:p>
          <w:p w:rsidR="00827FCD" w:rsidRPr="00F8341F" w:rsidRDefault="00827FCD" w:rsidP="00827F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8341F">
              <w:rPr>
                <w:bCs/>
                <w:sz w:val="24"/>
                <w:szCs w:val="24"/>
              </w:rPr>
              <w:t>Эффективность снижения выбросов протоколом лабораторного исследования атмосферного воздуха на границе жилой зоны, проведенного в 1 кв. 2023 г. аккредитованной испытательной лабораторией.</w:t>
            </w:r>
          </w:p>
        </w:tc>
      </w:tr>
      <w:tr w:rsidR="00827FCD" w:rsidRPr="00613555" w:rsidTr="00827FCD">
        <w:tc>
          <w:tcPr>
            <w:tcW w:w="270" w:type="pct"/>
            <w:shd w:val="clear" w:color="auto" w:fill="auto"/>
          </w:tcPr>
          <w:p w:rsidR="00827FCD" w:rsidRPr="00F8341F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341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67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ООО «Эколайф»</w:t>
            </w:r>
          </w:p>
        </w:tc>
        <w:tc>
          <w:tcPr>
            <w:tcW w:w="3663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В периоды НМУ 1 степени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F842FD">
              <w:rPr>
                <w:bCs/>
                <w:sz w:val="24"/>
                <w:szCs w:val="24"/>
              </w:rPr>
              <w:t xml:space="preserve"> проводились  в полном объеме в соответствии с объявленными режимами НМУ, эффективность выполняемых мероприятий составила - 100%.</w:t>
            </w:r>
          </w:p>
        </w:tc>
      </w:tr>
      <w:tr w:rsidR="00827FCD" w:rsidRPr="00613555" w:rsidTr="00827FCD">
        <w:tc>
          <w:tcPr>
            <w:tcW w:w="270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67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ООО «Камелот»</w:t>
            </w:r>
          </w:p>
        </w:tc>
        <w:tc>
          <w:tcPr>
            <w:tcW w:w="3663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В периоды НМУ</w:t>
            </w:r>
            <w:r w:rsidRPr="00F842FD">
              <w:rPr>
                <w:sz w:val="24"/>
                <w:szCs w:val="24"/>
              </w:rPr>
              <w:t>1 степени</w:t>
            </w:r>
            <w:r w:rsidRPr="00F842FD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F842FD">
              <w:rPr>
                <w:bCs/>
                <w:sz w:val="24"/>
                <w:szCs w:val="24"/>
              </w:rPr>
              <w:t xml:space="preserve">проводились в полном объеме в соответствии объявленными режимами НМУ, в том числе: проведена частичная приостановка технологического оборудования, снижен расход материалов. </w:t>
            </w:r>
          </w:p>
          <w:p w:rsidR="00827FCD" w:rsidRPr="00F842F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 xml:space="preserve">Эффективность выполняемых мероприятий составила в периоды НМУ 1 степени от 30% до 50%, по отдельным загрязняющим веществам. </w:t>
            </w:r>
          </w:p>
        </w:tc>
      </w:tr>
      <w:tr w:rsidR="00827FCD" w:rsidRPr="00613555" w:rsidTr="00827FCD">
        <w:tc>
          <w:tcPr>
            <w:tcW w:w="270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67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ООО «Фабрика Магнитогорская мебель»</w:t>
            </w:r>
          </w:p>
        </w:tc>
        <w:tc>
          <w:tcPr>
            <w:tcW w:w="3663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 xml:space="preserve">В периоды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F842FD">
              <w:rPr>
                <w:bCs/>
                <w:sz w:val="24"/>
                <w:szCs w:val="24"/>
              </w:rPr>
              <w:t xml:space="preserve">проводились  в полном объеме в соответствии  объявленными  режимами НМУ </w:t>
            </w:r>
            <w:r w:rsidRPr="00F842FD">
              <w:rPr>
                <w:sz w:val="24"/>
                <w:szCs w:val="24"/>
              </w:rPr>
              <w:t>1 степени</w:t>
            </w:r>
            <w:r w:rsidRPr="00F842FD">
              <w:rPr>
                <w:bCs/>
                <w:sz w:val="24"/>
                <w:szCs w:val="24"/>
              </w:rPr>
              <w:t>.</w:t>
            </w:r>
          </w:p>
        </w:tc>
      </w:tr>
      <w:tr w:rsidR="00827FCD" w:rsidRPr="00F8341F" w:rsidTr="00827FCD">
        <w:tc>
          <w:tcPr>
            <w:tcW w:w="270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67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ООО «Лента»</w:t>
            </w:r>
          </w:p>
        </w:tc>
        <w:tc>
          <w:tcPr>
            <w:tcW w:w="3663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 xml:space="preserve">В период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F842FD">
              <w:rPr>
                <w:bCs/>
                <w:sz w:val="24"/>
                <w:szCs w:val="24"/>
              </w:rPr>
              <w:t xml:space="preserve">выполнялись в полном объеме в соответствии с утвержденным планом. </w:t>
            </w:r>
          </w:p>
          <w:p w:rsidR="00827FCD" w:rsidRPr="00F842F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Эффективность снижения выбросов по ЗВ составила – 100%  по загрязняющим веществам:  пропаналь;  пентановая кислота; диметиламин.</w:t>
            </w:r>
          </w:p>
        </w:tc>
      </w:tr>
      <w:tr w:rsidR="00827FCD" w:rsidRPr="00F842FD" w:rsidTr="00827FCD">
        <w:tc>
          <w:tcPr>
            <w:tcW w:w="270" w:type="pct"/>
            <w:shd w:val="clear" w:color="auto" w:fill="auto"/>
          </w:tcPr>
          <w:p w:rsidR="00827FCD" w:rsidRPr="00F842F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842F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67" w:type="pct"/>
            <w:shd w:val="clear" w:color="auto" w:fill="auto"/>
          </w:tcPr>
          <w:p w:rsidR="00827FCD" w:rsidRPr="000A3CF0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>ООО «Интекс»</w:t>
            </w:r>
          </w:p>
        </w:tc>
        <w:tc>
          <w:tcPr>
            <w:tcW w:w="3663" w:type="pct"/>
            <w:shd w:val="clear" w:color="auto" w:fill="auto"/>
          </w:tcPr>
          <w:p w:rsidR="00827FCD" w:rsidRPr="000A3CF0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 xml:space="preserve">В периоды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0A3CF0">
              <w:rPr>
                <w:bCs/>
                <w:sz w:val="24"/>
                <w:szCs w:val="24"/>
              </w:rPr>
              <w:t xml:space="preserve">выполнялись в полном объеме в соответствии с утвержденным планом, с частичной приостановкой работы оборудования.  </w:t>
            </w:r>
          </w:p>
        </w:tc>
      </w:tr>
      <w:tr w:rsidR="00827FCD" w:rsidRPr="00F842FD" w:rsidTr="00827FCD">
        <w:trPr>
          <w:trHeight w:val="404"/>
        </w:trPr>
        <w:tc>
          <w:tcPr>
            <w:tcW w:w="270" w:type="pct"/>
            <w:shd w:val="clear" w:color="auto" w:fill="auto"/>
          </w:tcPr>
          <w:p w:rsidR="00827FCD" w:rsidRPr="000A3CF0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067" w:type="pct"/>
            <w:shd w:val="clear" w:color="auto" w:fill="auto"/>
          </w:tcPr>
          <w:p w:rsidR="00827FCD" w:rsidRPr="000A3CF0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>ООО «АТМ-СПА+»</w:t>
            </w:r>
          </w:p>
        </w:tc>
        <w:tc>
          <w:tcPr>
            <w:tcW w:w="3663" w:type="pct"/>
            <w:shd w:val="clear" w:color="auto" w:fill="auto"/>
          </w:tcPr>
          <w:p w:rsidR="00827FCD" w:rsidRPr="000A3CF0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 xml:space="preserve">В периоды НМУ </w:t>
            </w:r>
            <w:r w:rsidRPr="000A3CF0">
              <w:rPr>
                <w:sz w:val="24"/>
                <w:szCs w:val="24"/>
              </w:rPr>
              <w:t>1 степени м</w:t>
            </w:r>
            <w:r w:rsidRPr="000A3CF0">
              <w:rPr>
                <w:bCs/>
                <w:sz w:val="24"/>
                <w:szCs w:val="24"/>
              </w:rPr>
              <w:t>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0A3CF0">
              <w:rPr>
                <w:bCs/>
                <w:sz w:val="24"/>
                <w:szCs w:val="24"/>
              </w:rPr>
              <w:t xml:space="preserve"> выполнены в полном объеме, снижение выбросов определено расчетным методом и составляет: </w:t>
            </w:r>
          </w:p>
          <w:p w:rsidR="00827FCD" w:rsidRPr="000A3CF0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 xml:space="preserve">- при НМУ 1 степени - 14,1% </w:t>
            </w:r>
          </w:p>
        </w:tc>
      </w:tr>
      <w:tr w:rsidR="00827FCD" w:rsidRPr="00F842FD" w:rsidTr="00827FCD">
        <w:trPr>
          <w:trHeight w:val="404"/>
        </w:trPr>
        <w:tc>
          <w:tcPr>
            <w:tcW w:w="270" w:type="pct"/>
            <w:shd w:val="clear" w:color="auto" w:fill="auto"/>
          </w:tcPr>
          <w:p w:rsidR="00827FCD" w:rsidRPr="000A3CF0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A3CF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ООО «ДОМ» (г.Магнитогорск, </w:t>
            </w:r>
            <w:r w:rsidRPr="00761EDD">
              <w:rPr>
                <w:bCs/>
                <w:sz w:val="24"/>
                <w:szCs w:val="24"/>
              </w:rPr>
              <w:lastRenderedPageBreak/>
              <w:t>Фабричное шоссе, дом 1, офис 2)</w:t>
            </w:r>
          </w:p>
        </w:tc>
        <w:tc>
          <w:tcPr>
            <w:tcW w:w="3663" w:type="pct"/>
            <w:shd w:val="clear" w:color="auto" w:fill="auto"/>
          </w:tcPr>
          <w:p w:rsid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lastRenderedPageBreak/>
              <w:t xml:space="preserve">В периоды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 xml:space="preserve">проводились  в </w:t>
            </w:r>
            <w:r w:rsidRPr="00761EDD">
              <w:rPr>
                <w:bCs/>
                <w:sz w:val="24"/>
                <w:szCs w:val="24"/>
              </w:rPr>
              <w:lastRenderedPageBreak/>
              <w:t>полном объеме в соответствии  объявленным режимом НМУ.</w:t>
            </w:r>
            <w:r w:rsidRPr="00761EDD">
              <w:rPr>
                <w:bCs/>
                <w:sz w:val="24"/>
                <w:szCs w:val="24"/>
              </w:rPr>
              <w:br/>
              <w:t>Эффективность снижения выбросов составила 50%.</w:t>
            </w:r>
          </w:p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827FCD" w:rsidRPr="00F842FD" w:rsidTr="00827FCD">
        <w:trPr>
          <w:trHeight w:val="989"/>
        </w:trPr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«УРАЛЬСКАЯ МОЛОЧНАЯ КОМПАНИЯ»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>проводились  в полном объеме в соответствии  объявленным  режимом НМУ.</w:t>
            </w:r>
            <w:r w:rsidRPr="00761EDD">
              <w:rPr>
                <w:bCs/>
                <w:sz w:val="24"/>
                <w:szCs w:val="24"/>
              </w:rPr>
              <w:br/>
              <w:t>Эффективность снижения выбросов определена расчетным методом и составила – 10%.</w:t>
            </w:r>
          </w:p>
        </w:tc>
      </w:tr>
      <w:tr w:rsidR="00827FCD" w:rsidRPr="000A3CF0" w:rsidTr="00827FCD">
        <w:trPr>
          <w:trHeight w:val="461"/>
        </w:trPr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ИП Головацкая О.Н. 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Мероприятия по снижению выбросов в периоды НМУ </w:t>
            </w:r>
            <w:r w:rsidRPr="00761EDD">
              <w:rPr>
                <w:sz w:val="24"/>
                <w:szCs w:val="24"/>
              </w:rPr>
              <w:t xml:space="preserve">1 степени </w:t>
            </w:r>
            <w:r w:rsidRPr="00761EDD">
              <w:rPr>
                <w:bCs/>
                <w:sz w:val="24"/>
                <w:szCs w:val="24"/>
              </w:rPr>
              <w:t xml:space="preserve">выполнялись в полном объеме. </w:t>
            </w:r>
          </w:p>
        </w:tc>
      </w:tr>
      <w:tr w:rsidR="00827FCD" w:rsidRPr="000A3CF0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АО «</w:t>
            </w:r>
            <w:r w:rsidRPr="00E7327F">
              <w:rPr>
                <w:bCs/>
                <w:sz w:val="24"/>
                <w:szCs w:val="24"/>
              </w:rPr>
              <w:t>Горэлектросеть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>проводились  в полном объеме в соответствии  объявленным  режимом НМУ.</w:t>
            </w:r>
            <w:r w:rsidRPr="00761EDD">
              <w:rPr>
                <w:bCs/>
                <w:sz w:val="24"/>
                <w:szCs w:val="24"/>
              </w:rPr>
              <w:br/>
              <w:t xml:space="preserve">Эффективность снижения выбросов определена расчетным методом и составила – </w:t>
            </w:r>
            <w:r>
              <w:rPr>
                <w:bCs/>
                <w:sz w:val="24"/>
                <w:szCs w:val="24"/>
              </w:rPr>
              <w:t xml:space="preserve">от 5% до </w:t>
            </w:r>
            <w:r w:rsidRPr="00761ED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761EDD">
              <w:rPr>
                <w:bCs/>
                <w:sz w:val="24"/>
                <w:szCs w:val="24"/>
              </w:rPr>
              <w:t>%.</w:t>
            </w:r>
          </w:p>
        </w:tc>
      </w:tr>
      <w:tr w:rsidR="00827FCD" w:rsidRPr="000A3CF0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«Магнитогорскинвестстрой»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</w:t>
            </w:r>
            <w:r w:rsidRPr="00761EDD">
              <w:rPr>
                <w:sz w:val="24"/>
                <w:szCs w:val="24"/>
              </w:rPr>
              <w:t>1 степени</w:t>
            </w:r>
            <w:r w:rsidRPr="00761EDD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 xml:space="preserve">выполнялись в полном объеме, в соответствии с утвержденным планом. </w:t>
            </w:r>
          </w:p>
        </w:tc>
      </w:tr>
      <w:tr w:rsidR="00827FCD" w:rsidRPr="000A3CF0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МП «Магнитогорский городской транспорт» 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Мероприятия по регулированию выбросов в периоды НМУ </w:t>
            </w:r>
            <w:r w:rsidRPr="00761EDD">
              <w:rPr>
                <w:sz w:val="24"/>
                <w:szCs w:val="24"/>
              </w:rPr>
              <w:t xml:space="preserve">1 степени </w:t>
            </w:r>
            <w:r w:rsidRPr="00761EDD">
              <w:rPr>
                <w:bCs/>
                <w:sz w:val="24"/>
                <w:szCs w:val="24"/>
              </w:rPr>
              <w:t xml:space="preserve">проведены в полном объеме в соответствии с Планом. Эффективность снижения выбросов определена расчетным методом. 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«НОВАТЭК-АЗК»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</w:t>
            </w:r>
            <w:r w:rsidRPr="00761EDD">
              <w:rPr>
                <w:sz w:val="24"/>
                <w:szCs w:val="24"/>
              </w:rPr>
              <w:t>1 степени м</w:t>
            </w:r>
            <w:r w:rsidRPr="00761EDD">
              <w:rPr>
                <w:bCs/>
                <w:sz w:val="24"/>
                <w:szCs w:val="24"/>
              </w:rPr>
              <w:t>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761EDD">
              <w:rPr>
                <w:bCs/>
                <w:sz w:val="24"/>
                <w:szCs w:val="24"/>
              </w:rPr>
              <w:t xml:space="preserve"> проводились в полном объеме в соответствии с объявленным режимом НМУ. 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«Спецкомплекс»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</w:t>
            </w:r>
            <w:r w:rsidRPr="00761EDD">
              <w:rPr>
                <w:sz w:val="24"/>
                <w:szCs w:val="24"/>
              </w:rPr>
              <w:t>1 степени м</w:t>
            </w:r>
            <w:r w:rsidRPr="00761EDD">
              <w:rPr>
                <w:bCs/>
                <w:sz w:val="24"/>
                <w:szCs w:val="24"/>
              </w:rPr>
              <w:t xml:space="preserve">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 xml:space="preserve">проводились в полном объеме в соответствии с объявленным режимом НМУ. </w:t>
            </w:r>
            <w:r w:rsidRPr="00E7327F">
              <w:rPr>
                <w:bCs/>
                <w:sz w:val="24"/>
                <w:szCs w:val="24"/>
              </w:rPr>
              <w:t>Снижение выбросов загрязняющих веществ в атмосферный воздух определено расчетным методом и составило- 15%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«Магистраль»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периоды НМУ 1 степени проводились организационные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>в соответствии с согласованным планом.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«РЕЙДЕР»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 xml:space="preserve">В период НМУ 1 степени проводились организационные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bCs/>
                <w:sz w:val="24"/>
                <w:szCs w:val="24"/>
              </w:rPr>
              <w:t xml:space="preserve">в соответствии с согласованным планом. Эффективность снижения выбросов составила 15%. 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«Урал-Сервис-Групп»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761EDD">
              <w:rPr>
                <w:bCs/>
                <w:sz w:val="24"/>
                <w:szCs w:val="24"/>
              </w:rPr>
              <w:t xml:space="preserve">, не связанные со снижением производственной мощности оборудования, а также выбросов ЗВ в атмосферный воздух, в соответствии с согласованным планом. 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ЗАО «Лизинг капитал групп»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1EDD">
              <w:rPr>
                <w:sz w:val="24"/>
                <w:szCs w:val="24"/>
              </w:rPr>
              <w:t xml:space="preserve">В периоды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761EDD">
              <w:rPr>
                <w:sz w:val="24"/>
                <w:szCs w:val="24"/>
              </w:rPr>
              <w:t>проводились в полном объеме в соответствии объявленными режимами НМУ, эффективность выполняемых мероприятий соответствует проведенным расчетам.</w:t>
            </w:r>
            <w:r w:rsidRPr="00761EDD">
              <w:rPr>
                <w:bCs/>
                <w:sz w:val="24"/>
                <w:szCs w:val="24"/>
              </w:rPr>
              <w:t xml:space="preserve"> Сокращение выбросов в результате выполнения мероприятий составило 15%.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060C">
              <w:rPr>
                <w:bCs/>
                <w:sz w:val="24"/>
                <w:szCs w:val="24"/>
              </w:rPr>
              <w:t>Магнитогорское линейное производственное управление магистральных газопроводов (ООО "Газпром трансгаз Екатеринбург")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60C">
              <w:rPr>
                <w:sz w:val="24"/>
                <w:szCs w:val="24"/>
              </w:rPr>
              <w:t xml:space="preserve">Согласно представленным данным  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>
              <w:rPr>
                <w:sz w:val="24"/>
                <w:szCs w:val="24"/>
              </w:rPr>
              <w:t xml:space="preserve"> в период НМУ </w:t>
            </w:r>
            <w:r w:rsidRPr="0054060C">
              <w:rPr>
                <w:sz w:val="24"/>
                <w:szCs w:val="24"/>
              </w:rPr>
              <w:t>проводились  в полном объеме в соответствии объявленными  режимами НМУ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«ЛУКОЙЛ – Уралнефтепродукт»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761EDD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453E1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4"/>
                <w:szCs w:val="24"/>
              </w:rPr>
            </w:pPr>
            <w:r w:rsidRPr="0054060C">
              <w:rPr>
                <w:bCs/>
                <w:sz w:val="24"/>
                <w:szCs w:val="24"/>
              </w:rPr>
              <w:t>ООО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54060C">
              <w:rPr>
                <w:bCs/>
                <w:sz w:val="24"/>
                <w:szCs w:val="24"/>
              </w:rPr>
              <w:t>МагДомСтрой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761EDD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453E1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ООО «Эмаль»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1EDD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761EDD">
              <w:rPr>
                <w:bCs/>
                <w:sz w:val="24"/>
                <w:szCs w:val="24"/>
              </w:rPr>
              <w:t xml:space="preserve">, не связанные со снижением производственной мощности оборудования, а также выбросов ЗВ в атмосферный воздух, в соответствии с согласованным планом. 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453E1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060C">
              <w:rPr>
                <w:bCs/>
                <w:sz w:val="24"/>
                <w:szCs w:val="24"/>
              </w:rPr>
              <w:t xml:space="preserve">ИП Билан Ю.К. </w:t>
            </w:r>
          </w:p>
        </w:tc>
        <w:tc>
          <w:tcPr>
            <w:tcW w:w="3663" w:type="pct"/>
            <w:shd w:val="clear" w:color="auto" w:fill="auto"/>
          </w:tcPr>
          <w:p w:rsidR="00827FCD" w:rsidRPr="0054060C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4060C">
              <w:rPr>
                <w:bCs/>
                <w:sz w:val="24"/>
                <w:szCs w:val="24"/>
              </w:rPr>
              <w:t xml:space="preserve">Согласно представленным данным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 в период НМУ</w:t>
            </w:r>
            <w:r w:rsidRPr="0054060C">
              <w:rPr>
                <w:bCs/>
                <w:sz w:val="24"/>
                <w:szCs w:val="24"/>
              </w:rPr>
              <w:t xml:space="preserve"> выполнялись в полном объеме. </w:t>
            </w:r>
          </w:p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4060C">
              <w:rPr>
                <w:bCs/>
                <w:sz w:val="24"/>
                <w:szCs w:val="24"/>
              </w:rPr>
              <w:t>Снижение выбросов от выполнения мероприятий  при 1 режиме НМУ согласованным планом не предусмотрено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453E1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67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«Магвтормет»</w:t>
            </w:r>
          </w:p>
        </w:tc>
        <w:tc>
          <w:tcPr>
            <w:tcW w:w="3663" w:type="pct"/>
            <w:shd w:val="clear" w:color="auto" w:fill="auto"/>
          </w:tcPr>
          <w:p w:rsidR="00827FCD" w:rsidRPr="00761ED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4060C">
              <w:rPr>
                <w:bCs/>
                <w:sz w:val="24"/>
                <w:szCs w:val="24"/>
              </w:rPr>
              <w:t xml:space="preserve">Согласно представленным данным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в период НМУ </w:t>
            </w:r>
            <w:r w:rsidRPr="0054060C">
              <w:rPr>
                <w:bCs/>
                <w:sz w:val="24"/>
                <w:szCs w:val="24"/>
              </w:rPr>
              <w:t xml:space="preserve">выполнялись в полном объеме. </w:t>
            </w:r>
          </w:p>
        </w:tc>
      </w:tr>
      <w:tr w:rsidR="00827FCD" w:rsidRPr="00761EDD" w:rsidTr="00827FCD">
        <w:trPr>
          <w:trHeight w:val="830"/>
        </w:trPr>
        <w:tc>
          <w:tcPr>
            <w:tcW w:w="270" w:type="pct"/>
            <w:shd w:val="clear" w:color="auto" w:fill="auto"/>
          </w:tcPr>
          <w:p w:rsidR="00827FCD" w:rsidRPr="00453E1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1067" w:type="pct"/>
            <w:shd w:val="clear" w:color="auto" w:fill="auto"/>
          </w:tcPr>
          <w:p w:rsidR="00827FCD" w:rsidRPr="00530FD8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453E19">
              <w:rPr>
                <w:bCs/>
                <w:sz w:val="24"/>
                <w:szCs w:val="24"/>
              </w:rPr>
              <w:t>Башнефть-розница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530FD8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 период НМУ</w:t>
            </w:r>
            <w:r w:rsidRPr="00453E19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453E19">
              <w:rPr>
                <w:bCs/>
                <w:sz w:val="24"/>
                <w:szCs w:val="24"/>
              </w:rPr>
              <w:t>выполнены в полном объеме в соответствии  с согласованным планом мероприятий</w:t>
            </w:r>
          </w:p>
        </w:tc>
      </w:tr>
      <w:tr w:rsidR="00827FCD" w:rsidRPr="00761EDD" w:rsidTr="00827FCD">
        <w:tc>
          <w:tcPr>
            <w:tcW w:w="270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067" w:type="pct"/>
            <w:shd w:val="clear" w:color="auto" w:fill="auto"/>
          </w:tcPr>
          <w:p w:rsidR="00827FCD" w:rsidRPr="00530FD8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ООО «</w:t>
            </w:r>
            <w:r w:rsidRPr="00453E19">
              <w:rPr>
                <w:bCs/>
                <w:sz w:val="24"/>
                <w:szCs w:val="24"/>
              </w:rPr>
              <w:t>Газпром газомоторное топливо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530FD8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 период НМУ</w:t>
            </w:r>
            <w:r w:rsidRPr="00453E19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453E19">
              <w:rPr>
                <w:bCs/>
                <w:sz w:val="24"/>
                <w:szCs w:val="24"/>
              </w:rPr>
              <w:t>выполнены в полном объеме в соответствии  с согласованным планом мероприятий</w:t>
            </w:r>
          </w:p>
        </w:tc>
      </w:tr>
      <w:tr w:rsidR="00827FCD" w:rsidRPr="00D749C5" w:rsidTr="00827FCD">
        <w:trPr>
          <w:trHeight w:val="207"/>
        </w:trPr>
        <w:tc>
          <w:tcPr>
            <w:tcW w:w="270" w:type="pct"/>
            <w:shd w:val="clear" w:color="auto" w:fill="auto"/>
          </w:tcPr>
          <w:p w:rsidR="00827FCD" w:rsidRPr="00453E1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067" w:type="pct"/>
            <w:shd w:val="clear" w:color="auto" w:fill="auto"/>
          </w:tcPr>
          <w:p w:rsidR="00827FCD" w:rsidRPr="00D749C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49C5">
              <w:rPr>
                <w:bCs/>
                <w:sz w:val="24"/>
                <w:szCs w:val="24"/>
              </w:rPr>
              <w:t>ООО «Эксперт Упак»</w:t>
            </w: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r w:rsidRPr="00E70366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D749C5" w:rsidTr="00827FCD">
        <w:trPr>
          <w:trHeight w:val="207"/>
        </w:trPr>
        <w:tc>
          <w:tcPr>
            <w:tcW w:w="270" w:type="pct"/>
            <w:shd w:val="clear" w:color="auto" w:fill="auto"/>
          </w:tcPr>
          <w:p w:rsidR="00827FCD" w:rsidRPr="00453E1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067" w:type="pct"/>
            <w:shd w:val="clear" w:color="auto" w:fill="auto"/>
          </w:tcPr>
          <w:p w:rsid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Цинковые покрытия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15%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27FCD" w:rsidRPr="00D749C5" w:rsidTr="00827FCD">
        <w:tc>
          <w:tcPr>
            <w:tcW w:w="270" w:type="pct"/>
            <w:shd w:val="clear" w:color="auto" w:fill="auto"/>
          </w:tcPr>
          <w:p w:rsidR="00827FCD" w:rsidRPr="00453E1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067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Консерв-трейд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530FD8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 период НМУ 1 степени</w:t>
            </w:r>
            <w:r w:rsidRPr="006B17AB">
              <w:rPr>
                <w:bCs/>
                <w:sz w:val="24"/>
                <w:szCs w:val="24"/>
              </w:rPr>
              <w:t xml:space="preserve">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6B17AB">
              <w:rPr>
                <w:bCs/>
                <w:sz w:val="24"/>
                <w:szCs w:val="24"/>
              </w:rPr>
              <w:t xml:space="preserve"> выполнялись в полном объеме, эффективность снижения выбросов от выполнения мероприятий определена расчетным методом и составила</w:t>
            </w:r>
            <w:r>
              <w:rPr>
                <w:bCs/>
                <w:sz w:val="24"/>
                <w:szCs w:val="24"/>
              </w:rPr>
              <w:t xml:space="preserve"> от 5% до 15% по отдельным источникам загрязнения атмосферы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453E19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3E19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ООО «УК Логист»</w:t>
            </w: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r w:rsidRPr="00E70366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067" w:type="pct"/>
            <w:shd w:val="clear" w:color="auto" w:fill="auto"/>
          </w:tcPr>
          <w:p w:rsid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«Корн»</w:t>
            </w: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r w:rsidRPr="00E70366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6B17AB" w:rsidTr="00827FCD">
        <w:tc>
          <w:tcPr>
            <w:tcW w:w="270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067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ООО "ДОМ"</w:t>
            </w:r>
          </w:p>
        </w:tc>
        <w:tc>
          <w:tcPr>
            <w:tcW w:w="3663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данным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827FCD" w:rsidRPr="006B17AB" w:rsidTr="00827FCD">
        <w:tc>
          <w:tcPr>
            <w:tcW w:w="270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067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Группа компаний "М-Стил"</w:t>
            </w:r>
          </w:p>
        </w:tc>
        <w:tc>
          <w:tcPr>
            <w:tcW w:w="3663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15%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27FCD" w:rsidRPr="006B17AB" w:rsidTr="00827FCD">
        <w:tc>
          <w:tcPr>
            <w:tcW w:w="270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067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ООО "ИмперС"</w:t>
            </w:r>
          </w:p>
        </w:tc>
        <w:tc>
          <w:tcPr>
            <w:tcW w:w="3663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>В период НМУ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6B17AB">
              <w:rPr>
                <w:bCs/>
                <w:sz w:val="24"/>
                <w:szCs w:val="24"/>
              </w:rPr>
              <w:t xml:space="preserve"> выполнялись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067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АО </w:t>
            </w:r>
            <w:r>
              <w:rPr>
                <w:bCs/>
                <w:sz w:val="24"/>
                <w:szCs w:val="24"/>
              </w:rPr>
              <w:t>«Торговая компания «</w:t>
            </w:r>
            <w:r w:rsidRPr="006B17AB">
              <w:rPr>
                <w:bCs/>
                <w:sz w:val="24"/>
                <w:szCs w:val="24"/>
              </w:rPr>
              <w:t>КЛАСС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067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«Продукты «</w:t>
            </w:r>
            <w:r w:rsidRPr="006B17AB">
              <w:rPr>
                <w:bCs/>
                <w:sz w:val="24"/>
                <w:szCs w:val="24"/>
              </w:rPr>
              <w:t>КЛАСС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5%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067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Прогресс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В период НМУ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15%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067" w:type="pct"/>
            <w:shd w:val="clear" w:color="auto" w:fill="auto"/>
          </w:tcPr>
          <w:p w:rsidR="00827FCD" w:rsidRPr="006B17AB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17AB">
              <w:rPr>
                <w:bCs/>
                <w:sz w:val="24"/>
                <w:szCs w:val="24"/>
              </w:rPr>
              <w:t xml:space="preserve">ООО Производственное объединение </w:t>
            </w:r>
            <w:r>
              <w:rPr>
                <w:bCs/>
                <w:sz w:val="24"/>
                <w:szCs w:val="24"/>
              </w:rPr>
              <w:t>«</w:t>
            </w:r>
            <w:r w:rsidRPr="006B17AB">
              <w:rPr>
                <w:bCs/>
                <w:sz w:val="24"/>
                <w:szCs w:val="24"/>
              </w:rPr>
              <w:t>АгрегатМаш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530FD8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 период НМУ 1 степени</w:t>
            </w:r>
            <w:r w:rsidRPr="006B17AB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B17AB">
              <w:rPr>
                <w:bCs/>
                <w:sz w:val="24"/>
                <w:szCs w:val="24"/>
              </w:rPr>
              <w:t>выполнялись в полном объеме, эффективность снижения выбросов от выполнения мероприятий определена расчетным методом и составила  5%</w:t>
            </w:r>
          </w:p>
        </w:tc>
      </w:tr>
      <w:tr w:rsidR="00827FCD" w:rsidRPr="006B17AB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ООО «Сити-М»</w:t>
            </w: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</w:t>
            </w:r>
            <w:r w:rsidRPr="00E70366">
              <w:rPr>
                <w:sz w:val="24"/>
                <w:szCs w:val="24"/>
              </w:rPr>
              <w:t>1 степени</w:t>
            </w:r>
            <w:r w:rsidRPr="00E70366">
              <w:rPr>
                <w:bCs/>
                <w:sz w:val="24"/>
                <w:szCs w:val="24"/>
              </w:rPr>
              <w:t xml:space="preserve">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 xml:space="preserve"> выполнялись в соответствии с объявленным режимом НМУ. </w:t>
            </w:r>
          </w:p>
        </w:tc>
      </w:tr>
      <w:tr w:rsidR="00827FCD" w:rsidRPr="006B17AB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ЗАО «МАГЛИН»</w:t>
            </w: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1 степени выполнены организационно-технические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без сокращения производственной мощности предприятия. </w:t>
            </w:r>
          </w:p>
        </w:tc>
      </w:tr>
      <w:tr w:rsidR="00827FCD" w:rsidRPr="006B17AB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ООО «СФЕРА»</w:t>
            </w:r>
          </w:p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проводились в полном объеме в соответствии с объявленным режимом НМУ. </w:t>
            </w:r>
          </w:p>
        </w:tc>
      </w:tr>
      <w:tr w:rsidR="00827FCD" w:rsidRPr="006B17AB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ИП Мищук Мария Анатольевна</w:t>
            </w: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 xml:space="preserve"> проводились в полном объеме в соответствии с объявленными режимами НМУ </w:t>
            </w:r>
            <w:r w:rsidRPr="00E70366">
              <w:rPr>
                <w:sz w:val="24"/>
                <w:szCs w:val="24"/>
              </w:rPr>
              <w:t xml:space="preserve">1 степени. </w:t>
            </w:r>
            <w:r w:rsidRPr="00E7036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ИП Слюсарева Елена Петровна</w:t>
            </w: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проводились в полном объеме в соответствии с объявленными режимами НМУ </w:t>
            </w:r>
            <w:r w:rsidRPr="00E70366">
              <w:rPr>
                <w:sz w:val="24"/>
                <w:szCs w:val="24"/>
              </w:rPr>
              <w:t xml:space="preserve">1 степени. 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ООО «Алькор»</w:t>
            </w: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</w:t>
            </w:r>
            <w:r w:rsidRPr="00E70366">
              <w:rPr>
                <w:sz w:val="24"/>
                <w:szCs w:val="24"/>
              </w:rPr>
              <w:t xml:space="preserve">1 степени </w:t>
            </w:r>
            <w:r w:rsidRPr="00E70366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t>по регулированию выбросов загрязняющих веществ в атмосферный воздух</w:t>
            </w:r>
            <w:r w:rsidRPr="00E70366">
              <w:rPr>
                <w:bCs/>
                <w:sz w:val="24"/>
                <w:szCs w:val="24"/>
              </w:rPr>
              <w:t xml:space="preserve"> выполнялись в полном объеме, проведена частичная остановка работы оборудования.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>ИП Черкасов Евгений Анатольевич</w:t>
            </w:r>
          </w:p>
        </w:tc>
        <w:tc>
          <w:tcPr>
            <w:tcW w:w="3663" w:type="pct"/>
            <w:shd w:val="clear" w:color="auto" w:fill="auto"/>
          </w:tcPr>
          <w:p w:rsidR="00827FCD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В периоды НМУ </w:t>
            </w:r>
            <w:r w:rsidRPr="00E70366">
              <w:rPr>
                <w:sz w:val="24"/>
                <w:szCs w:val="24"/>
              </w:rPr>
              <w:t>1 степени</w:t>
            </w:r>
            <w:r w:rsidRPr="00E70366">
              <w:rPr>
                <w:bCs/>
                <w:sz w:val="24"/>
                <w:szCs w:val="24"/>
              </w:rPr>
              <w:t xml:space="preserve">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проводились в полном объеме в соответствии </w:t>
            </w:r>
            <w:r>
              <w:rPr>
                <w:bCs/>
                <w:sz w:val="24"/>
                <w:szCs w:val="24"/>
              </w:rPr>
              <w:t>с</w:t>
            </w:r>
            <w:r w:rsidRPr="00E70366">
              <w:rPr>
                <w:bCs/>
                <w:sz w:val="24"/>
                <w:szCs w:val="24"/>
              </w:rPr>
              <w:t xml:space="preserve"> объявленным  режимом НМУ.</w:t>
            </w:r>
          </w:p>
          <w:p w:rsidR="00827FCD" w:rsidRPr="00E70366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ООО «Полимеры Магнитки» </w:t>
            </w:r>
          </w:p>
        </w:tc>
        <w:tc>
          <w:tcPr>
            <w:tcW w:w="3663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70366">
              <w:rPr>
                <w:bCs/>
                <w:sz w:val="24"/>
                <w:szCs w:val="24"/>
              </w:rPr>
              <w:t xml:space="preserve">Согласно представленным данным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E70366">
              <w:rPr>
                <w:bCs/>
                <w:sz w:val="24"/>
                <w:szCs w:val="24"/>
              </w:rPr>
              <w:t xml:space="preserve">выполнялись в соответствии с объявленным режимом НМУ. 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542A17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42A17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067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>ООО «Магнитогорская гидравлическая компания»</w:t>
            </w:r>
          </w:p>
        </w:tc>
        <w:tc>
          <w:tcPr>
            <w:tcW w:w="3663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 xml:space="preserve">, не связанные со снижением производственной мощности оборудования, а также выбросов ЗВ в атмосферный воздух, в соответствии с согласованным планом. </w:t>
            </w:r>
          </w:p>
        </w:tc>
      </w:tr>
      <w:tr w:rsidR="00827FCD" w:rsidRPr="00E70366" w:rsidTr="00827FCD">
        <w:tc>
          <w:tcPr>
            <w:tcW w:w="270" w:type="pct"/>
            <w:shd w:val="clear" w:color="auto" w:fill="auto"/>
          </w:tcPr>
          <w:p w:rsidR="00827FCD" w:rsidRPr="00542A17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067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«ТЕМП-Р.О.С.С.»</w:t>
            </w:r>
          </w:p>
        </w:tc>
        <w:tc>
          <w:tcPr>
            <w:tcW w:w="3663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E70366" w:rsidTr="00827FCD">
        <w:tc>
          <w:tcPr>
            <w:tcW w:w="270" w:type="pct"/>
            <w:shd w:val="clear" w:color="auto" w:fill="auto"/>
          </w:tcPr>
          <w:p w:rsidR="00827FCD" w:rsidRPr="00530FD8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42A17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067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«ПО Привод-Автоматика»</w:t>
            </w:r>
          </w:p>
        </w:tc>
        <w:tc>
          <w:tcPr>
            <w:tcW w:w="3663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530FD8" w:rsidTr="00827FCD">
        <w:tc>
          <w:tcPr>
            <w:tcW w:w="270" w:type="pct"/>
            <w:shd w:val="clear" w:color="auto" w:fill="auto"/>
          </w:tcPr>
          <w:p w:rsidR="00827FCD" w:rsidRPr="00E70366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067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>ООО «Элефант»</w:t>
            </w:r>
          </w:p>
        </w:tc>
        <w:tc>
          <w:tcPr>
            <w:tcW w:w="3663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E70366" w:rsidTr="00827FCD">
        <w:tc>
          <w:tcPr>
            <w:tcW w:w="270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067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11E2">
              <w:rPr>
                <w:bCs/>
                <w:sz w:val="24"/>
                <w:szCs w:val="24"/>
              </w:rPr>
              <w:t xml:space="preserve">ООО «Автотранспортное управление» </w:t>
            </w:r>
          </w:p>
        </w:tc>
        <w:tc>
          <w:tcPr>
            <w:tcW w:w="3663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период НМУ 1 </w:t>
            </w:r>
            <w:r w:rsidRPr="002411E2">
              <w:rPr>
                <w:bCs/>
                <w:sz w:val="24"/>
                <w:szCs w:val="24"/>
              </w:rPr>
              <w:t>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2411E2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E70366" w:rsidTr="00827FCD">
        <w:tc>
          <w:tcPr>
            <w:tcW w:w="270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1067" w:type="pct"/>
            <w:shd w:val="clear" w:color="auto" w:fill="auto"/>
          </w:tcPr>
          <w:p w:rsidR="00827FCD" w:rsidRPr="00542A17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«Центр коммунального сервиса»</w:t>
            </w:r>
            <w:r w:rsidRPr="00542A17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663" w:type="pct"/>
            <w:shd w:val="clear" w:color="auto" w:fill="auto"/>
          </w:tcPr>
          <w:p w:rsidR="00827FCD" w:rsidRPr="00542A17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2A17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542A17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E70366" w:rsidTr="00827FCD">
        <w:tc>
          <w:tcPr>
            <w:tcW w:w="270" w:type="pct"/>
            <w:shd w:val="clear" w:color="auto" w:fill="auto"/>
          </w:tcPr>
          <w:p w:rsidR="00827FCD" w:rsidRPr="002411E2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067" w:type="pct"/>
            <w:shd w:val="clear" w:color="auto" w:fill="auto"/>
          </w:tcPr>
          <w:p w:rsidR="00827FCD" w:rsidRPr="00630C47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30C47">
              <w:rPr>
                <w:bCs/>
                <w:sz w:val="24"/>
                <w:szCs w:val="24"/>
              </w:rPr>
              <w:t>ООО «Лазерная резка металла»</w:t>
            </w:r>
          </w:p>
        </w:tc>
        <w:tc>
          <w:tcPr>
            <w:tcW w:w="3663" w:type="pct"/>
            <w:shd w:val="clear" w:color="auto" w:fill="auto"/>
          </w:tcPr>
          <w:p w:rsidR="00827FCD" w:rsidRPr="00630C47" w:rsidRDefault="00827FCD" w:rsidP="00827F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C47">
              <w:rPr>
                <w:sz w:val="24"/>
                <w:szCs w:val="24"/>
              </w:rPr>
              <w:t xml:space="preserve">В период НМУ 1 степени мероприятия </w:t>
            </w:r>
            <w:r>
              <w:rPr>
                <w:bCs/>
                <w:sz w:val="24"/>
                <w:szCs w:val="24"/>
              </w:rPr>
              <w:t xml:space="preserve">по регулированию выбросов загрязняющих веществ в атмосферный воздух </w:t>
            </w:r>
            <w:r w:rsidRPr="00630C47">
              <w:rPr>
                <w:sz w:val="24"/>
                <w:szCs w:val="24"/>
              </w:rPr>
              <w:t xml:space="preserve">выполнены в соответствии с утвержденным планом, эффективность  выполнения мероприятий, определена расчетным методом и составляет от 5% до 100% по отдельным источникам выбросов. </w:t>
            </w:r>
          </w:p>
        </w:tc>
      </w:tr>
      <w:tr w:rsidR="00827FCD" w:rsidRPr="002411E2" w:rsidTr="00827FCD">
        <w:tc>
          <w:tcPr>
            <w:tcW w:w="270" w:type="pct"/>
            <w:shd w:val="clear" w:color="auto" w:fill="auto"/>
          </w:tcPr>
          <w:p w:rsidR="00827FCD" w:rsidRPr="00542A17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067" w:type="pct"/>
            <w:shd w:val="clear" w:color="auto" w:fill="auto"/>
          </w:tcPr>
          <w:p w:rsidR="00827FCD" w:rsidRPr="000C44F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44F5">
              <w:rPr>
                <w:bCs/>
                <w:sz w:val="24"/>
                <w:szCs w:val="24"/>
              </w:rPr>
              <w:t>ООО «ЧЗСМ-УРАЛ»</w:t>
            </w:r>
          </w:p>
        </w:tc>
        <w:tc>
          <w:tcPr>
            <w:tcW w:w="3663" w:type="pct"/>
            <w:shd w:val="clear" w:color="auto" w:fill="auto"/>
          </w:tcPr>
          <w:p w:rsidR="00827FCD" w:rsidRPr="000C44F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2A17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542A17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2411E2" w:rsidTr="00827FCD">
        <w:tc>
          <w:tcPr>
            <w:tcW w:w="270" w:type="pct"/>
            <w:shd w:val="clear" w:color="auto" w:fill="auto"/>
          </w:tcPr>
          <w:p w:rsidR="00827FCD" w:rsidRPr="00542A17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067" w:type="pct"/>
            <w:shd w:val="clear" w:color="auto" w:fill="auto"/>
          </w:tcPr>
          <w:p w:rsidR="00827FCD" w:rsidRPr="00542A17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 xml:space="preserve">ООО </w:t>
            </w:r>
            <w:r>
              <w:rPr>
                <w:bCs/>
                <w:sz w:val="24"/>
                <w:szCs w:val="24"/>
              </w:rPr>
              <w:t>«Торговый дом «</w:t>
            </w:r>
            <w:r w:rsidRPr="00827FCD">
              <w:rPr>
                <w:bCs/>
                <w:sz w:val="24"/>
                <w:szCs w:val="24"/>
              </w:rPr>
              <w:t>Машиностроительный завод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663" w:type="pct"/>
            <w:shd w:val="clear" w:color="auto" w:fill="auto"/>
          </w:tcPr>
          <w:p w:rsidR="00827FCD" w:rsidRPr="000C44F5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42A17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</w:t>
            </w:r>
            <w:r>
              <w:rPr>
                <w:bCs/>
                <w:sz w:val="24"/>
                <w:szCs w:val="24"/>
              </w:rPr>
              <w:t xml:space="preserve"> по регулированию выбросов загрязняющих веществ в атмосферный воздух</w:t>
            </w:r>
            <w:r w:rsidRPr="00542A17">
              <w:rPr>
                <w:bCs/>
                <w:sz w:val="24"/>
                <w:szCs w:val="24"/>
              </w:rPr>
              <w:t>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2411E2" w:rsidTr="00827FCD">
        <w:tc>
          <w:tcPr>
            <w:tcW w:w="270" w:type="pct"/>
            <w:shd w:val="clear" w:color="auto" w:fill="auto"/>
          </w:tcPr>
          <w:p w:rsidR="00827FCD" w:rsidRPr="00827FC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067" w:type="pct"/>
            <w:shd w:val="clear" w:color="auto" w:fill="auto"/>
          </w:tcPr>
          <w:p w:rsidR="00827FCD" w:rsidRP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>ООО «МагПромПолимер»</w:t>
            </w:r>
          </w:p>
        </w:tc>
        <w:tc>
          <w:tcPr>
            <w:tcW w:w="3663" w:type="pct"/>
            <w:shd w:val="clear" w:color="auto" w:fill="auto"/>
          </w:tcPr>
          <w:p w:rsidR="00827FCD" w:rsidRP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 по регулированию выбросов загрязняющих веществ в атмосферный воздух,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542A17" w:rsidTr="00827FCD">
        <w:tc>
          <w:tcPr>
            <w:tcW w:w="270" w:type="pct"/>
            <w:shd w:val="clear" w:color="auto" w:fill="auto"/>
          </w:tcPr>
          <w:p w:rsidR="00827FCD" w:rsidRPr="00827FC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1067" w:type="pct"/>
            <w:shd w:val="clear" w:color="auto" w:fill="auto"/>
          </w:tcPr>
          <w:p w:rsidR="00827FCD" w:rsidRP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>ООО «ТИТ»</w:t>
            </w:r>
          </w:p>
        </w:tc>
        <w:tc>
          <w:tcPr>
            <w:tcW w:w="3663" w:type="pct"/>
            <w:shd w:val="clear" w:color="auto" w:fill="auto"/>
          </w:tcPr>
          <w:p w:rsidR="00827FCD" w:rsidRP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>В период НМУ 1 степени проводились организационные мероприятия по регулированию выбросов загрязняющих веществ в атмосферный воздух, не связанные со снижением производственной мощности оборудования, а также выбросов ЗВ в атмосферный воздух.</w:t>
            </w:r>
          </w:p>
        </w:tc>
      </w:tr>
      <w:tr w:rsidR="00827FCD" w:rsidRPr="00542A17" w:rsidTr="00827FCD">
        <w:tc>
          <w:tcPr>
            <w:tcW w:w="270" w:type="pct"/>
            <w:shd w:val="clear" w:color="auto" w:fill="auto"/>
          </w:tcPr>
          <w:p w:rsidR="00827FCD" w:rsidRPr="00827FCD" w:rsidRDefault="00827FCD" w:rsidP="00827FC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1067" w:type="pct"/>
            <w:shd w:val="clear" w:color="auto" w:fill="auto"/>
          </w:tcPr>
          <w:p w:rsidR="00827FCD" w:rsidRP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УК «ПА-чин»</w:t>
            </w:r>
          </w:p>
        </w:tc>
        <w:tc>
          <w:tcPr>
            <w:tcW w:w="3663" w:type="pct"/>
            <w:shd w:val="clear" w:color="auto" w:fill="auto"/>
          </w:tcPr>
          <w:p w:rsidR="00827FCD" w:rsidRP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 xml:space="preserve">В период НМУ проведены мероприятия по предотвращению случаев сжигания бытовых отходов в местах их накопления. Проведена проверка мест накопления бытовых отходов и мусора, возгораний не выявлено. </w:t>
            </w:r>
          </w:p>
          <w:p w:rsidR="00827FCD" w:rsidRPr="00827FCD" w:rsidRDefault="00827FCD" w:rsidP="00827FC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7FCD">
              <w:rPr>
                <w:bCs/>
                <w:sz w:val="24"/>
                <w:szCs w:val="24"/>
              </w:rPr>
              <w:t>Проводились регулярные беседы с жителями о правилах пожарной безопасности.</w:t>
            </w:r>
          </w:p>
        </w:tc>
      </w:tr>
    </w:tbl>
    <w:p w:rsidR="00CE3A00" w:rsidRPr="00530FD8" w:rsidRDefault="00CE3A00" w:rsidP="008A1ED5">
      <w:pPr>
        <w:ind w:firstLine="708"/>
        <w:jc w:val="both"/>
        <w:rPr>
          <w:sz w:val="28"/>
          <w:szCs w:val="28"/>
        </w:rPr>
      </w:pPr>
    </w:p>
    <w:p w:rsidR="00827D0E" w:rsidRPr="00530FD8" w:rsidRDefault="00827D0E" w:rsidP="00827D0E">
      <w:pPr>
        <w:jc w:val="center"/>
        <w:rPr>
          <w:bCs/>
          <w:color w:val="000000"/>
          <w:sz w:val="28"/>
          <w:szCs w:val="28"/>
        </w:rPr>
      </w:pPr>
      <w:r w:rsidRPr="00530FD8">
        <w:rPr>
          <w:bCs/>
          <w:color w:val="000000"/>
          <w:sz w:val="28"/>
          <w:szCs w:val="28"/>
        </w:rPr>
        <w:t xml:space="preserve">Информация о периодах наступления неблагоприятных метеорологических условий в </w:t>
      </w:r>
      <w:r w:rsidR="00827FCD">
        <w:rPr>
          <w:bCs/>
          <w:color w:val="000000"/>
          <w:sz w:val="28"/>
          <w:szCs w:val="28"/>
        </w:rPr>
        <w:t>3</w:t>
      </w:r>
      <w:r w:rsidRPr="00530FD8">
        <w:rPr>
          <w:bCs/>
          <w:color w:val="000000"/>
          <w:sz w:val="28"/>
          <w:szCs w:val="28"/>
        </w:rPr>
        <w:t xml:space="preserve"> кв. 202</w:t>
      </w:r>
      <w:r w:rsidR="007A7CE7" w:rsidRPr="00530FD8">
        <w:rPr>
          <w:bCs/>
          <w:color w:val="000000"/>
          <w:sz w:val="28"/>
          <w:szCs w:val="28"/>
        </w:rPr>
        <w:t>3</w:t>
      </w:r>
      <w:r w:rsidRPr="00530FD8">
        <w:rPr>
          <w:bCs/>
          <w:color w:val="000000"/>
          <w:sz w:val="28"/>
          <w:szCs w:val="28"/>
        </w:rPr>
        <w:t xml:space="preserve"> г.</w:t>
      </w:r>
    </w:p>
    <w:p w:rsidR="00401364" w:rsidRPr="00530FD8" w:rsidRDefault="00401364" w:rsidP="00827D0E">
      <w:pPr>
        <w:jc w:val="center"/>
        <w:rPr>
          <w:bCs/>
          <w:color w:val="000000"/>
          <w:sz w:val="28"/>
          <w:szCs w:val="28"/>
        </w:rPr>
      </w:pP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205"/>
      </w:tblGrid>
      <w:tr w:rsidR="00341EC2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341EC2" w:rsidRPr="00530FD8" w:rsidRDefault="00341EC2" w:rsidP="00341E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FD8"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341EC2" w:rsidRPr="00530FD8" w:rsidRDefault="00341EC2" w:rsidP="00341E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0FD8">
              <w:rPr>
                <w:b/>
                <w:bCs/>
                <w:color w:val="000000"/>
                <w:sz w:val="24"/>
                <w:szCs w:val="24"/>
              </w:rPr>
              <w:t>степень НМУ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b/>
                <w:color w:val="000000"/>
                <w:sz w:val="24"/>
                <w:szCs w:val="24"/>
              </w:rPr>
            </w:pPr>
            <w:r w:rsidRPr="00046A13">
              <w:rPr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 xml:space="preserve">с 22.00 - 07.07.2023 до 19.00 - 10.07.2023 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19.00 - 10.07.2023 до 12.00 - 11.07.2023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19.00 - 25.07.2023 до 19.00 - 26.07.2023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02.00 - 29.07.2023 до 13.00 - 31.07.2023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b/>
                <w:color w:val="000000"/>
                <w:sz w:val="24"/>
                <w:szCs w:val="24"/>
              </w:rPr>
            </w:pPr>
            <w:r w:rsidRPr="00046A13">
              <w:rPr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21.00 - 12.08.2023 до 19.00 - 14.08.2023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19.00 - 14.08.2023 до 19.00 - 16.08.2023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lastRenderedPageBreak/>
              <w:t>с 19.00 - 16.08.2023 до 19.00 - 18.08.2023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19.00 - 18.08.2023 до 19.00 - 19.08.2023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b/>
                <w:color w:val="000000"/>
                <w:sz w:val="24"/>
                <w:szCs w:val="24"/>
              </w:rPr>
            </w:pPr>
            <w:r w:rsidRPr="00046A13"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6A1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19.00 - 13.09.2023 до 19.00 - 15.09.2023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19.00 - 15.09.2023 до 19.00 - 18.09.2023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19.00 - 18.09.2023 до 19.00 - 19.09.2023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21.00 - 20.09.2023 до 19.00 - 21.09.2023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19.00 - 25.09.2023 до 19.00 - 26.09.2023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6A13" w:rsidRPr="00530FD8" w:rsidTr="00046A13">
        <w:trPr>
          <w:trHeight w:val="300"/>
        </w:trPr>
        <w:tc>
          <w:tcPr>
            <w:tcW w:w="3709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с 00.00 - 30.09.2023 до 19.00 - 02.10.2023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046A13" w:rsidRPr="00046A13" w:rsidRDefault="00046A13" w:rsidP="00046A13">
            <w:pPr>
              <w:jc w:val="center"/>
              <w:rPr>
                <w:color w:val="000000"/>
                <w:sz w:val="24"/>
                <w:szCs w:val="24"/>
              </w:rPr>
            </w:pPr>
            <w:r w:rsidRPr="00046A13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6107E" w:rsidRDefault="0096107E" w:rsidP="00BB5823">
      <w:pPr>
        <w:jc w:val="center"/>
        <w:rPr>
          <w:bCs/>
          <w:color w:val="000000"/>
          <w:sz w:val="28"/>
          <w:szCs w:val="28"/>
        </w:rPr>
      </w:pPr>
    </w:p>
    <w:p w:rsidR="00046A13" w:rsidRDefault="00046A13" w:rsidP="00BB5823">
      <w:pPr>
        <w:jc w:val="center"/>
        <w:rPr>
          <w:bCs/>
          <w:color w:val="000000"/>
          <w:sz w:val="28"/>
          <w:szCs w:val="28"/>
        </w:rPr>
      </w:pPr>
    </w:p>
    <w:p w:rsidR="00046A13" w:rsidRDefault="00046A13" w:rsidP="00BB5823">
      <w:pPr>
        <w:jc w:val="center"/>
        <w:rPr>
          <w:bCs/>
          <w:color w:val="000000"/>
          <w:sz w:val="28"/>
          <w:szCs w:val="28"/>
        </w:rPr>
      </w:pPr>
    </w:p>
    <w:sectPr w:rsidR="00046A13" w:rsidSect="00EE1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D8" w:rsidRDefault="00786CD8" w:rsidP="007A1EA5">
      <w:r>
        <w:separator/>
      </w:r>
    </w:p>
  </w:endnote>
  <w:endnote w:type="continuationSeparator" w:id="0">
    <w:p w:rsidR="00786CD8" w:rsidRDefault="00786CD8" w:rsidP="007A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D8" w:rsidRDefault="00786CD8" w:rsidP="007A1EA5">
      <w:r>
        <w:separator/>
      </w:r>
    </w:p>
  </w:footnote>
  <w:footnote w:type="continuationSeparator" w:id="0">
    <w:p w:rsidR="00786CD8" w:rsidRDefault="00786CD8" w:rsidP="007A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123"/>
    <w:multiLevelType w:val="multilevel"/>
    <w:tmpl w:val="BA0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33939"/>
    <w:multiLevelType w:val="multilevel"/>
    <w:tmpl w:val="1D0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42F88"/>
    <w:multiLevelType w:val="multilevel"/>
    <w:tmpl w:val="81E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99"/>
    <w:rsid w:val="00000337"/>
    <w:rsid w:val="00003035"/>
    <w:rsid w:val="00003B21"/>
    <w:rsid w:val="0001130A"/>
    <w:rsid w:val="00017135"/>
    <w:rsid w:val="00021233"/>
    <w:rsid w:val="00022F39"/>
    <w:rsid w:val="00023CEE"/>
    <w:rsid w:val="000275BD"/>
    <w:rsid w:val="00046A13"/>
    <w:rsid w:val="00060264"/>
    <w:rsid w:val="00064431"/>
    <w:rsid w:val="000645B3"/>
    <w:rsid w:val="0007285A"/>
    <w:rsid w:val="000755D5"/>
    <w:rsid w:val="00076FB2"/>
    <w:rsid w:val="0008354E"/>
    <w:rsid w:val="00096835"/>
    <w:rsid w:val="00097E64"/>
    <w:rsid w:val="000A14A5"/>
    <w:rsid w:val="000A3CF0"/>
    <w:rsid w:val="000B5242"/>
    <w:rsid w:val="000C1054"/>
    <w:rsid w:val="000C2959"/>
    <w:rsid w:val="000C44F5"/>
    <w:rsid w:val="000C5082"/>
    <w:rsid w:val="000C577B"/>
    <w:rsid w:val="000C63E3"/>
    <w:rsid w:val="000D141F"/>
    <w:rsid w:val="000D3C66"/>
    <w:rsid w:val="000D4C12"/>
    <w:rsid w:val="000D7FBD"/>
    <w:rsid w:val="000E057D"/>
    <w:rsid w:val="000E123E"/>
    <w:rsid w:val="000E1BEE"/>
    <w:rsid w:val="000E4B25"/>
    <w:rsid w:val="000F113A"/>
    <w:rsid w:val="000F588E"/>
    <w:rsid w:val="00107E3E"/>
    <w:rsid w:val="0011781F"/>
    <w:rsid w:val="001259D2"/>
    <w:rsid w:val="0013008B"/>
    <w:rsid w:val="00132755"/>
    <w:rsid w:val="001346D4"/>
    <w:rsid w:val="001347E8"/>
    <w:rsid w:val="001374A2"/>
    <w:rsid w:val="00137F9A"/>
    <w:rsid w:val="001417B0"/>
    <w:rsid w:val="001435A4"/>
    <w:rsid w:val="001451F2"/>
    <w:rsid w:val="001455BA"/>
    <w:rsid w:val="0014573F"/>
    <w:rsid w:val="00147BE0"/>
    <w:rsid w:val="00153D65"/>
    <w:rsid w:val="00154F3D"/>
    <w:rsid w:val="001565F6"/>
    <w:rsid w:val="00160A4E"/>
    <w:rsid w:val="00161F13"/>
    <w:rsid w:val="001634D7"/>
    <w:rsid w:val="001668CA"/>
    <w:rsid w:val="00166957"/>
    <w:rsid w:val="00167918"/>
    <w:rsid w:val="00170207"/>
    <w:rsid w:val="001707A2"/>
    <w:rsid w:val="0017106E"/>
    <w:rsid w:val="00175DC7"/>
    <w:rsid w:val="00180C47"/>
    <w:rsid w:val="001848CF"/>
    <w:rsid w:val="00193C85"/>
    <w:rsid w:val="001A1D8C"/>
    <w:rsid w:val="001B5B63"/>
    <w:rsid w:val="001B6F67"/>
    <w:rsid w:val="001C22F8"/>
    <w:rsid w:val="001C2CCE"/>
    <w:rsid w:val="001C45F3"/>
    <w:rsid w:val="001D1DF7"/>
    <w:rsid w:val="001D2CE6"/>
    <w:rsid w:val="001D3E2B"/>
    <w:rsid w:val="001D46D5"/>
    <w:rsid w:val="001E3D48"/>
    <w:rsid w:val="001F332E"/>
    <w:rsid w:val="0020299D"/>
    <w:rsid w:val="0020394D"/>
    <w:rsid w:val="002077B4"/>
    <w:rsid w:val="0021025B"/>
    <w:rsid w:val="00213D85"/>
    <w:rsid w:val="00215B9C"/>
    <w:rsid w:val="002177ED"/>
    <w:rsid w:val="002210B4"/>
    <w:rsid w:val="00227D4A"/>
    <w:rsid w:val="0023464C"/>
    <w:rsid w:val="002411E2"/>
    <w:rsid w:val="00243B74"/>
    <w:rsid w:val="0025035C"/>
    <w:rsid w:val="002504A5"/>
    <w:rsid w:val="00254ABD"/>
    <w:rsid w:val="002621E3"/>
    <w:rsid w:val="002640D5"/>
    <w:rsid w:val="0026429B"/>
    <w:rsid w:val="002752B6"/>
    <w:rsid w:val="0028074D"/>
    <w:rsid w:val="00281CC8"/>
    <w:rsid w:val="00286084"/>
    <w:rsid w:val="002922C8"/>
    <w:rsid w:val="0029282B"/>
    <w:rsid w:val="002A2AD9"/>
    <w:rsid w:val="002A4C63"/>
    <w:rsid w:val="002C2B28"/>
    <w:rsid w:val="002D239C"/>
    <w:rsid w:val="002D4323"/>
    <w:rsid w:val="002D5C8A"/>
    <w:rsid w:val="002F2CA5"/>
    <w:rsid w:val="00312993"/>
    <w:rsid w:val="0031453E"/>
    <w:rsid w:val="00317BD3"/>
    <w:rsid w:val="00320641"/>
    <w:rsid w:val="00321D16"/>
    <w:rsid w:val="003247D3"/>
    <w:rsid w:val="00325AC1"/>
    <w:rsid w:val="00340435"/>
    <w:rsid w:val="0034085F"/>
    <w:rsid w:val="00341EC2"/>
    <w:rsid w:val="00346313"/>
    <w:rsid w:val="003469A0"/>
    <w:rsid w:val="003521F8"/>
    <w:rsid w:val="0036059C"/>
    <w:rsid w:val="00364B7D"/>
    <w:rsid w:val="0037227C"/>
    <w:rsid w:val="003823B0"/>
    <w:rsid w:val="003855FC"/>
    <w:rsid w:val="003869E7"/>
    <w:rsid w:val="00396368"/>
    <w:rsid w:val="0039711D"/>
    <w:rsid w:val="003A62E8"/>
    <w:rsid w:val="003B0EC0"/>
    <w:rsid w:val="003B0F6C"/>
    <w:rsid w:val="003B371E"/>
    <w:rsid w:val="003B3E1C"/>
    <w:rsid w:val="003B6BB7"/>
    <w:rsid w:val="003C16EF"/>
    <w:rsid w:val="003C2CA5"/>
    <w:rsid w:val="003C32C5"/>
    <w:rsid w:val="003C74FA"/>
    <w:rsid w:val="003C7DBF"/>
    <w:rsid w:val="003D1C72"/>
    <w:rsid w:val="003D3D14"/>
    <w:rsid w:val="003D577C"/>
    <w:rsid w:val="003D5D6D"/>
    <w:rsid w:val="003D5FBA"/>
    <w:rsid w:val="003E242D"/>
    <w:rsid w:val="003E2AF6"/>
    <w:rsid w:val="003E4901"/>
    <w:rsid w:val="003E4B48"/>
    <w:rsid w:val="003E66FF"/>
    <w:rsid w:val="003F2C06"/>
    <w:rsid w:val="003F5488"/>
    <w:rsid w:val="00401364"/>
    <w:rsid w:val="00401974"/>
    <w:rsid w:val="00407124"/>
    <w:rsid w:val="00407472"/>
    <w:rsid w:val="004079F8"/>
    <w:rsid w:val="004232A7"/>
    <w:rsid w:val="00436B11"/>
    <w:rsid w:val="004438AF"/>
    <w:rsid w:val="004470A0"/>
    <w:rsid w:val="00450D02"/>
    <w:rsid w:val="00453E19"/>
    <w:rsid w:val="004565AE"/>
    <w:rsid w:val="0046457D"/>
    <w:rsid w:val="00470EF4"/>
    <w:rsid w:val="00472915"/>
    <w:rsid w:val="00492657"/>
    <w:rsid w:val="00492D2B"/>
    <w:rsid w:val="004949D3"/>
    <w:rsid w:val="00495E8C"/>
    <w:rsid w:val="004A19EF"/>
    <w:rsid w:val="004A20FA"/>
    <w:rsid w:val="004A39A0"/>
    <w:rsid w:val="004A511D"/>
    <w:rsid w:val="004A66C5"/>
    <w:rsid w:val="004A6AC5"/>
    <w:rsid w:val="004B4A33"/>
    <w:rsid w:val="004B6CAC"/>
    <w:rsid w:val="004C1A35"/>
    <w:rsid w:val="004C58EA"/>
    <w:rsid w:val="004C795D"/>
    <w:rsid w:val="004D056B"/>
    <w:rsid w:val="004D53EF"/>
    <w:rsid w:val="004D6504"/>
    <w:rsid w:val="004F06F3"/>
    <w:rsid w:val="00500B29"/>
    <w:rsid w:val="005020AD"/>
    <w:rsid w:val="005040B4"/>
    <w:rsid w:val="0051232C"/>
    <w:rsid w:val="005138A1"/>
    <w:rsid w:val="00517207"/>
    <w:rsid w:val="00517428"/>
    <w:rsid w:val="00520422"/>
    <w:rsid w:val="00524D8B"/>
    <w:rsid w:val="00530FD8"/>
    <w:rsid w:val="005329AB"/>
    <w:rsid w:val="00532B58"/>
    <w:rsid w:val="00533CC3"/>
    <w:rsid w:val="005368FF"/>
    <w:rsid w:val="0054060C"/>
    <w:rsid w:val="005421BB"/>
    <w:rsid w:val="00542A17"/>
    <w:rsid w:val="00543612"/>
    <w:rsid w:val="00547A9A"/>
    <w:rsid w:val="005539A5"/>
    <w:rsid w:val="00554A89"/>
    <w:rsid w:val="00556788"/>
    <w:rsid w:val="005632C1"/>
    <w:rsid w:val="00563BFB"/>
    <w:rsid w:val="00566AA5"/>
    <w:rsid w:val="005705A8"/>
    <w:rsid w:val="00571741"/>
    <w:rsid w:val="0058637E"/>
    <w:rsid w:val="00597EC9"/>
    <w:rsid w:val="005A2A9B"/>
    <w:rsid w:val="005A6134"/>
    <w:rsid w:val="005A6EE4"/>
    <w:rsid w:val="005A7C10"/>
    <w:rsid w:val="005B58DB"/>
    <w:rsid w:val="005B7564"/>
    <w:rsid w:val="005C38B4"/>
    <w:rsid w:val="005C60B9"/>
    <w:rsid w:val="005D3CCF"/>
    <w:rsid w:val="005E222F"/>
    <w:rsid w:val="005E2304"/>
    <w:rsid w:val="005F32BB"/>
    <w:rsid w:val="005F5667"/>
    <w:rsid w:val="005F5DFE"/>
    <w:rsid w:val="005F775E"/>
    <w:rsid w:val="00603703"/>
    <w:rsid w:val="00607481"/>
    <w:rsid w:val="00613555"/>
    <w:rsid w:val="00620B60"/>
    <w:rsid w:val="00627253"/>
    <w:rsid w:val="00630C47"/>
    <w:rsid w:val="00631A71"/>
    <w:rsid w:val="00640B40"/>
    <w:rsid w:val="00644364"/>
    <w:rsid w:val="00647BB7"/>
    <w:rsid w:val="0065074E"/>
    <w:rsid w:val="006514B8"/>
    <w:rsid w:val="006524BB"/>
    <w:rsid w:val="00654337"/>
    <w:rsid w:val="00656AC1"/>
    <w:rsid w:val="006616D4"/>
    <w:rsid w:val="0066358A"/>
    <w:rsid w:val="00663EC2"/>
    <w:rsid w:val="00664A49"/>
    <w:rsid w:val="00665E9E"/>
    <w:rsid w:val="0068070B"/>
    <w:rsid w:val="00682184"/>
    <w:rsid w:val="0069079B"/>
    <w:rsid w:val="00692ECC"/>
    <w:rsid w:val="006945EA"/>
    <w:rsid w:val="006A6B13"/>
    <w:rsid w:val="006B17AB"/>
    <w:rsid w:val="006B5330"/>
    <w:rsid w:val="006B68AA"/>
    <w:rsid w:val="006C1817"/>
    <w:rsid w:val="006C4317"/>
    <w:rsid w:val="006C7B98"/>
    <w:rsid w:val="006D3B3B"/>
    <w:rsid w:val="006D68F3"/>
    <w:rsid w:val="006E3750"/>
    <w:rsid w:val="00701D52"/>
    <w:rsid w:val="00704097"/>
    <w:rsid w:val="00704612"/>
    <w:rsid w:val="00711D6D"/>
    <w:rsid w:val="007154B6"/>
    <w:rsid w:val="00717459"/>
    <w:rsid w:val="0072258D"/>
    <w:rsid w:val="0072347C"/>
    <w:rsid w:val="00725439"/>
    <w:rsid w:val="00725B55"/>
    <w:rsid w:val="007260AA"/>
    <w:rsid w:val="00735376"/>
    <w:rsid w:val="00737099"/>
    <w:rsid w:val="00756B73"/>
    <w:rsid w:val="00761EDD"/>
    <w:rsid w:val="00767E67"/>
    <w:rsid w:val="007703F0"/>
    <w:rsid w:val="0077445D"/>
    <w:rsid w:val="00774FA8"/>
    <w:rsid w:val="00777A0D"/>
    <w:rsid w:val="00786CD8"/>
    <w:rsid w:val="00791DB6"/>
    <w:rsid w:val="007A1EA5"/>
    <w:rsid w:val="007A44D4"/>
    <w:rsid w:val="007A6B04"/>
    <w:rsid w:val="007A7CE7"/>
    <w:rsid w:val="007C32A4"/>
    <w:rsid w:val="007C76F4"/>
    <w:rsid w:val="007D0250"/>
    <w:rsid w:val="007D2D45"/>
    <w:rsid w:val="007D496C"/>
    <w:rsid w:val="007D78A8"/>
    <w:rsid w:val="007F3AFD"/>
    <w:rsid w:val="00801E53"/>
    <w:rsid w:val="0080274F"/>
    <w:rsid w:val="00804348"/>
    <w:rsid w:val="00807703"/>
    <w:rsid w:val="008212A1"/>
    <w:rsid w:val="0082288F"/>
    <w:rsid w:val="00827D0E"/>
    <w:rsid w:val="00827FCD"/>
    <w:rsid w:val="0083608F"/>
    <w:rsid w:val="00842380"/>
    <w:rsid w:val="00852510"/>
    <w:rsid w:val="008623CE"/>
    <w:rsid w:val="00864D9F"/>
    <w:rsid w:val="00872F59"/>
    <w:rsid w:val="00873478"/>
    <w:rsid w:val="0087367D"/>
    <w:rsid w:val="008751BA"/>
    <w:rsid w:val="00875576"/>
    <w:rsid w:val="00875FA6"/>
    <w:rsid w:val="008777B8"/>
    <w:rsid w:val="00880C8B"/>
    <w:rsid w:val="00882B3C"/>
    <w:rsid w:val="00893027"/>
    <w:rsid w:val="008A1ED5"/>
    <w:rsid w:val="008A79E6"/>
    <w:rsid w:val="008B0CA1"/>
    <w:rsid w:val="008C3158"/>
    <w:rsid w:val="008D6524"/>
    <w:rsid w:val="008D6E6F"/>
    <w:rsid w:val="008D7297"/>
    <w:rsid w:val="008E3717"/>
    <w:rsid w:val="008E6A17"/>
    <w:rsid w:val="008E7A73"/>
    <w:rsid w:val="008F3108"/>
    <w:rsid w:val="0090014E"/>
    <w:rsid w:val="00905707"/>
    <w:rsid w:val="00907A0A"/>
    <w:rsid w:val="009100D1"/>
    <w:rsid w:val="00923696"/>
    <w:rsid w:val="0092414A"/>
    <w:rsid w:val="00924B6E"/>
    <w:rsid w:val="00943A72"/>
    <w:rsid w:val="0095196A"/>
    <w:rsid w:val="00954145"/>
    <w:rsid w:val="00960BDE"/>
    <w:rsid w:val="0096107E"/>
    <w:rsid w:val="009611F9"/>
    <w:rsid w:val="00970EF3"/>
    <w:rsid w:val="009814F0"/>
    <w:rsid w:val="00987099"/>
    <w:rsid w:val="00987B05"/>
    <w:rsid w:val="00991A87"/>
    <w:rsid w:val="009960F6"/>
    <w:rsid w:val="009978A9"/>
    <w:rsid w:val="00997F9D"/>
    <w:rsid w:val="009A00EF"/>
    <w:rsid w:val="009B07F2"/>
    <w:rsid w:val="009B4FA8"/>
    <w:rsid w:val="009B699B"/>
    <w:rsid w:val="009C55C2"/>
    <w:rsid w:val="009C6DD9"/>
    <w:rsid w:val="009C798E"/>
    <w:rsid w:val="009D3198"/>
    <w:rsid w:val="009D6730"/>
    <w:rsid w:val="009E3277"/>
    <w:rsid w:val="009E5AC8"/>
    <w:rsid w:val="009E5D24"/>
    <w:rsid w:val="009F495B"/>
    <w:rsid w:val="009F68F7"/>
    <w:rsid w:val="00A06440"/>
    <w:rsid w:val="00A130EB"/>
    <w:rsid w:val="00A17CCD"/>
    <w:rsid w:val="00A20FF5"/>
    <w:rsid w:val="00A23FC7"/>
    <w:rsid w:val="00A37D22"/>
    <w:rsid w:val="00A40B88"/>
    <w:rsid w:val="00A425B2"/>
    <w:rsid w:val="00A45257"/>
    <w:rsid w:val="00A45D83"/>
    <w:rsid w:val="00A56508"/>
    <w:rsid w:val="00A570D0"/>
    <w:rsid w:val="00A657BB"/>
    <w:rsid w:val="00A67332"/>
    <w:rsid w:val="00A6786B"/>
    <w:rsid w:val="00A71368"/>
    <w:rsid w:val="00A71AFE"/>
    <w:rsid w:val="00A72C89"/>
    <w:rsid w:val="00A80260"/>
    <w:rsid w:val="00A87597"/>
    <w:rsid w:val="00A87F63"/>
    <w:rsid w:val="00A937CE"/>
    <w:rsid w:val="00A946BF"/>
    <w:rsid w:val="00A94A57"/>
    <w:rsid w:val="00AA2107"/>
    <w:rsid w:val="00AB1DCE"/>
    <w:rsid w:val="00AB2BE0"/>
    <w:rsid w:val="00AB4141"/>
    <w:rsid w:val="00AB6157"/>
    <w:rsid w:val="00AB6404"/>
    <w:rsid w:val="00AC1987"/>
    <w:rsid w:val="00AD2B9D"/>
    <w:rsid w:val="00AD5E4C"/>
    <w:rsid w:val="00AE6D76"/>
    <w:rsid w:val="00AF1654"/>
    <w:rsid w:val="00AF2FE5"/>
    <w:rsid w:val="00AF3B81"/>
    <w:rsid w:val="00B061ED"/>
    <w:rsid w:val="00B10C80"/>
    <w:rsid w:val="00B155A7"/>
    <w:rsid w:val="00B255CA"/>
    <w:rsid w:val="00B30DE4"/>
    <w:rsid w:val="00B35EB0"/>
    <w:rsid w:val="00B464B1"/>
    <w:rsid w:val="00B52CC4"/>
    <w:rsid w:val="00B5329F"/>
    <w:rsid w:val="00B63475"/>
    <w:rsid w:val="00B64226"/>
    <w:rsid w:val="00B7428A"/>
    <w:rsid w:val="00B8026B"/>
    <w:rsid w:val="00B81D7C"/>
    <w:rsid w:val="00B923E0"/>
    <w:rsid w:val="00BA0A0D"/>
    <w:rsid w:val="00BA1485"/>
    <w:rsid w:val="00BA528C"/>
    <w:rsid w:val="00BB06DD"/>
    <w:rsid w:val="00BB5823"/>
    <w:rsid w:val="00BC0C7A"/>
    <w:rsid w:val="00BC1635"/>
    <w:rsid w:val="00BC30D1"/>
    <w:rsid w:val="00BC3500"/>
    <w:rsid w:val="00BC4E3F"/>
    <w:rsid w:val="00BC5614"/>
    <w:rsid w:val="00BD05F5"/>
    <w:rsid w:val="00BD13EB"/>
    <w:rsid w:val="00BD351E"/>
    <w:rsid w:val="00BD5638"/>
    <w:rsid w:val="00BD68A7"/>
    <w:rsid w:val="00BE1D88"/>
    <w:rsid w:val="00BE584C"/>
    <w:rsid w:val="00BE5867"/>
    <w:rsid w:val="00BF2968"/>
    <w:rsid w:val="00BF4A1A"/>
    <w:rsid w:val="00BF5F01"/>
    <w:rsid w:val="00C01C17"/>
    <w:rsid w:val="00C03F3A"/>
    <w:rsid w:val="00C05A63"/>
    <w:rsid w:val="00C07805"/>
    <w:rsid w:val="00C1032A"/>
    <w:rsid w:val="00C12A4B"/>
    <w:rsid w:val="00C1551D"/>
    <w:rsid w:val="00C2021D"/>
    <w:rsid w:val="00C26021"/>
    <w:rsid w:val="00C2761D"/>
    <w:rsid w:val="00C3355D"/>
    <w:rsid w:val="00C34070"/>
    <w:rsid w:val="00C34CF4"/>
    <w:rsid w:val="00C36A7B"/>
    <w:rsid w:val="00C545CE"/>
    <w:rsid w:val="00C614B1"/>
    <w:rsid w:val="00C63DBE"/>
    <w:rsid w:val="00C7186E"/>
    <w:rsid w:val="00C71C97"/>
    <w:rsid w:val="00C72D99"/>
    <w:rsid w:val="00C77AE6"/>
    <w:rsid w:val="00C94E35"/>
    <w:rsid w:val="00CB5F94"/>
    <w:rsid w:val="00CB6C34"/>
    <w:rsid w:val="00CD355A"/>
    <w:rsid w:val="00CD4478"/>
    <w:rsid w:val="00CD4DF0"/>
    <w:rsid w:val="00CD66EC"/>
    <w:rsid w:val="00CE3A00"/>
    <w:rsid w:val="00CE677C"/>
    <w:rsid w:val="00D01F3D"/>
    <w:rsid w:val="00D01F70"/>
    <w:rsid w:val="00D04BD4"/>
    <w:rsid w:val="00D07EAB"/>
    <w:rsid w:val="00D13206"/>
    <w:rsid w:val="00D14E2E"/>
    <w:rsid w:val="00D14E89"/>
    <w:rsid w:val="00D163C0"/>
    <w:rsid w:val="00D22991"/>
    <w:rsid w:val="00D24DA4"/>
    <w:rsid w:val="00D37118"/>
    <w:rsid w:val="00D4002F"/>
    <w:rsid w:val="00D438A0"/>
    <w:rsid w:val="00D439BB"/>
    <w:rsid w:val="00D45134"/>
    <w:rsid w:val="00D507BC"/>
    <w:rsid w:val="00D65F58"/>
    <w:rsid w:val="00D67D80"/>
    <w:rsid w:val="00D70A64"/>
    <w:rsid w:val="00D718DF"/>
    <w:rsid w:val="00D7216D"/>
    <w:rsid w:val="00D731F9"/>
    <w:rsid w:val="00D749C5"/>
    <w:rsid w:val="00D81AE3"/>
    <w:rsid w:val="00D82369"/>
    <w:rsid w:val="00D861EE"/>
    <w:rsid w:val="00D97707"/>
    <w:rsid w:val="00DA0029"/>
    <w:rsid w:val="00DA01DE"/>
    <w:rsid w:val="00DA3435"/>
    <w:rsid w:val="00DB3F45"/>
    <w:rsid w:val="00DB5285"/>
    <w:rsid w:val="00DB5903"/>
    <w:rsid w:val="00DC651C"/>
    <w:rsid w:val="00DC76F8"/>
    <w:rsid w:val="00DD03B5"/>
    <w:rsid w:val="00DD5864"/>
    <w:rsid w:val="00DE38ED"/>
    <w:rsid w:val="00E06597"/>
    <w:rsid w:val="00E10AAD"/>
    <w:rsid w:val="00E11A6B"/>
    <w:rsid w:val="00E124A3"/>
    <w:rsid w:val="00E13484"/>
    <w:rsid w:val="00E1386E"/>
    <w:rsid w:val="00E13E76"/>
    <w:rsid w:val="00E27189"/>
    <w:rsid w:val="00E318FE"/>
    <w:rsid w:val="00E54751"/>
    <w:rsid w:val="00E54B71"/>
    <w:rsid w:val="00E56C48"/>
    <w:rsid w:val="00E655F6"/>
    <w:rsid w:val="00E671FA"/>
    <w:rsid w:val="00E6776C"/>
    <w:rsid w:val="00E70366"/>
    <w:rsid w:val="00E72094"/>
    <w:rsid w:val="00E7327F"/>
    <w:rsid w:val="00E75214"/>
    <w:rsid w:val="00E841AA"/>
    <w:rsid w:val="00E85FB4"/>
    <w:rsid w:val="00E97386"/>
    <w:rsid w:val="00EA0709"/>
    <w:rsid w:val="00EB2DBF"/>
    <w:rsid w:val="00ED3620"/>
    <w:rsid w:val="00ED4AB5"/>
    <w:rsid w:val="00ED5752"/>
    <w:rsid w:val="00EE11AF"/>
    <w:rsid w:val="00EE4F1C"/>
    <w:rsid w:val="00EE637D"/>
    <w:rsid w:val="00EF17EA"/>
    <w:rsid w:val="00EF7A8E"/>
    <w:rsid w:val="00F01ECC"/>
    <w:rsid w:val="00F03C97"/>
    <w:rsid w:val="00F07969"/>
    <w:rsid w:val="00F261F8"/>
    <w:rsid w:val="00F3078B"/>
    <w:rsid w:val="00F31F61"/>
    <w:rsid w:val="00F34169"/>
    <w:rsid w:val="00F4037C"/>
    <w:rsid w:val="00F4560C"/>
    <w:rsid w:val="00F50DB3"/>
    <w:rsid w:val="00F529D3"/>
    <w:rsid w:val="00F57496"/>
    <w:rsid w:val="00F6056C"/>
    <w:rsid w:val="00F71966"/>
    <w:rsid w:val="00F776DB"/>
    <w:rsid w:val="00F8341F"/>
    <w:rsid w:val="00F842FD"/>
    <w:rsid w:val="00F90781"/>
    <w:rsid w:val="00F9122A"/>
    <w:rsid w:val="00F94885"/>
    <w:rsid w:val="00FA375C"/>
    <w:rsid w:val="00FB255A"/>
    <w:rsid w:val="00FB3C70"/>
    <w:rsid w:val="00FB68FD"/>
    <w:rsid w:val="00FD36D0"/>
    <w:rsid w:val="00FD5EA8"/>
    <w:rsid w:val="00FE29A8"/>
    <w:rsid w:val="00FE3B4D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80B4F"/>
  <w15:chartTrackingRefBased/>
  <w15:docId w15:val="{72626B31-BE24-41EB-827B-DDEB6947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7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E7A7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614B1"/>
    <w:rPr>
      <w:color w:val="0563C1"/>
      <w:u w:val="single"/>
    </w:rPr>
  </w:style>
  <w:style w:type="character" w:customStyle="1" w:styleId="fontstyle01">
    <w:name w:val="fontstyle01"/>
    <w:rsid w:val="008A1ED5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72C8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72F5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7A1E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1EA5"/>
  </w:style>
  <w:style w:type="paragraph" w:styleId="aa">
    <w:name w:val="footer"/>
    <w:basedOn w:val="a"/>
    <w:link w:val="ab"/>
    <w:rsid w:val="007A1E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3599-14B6-4348-AEE1-B02805CC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chuprina_i</dc:creator>
  <cp:keywords/>
  <dc:description/>
  <cp:lastModifiedBy>Согрина Ирина Александровна</cp:lastModifiedBy>
  <cp:revision>3</cp:revision>
  <cp:lastPrinted>2019-08-05T04:03:00Z</cp:lastPrinted>
  <dcterms:created xsi:type="dcterms:W3CDTF">2023-10-31T04:08:00Z</dcterms:created>
  <dcterms:modified xsi:type="dcterms:W3CDTF">2023-10-31T05:39:00Z</dcterms:modified>
</cp:coreProperties>
</file>