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3" w:rsidRPr="0085475B" w:rsidRDefault="000E33B3" w:rsidP="000E33B3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5475B">
        <w:rPr>
          <w:rFonts w:ascii="Times New Roman" w:hAnsi="Times New Roman" w:cs="Times New Roman"/>
        </w:rPr>
        <w:t xml:space="preserve">Приложение N </w:t>
      </w:r>
      <w:r w:rsidR="00CA1C0F">
        <w:rPr>
          <w:rFonts w:ascii="Times New Roman" w:hAnsi="Times New Roman" w:cs="Times New Roman"/>
        </w:rPr>
        <w:t>6</w:t>
      </w:r>
    </w:p>
    <w:p w:rsidR="000E33B3" w:rsidRPr="0085475B" w:rsidRDefault="000E33B3" w:rsidP="000E33B3">
      <w:pPr>
        <w:pStyle w:val="ConsPlusNormal"/>
        <w:jc w:val="right"/>
        <w:rPr>
          <w:rFonts w:ascii="Times New Roman" w:hAnsi="Times New Roman" w:cs="Times New Roman"/>
        </w:rPr>
      </w:pPr>
      <w:r w:rsidRPr="0085475B">
        <w:rPr>
          <w:rFonts w:ascii="Times New Roman" w:hAnsi="Times New Roman" w:cs="Times New Roman"/>
        </w:rPr>
        <w:t>к муниципальной программе</w:t>
      </w:r>
    </w:p>
    <w:p w:rsidR="000E33B3" w:rsidRDefault="000E33B3" w:rsidP="000E33B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904AC">
        <w:rPr>
          <w:rFonts w:ascii="Times New Roman" w:hAnsi="Times New Roman" w:cs="Times New Roman"/>
        </w:rPr>
        <w:t xml:space="preserve">Формирование комфортной городской среды </w:t>
      </w:r>
    </w:p>
    <w:p w:rsidR="000E33B3" w:rsidRDefault="000E33B3" w:rsidP="000E33B3">
      <w:pPr>
        <w:pStyle w:val="ConsPlusNormal"/>
        <w:jc w:val="right"/>
        <w:rPr>
          <w:rFonts w:ascii="Times New Roman" w:hAnsi="Times New Roman" w:cs="Times New Roman"/>
        </w:rPr>
      </w:pPr>
      <w:r w:rsidRPr="002904AC">
        <w:rPr>
          <w:rFonts w:ascii="Times New Roman" w:hAnsi="Times New Roman" w:cs="Times New Roman"/>
        </w:rPr>
        <w:t>в городе Магнитогорске на 2025 – 2030 годы</w:t>
      </w:r>
      <w:r>
        <w:rPr>
          <w:rFonts w:ascii="Times New Roman" w:hAnsi="Times New Roman" w:cs="Times New Roman"/>
        </w:rPr>
        <w:t>»</w:t>
      </w:r>
    </w:p>
    <w:p w:rsidR="00CA1C0F" w:rsidRDefault="00CA1C0F" w:rsidP="000E33B3">
      <w:pPr>
        <w:pStyle w:val="ConsPlusNormal"/>
        <w:jc w:val="right"/>
        <w:rPr>
          <w:rFonts w:ascii="Times New Roman" w:hAnsi="Times New Roman" w:cs="Times New Roman"/>
        </w:rPr>
      </w:pPr>
    </w:p>
    <w:p w:rsidR="00CA1C0F" w:rsidRPr="00475052" w:rsidRDefault="00CA1C0F" w:rsidP="000E33B3">
      <w:pPr>
        <w:pStyle w:val="ConsPlusNormal"/>
        <w:jc w:val="right"/>
        <w:rPr>
          <w:rFonts w:ascii="Times New Roman" w:hAnsi="Times New Roman" w:cs="Times New Roman"/>
        </w:rPr>
      </w:pPr>
    </w:p>
    <w:p w:rsidR="00CA1C0F" w:rsidRDefault="00CA1C0F" w:rsidP="00CA1C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Адресный перечень общественных территорий, расположенных </w:t>
      </w:r>
    </w:p>
    <w:p w:rsidR="00CA1C0F" w:rsidRPr="00CA1C0F" w:rsidRDefault="00CA1C0F" w:rsidP="00CA1C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города Магнитогорска </w:t>
      </w:r>
    </w:p>
    <w:p w:rsidR="00CA1C0F" w:rsidRPr="00CA1C0F" w:rsidRDefault="00CA1C0F" w:rsidP="00CA1C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Челябинской области, планируемых к благоустройству в 2025 году</w:t>
      </w:r>
      <w:r w:rsidRPr="00CA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9726"/>
      </w:tblGrid>
      <w:tr w:rsidR="00CA1C0F" w:rsidRPr="00CA1C0F" w:rsidTr="00CA1C0F">
        <w:trPr>
          <w:trHeight w:val="16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C0F" w:rsidRPr="00CA1C0F" w:rsidRDefault="00CA1C0F" w:rsidP="00CA1C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C0F" w:rsidRPr="00CA1C0F" w:rsidRDefault="00CA1C0F" w:rsidP="00CA1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C0F" w:rsidRPr="00CA1C0F" w:rsidTr="00CA1C0F">
        <w:trPr>
          <w:trHeight w:val="60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C0F" w:rsidRPr="00CA1C0F" w:rsidRDefault="00CA1C0F" w:rsidP="00CA1C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C0F" w:rsidRPr="00CA1C0F" w:rsidRDefault="00CA1C0F" w:rsidP="00CA1C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общественной территории</w:t>
            </w:r>
          </w:p>
          <w:p w:rsidR="00CA1C0F" w:rsidRPr="00CA1C0F" w:rsidRDefault="00CA1C0F" w:rsidP="00CA1C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(название населе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нного пункта, адрес объекта) </w:t>
            </w:r>
          </w:p>
        </w:tc>
      </w:tr>
      <w:tr w:rsidR="00CA1C0F" w:rsidRPr="00CA1C0F" w:rsidTr="00CA1C0F">
        <w:trPr>
          <w:trHeight w:val="31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C0F" w:rsidRPr="00CA1C0F" w:rsidRDefault="00CA1C0F" w:rsidP="00CA1C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C0F" w:rsidRPr="00CA1C0F" w:rsidRDefault="00CA1C0F" w:rsidP="00CA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обл., г. Магнитогорск, территория сквера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r w:rsidRPr="00C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CA1C0F" w:rsidRPr="00CA1C0F" w:rsidTr="00CA1C0F">
        <w:trPr>
          <w:trHeight w:val="296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C0F" w:rsidRPr="00CA1C0F" w:rsidRDefault="00CA1C0F" w:rsidP="00CA1C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C0F" w:rsidRPr="00CA1C0F" w:rsidRDefault="00CA1C0F" w:rsidP="00CA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обл., г. Магнитогорск, территория сквера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Победы</w:t>
            </w:r>
            <w:r w:rsidRPr="00C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CA1C0F" w:rsidRPr="00CA1C0F" w:rsidTr="00CA1C0F">
        <w:trPr>
          <w:trHeight w:val="296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C0F" w:rsidRPr="00CA1C0F" w:rsidRDefault="00CA1C0F" w:rsidP="00CA1C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1C0F" w:rsidRPr="00CA1C0F" w:rsidRDefault="00CA1C0F" w:rsidP="00CA1C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Челябинская обл.,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</w:t>
            </w:r>
            <w:r w:rsidRPr="00CA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r w:rsidRPr="009D3A05">
              <w:rPr>
                <w:rFonts w:ascii="Times New Roman" w:hAnsi="Times New Roman" w:cs="Times New Roman"/>
              </w:rPr>
              <w:t>сквера им. М.Ю. Лермонтова в Ленинском районе</w:t>
            </w:r>
          </w:p>
        </w:tc>
      </w:tr>
    </w:tbl>
    <w:p w:rsidR="00EA6379" w:rsidRDefault="00EA6379"/>
    <w:sectPr w:rsidR="00EA6379" w:rsidSect="00CA1C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FD"/>
    <w:rsid w:val="000E33B3"/>
    <w:rsid w:val="00A9187C"/>
    <w:rsid w:val="00CA1C0F"/>
    <w:rsid w:val="00E412FD"/>
    <w:rsid w:val="00EA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0B736-64E9-465E-9992-75925AEA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3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3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Хлыстенкова Алина Ильдаровна</cp:lastModifiedBy>
  <cp:revision>2</cp:revision>
  <dcterms:created xsi:type="dcterms:W3CDTF">2024-09-13T04:15:00Z</dcterms:created>
  <dcterms:modified xsi:type="dcterms:W3CDTF">2024-09-13T04:15:00Z</dcterms:modified>
</cp:coreProperties>
</file>