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2AFE0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p w14:paraId="47B02697" w14:textId="77777777" w:rsidR="00AD582F" w:rsidRDefault="00AD582F" w:rsidP="004D2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bookmarkStart w:id="0" w:name="P2307"/>
      <w:bookmarkStart w:id="1" w:name="_GoBack"/>
      <w:bookmarkEnd w:id="0"/>
      <w:bookmarkEnd w:id="1"/>
    </w:p>
    <w:p w14:paraId="4D81E56A" w14:textId="0A53F5BB" w:rsidR="004D2C0E" w:rsidRPr="004D2C0E" w:rsidRDefault="004D2C0E" w:rsidP="004D2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2C0E">
        <w:rPr>
          <w:rFonts w:ascii="Times New Roman" w:eastAsiaTheme="minorEastAsia" w:hAnsi="Times New Roman" w:cs="Times New Roman"/>
          <w:lang w:eastAsia="ru-RU"/>
        </w:rPr>
        <w:t xml:space="preserve">Приложение N </w:t>
      </w:r>
      <w:r>
        <w:rPr>
          <w:rFonts w:ascii="Times New Roman" w:eastAsiaTheme="minorEastAsia" w:hAnsi="Times New Roman" w:cs="Times New Roman"/>
          <w:lang w:eastAsia="ru-RU"/>
        </w:rPr>
        <w:t>3</w:t>
      </w:r>
    </w:p>
    <w:p w14:paraId="0B4AE077" w14:textId="77777777" w:rsidR="004D2C0E" w:rsidRPr="004D2C0E" w:rsidRDefault="004D2C0E" w:rsidP="004D2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2C0E">
        <w:rPr>
          <w:rFonts w:ascii="Times New Roman" w:eastAsiaTheme="minorEastAsia" w:hAnsi="Times New Roman" w:cs="Times New Roman"/>
          <w:lang w:eastAsia="ru-RU"/>
        </w:rPr>
        <w:t>к муниципальной программе</w:t>
      </w:r>
    </w:p>
    <w:p w14:paraId="5291EE40" w14:textId="77777777" w:rsidR="004D2C0E" w:rsidRPr="004D2C0E" w:rsidRDefault="004D2C0E" w:rsidP="004D2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2C0E">
        <w:rPr>
          <w:rFonts w:ascii="Times New Roman" w:eastAsiaTheme="minorEastAsia" w:hAnsi="Times New Roman" w:cs="Times New Roman"/>
          <w:lang w:eastAsia="ru-RU"/>
        </w:rPr>
        <w:t xml:space="preserve">«Формирование комфортной городской среды </w:t>
      </w:r>
    </w:p>
    <w:p w14:paraId="436DEFDB" w14:textId="77777777" w:rsidR="004D2C0E" w:rsidRPr="004D2C0E" w:rsidRDefault="004D2C0E" w:rsidP="004D2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2C0E">
        <w:rPr>
          <w:rFonts w:ascii="Times New Roman" w:eastAsiaTheme="minorEastAsia" w:hAnsi="Times New Roman" w:cs="Times New Roman"/>
          <w:lang w:eastAsia="ru-RU"/>
        </w:rPr>
        <w:t>в городе Магнитогорске на 2025 – 2030 годы»</w:t>
      </w:r>
    </w:p>
    <w:p w14:paraId="6B977FE5" w14:textId="77777777" w:rsid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</w:p>
    <w:p w14:paraId="2E125E24" w14:textId="77777777" w:rsid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</w:p>
    <w:p w14:paraId="11B25EED" w14:textId="77777777" w:rsid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</w:p>
    <w:p w14:paraId="02F06765" w14:textId="77777777" w:rsid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</w:p>
    <w:p w14:paraId="5BBB3122" w14:textId="77777777" w:rsidR="004D2C0E" w:rsidRP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  <w:r w:rsidRPr="004D2C0E">
        <w:rPr>
          <w:rFonts w:ascii="Times New Roman" w:hAnsi="Times New Roman" w:cs="Times New Roman"/>
        </w:rPr>
        <w:t>ПАСПОРТ</w:t>
      </w:r>
    </w:p>
    <w:p w14:paraId="3758BBF9" w14:textId="77777777" w:rsidR="004D2C0E" w:rsidRP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  <w:r w:rsidRPr="004D2C0E">
        <w:rPr>
          <w:rFonts w:ascii="Times New Roman" w:hAnsi="Times New Roman" w:cs="Times New Roman"/>
        </w:rPr>
        <w:t>Комплекса процессных мероприятий</w:t>
      </w:r>
    </w:p>
    <w:p w14:paraId="62300909" w14:textId="77777777" w:rsidR="004D2C0E" w:rsidRPr="004D2C0E" w:rsidRDefault="004D2C0E" w:rsidP="004D2C0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D2C0E">
        <w:rPr>
          <w:rFonts w:ascii="Times New Roman" w:eastAsia="Times New Roman" w:hAnsi="Times New Roman" w:cs="Times New Roman"/>
          <w:bCs/>
        </w:rPr>
        <w:t>Комплексное благоустройство общественных территорий в городе Магнитогорске»</w:t>
      </w:r>
    </w:p>
    <w:p w14:paraId="67D78658" w14:textId="77777777" w:rsidR="004D2C0E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p w14:paraId="5249C345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p w14:paraId="72D51E15" w14:textId="77777777" w:rsidR="004D2C0E" w:rsidRPr="00BD1688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14:paraId="74EFFAAB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189"/>
      </w:tblGrid>
      <w:tr w:rsidR="004D2C0E" w:rsidRPr="00BD1688" w14:paraId="4DF6D3FA" w14:textId="77777777" w:rsidTr="004D2C0E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079D1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5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E1EF8" w14:textId="77777777" w:rsidR="004D2C0E" w:rsidRPr="00931DC2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75012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14:paraId="112F0D64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p w14:paraId="55217A90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0067B9DD" w14:textId="77777777" w:rsidR="004D2C0E" w:rsidRPr="00BD1688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14:paraId="2651F4B4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2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823"/>
        <w:gridCol w:w="1757"/>
        <w:gridCol w:w="2891"/>
        <w:gridCol w:w="743"/>
        <w:gridCol w:w="851"/>
        <w:gridCol w:w="850"/>
        <w:gridCol w:w="851"/>
        <w:gridCol w:w="708"/>
        <w:gridCol w:w="899"/>
        <w:gridCol w:w="9"/>
      </w:tblGrid>
      <w:tr w:rsidR="004D2C0E" w:rsidRPr="00BD1688" w14:paraId="10BBC2EA" w14:textId="77777777" w:rsidTr="000A0F06">
        <w:trPr>
          <w:gridAfter w:val="1"/>
          <w:wAfter w:w="9" w:type="dxa"/>
        </w:trPr>
        <w:tc>
          <w:tcPr>
            <w:tcW w:w="850" w:type="dxa"/>
            <w:vMerge w:val="restart"/>
            <w:vAlign w:val="center"/>
          </w:tcPr>
          <w:p w14:paraId="312577AF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14:paraId="056D31B8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  <w:vMerge w:val="restart"/>
            <w:vAlign w:val="center"/>
          </w:tcPr>
          <w:p w14:paraId="49191BB6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1" w:type="dxa"/>
            <w:vMerge w:val="restart"/>
            <w:vAlign w:val="center"/>
          </w:tcPr>
          <w:p w14:paraId="6348F3F9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02" w:type="dxa"/>
            <w:gridSpan w:val="6"/>
            <w:vAlign w:val="center"/>
          </w:tcPr>
          <w:p w14:paraId="00C49604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4D2C0E" w:rsidRPr="00BD1688" w14:paraId="547BB5C6" w14:textId="77777777" w:rsidTr="004D2C0E">
        <w:trPr>
          <w:gridAfter w:val="1"/>
          <w:wAfter w:w="9" w:type="dxa"/>
        </w:trPr>
        <w:tc>
          <w:tcPr>
            <w:tcW w:w="850" w:type="dxa"/>
            <w:vMerge/>
          </w:tcPr>
          <w:p w14:paraId="0E314BFA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vMerge/>
          </w:tcPr>
          <w:p w14:paraId="143C60F2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6B5FD8B3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14:paraId="570936BC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14:paraId="1785BB84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14:paraId="00777C0B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vAlign w:val="center"/>
          </w:tcPr>
          <w:p w14:paraId="02DE513F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vAlign w:val="center"/>
          </w:tcPr>
          <w:p w14:paraId="25DF878D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vAlign w:val="center"/>
          </w:tcPr>
          <w:p w14:paraId="0B5FEAE7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99" w:type="dxa"/>
            <w:vAlign w:val="center"/>
          </w:tcPr>
          <w:p w14:paraId="79C34D5C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4D2C0E" w:rsidRPr="00BD1688" w14:paraId="24205411" w14:textId="77777777" w:rsidTr="004D2C0E">
        <w:trPr>
          <w:gridAfter w:val="1"/>
          <w:wAfter w:w="9" w:type="dxa"/>
        </w:trPr>
        <w:tc>
          <w:tcPr>
            <w:tcW w:w="850" w:type="dxa"/>
          </w:tcPr>
          <w:p w14:paraId="28F94C04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</w:tcPr>
          <w:p w14:paraId="7EE5FC2F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14:paraId="580882E5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14:paraId="599273B7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</w:tcPr>
          <w:p w14:paraId="626E1C3A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53DDABA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0FCDC80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1FA3E68E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6DD09712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14:paraId="7640844C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D2C0E" w:rsidRPr="00BD1688" w14:paraId="3938326A" w14:textId="77777777" w:rsidTr="000A0F06">
        <w:tc>
          <w:tcPr>
            <w:tcW w:w="850" w:type="dxa"/>
          </w:tcPr>
          <w:p w14:paraId="0745DEC8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82" w:type="dxa"/>
            <w:gridSpan w:val="10"/>
          </w:tcPr>
          <w:p w14:paraId="1E804087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«</w:t>
            </w:r>
            <w:r w:rsidRPr="00F31C80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(парков, скверов, и т.д.)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D2C0E" w:rsidRPr="00BD1688" w14:paraId="20A0A013" w14:textId="77777777" w:rsidTr="004D2C0E">
        <w:trPr>
          <w:gridAfter w:val="1"/>
          <w:wAfter w:w="9" w:type="dxa"/>
        </w:trPr>
        <w:tc>
          <w:tcPr>
            <w:tcW w:w="850" w:type="dxa"/>
          </w:tcPr>
          <w:p w14:paraId="3BF2EF44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DE42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3" w:type="dxa"/>
          </w:tcPr>
          <w:p w14:paraId="71D1C69D" w14:textId="77777777" w:rsidR="004D2C0E" w:rsidRPr="00BD1688" w:rsidRDefault="004D2C0E" w:rsidP="000A0F06">
            <w:pPr>
              <w:pStyle w:val="ConsPlusNormal"/>
              <w:rPr>
                <w:rFonts w:ascii="Times New Roman" w:hAnsi="Times New Roman" w:cs="Times New Roman"/>
              </w:rPr>
            </w:pPr>
            <w:r w:rsidRPr="002335CB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w="1757" w:type="dxa"/>
          </w:tcPr>
          <w:p w14:paraId="17BD56BF" w14:textId="77777777" w:rsidR="004D2C0E" w:rsidRPr="00BD1688" w:rsidRDefault="004D2C0E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91" w:type="dxa"/>
          </w:tcPr>
          <w:p w14:paraId="55B58B77" w14:textId="77777777" w:rsidR="004D2C0E" w:rsidRPr="00BD1688" w:rsidRDefault="004D2C0E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3" w:type="dxa"/>
          </w:tcPr>
          <w:p w14:paraId="30B44945" w14:textId="69B953BD" w:rsidR="004D2C0E" w:rsidRPr="00BD1688" w:rsidRDefault="00B070BB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F6BAB45" w14:textId="05CE724C" w:rsidR="004D2C0E" w:rsidRPr="00BD1688" w:rsidRDefault="00B070BB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0962952" w14:textId="5C039204" w:rsidR="004D2C0E" w:rsidRPr="00BD1688" w:rsidRDefault="00B070BB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BBBEB8F" w14:textId="10059D71" w:rsidR="004D2C0E" w:rsidRPr="00BD1688" w:rsidRDefault="00B070BB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3488C57" w14:textId="4275A070" w:rsidR="004D2C0E" w:rsidRPr="00BD1688" w:rsidRDefault="00B070BB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14:paraId="513CB2B5" w14:textId="3598BEDB" w:rsidR="004D2C0E" w:rsidRPr="00BD1688" w:rsidRDefault="00B070BB" w:rsidP="004D2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2C0E">
              <w:rPr>
                <w:rFonts w:ascii="Times New Roman" w:hAnsi="Times New Roman" w:cs="Times New Roman"/>
              </w:rPr>
              <w:t>0</w:t>
            </w:r>
          </w:p>
        </w:tc>
      </w:tr>
    </w:tbl>
    <w:p w14:paraId="4D29B5F8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5436C65B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5464740A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2CC47B73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08C0C020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65973AD4" w14:textId="77777777" w:rsidR="004D2C0E" w:rsidRPr="00BD1688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3. Мероприятия (результаты) комплекса процессных мероприятий</w:t>
      </w:r>
    </w:p>
    <w:p w14:paraId="75B8C17C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2381"/>
        <w:gridCol w:w="1417"/>
        <w:gridCol w:w="1871"/>
        <w:gridCol w:w="2041"/>
        <w:gridCol w:w="910"/>
        <w:gridCol w:w="708"/>
        <w:gridCol w:w="851"/>
        <w:gridCol w:w="709"/>
        <w:gridCol w:w="850"/>
        <w:gridCol w:w="1134"/>
      </w:tblGrid>
      <w:tr w:rsidR="004D2C0E" w:rsidRPr="00BD1688" w14:paraId="1F5AD9B5" w14:textId="77777777" w:rsidTr="00081185">
        <w:trPr>
          <w:jc w:val="center"/>
        </w:trPr>
        <w:tc>
          <w:tcPr>
            <w:tcW w:w="736" w:type="dxa"/>
            <w:vMerge w:val="restart"/>
            <w:vAlign w:val="center"/>
          </w:tcPr>
          <w:p w14:paraId="4BE3B685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14:paraId="79DDEB8C" w14:textId="77777777" w:rsidR="004D2C0E" w:rsidRPr="004C027C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vAlign w:val="center"/>
          </w:tcPr>
          <w:p w14:paraId="51A254E4" w14:textId="77777777" w:rsidR="004D2C0E" w:rsidRPr="004C027C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1871" w:type="dxa"/>
            <w:vMerge w:val="restart"/>
            <w:vAlign w:val="center"/>
          </w:tcPr>
          <w:p w14:paraId="5B9F928E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41" w:type="dxa"/>
            <w:vMerge w:val="restart"/>
          </w:tcPr>
          <w:p w14:paraId="13C648BA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62" w:type="dxa"/>
            <w:gridSpan w:val="6"/>
            <w:vAlign w:val="center"/>
          </w:tcPr>
          <w:p w14:paraId="38E0B3B4" w14:textId="77777777" w:rsidR="004D2C0E" w:rsidRPr="00BD1688" w:rsidRDefault="004D2C0E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FB0829" w:rsidRPr="00BD1688" w14:paraId="5AC9DC62" w14:textId="77777777" w:rsidTr="00081185">
        <w:trPr>
          <w:jc w:val="center"/>
        </w:trPr>
        <w:tc>
          <w:tcPr>
            <w:tcW w:w="736" w:type="dxa"/>
            <w:vMerge/>
          </w:tcPr>
          <w:p w14:paraId="7B5EBC02" w14:textId="77777777" w:rsidR="00FB0829" w:rsidRPr="00BD1688" w:rsidRDefault="00FB0829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14:paraId="7C5F8EF6" w14:textId="77777777" w:rsidR="00FB0829" w:rsidRPr="004C027C" w:rsidRDefault="00FB0829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8FC657B" w14:textId="77777777" w:rsidR="00FB0829" w:rsidRPr="004C027C" w:rsidRDefault="00FB0829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14:paraId="05CE121A" w14:textId="77777777" w:rsidR="00FB0829" w:rsidRPr="00BD1688" w:rsidRDefault="00FB0829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4D993102" w14:textId="77777777" w:rsidR="00FB0829" w:rsidRPr="00BD1688" w:rsidRDefault="00FB0829" w:rsidP="000A0F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14:paraId="08F9F119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vAlign w:val="center"/>
          </w:tcPr>
          <w:p w14:paraId="77A2F79D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14:paraId="42023054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vAlign w:val="center"/>
          </w:tcPr>
          <w:p w14:paraId="6904EEBD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vAlign w:val="center"/>
          </w:tcPr>
          <w:p w14:paraId="7D47BBE5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vAlign w:val="center"/>
          </w:tcPr>
          <w:p w14:paraId="44004E55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FB0829" w:rsidRPr="00BD1688" w14:paraId="3CA3FB0E" w14:textId="77777777" w:rsidTr="00081185">
        <w:trPr>
          <w:jc w:val="center"/>
        </w:trPr>
        <w:tc>
          <w:tcPr>
            <w:tcW w:w="736" w:type="dxa"/>
            <w:vAlign w:val="center"/>
          </w:tcPr>
          <w:p w14:paraId="0D187CB6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Align w:val="center"/>
          </w:tcPr>
          <w:p w14:paraId="7F75152D" w14:textId="77777777" w:rsidR="00FB0829" w:rsidRPr="004C027C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49BA4EFE" w14:textId="77777777" w:rsidR="00FB0829" w:rsidRPr="004C027C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14:paraId="0B7532A1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14:paraId="2A24017D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</w:tcPr>
          <w:p w14:paraId="4259D853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0BCCBFAC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48E1E2F4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1CCC90B2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6ED7BF46" w14:textId="77777777" w:rsidR="00FB0829" w:rsidRPr="00BD1688" w:rsidRDefault="00081185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65D1CCA0" w14:textId="77777777" w:rsidR="00FB0829" w:rsidRPr="00BD1688" w:rsidRDefault="00081185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D2C0E" w:rsidRPr="00BD1688" w14:paraId="17B388A1" w14:textId="77777777" w:rsidTr="00081185">
        <w:trPr>
          <w:jc w:val="center"/>
        </w:trPr>
        <w:tc>
          <w:tcPr>
            <w:tcW w:w="13608" w:type="dxa"/>
            <w:gridSpan w:val="11"/>
          </w:tcPr>
          <w:p w14:paraId="79E31542" w14:textId="039F1B7E" w:rsidR="004D2C0E" w:rsidRPr="004C027C" w:rsidRDefault="005324A1" w:rsidP="00FB0829">
            <w:pPr>
              <w:pStyle w:val="ConsPlusNormal"/>
              <w:rPr>
                <w:rFonts w:ascii="Times New Roman" w:hAnsi="Times New Roman" w:cs="Times New Roman"/>
              </w:rPr>
            </w:pPr>
            <w:r w:rsidRPr="004619E6">
              <w:rPr>
                <w:rFonts w:ascii="Times New Roman" w:hAnsi="Times New Roman" w:cs="Times New Roman"/>
              </w:rPr>
              <w:t>Задача 1.</w:t>
            </w:r>
            <w:r w:rsidR="00FB0829" w:rsidRPr="004619E6">
              <w:rPr>
                <w:rFonts w:ascii="Times New Roman" w:hAnsi="Times New Roman" w:cs="Times New Roman"/>
              </w:rPr>
              <w:t xml:space="preserve"> «</w:t>
            </w:r>
            <w:r w:rsidR="00FB0829" w:rsidRPr="00F31C80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(парков, скверов, и т.д.)</w:t>
            </w:r>
            <w:r w:rsidR="00FB0829">
              <w:rPr>
                <w:rFonts w:ascii="Times New Roman" w:hAnsi="Times New Roman" w:cs="Times New Roman"/>
              </w:rPr>
              <w:t>»</w:t>
            </w:r>
          </w:p>
        </w:tc>
      </w:tr>
      <w:tr w:rsidR="00FB0829" w:rsidRPr="00BD1688" w14:paraId="34E2CEBB" w14:textId="77777777" w:rsidTr="00B070BB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14:paraId="5D8D4182" w14:textId="77777777" w:rsidR="00FB0829" w:rsidRPr="00BD1688" w:rsidRDefault="00FB0829" w:rsidP="000A0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F16FAD6" w14:textId="12E2674D" w:rsidR="00FB0829" w:rsidRPr="004C027C" w:rsidRDefault="004619E6" w:rsidP="000A0F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B0829" w:rsidRPr="00FB0829">
              <w:rPr>
                <w:rFonts w:ascii="Times New Roman" w:hAnsi="Times New Roman" w:cs="Times New Roman"/>
              </w:rPr>
              <w:t>Благоустрой</w:t>
            </w:r>
            <w:r>
              <w:rPr>
                <w:rFonts w:ascii="Times New Roman" w:hAnsi="Times New Roman" w:cs="Times New Roman"/>
              </w:rPr>
              <w:t>ство территории сквера «Детский»</w:t>
            </w:r>
            <w:r w:rsidR="00FB0829" w:rsidRPr="00FB0829">
              <w:rPr>
                <w:rFonts w:ascii="Times New Roman" w:hAnsi="Times New Roman" w:cs="Times New Roman"/>
              </w:rPr>
              <w:t>. г. Ма</w:t>
            </w:r>
            <w:r>
              <w:rPr>
                <w:rFonts w:ascii="Times New Roman" w:hAnsi="Times New Roman" w:cs="Times New Roman"/>
              </w:rPr>
              <w:t>гнитогорск, Челябинская область»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A198B7" w14:textId="77777777" w:rsidR="00FB0829" w:rsidRPr="004C027C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56C8E6D" w14:textId="7D233DB0" w:rsidR="00FB0829" w:rsidRPr="00081185" w:rsidRDefault="004619E6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работы по благоустройству территории сквера «Детский»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0A0E5CE" w14:textId="77777777" w:rsidR="00FB0829" w:rsidRPr="00BD1688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179CF391" w14:textId="09A291E7" w:rsidR="00FB0829" w:rsidRPr="00BD1688" w:rsidRDefault="00B070BB" w:rsidP="00783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38D272" w14:textId="77777777" w:rsidR="00FB0829" w:rsidRPr="00BD1688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EE5846" w14:textId="77777777" w:rsidR="00FB0829" w:rsidRPr="00BD1688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BD4ED2" w14:textId="77777777" w:rsidR="00FB0829" w:rsidRPr="00BD1688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859C84" w14:textId="77777777" w:rsidR="00FB0829" w:rsidRPr="00BD1688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D23FB4" w14:textId="77777777" w:rsidR="00FB0829" w:rsidRPr="00BD1688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70BB" w:rsidRPr="00BD1688" w14:paraId="7E552664" w14:textId="77777777" w:rsidTr="00B070BB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14:paraId="13B69243" w14:textId="23AEC823" w:rsidR="00B070BB" w:rsidRPr="00BD1688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4D8A2B5" w14:textId="6636B55A" w:rsidR="00B070BB" w:rsidRDefault="00B070BB" w:rsidP="00B070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«Благоустройство общественных территорий»</w:t>
            </w:r>
          </w:p>
          <w:p w14:paraId="5E15DF91" w14:textId="47842DAA" w:rsidR="00B070BB" w:rsidRDefault="00B070BB" w:rsidP="00B070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2EA59B" w14:textId="790901B8" w:rsidR="00B070BB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093DC51" w14:textId="187FEAA6" w:rsidR="00B070BB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Выполнены работы по благоустройству территории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377BAF6" w14:textId="6AAF16A4" w:rsidR="00B070BB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634C374C" w14:textId="4D70BFCA" w:rsidR="00B070BB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F2524C" w14:textId="3CC402D1" w:rsidR="00B070BB" w:rsidRDefault="00B070BB" w:rsidP="00783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4C18D5" w14:textId="46ACD2BC" w:rsidR="00B070BB" w:rsidRDefault="00B070BB" w:rsidP="00783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617A86" w14:textId="6F1D42B9" w:rsidR="00B070BB" w:rsidRDefault="00B070BB" w:rsidP="00783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A623AB" w14:textId="50959789" w:rsidR="00B070BB" w:rsidRDefault="00B070BB" w:rsidP="00783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B351C7" w14:textId="15E34501" w:rsidR="00B070BB" w:rsidRDefault="00B070BB" w:rsidP="00783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70BB" w:rsidRPr="00BD1688" w14:paraId="528F3F81" w14:textId="77777777" w:rsidTr="00B070BB">
        <w:trPr>
          <w:jc w:val="center"/>
        </w:trPr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2B38E" w14:textId="5BD8240C" w:rsidR="00B070BB" w:rsidRDefault="00B070BB" w:rsidP="00B070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1BCF6" w14:textId="77777777" w:rsidR="004D2C0E" w:rsidRPr="00BD1688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p w14:paraId="355B3230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2" w:name="P2436"/>
      <w:bookmarkEnd w:id="2"/>
    </w:p>
    <w:p w14:paraId="06A128FE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6FAE4BAC" w14:textId="77777777" w:rsidR="004D2C0E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0C99F68E" w14:textId="77777777" w:rsidR="004D2C0E" w:rsidRPr="00BD1688" w:rsidRDefault="004D2C0E" w:rsidP="004D2C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14:paraId="09945CD0" w14:textId="77777777" w:rsidR="004D2C0E" w:rsidRDefault="004D2C0E" w:rsidP="004D2C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36"/>
        <w:tblW w:w="14596" w:type="dxa"/>
        <w:tblLook w:val="04A0" w:firstRow="1" w:lastRow="0" w:firstColumn="1" w:lastColumn="0" w:noHBand="0" w:noVBand="1"/>
      </w:tblPr>
      <w:tblGrid>
        <w:gridCol w:w="3242"/>
        <w:gridCol w:w="1176"/>
        <w:gridCol w:w="1176"/>
        <w:gridCol w:w="1176"/>
        <w:gridCol w:w="1176"/>
        <w:gridCol w:w="1176"/>
        <w:gridCol w:w="1176"/>
        <w:gridCol w:w="4298"/>
      </w:tblGrid>
      <w:tr w:rsidR="00081185" w:rsidRPr="00081185" w14:paraId="17B08536" w14:textId="77777777" w:rsidTr="00B070BB">
        <w:tc>
          <w:tcPr>
            <w:tcW w:w="0" w:type="auto"/>
            <w:vMerge w:val="restart"/>
          </w:tcPr>
          <w:p w14:paraId="1BB94605" w14:textId="77777777" w:rsidR="00081185" w:rsidRPr="00081185" w:rsidRDefault="00081185" w:rsidP="00AC7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</w:tcPr>
          <w:p w14:paraId="2DBFF8F9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6"/>
          </w:tcPr>
          <w:p w14:paraId="38BF230D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81185" w:rsidRPr="00081185" w14:paraId="057FA474" w14:textId="77777777" w:rsidTr="00081185">
        <w:tc>
          <w:tcPr>
            <w:tcW w:w="0" w:type="auto"/>
            <w:vMerge/>
          </w:tcPr>
          <w:p w14:paraId="69F33A23" w14:textId="77777777" w:rsidR="00081185" w:rsidRPr="00081185" w:rsidRDefault="00081185" w:rsidP="00AC7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0A4288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2BA731E0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14:paraId="48312961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14:paraId="210D4143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14:paraId="148D64B6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0" w:type="auto"/>
          </w:tcPr>
          <w:p w14:paraId="0F5D4488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98" w:type="dxa"/>
          </w:tcPr>
          <w:p w14:paraId="081AC18B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81185" w:rsidRPr="00081185" w14:paraId="6ED622EE" w14:textId="77777777" w:rsidTr="00081185">
        <w:tc>
          <w:tcPr>
            <w:tcW w:w="0" w:type="auto"/>
            <w:vAlign w:val="center"/>
          </w:tcPr>
          <w:p w14:paraId="0CD4970A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B30424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B2CB0B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244967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120B72F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F20337B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163D260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14:paraId="6D8A546F" w14:textId="77777777" w:rsidR="00081185" w:rsidRPr="00081185" w:rsidRDefault="00081185" w:rsidP="00AC7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185" w:rsidRPr="00081185" w14:paraId="61B4C55C" w14:textId="77777777" w:rsidTr="00081185">
        <w:tc>
          <w:tcPr>
            <w:tcW w:w="0" w:type="auto"/>
          </w:tcPr>
          <w:p w14:paraId="2806EC8A" w14:textId="77777777" w:rsidR="00081185" w:rsidRPr="00081185" w:rsidRDefault="00081185" w:rsidP="00081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комплекса процессных мероприятий, в т. ч.</w:t>
            </w:r>
          </w:p>
        </w:tc>
        <w:tc>
          <w:tcPr>
            <w:tcW w:w="0" w:type="auto"/>
          </w:tcPr>
          <w:p w14:paraId="2CAD2926" w14:textId="67C8BE3C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57 634,71</w:t>
            </w:r>
          </w:p>
        </w:tc>
        <w:tc>
          <w:tcPr>
            <w:tcW w:w="0" w:type="auto"/>
          </w:tcPr>
          <w:p w14:paraId="0A10676E" w14:textId="1E118144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59 594,29</w:t>
            </w:r>
          </w:p>
        </w:tc>
        <w:tc>
          <w:tcPr>
            <w:tcW w:w="0" w:type="auto"/>
          </w:tcPr>
          <w:p w14:paraId="325CAB86" w14:textId="6E2A19B4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61 560,89</w:t>
            </w:r>
          </w:p>
        </w:tc>
        <w:tc>
          <w:tcPr>
            <w:tcW w:w="0" w:type="auto"/>
          </w:tcPr>
          <w:p w14:paraId="282CEEE0" w14:textId="2AA81EC3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63 592,42</w:t>
            </w:r>
          </w:p>
        </w:tc>
        <w:tc>
          <w:tcPr>
            <w:tcW w:w="0" w:type="auto"/>
          </w:tcPr>
          <w:p w14:paraId="5ED4CDE2" w14:textId="6E8341AC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65 627,38</w:t>
            </w:r>
          </w:p>
        </w:tc>
        <w:tc>
          <w:tcPr>
            <w:tcW w:w="0" w:type="auto"/>
          </w:tcPr>
          <w:p w14:paraId="24EB2E05" w14:textId="3B8BDC97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67 858,71</w:t>
            </w:r>
          </w:p>
        </w:tc>
        <w:tc>
          <w:tcPr>
            <w:tcW w:w="4298" w:type="dxa"/>
          </w:tcPr>
          <w:p w14:paraId="6D514444" w14:textId="70DC2291" w:rsidR="00081185" w:rsidRPr="00081185" w:rsidRDefault="00B070BB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375 868,40</w:t>
            </w:r>
          </w:p>
        </w:tc>
      </w:tr>
      <w:tr w:rsidR="00081185" w:rsidRPr="00081185" w14:paraId="27791DD4" w14:textId="77777777" w:rsidTr="00081185">
        <w:tc>
          <w:tcPr>
            <w:tcW w:w="0" w:type="auto"/>
          </w:tcPr>
          <w:p w14:paraId="6F04408C" w14:textId="77777777" w:rsidR="00081185" w:rsidRPr="00081185" w:rsidRDefault="00081185" w:rsidP="00081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0" w:type="auto"/>
          </w:tcPr>
          <w:p w14:paraId="112D2ACE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0CCFE2B4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1E38B9E8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0140BAB3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2B470818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F0E5ADB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14:paraId="44C07C9B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1185" w:rsidRPr="00081185" w14:paraId="639A0EE5" w14:textId="77777777" w:rsidTr="00081185">
        <w:tc>
          <w:tcPr>
            <w:tcW w:w="0" w:type="auto"/>
          </w:tcPr>
          <w:p w14:paraId="6C7A077C" w14:textId="77777777" w:rsidR="00081185" w:rsidRPr="00081185" w:rsidRDefault="00081185" w:rsidP="00081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14:paraId="207E061A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1DBCD635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70728305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741959DD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0B9967A7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172A2898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14:paraId="4764082A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0BB" w:rsidRPr="00081185" w14:paraId="188BBD4C" w14:textId="77777777" w:rsidTr="00081185">
        <w:tc>
          <w:tcPr>
            <w:tcW w:w="0" w:type="auto"/>
          </w:tcPr>
          <w:p w14:paraId="283A46A7" w14:textId="77777777" w:rsidR="00B070BB" w:rsidRPr="00081185" w:rsidRDefault="00B070BB" w:rsidP="00B0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0" w:type="auto"/>
          </w:tcPr>
          <w:p w14:paraId="5EB537E1" w14:textId="47B17EBC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57 634,71</w:t>
            </w:r>
          </w:p>
        </w:tc>
        <w:tc>
          <w:tcPr>
            <w:tcW w:w="0" w:type="auto"/>
          </w:tcPr>
          <w:p w14:paraId="692D89F4" w14:textId="685FE3EA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59 594,29</w:t>
            </w:r>
          </w:p>
        </w:tc>
        <w:tc>
          <w:tcPr>
            <w:tcW w:w="0" w:type="auto"/>
          </w:tcPr>
          <w:p w14:paraId="13123FF8" w14:textId="375EE365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61 560,89</w:t>
            </w:r>
          </w:p>
        </w:tc>
        <w:tc>
          <w:tcPr>
            <w:tcW w:w="0" w:type="auto"/>
          </w:tcPr>
          <w:p w14:paraId="3E2CB6E7" w14:textId="7FF33844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63 592,42</w:t>
            </w:r>
          </w:p>
        </w:tc>
        <w:tc>
          <w:tcPr>
            <w:tcW w:w="0" w:type="auto"/>
          </w:tcPr>
          <w:p w14:paraId="5471A365" w14:textId="2F14202C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65 627,38</w:t>
            </w:r>
          </w:p>
        </w:tc>
        <w:tc>
          <w:tcPr>
            <w:tcW w:w="0" w:type="auto"/>
          </w:tcPr>
          <w:p w14:paraId="26962D9D" w14:textId="03BADC7F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67 858,71</w:t>
            </w:r>
          </w:p>
        </w:tc>
        <w:tc>
          <w:tcPr>
            <w:tcW w:w="4298" w:type="dxa"/>
          </w:tcPr>
          <w:p w14:paraId="6A60A44B" w14:textId="30DAEBDB" w:rsidR="00B070BB" w:rsidRPr="00081185" w:rsidRDefault="00B070BB" w:rsidP="00B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375 868,40</w:t>
            </w:r>
          </w:p>
        </w:tc>
      </w:tr>
      <w:tr w:rsidR="00081185" w:rsidRPr="00081185" w14:paraId="7A6148D9" w14:textId="77777777" w:rsidTr="00081185">
        <w:tc>
          <w:tcPr>
            <w:tcW w:w="0" w:type="auto"/>
          </w:tcPr>
          <w:p w14:paraId="43E9BD3D" w14:textId="77777777" w:rsidR="00081185" w:rsidRPr="00081185" w:rsidRDefault="00081185" w:rsidP="00081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0" w:type="auto"/>
          </w:tcPr>
          <w:p w14:paraId="790DA293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1B22E44E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249D4467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4055E282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39DF6CD2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4B5E74BA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14:paraId="01B0E581" w14:textId="77777777" w:rsidR="00081185" w:rsidRPr="00081185" w:rsidRDefault="00081185" w:rsidP="00081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1349583" w14:textId="77777777" w:rsidR="00081185" w:rsidRPr="00BD1688" w:rsidRDefault="00081185" w:rsidP="004D2C0E">
      <w:pPr>
        <w:pStyle w:val="ConsPlusNormal"/>
        <w:jc w:val="both"/>
        <w:rPr>
          <w:rFonts w:ascii="Times New Roman" w:hAnsi="Times New Roman" w:cs="Times New Roman"/>
        </w:rPr>
      </w:pPr>
    </w:p>
    <w:p w14:paraId="5958838D" w14:textId="77777777" w:rsidR="004D2C0E" w:rsidRDefault="004D2C0E" w:rsidP="004D2C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BBA492" w14:textId="77777777" w:rsidR="00081185" w:rsidRDefault="00081185" w:rsidP="004D2C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A54D01" w14:textId="77777777" w:rsidR="004D2C0E" w:rsidRDefault="004D2C0E" w:rsidP="004D2C0E">
      <w:pPr>
        <w:pStyle w:val="ConsPlusNormal"/>
        <w:rPr>
          <w:rFonts w:ascii="Times New Roman" w:hAnsi="Times New Roman" w:cs="Times New Roman"/>
        </w:rPr>
      </w:pPr>
    </w:p>
    <w:p w14:paraId="208802A5" w14:textId="77777777" w:rsidR="004D2C0E" w:rsidRPr="001709D3" w:rsidRDefault="004D2C0E" w:rsidP="004D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14:paraId="1CDA4145" w14:textId="77777777" w:rsidR="004D2C0E" w:rsidRPr="001709D3" w:rsidRDefault="004D2C0E" w:rsidP="004D2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1185">
        <w:rPr>
          <w:rFonts w:ascii="Times New Roman" w:eastAsia="Times New Roman" w:hAnsi="Times New Roman" w:cs="Times New Roman"/>
          <w:lang w:eastAsia="ru-RU"/>
        </w:rPr>
        <w:t>2025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14:paraId="7C06B8EC" w14:textId="77777777" w:rsidR="004D2C0E" w:rsidRPr="001709D3" w:rsidRDefault="004D2C0E" w:rsidP="004D2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974"/>
        <w:gridCol w:w="2035"/>
        <w:gridCol w:w="3055"/>
        <w:gridCol w:w="3646"/>
      </w:tblGrid>
      <w:tr w:rsidR="00022594" w:rsidRPr="00022594" w14:paraId="512BCE8B" w14:textId="77777777" w:rsidTr="00225776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253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14:paraId="6691DAB1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B1EA" w14:textId="12A1AA8D" w:rsidR="00022594" w:rsidRPr="004619E6" w:rsidRDefault="00022594" w:rsidP="0046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09EB" w14:textId="4C9F4B1B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="004619E6" w:rsidRPr="004619E6">
              <w:rPr>
                <w:rFonts w:ascii="Times New Roman CYR" w:eastAsia="Times New Roman" w:hAnsi="Times New Roman CYR" w:cs="Times New Roman CYR"/>
                <w:lang w:eastAsia="ru-RU"/>
              </w:rPr>
              <w:t>ип мероприятия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E40C7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0C47" w14:textId="2A8CA7EB" w:rsidR="00022594" w:rsidRPr="004619E6" w:rsidRDefault="004619E6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:rsidR="00022594" w:rsidRPr="00022594" w14:paraId="3B19D235" w14:textId="77777777" w:rsidTr="00225776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0AB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F40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DC1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758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4B9D3" w14:textId="77777777" w:rsidR="00022594" w:rsidRPr="004619E6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22594" w:rsidRPr="00022594" w14:paraId="2BDC793B" w14:textId="77777777" w:rsidTr="00225776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A20D13" w14:textId="32FDBF09" w:rsidR="00022594" w:rsidRPr="004619E6" w:rsidRDefault="004619E6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" w:hAnsi="Times New Roman" w:cs="Times New Roman"/>
              </w:rPr>
              <w:t>Задача 1. «Повышение уровня благоустройства общественных территорий (парков, скверов, и т.д.)»</w:t>
            </w:r>
          </w:p>
        </w:tc>
      </w:tr>
      <w:tr w:rsidR="00022594" w:rsidRPr="00944732" w14:paraId="7833E98C" w14:textId="77777777" w:rsidTr="00225776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26B" w14:textId="77777777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F60" w14:textId="57F7FAA9" w:rsidR="00022594" w:rsidRPr="00944732" w:rsidRDefault="004619E6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" w:hAnsi="Times New Roman" w:cs="Times New Roman"/>
              </w:rPr>
              <w:t>«Благоустройство территории сквера «Детский». г. Магнитогорск, Челябинская область»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ACE" w14:textId="17E0CA71" w:rsidR="00022594" w:rsidRPr="00944732" w:rsidRDefault="00D451E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" w:eastAsia="Times New Roman" w:hAnsi="Times New Roman" w:cs="Times New Roman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53B" w14:textId="77777777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64723" w14:textId="77777777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022594" w:rsidRPr="00944732" w14:paraId="799D6C26" w14:textId="77777777" w:rsidTr="00225776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5E9" w14:textId="77777777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4C6" w14:textId="00FB7550" w:rsidR="00D451E4" w:rsidRPr="00944732" w:rsidRDefault="001835D0" w:rsidP="001835D0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1.1. </w:t>
            </w:r>
            <w:r w:rsidR="00D451E4" w:rsidRPr="00944732">
              <w:rPr>
                <w:rFonts w:ascii="Times New Roman" w:eastAsia="Times New Roman" w:hAnsi="Times New Roman" w:cs="Times New Roman"/>
                <w:lang w:eastAsia="ru-RU"/>
              </w:rPr>
              <w:t>Заключен муниципальный контракт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D68" w14:textId="7377F613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8CD" w14:textId="5C330BFF" w:rsidR="00022594" w:rsidRPr="00944732" w:rsidRDefault="004619E6" w:rsidP="0046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01.04.2025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9DA6E" w14:textId="1B0B9EAA" w:rsidR="00022594" w:rsidRPr="00944732" w:rsidRDefault="004619E6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  <w:tr w:rsidR="00022594" w:rsidRPr="00944732" w14:paraId="11C4B9A4" w14:textId="77777777" w:rsidTr="00225776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4DE" w14:textId="77777777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43F" w14:textId="528AD27F" w:rsidR="00022594" w:rsidRPr="00944732" w:rsidRDefault="001835D0" w:rsidP="001835D0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Контрольная точка 1.2. </w:t>
            </w:r>
            <w:r w:rsidR="00D451E4" w:rsidRPr="00944732">
              <w:rPr>
                <w:rFonts w:ascii="Times New Roman CYR" w:eastAsia="Times New Roman" w:hAnsi="Times New Roman CYR" w:cs="Times New Roman CYR"/>
                <w:lang w:eastAsia="ru-RU"/>
              </w:rPr>
              <w:t>Произведена приемка выполненных работ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FA8" w14:textId="5C282A97" w:rsidR="00022594" w:rsidRPr="00944732" w:rsidRDefault="00022594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A2CB" w14:textId="28ECE1A3" w:rsidR="00022594" w:rsidRPr="00944732" w:rsidRDefault="00354303" w:rsidP="0035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01.12.2025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91985" w14:textId="11971889" w:rsidR="00022594" w:rsidRPr="00944732" w:rsidRDefault="00354303" w:rsidP="0022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</w:tbl>
    <w:p w14:paraId="51C0985F" w14:textId="68D6599A" w:rsidR="00022594" w:rsidRPr="00BD1688" w:rsidRDefault="00022594" w:rsidP="004D2C0E">
      <w:pPr>
        <w:pStyle w:val="ConsPlusNormal"/>
        <w:rPr>
          <w:rFonts w:ascii="Times New Roman" w:hAnsi="Times New Roman" w:cs="Times New Roman"/>
        </w:rPr>
        <w:sectPr w:rsidR="00022594" w:rsidRPr="00BD1688" w:rsidSect="004D2C0E">
          <w:pgSz w:w="16838" w:h="11905" w:orient="landscape"/>
          <w:pgMar w:top="709" w:right="1134" w:bottom="851" w:left="1134" w:header="0" w:footer="0" w:gutter="0"/>
          <w:cols w:space="720"/>
          <w:titlePg/>
        </w:sectPr>
      </w:pPr>
    </w:p>
    <w:p w14:paraId="517EF518" w14:textId="77777777" w:rsidR="00BC5995" w:rsidRDefault="00BC5995" w:rsidP="00AD582F"/>
    <w:sectPr w:rsidR="00BC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4A1"/>
    <w:multiLevelType w:val="multilevel"/>
    <w:tmpl w:val="E21CD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A"/>
    <w:rsid w:val="00022594"/>
    <w:rsid w:val="0006228E"/>
    <w:rsid w:val="00081185"/>
    <w:rsid w:val="001835D0"/>
    <w:rsid w:val="002115A0"/>
    <w:rsid w:val="002D0F35"/>
    <w:rsid w:val="0035097F"/>
    <w:rsid w:val="00354303"/>
    <w:rsid w:val="004619E6"/>
    <w:rsid w:val="004D2C0E"/>
    <w:rsid w:val="005324A1"/>
    <w:rsid w:val="00783C4F"/>
    <w:rsid w:val="007E3BE4"/>
    <w:rsid w:val="00944732"/>
    <w:rsid w:val="00A7138A"/>
    <w:rsid w:val="00AD582F"/>
    <w:rsid w:val="00B070BB"/>
    <w:rsid w:val="00B6672F"/>
    <w:rsid w:val="00BC5995"/>
    <w:rsid w:val="00D451E4"/>
    <w:rsid w:val="00DE42DB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D1F7"/>
  <w15:chartTrackingRefBased/>
  <w15:docId w15:val="{746F708C-8E16-488E-9962-2F17CBC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08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09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09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09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09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09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097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Хлыстенкова Алина Ильдаровна</cp:lastModifiedBy>
  <cp:revision>4</cp:revision>
  <dcterms:created xsi:type="dcterms:W3CDTF">2024-09-13T04:14:00Z</dcterms:created>
  <dcterms:modified xsi:type="dcterms:W3CDTF">2024-09-13T08:45:00Z</dcterms:modified>
</cp:coreProperties>
</file>