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DDD" w:rsidRPr="00AA74C1" w:rsidRDefault="00B62DDD" w:rsidP="00B62DDD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  <w:r w:rsidRPr="00AA74C1">
        <w:rPr>
          <w:rStyle w:val="a3"/>
          <w:rFonts w:ascii="Times New Roman" w:hAnsi="Times New Roman" w:cs="Times New Roman"/>
          <w:bCs/>
          <w:sz w:val="22"/>
          <w:szCs w:val="22"/>
        </w:rPr>
        <w:t>Информация о мониторинге достижения результатов предоставления субсидии</w:t>
      </w:r>
    </w:p>
    <w:p w:rsidR="00B62DDD" w:rsidRPr="00AA74C1" w:rsidRDefault="00B62DDD" w:rsidP="00B62DDD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  <w:r w:rsidRPr="00AA74C1">
        <w:rPr>
          <w:rFonts w:ascii="Times New Roman" w:hAnsi="Times New Roman" w:cs="Times New Roman"/>
          <w:sz w:val="22"/>
          <w:szCs w:val="22"/>
        </w:rPr>
        <w:t>по состоянию на "_</w:t>
      </w:r>
      <w:r w:rsidR="000D3A08" w:rsidRPr="000D3A08">
        <w:rPr>
          <w:rFonts w:ascii="Times New Roman" w:hAnsi="Times New Roman" w:cs="Times New Roman"/>
          <w:sz w:val="22"/>
          <w:szCs w:val="22"/>
          <w:u w:val="single"/>
        </w:rPr>
        <w:t>01</w:t>
      </w:r>
      <w:r w:rsidRPr="00AA74C1">
        <w:rPr>
          <w:rFonts w:ascii="Times New Roman" w:hAnsi="Times New Roman" w:cs="Times New Roman"/>
          <w:sz w:val="22"/>
          <w:szCs w:val="22"/>
        </w:rPr>
        <w:t>"___</w:t>
      </w:r>
      <w:r w:rsidR="00D62920">
        <w:rPr>
          <w:rFonts w:ascii="Times New Roman" w:hAnsi="Times New Roman" w:cs="Times New Roman"/>
          <w:sz w:val="22"/>
          <w:szCs w:val="22"/>
          <w:u w:val="single"/>
        </w:rPr>
        <w:t>01</w:t>
      </w:r>
      <w:r w:rsidRPr="00AA74C1">
        <w:rPr>
          <w:rFonts w:ascii="Times New Roman" w:hAnsi="Times New Roman" w:cs="Times New Roman"/>
          <w:sz w:val="22"/>
          <w:szCs w:val="22"/>
        </w:rPr>
        <w:t>__ 202</w:t>
      </w:r>
      <w:r w:rsidR="00D62920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A74C1">
        <w:rPr>
          <w:rFonts w:ascii="Times New Roman" w:hAnsi="Times New Roman" w:cs="Times New Roman"/>
          <w:sz w:val="22"/>
          <w:szCs w:val="22"/>
        </w:rPr>
        <w:t>г.</w:t>
      </w:r>
    </w:p>
    <w:p w:rsidR="00B62DDD" w:rsidRPr="00AA74C1" w:rsidRDefault="00B62DDD" w:rsidP="00B62DDD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B62DDD" w:rsidRPr="00AA74C1" w:rsidRDefault="00B62DDD" w:rsidP="00B62DDD">
      <w:pPr>
        <w:pStyle w:val="a4"/>
        <w:rPr>
          <w:rFonts w:ascii="Times New Roman" w:hAnsi="Times New Roman" w:cs="Times New Roman"/>
          <w:sz w:val="22"/>
          <w:szCs w:val="22"/>
        </w:rPr>
      </w:pPr>
      <w:r w:rsidRPr="00AA74C1">
        <w:rPr>
          <w:rFonts w:ascii="Times New Roman" w:hAnsi="Times New Roman" w:cs="Times New Roman"/>
          <w:sz w:val="22"/>
          <w:szCs w:val="22"/>
        </w:rPr>
        <w:t xml:space="preserve">Наименование            </w:t>
      </w:r>
    </w:p>
    <w:p w:rsidR="00B62DDD" w:rsidRPr="00AA74C1" w:rsidRDefault="00B62DDD" w:rsidP="00B62DDD">
      <w:pPr>
        <w:pStyle w:val="a4"/>
        <w:rPr>
          <w:rFonts w:ascii="Times New Roman" w:hAnsi="Times New Roman" w:cs="Times New Roman"/>
          <w:sz w:val="22"/>
          <w:szCs w:val="22"/>
        </w:rPr>
      </w:pPr>
      <w:r w:rsidRPr="00AA74C1">
        <w:rPr>
          <w:rFonts w:ascii="Times New Roman" w:hAnsi="Times New Roman" w:cs="Times New Roman"/>
          <w:sz w:val="22"/>
          <w:szCs w:val="22"/>
        </w:rPr>
        <w:t xml:space="preserve">финансового органа                          </w:t>
      </w:r>
      <w:r w:rsidRPr="00AA74C1">
        <w:rPr>
          <w:rFonts w:ascii="Times New Roman" w:hAnsi="Times New Roman" w:cs="Times New Roman"/>
          <w:sz w:val="22"/>
          <w:szCs w:val="22"/>
          <w:u w:val="single"/>
        </w:rPr>
        <w:t xml:space="preserve">Управление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социальной защиты населения </w:t>
      </w:r>
      <w:r w:rsidRPr="00AA74C1">
        <w:rPr>
          <w:rFonts w:ascii="Times New Roman" w:hAnsi="Times New Roman" w:cs="Times New Roman"/>
          <w:sz w:val="22"/>
          <w:szCs w:val="22"/>
          <w:u w:val="single"/>
        </w:rPr>
        <w:t>администрации г. Магнитогорска</w:t>
      </w:r>
      <w:r w:rsidRPr="00AA74C1"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B62DDD" w:rsidRPr="00AA74C1" w:rsidRDefault="00B62DDD" w:rsidP="00B62DDD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B62DDD" w:rsidRPr="00AA74C1" w:rsidRDefault="00B62DDD" w:rsidP="00B62DDD">
      <w:pPr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  <w:color w:val="22272F"/>
          <w:sz w:val="22"/>
          <w:szCs w:val="22"/>
          <w:shd w:val="clear" w:color="auto" w:fill="FFFFFF"/>
        </w:rPr>
      </w:pPr>
      <w:r w:rsidRPr="00AA74C1">
        <w:rPr>
          <w:rFonts w:ascii="Times New Roman" w:hAnsi="Times New Roman" w:cs="Times New Roman"/>
          <w:sz w:val="22"/>
          <w:szCs w:val="22"/>
        </w:rPr>
        <w:t xml:space="preserve">Наименование субсидии   </w:t>
      </w:r>
      <w:r w:rsidRPr="00B62DDD">
        <w:rPr>
          <w:rFonts w:ascii="Times New Roman" w:hAnsi="Times New Roman" w:cs="Times New Roman"/>
          <w:sz w:val="22"/>
          <w:szCs w:val="22"/>
          <w:u w:val="single"/>
        </w:rPr>
        <w:t xml:space="preserve">Предоставление субсидии из бюджета города Магнитогорска </w:t>
      </w:r>
      <w:r w:rsidRPr="00B62DDD">
        <w:rPr>
          <w:rFonts w:ascii="Times New Roman" w:hAnsi="Times New Roman" w:cs="Times New Roman"/>
          <w:color w:val="22272F"/>
          <w:sz w:val="22"/>
          <w:szCs w:val="22"/>
          <w:u w:val="single"/>
          <w:shd w:val="clear" w:color="auto" w:fill="FFFFFF"/>
        </w:rPr>
        <w:t>общественным организациям, осуществляющим деятельность по укреплению института семьи и традиционных семейных ценностей, защите материнства, отцовства и детства, профилактике безнадзорности и правонарушений несовершеннолетних, в целях финансового обеспечения (возмещения) затрат в связи с выполнением работ и оказанием услуг социальной направленности жителям города в рамках предусмотренных уставами организаций предметом и целями их деятельности</w:t>
      </w:r>
    </w:p>
    <w:p w:rsidR="00B62DDD" w:rsidRPr="00AA74C1" w:rsidRDefault="00B62DDD" w:rsidP="00B62DDD">
      <w:pPr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PT Serif" w:hAnsi="PT Serif"/>
          <w:color w:val="22272F"/>
          <w:sz w:val="22"/>
          <w:szCs w:val="22"/>
          <w:shd w:val="clear" w:color="auto" w:fill="FFFFFF"/>
        </w:rPr>
      </w:pPr>
    </w:p>
    <w:p w:rsidR="00B62DDD" w:rsidRPr="00AA74C1" w:rsidRDefault="00B62DDD" w:rsidP="00B62DDD">
      <w:pPr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AA74C1">
        <w:rPr>
          <w:rFonts w:ascii="Times New Roman" w:hAnsi="Times New Roman" w:cs="Times New Roman"/>
          <w:b/>
          <w:sz w:val="22"/>
          <w:szCs w:val="22"/>
          <w:u w:val="single"/>
        </w:rPr>
        <w:t>Челябинская Областная Общественная Организация «Центр поддержки семьи, материнства и детства «Дом для мамы»</w:t>
      </w:r>
    </w:p>
    <w:p w:rsidR="00B62DDD" w:rsidRDefault="00B62DDD" w:rsidP="00B62DDD">
      <w:pPr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B62DDD" w:rsidRPr="00AA74C1" w:rsidRDefault="00B62DDD" w:rsidP="00B62DDD">
      <w:pPr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  <w:sz w:val="22"/>
          <w:szCs w:val="22"/>
        </w:rPr>
      </w:pPr>
      <w:r w:rsidRPr="00AA74C1">
        <w:rPr>
          <w:rFonts w:ascii="Times New Roman" w:hAnsi="Times New Roman" w:cs="Times New Roman"/>
          <w:sz w:val="22"/>
          <w:szCs w:val="22"/>
        </w:rPr>
        <w:t xml:space="preserve">Периодичность:  </w:t>
      </w:r>
    </w:p>
    <w:p w:rsidR="00B62DDD" w:rsidRPr="00AA74C1" w:rsidRDefault="00B62DDD" w:rsidP="00B62DDD">
      <w:pPr>
        <w:pStyle w:val="a4"/>
        <w:rPr>
          <w:rFonts w:ascii="Times New Roman" w:hAnsi="Times New Roman" w:cs="Times New Roman"/>
          <w:sz w:val="22"/>
          <w:szCs w:val="22"/>
        </w:rPr>
      </w:pPr>
      <w:r w:rsidRPr="00AA74C1">
        <w:rPr>
          <w:rFonts w:ascii="Times New Roman" w:hAnsi="Times New Roman" w:cs="Times New Roman"/>
          <w:sz w:val="22"/>
          <w:szCs w:val="22"/>
        </w:rPr>
        <w:t>ежеквартальная          _____</w:t>
      </w:r>
      <w:r w:rsidRPr="00AA74C1">
        <w:rPr>
          <w:rFonts w:ascii="Times New Roman" w:hAnsi="Times New Roman" w:cs="Times New Roman"/>
          <w:sz w:val="22"/>
          <w:szCs w:val="22"/>
          <w:u w:val="single"/>
        </w:rPr>
        <w:t xml:space="preserve">Ежеквартальная     </w:t>
      </w:r>
      <w:r w:rsidRPr="00AA74C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62DDD" w:rsidRPr="00AA74C1" w:rsidRDefault="00B62DDD" w:rsidP="00B62DDD">
      <w:pPr>
        <w:rPr>
          <w:rFonts w:ascii="Times New Roman" w:hAnsi="Times New Roman" w:cs="Times New Roman"/>
          <w:sz w:val="22"/>
          <w:szCs w:val="22"/>
        </w:rPr>
      </w:pPr>
    </w:p>
    <w:p w:rsidR="00B62DDD" w:rsidRDefault="00B62DDD" w:rsidP="00B62DDD">
      <w:pPr>
        <w:pStyle w:val="1"/>
        <w:spacing w:before="0" w:after="0"/>
        <w:rPr>
          <w:rFonts w:ascii="Times New Roman" w:hAnsi="Times New Roman" w:cs="Times New Roman"/>
        </w:rPr>
      </w:pPr>
      <w:bookmarkStart w:id="0" w:name="sub_4100"/>
      <w:r w:rsidRPr="0089740F">
        <w:rPr>
          <w:rFonts w:ascii="Times New Roman" w:hAnsi="Times New Roman" w:cs="Times New Roman"/>
        </w:rPr>
        <w:t>Раздел I. Информация о достижении контрольных точек в целях достижения результатов предоставления субсидии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8315"/>
        <w:gridCol w:w="4832"/>
      </w:tblGrid>
      <w:tr w:rsidR="00B62DDD" w:rsidTr="00025C7E">
        <w:tc>
          <w:tcPr>
            <w:tcW w:w="1413" w:type="dxa"/>
          </w:tcPr>
          <w:p w:rsidR="00B62DDD" w:rsidRPr="0089740F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bookmarkStart w:id="1" w:name="sub_41001"/>
            <w:bookmarkEnd w:id="0"/>
            <w:r w:rsidRPr="0089740F">
              <w:rPr>
                <w:rFonts w:ascii="Times New Roman" w:hAnsi="Times New Roman" w:cs="Times New Roman"/>
              </w:rPr>
              <w:t>N п/п</w:t>
            </w:r>
            <w:bookmarkEnd w:id="1"/>
          </w:p>
        </w:tc>
        <w:tc>
          <w:tcPr>
            <w:tcW w:w="8315" w:type="dxa"/>
          </w:tcPr>
          <w:p w:rsidR="00B62DDD" w:rsidRPr="0089740F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9740F">
              <w:rPr>
                <w:rFonts w:ascii="Times New Roman" w:hAnsi="Times New Roman" w:cs="Times New Roman"/>
              </w:rPr>
              <w:t>Наименование данных</w:t>
            </w:r>
          </w:p>
        </w:tc>
        <w:tc>
          <w:tcPr>
            <w:tcW w:w="4832" w:type="dxa"/>
          </w:tcPr>
          <w:p w:rsidR="00B62DDD" w:rsidRPr="0089740F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9740F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B62DDD" w:rsidTr="00025C7E">
        <w:tc>
          <w:tcPr>
            <w:tcW w:w="1413" w:type="dxa"/>
          </w:tcPr>
          <w:p w:rsidR="00B62DDD" w:rsidRPr="00B330B5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0B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315" w:type="dxa"/>
          </w:tcPr>
          <w:p w:rsidR="00B62DDD" w:rsidRPr="00B330B5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0B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832" w:type="dxa"/>
          </w:tcPr>
          <w:p w:rsidR="00B62DDD" w:rsidRPr="00B330B5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0B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B62DDD" w:rsidTr="00025C7E">
        <w:tc>
          <w:tcPr>
            <w:tcW w:w="1413" w:type="dxa"/>
          </w:tcPr>
          <w:p w:rsidR="00B62DDD" w:rsidRPr="0089740F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bookmarkStart w:id="2" w:name="sub_4001"/>
            <w:r w:rsidRPr="0089740F">
              <w:rPr>
                <w:rFonts w:ascii="Times New Roman" w:hAnsi="Times New Roman" w:cs="Times New Roman"/>
              </w:rPr>
              <w:t>1</w:t>
            </w:r>
            <w:bookmarkEnd w:id="2"/>
          </w:p>
        </w:tc>
        <w:tc>
          <w:tcPr>
            <w:tcW w:w="8315" w:type="dxa"/>
          </w:tcPr>
          <w:p w:rsidR="00B62DDD" w:rsidRPr="0089740F" w:rsidRDefault="00B62DDD" w:rsidP="00B62DDD">
            <w:pPr>
              <w:pStyle w:val="a7"/>
              <w:rPr>
                <w:rFonts w:ascii="Times New Roman" w:hAnsi="Times New Roman" w:cs="Times New Roman"/>
              </w:rPr>
            </w:pPr>
            <w:r w:rsidRPr="0089740F">
              <w:rPr>
                <w:rFonts w:ascii="Times New Roman" w:hAnsi="Times New Roman" w:cs="Times New Roman"/>
              </w:rPr>
              <w:t>Рез</w:t>
            </w:r>
            <w:r>
              <w:rPr>
                <w:rFonts w:ascii="Times New Roman" w:hAnsi="Times New Roman" w:cs="Times New Roman"/>
              </w:rPr>
              <w:t xml:space="preserve">ультат предоставления субсидии </w:t>
            </w:r>
          </w:p>
        </w:tc>
        <w:tc>
          <w:tcPr>
            <w:tcW w:w="4832" w:type="dxa"/>
          </w:tcPr>
          <w:p w:rsidR="00B62DDD" w:rsidRPr="0089740F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B62DDD" w:rsidTr="00025C7E">
        <w:tc>
          <w:tcPr>
            <w:tcW w:w="1413" w:type="dxa"/>
          </w:tcPr>
          <w:p w:rsidR="00B62DDD" w:rsidRPr="0091049C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bookmarkStart w:id="3" w:name="sub_4011"/>
            <w:r w:rsidRPr="0091049C">
              <w:rPr>
                <w:rFonts w:ascii="Times New Roman" w:hAnsi="Times New Roman" w:cs="Times New Roman"/>
                <w:b/>
              </w:rPr>
              <w:t>1.1</w:t>
            </w:r>
            <w:bookmarkEnd w:id="3"/>
          </w:p>
        </w:tc>
        <w:tc>
          <w:tcPr>
            <w:tcW w:w="8315" w:type="dxa"/>
          </w:tcPr>
          <w:p w:rsidR="00B62DDD" w:rsidRPr="0091049C" w:rsidRDefault="00B62DDD" w:rsidP="00B62DDD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1049C">
              <w:rPr>
                <w:rFonts w:ascii="Times New Roman" w:hAnsi="Times New Roman" w:cs="Times New Roman"/>
                <w:b/>
              </w:rPr>
              <w:t>достигнутые в отчетном периоде контрольные точки, в том числе:</w:t>
            </w:r>
          </w:p>
        </w:tc>
        <w:tc>
          <w:tcPr>
            <w:tcW w:w="4832" w:type="dxa"/>
          </w:tcPr>
          <w:p w:rsidR="00B62DDD" w:rsidRPr="0089740F" w:rsidRDefault="00B95CAB" w:rsidP="00B62DDD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62DDD" w:rsidTr="00025C7E">
        <w:tc>
          <w:tcPr>
            <w:tcW w:w="1413" w:type="dxa"/>
          </w:tcPr>
          <w:p w:rsidR="00B62DDD" w:rsidRPr="0091049C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bookmarkStart w:id="4" w:name="sub_4111"/>
            <w:r w:rsidRPr="0091049C">
              <w:rPr>
                <w:rFonts w:ascii="Times New Roman" w:hAnsi="Times New Roman" w:cs="Times New Roman"/>
              </w:rPr>
              <w:t>1.1.1</w:t>
            </w:r>
            <w:bookmarkEnd w:id="4"/>
          </w:p>
        </w:tc>
        <w:tc>
          <w:tcPr>
            <w:tcW w:w="8315" w:type="dxa"/>
          </w:tcPr>
          <w:p w:rsidR="00B62DDD" w:rsidRPr="0091049C" w:rsidRDefault="00B62DDD" w:rsidP="00B62DDD">
            <w:pPr>
              <w:pStyle w:val="a7"/>
              <w:rPr>
                <w:rFonts w:ascii="Times New Roman" w:hAnsi="Times New Roman" w:cs="Times New Roman"/>
              </w:rPr>
            </w:pPr>
            <w:r w:rsidRPr="0091049C">
              <w:rPr>
                <w:rFonts w:ascii="Times New Roman" w:hAnsi="Times New Roman" w:cs="Times New Roman"/>
              </w:rPr>
              <w:t>срок достижения которых наступает в отчетном периоде</w:t>
            </w:r>
          </w:p>
        </w:tc>
        <w:tc>
          <w:tcPr>
            <w:tcW w:w="4832" w:type="dxa"/>
          </w:tcPr>
          <w:p w:rsidR="00B62DDD" w:rsidRPr="00CC0F08" w:rsidRDefault="00203425" w:rsidP="00B62D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62DDD" w:rsidTr="00025C7E">
        <w:tc>
          <w:tcPr>
            <w:tcW w:w="1413" w:type="dxa"/>
          </w:tcPr>
          <w:p w:rsidR="00B62DDD" w:rsidRPr="0091049C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bookmarkStart w:id="5" w:name="sub_4112"/>
            <w:r w:rsidRPr="0091049C">
              <w:rPr>
                <w:rFonts w:ascii="Times New Roman" w:hAnsi="Times New Roman" w:cs="Times New Roman"/>
              </w:rPr>
              <w:t>1.1.2</w:t>
            </w:r>
            <w:bookmarkEnd w:id="5"/>
          </w:p>
        </w:tc>
        <w:tc>
          <w:tcPr>
            <w:tcW w:w="8315" w:type="dxa"/>
          </w:tcPr>
          <w:p w:rsidR="00B62DDD" w:rsidRPr="0091049C" w:rsidRDefault="00B62DDD" w:rsidP="00B62DDD">
            <w:pPr>
              <w:pStyle w:val="a7"/>
              <w:rPr>
                <w:rFonts w:ascii="Times New Roman" w:hAnsi="Times New Roman" w:cs="Times New Roman"/>
              </w:rPr>
            </w:pPr>
            <w:r w:rsidRPr="0091049C">
              <w:rPr>
                <w:rFonts w:ascii="Times New Roman" w:hAnsi="Times New Roman" w:cs="Times New Roman"/>
              </w:rPr>
              <w:t>достигнутые с нарушением установленных сроков</w:t>
            </w:r>
          </w:p>
        </w:tc>
        <w:tc>
          <w:tcPr>
            <w:tcW w:w="4832" w:type="dxa"/>
          </w:tcPr>
          <w:p w:rsidR="00B62DDD" w:rsidRPr="0089740F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9740F">
              <w:rPr>
                <w:rFonts w:ascii="Times New Roman" w:hAnsi="Times New Roman" w:cs="Times New Roman"/>
              </w:rPr>
              <w:t>0</w:t>
            </w:r>
          </w:p>
        </w:tc>
      </w:tr>
      <w:tr w:rsidR="00B62DDD" w:rsidTr="00025C7E">
        <w:tc>
          <w:tcPr>
            <w:tcW w:w="1413" w:type="dxa"/>
          </w:tcPr>
          <w:p w:rsidR="00B62DDD" w:rsidRPr="0091049C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bookmarkStart w:id="6" w:name="sub_4113"/>
            <w:r w:rsidRPr="0091049C">
              <w:rPr>
                <w:rFonts w:ascii="Times New Roman" w:hAnsi="Times New Roman" w:cs="Times New Roman"/>
              </w:rPr>
              <w:t>1.1.3</w:t>
            </w:r>
            <w:bookmarkEnd w:id="6"/>
          </w:p>
        </w:tc>
        <w:tc>
          <w:tcPr>
            <w:tcW w:w="8315" w:type="dxa"/>
          </w:tcPr>
          <w:p w:rsidR="00B62DDD" w:rsidRPr="0091049C" w:rsidRDefault="00B62DDD" w:rsidP="00B62DDD">
            <w:pPr>
              <w:pStyle w:val="a7"/>
              <w:rPr>
                <w:rFonts w:ascii="Times New Roman" w:hAnsi="Times New Roman" w:cs="Times New Roman"/>
              </w:rPr>
            </w:pPr>
            <w:r w:rsidRPr="0091049C">
              <w:rPr>
                <w:rFonts w:ascii="Times New Roman" w:hAnsi="Times New Roman" w:cs="Times New Roman"/>
              </w:rPr>
              <w:t>достигнутые до наступления срока</w:t>
            </w:r>
          </w:p>
        </w:tc>
        <w:tc>
          <w:tcPr>
            <w:tcW w:w="4832" w:type="dxa"/>
          </w:tcPr>
          <w:p w:rsidR="00B62DDD" w:rsidRPr="0089740F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9740F">
              <w:rPr>
                <w:rFonts w:ascii="Times New Roman" w:hAnsi="Times New Roman" w:cs="Times New Roman"/>
              </w:rPr>
              <w:t>0</w:t>
            </w:r>
          </w:p>
        </w:tc>
      </w:tr>
      <w:tr w:rsidR="00B62DDD" w:rsidTr="00025C7E">
        <w:tc>
          <w:tcPr>
            <w:tcW w:w="1413" w:type="dxa"/>
          </w:tcPr>
          <w:p w:rsidR="00B62DDD" w:rsidRPr="0091049C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bookmarkStart w:id="7" w:name="sub_4012"/>
            <w:r w:rsidRPr="0091049C">
              <w:rPr>
                <w:rFonts w:ascii="Times New Roman" w:hAnsi="Times New Roman" w:cs="Times New Roman"/>
                <w:b/>
              </w:rPr>
              <w:t>1.2</w:t>
            </w:r>
            <w:bookmarkEnd w:id="7"/>
          </w:p>
        </w:tc>
        <w:tc>
          <w:tcPr>
            <w:tcW w:w="8315" w:type="dxa"/>
          </w:tcPr>
          <w:p w:rsidR="00B62DDD" w:rsidRPr="0091049C" w:rsidRDefault="00B62DDD" w:rsidP="00B62DDD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1049C">
              <w:rPr>
                <w:rFonts w:ascii="Times New Roman" w:hAnsi="Times New Roman" w:cs="Times New Roman"/>
                <w:b/>
              </w:rPr>
              <w:t>достигнутые в периодах, предшествующих отчетному, контрольные точки</w:t>
            </w:r>
          </w:p>
        </w:tc>
        <w:tc>
          <w:tcPr>
            <w:tcW w:w="4832" w:type="dxa"/>
          </w:tcPr>
          <w:p w:rsidR="00B62DDD" w:rsidRPr="000D223C" w:rsidRDefault="00D62920" w:rsidP="00B62DDD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B62DDD" w:rsidTr="00025C7E">
        <w:tc>
          <w:tcPr>
            <w:tcW w:w="1413" w:type="dxa"/>
          </w:tcPr>
          <w:p w:rsidR="00B62DDD" w:rsidRPr="0091049C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bookmarkStart w:id="8" w:name="sub_4013"/>
            <w:r w:rsidRPr="0091049C">
              <w:rPr>
                <w:rFonts w:ascii="Times New Roman" w:hAnsi="Times New Roman" w:cs="Times New Roman"/>
                <w:b/>
              </w:rPr>
              <w:t>1.3</w:t>
            </w:r>
            <w:bookmarkEnd w:id="8"/>
          </w:p>
        </w:tc>
        <w:tc>
          <w:tcPr>
            <w:tcW w:w="8315" w:type="dxa"/>
          </w:tcPr>
          <w:p w:rsidR="00B62DDD" w:rsidRPr="0091049C" w:rsidRDefault="00B62DDD" w:rsidP="00B62DDD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1049C">
              <w:rPr>
                <w:rFonts w:ascii="Times New Roman" w:hAnsi="Times New Roman" w:cs="Times New Roman"/>
                <w:b/>
              </w:rPr>
              <w:t>недостигнутые контрольные точки, в том числе:</w:t>
            </w:r>
          </w:p>
        </w:tc>
        <w:tc>
          <w:tcPr>
            <w:tcW w:w="4832" w:type="dxa"/>
          </w:tcPr>
          <w:p w:rsidR="00B62DDD" w:rsidRPr="000D223C" w:rsidRDefault="00203425" w:rsidP="00B62D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62DDD" w:rsidTr="00025C7E">
        <w:tc>
          <w:tcPr>
            <w:tcW w:w="1413" w:type="dxa"/>
          </w:tcPr>
          <w:p w:rsidR="00B62DDD" w:rsidRPr="0091049C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bookmarkStart w:id="9" w:name="sub_4131"/>
            <w:r w:rsidRPr="0091049C">
              <w:rPr>
                <w:rFonts w:ascii="Times New Roman" w:hAnsi="Times New Roman" w:cs="Times New Roman"/>
              </w:rPr>
              <w:t>1.3.1</w:t>
            </w:r>
            <w:bookmarkEnd w:id="9"/>
          </w:p>
        </w:tc>
        <w:tc>
          <w:tcPr>
            <w:tcW w:w="8315" w:type="dxa"/>
          </w:tcPr>
          <w:p w:rsidR="00B62DDD" w:rsidRPr="0091049C" w:rsidRDefault="00B62DDD" w:rsidP="00B62DDD">
            <w:pPr>
              <w:pStyle w:val="a7"/>
              <w:rPr>
                <w:rFonts w:ascii="Times New Roman" w:hAnsi="Times New Roman" w:cs="Times New Roman"/>
              </w:rPr>
            </w:pPr>
            <w:r w:rsidRPr="0091049C">
              <w:rPr>
                <w:rFonts w:ascii="Times New Roman" w:hAnsi="Times New Roman" w:cs="Times New Roman"/>
              </w:rPr>
              <w:t>срок достижения которых наступил в периодах, предшествующих отчетному</w:t>
            </w:r>
          </w:p>
        </w:tc>
        <w:tc>
          <w:tcPr>
            <w:tcW w:w="4832" w:type="dxa"/>
          </w:tcPr>
          <w:p w:rsidR="00B62DDD" w:rsidRPr="0089740F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9740F">
              <w:rPr>
                <w:rFonts w:ascii="Times New Roman" w:hAnsi="Times New Roman" w:cs="Times New Roman"/>
              </w:rPr>
              <w:t>0</w:t>
            </w:r>
          </w:p>
        </w:tc>
      </w:tr>
      <w:tr w:rsidR="00B62DDD" w:rsidTr="00025C7E">
        <w:tc>
          <w:tcPr>
            <w:tcW w:w="1413" w:type="dxa"/>
          </w:tcPr>
          <w:p w:rsidR="00B62DDD" w:rsidRPr="0091049C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bookmarkStart w:id="10" w:name="sub_4132"/>
            <w:r w:rsidRPr="0091049C">
              <w:rPr>
                <w:rFonts w:ascii="Times New Roman" w:hAnsi="Times New Roman" w:cs="Times New Roman"/>
              </w:rPr>
              <w:t>1.3.2</w:t>
            </w:r>
            <w:bookmarkEnd w:id="10"/>
          </w:p>
        </w:tc>
        <w:tc>
          <w:tcPr>
            <w:tcW w:w="8315" w:type="dxa"/>
          </w:tcPr>
          <w:p w:rsidR="00B62DDD" w:rsidRPr="0091049C" w:rsidRDefault="00B62DDD" w:rsidP="00B62DDD">
            <w:pPr>
              <w:pStyle w:val="a7"/>
              <w:rPr>
                <w:rFonts w:ascii="Times New Roman" w:hAnsi="Times New Roman" w:cs="Times New Roman"/>
              </w:rPr>
            </w:pPr>
            <w:r w:rsidRPr="0091049C">
              <w:rPr>
                <w:rFonts w:ascii="Times New Roman" w:hAnsi="Times New Roman" w:cs="Times New Roman"/>
              </w:rPr>
              <w:t>срок достижения которых наступает в отчетном периоде</w:t>
            </w:r>
          </w:p>
        </w:tc>
        <w:tc>
          <w:tcPr>
            <w:tcW w:w="4832" w:type="dxa"/>
          </w:tcPr>
          <w:p w:rsidR="00B62DDD" w:rsidRPr="0089740F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62DDD" w:rsidTr="00025C7E">
        <w:tc>
          <w:tcPr>
            <w:tcW w:w="1413" w:type="dxa"/>
          </w:tcPr>
          <w:p w:rsidR="00B62DDD" w:rsidRPr="0091049C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bookmarkStart w:id="11" w:name="sub_4014"/>
            <w:r w:rsidRPr="0091049C">
              <w:rPr>
                <w:rFonts w:ascii="Times New Roman" w:hAnsi="Times New Roman" w:cs="Times New Roman"/>
                <w:b/>
              </w:rPr>
              <w:t>1.4</w:t>
            </w:r>
            <w:bookmarkEnd w:id="11"/>
          </w:p>
        </w:tc>
        <w:tc>
          <w:tcPr>
            <w:tcW w:w="8315" w:type="dxa"/>
          </w:tcPr>
          <w:p w:rsidR="00B62DDD" w:rsidRPr="0091049C" w:rsidRDefault="00B62DDD" w:rsidP="00B62DDD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1049C">
              <w:rPr>
                <w:rFonts w:ascii="Times New Roman" w:hAnsi="Times New Roman" w:cs="Times New Roman"/>
                <w:b/>
              </w:rPr>
              <w:t>контрольные точки, достижение которых запланировано в течение трех месяцев, следующих за отчетным периодом, в том числе:</w:t>
            </w:r>
          </w:p>
        </w:tc>
        <w:tc>
          <w:tcPr>
            <w:tcW w:w="4832" w:type="dxa"/>
          </w:tcPr>
          <w:p w:rsidR="00B62DDD" w:rsidRPr="000D223C" w:rsidRDefault="001512AA" w:rsidP="00B62DDD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bookmarkStart w:id="12" w:name="_GoBack"/>
            <w:bookmarkEnd w:id="12"/>
          </w:p>
        </w:tc>
      </w:tr>
      <w:tr w:rsidR="00B62DDD" w:rsidTr="00025C7E">
        <w:tc>
          <w:tcPr>
            <w:tcW w:w="1413" w:type="dxa"/>
          </w:tcPr>
          <w:p w:rsidR="00B62DDD" w:rsidRPr="0091049C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bookmarkStart w:id="13" w:name="sub_4141"/>
            <w:r w:rsidRPr="0091049C">
              <w:rPr>
                <w:rFonts w:ascii="Times New Roman" w:hAnsi="Times New Roman" w:cs="Times New Roman"/>
              </w:rPr>
              <w:t>1.4.1</w:t>
            </w:r>
            <w:bookmarkEnd w:id="13"/>
          </w:p>
        </w:tc>
        <w:tc>
          <w:tcPr>
            <w:tcW w:w="8315" w:type="dxa"/>
          </w:tcPr>
          <w:p w:rsidR="00B62DDD" w:rsidRPr="0091049C" w:rsidRDefault="00B62DDD" w:rsidP="00B62DDD">
            <w:pPr>
              <w:pStyle w:val="a7"/>
              <w:rPr>
                <w:rFonts w:ascii="Times New Roman" w:hAnsi="Times New Roman" w:cs="Times New Roman"/>
              </w:rPr>
            </w:pPr>
            <w:r w:rsidRPr="0091049C">
              <w:rPr>
                <w:rFonts w:ascii="Times New Roman" w:hAnsi="Times New Roman" w:cs="Times New Roman"/>
              </w:rPr>
              <w:t>с отсутствием отклонений от плановых сроков их достижения</w:t>
            </w:r>
          </w:p>
        </w:tc>
        <w:tc>
          <w:tcPr>
            <w:tcW w:w="4832" w:type="dxa"/>
          </w:tcPr>
          <w:p w:rsidR="00B62DDD" w:rsidRPr="000D223C" w:rsidRDefault="001512AA" w:rsidP="00B62D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62DDD" w:rsidTr="00025C7E">
        <w:tc>
          <w:tcPr>
            <w:tcW w:w="1413" w:type="dxa"/>
          </w:tcPr>
          <w:p w:rsidR="00B62DDD" w:rsidRPr="0091049C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bookmarkStart w:id="14" w:name="sub_4142"/>
            <w:r w:rsidRPr="0091049C">
              <w:rPr>
                <w:rFonts w:ascii="Times New Roman" w:hAnsi="Times New Roman" w:cs="Times New Roman"/>
              </w:rPr>
              <w:t>1.4.2</w:t>
            </w:r>
            <w:bookmarkEnd w:id="14"/>
          </w:p>
        </w:tc>
        <w:tc>
          <w:tcPr>
            <w:tcW w:w="8315" w:type="dxa"/>
          </w:tcPr>
          <w:p w:rsidR="00B62DDD" w:rsidRPr="0091049C" w:rsidRDefault="00B62DDD" w:rsidP="00B62DDD">
            <w:pPr>
              <w:pStyle w:val="a7"/>
              <w:rPr>
                <w:rFonts w:ascii="Times New Roman" w:hAnsi="Times New Roman" w:cs="Times New Roman"/>
              </w:rPr>
            </w:pPr>
            <w:r w:rsidRPr="0091049C">
              <w:rPr>
                <w:rFonts w:ascii="Times New Roman" w:hAnsi="Times New Roman" w:cs="Times New Roman"/>
              </w:rPr>
              <w:t>с наличием отклонений от плановых сроков их достижения</w:t>
            </w:r>
          </w:p>
        </w:tc>
        <w:tc>
          <w:tcPr>
            <w:tcW w:w="4832" w:type="dxa"/>
          </w:tcPr>
          <w:p w:rsidR="00B62DDD" w:rsidRPr="0089740F" w:rsidRDefault="000D223C" w:rsidP="00B62D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6B34EA" w:rsidRDefault="006B34EA" w:rsidP="00B62DDD">
      <w:pPr>
        <w:ind w:firstLine="0"/>
      </w:pPr>
    </w:p>
    <w:p w:rsidR="00AA2544" w:rsidRDefault="00AA2544" w:rsidP="00B62DDD">
      <w:pPr>
        <w:ind w:firstLine="0"/>
      </w:pPr>
    </w:p>
    <w:p w:rsidR="00025C7E" w:rsidRDefault="00025C7E" w:rsidP="00B62DDD">
      <w:pPr>
        <w:ind w:firstLine="0"/>
      </w:pPr>
    </w:p>
    <w:p w:rsidR="00AA2544" w:rsidRDefault="00AA2544" w:rsidP="00B62DDD">
      <w:pPr>
        <w:ind w:firstLine="0"/>
      </w:pPr>
    </w:p>
    <w:p w:rsidR="00AA2544" w:rsidRDefault="00AA2544" w:rsidP="00B62DDD">
      <w:pPr>
        <w:ind w:firstLine="0"/>
      </w:pPr>
    </w:p>
    <w:p w:rsidR="00AA2544" w:rsidRPr="0089740F" w:rsidRDefault="00AA2544" w:rsidP="00AA2544">
      <w:pPr>
        <w:pStyle w:val="1"/>
        <w:rPr>
          <w:rFonts w:ascii="Times New Roman" w:hAnsi="Times New Roman" w:cs="Times New Roman"/>
        </w:rPr>
      </w:pPr>
      <w:bookmarkStart w:id="15" w:name="sub_4200"/>
      <w:r w:rsidRPr="0089740F">
        <w:rPr>
          <w:rFonts w:ascii="Times New Roman" w:hAnsi="Times New Roman" w:cs="Times New Roman"/>
        </w:rPr>
        <w:lastRenderedPageBreak/>
        <w:t>Раздел II. Информация о достижении результатов предоставления субсидии</w:t>
      </w:r>
    </w:p>
    <w:tbl>
      <w:tblPr>
        <w:tblW w:w="162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9"/>
        <w:gridCol w:w="709"/>
        <w:gridCol w:w="869"/>
        <w:gridCol w:w="691"/>
        <w:gridCol w:w="567"/>
        <w:gridCol w:w="708"/>
        <w:gridCol w:w="850"/>
        <w:gridCol w:w="954"/>
        <w:gridCol w:w="760"/>
        <w:gridCol w:w="889"/>
        <w:gridCol w:w="501"/>
        <w:gridCol w:w="1149"/>
        <w:gridCol w:w="1134"/>
        <w:gridCol w:w="1021"/>
        <w:gridCol w:w="708"/>
        <w:gridCol w:w="944"/>
        <w:gridCol w:w="912"/>
      </w:tblGrid>
      <w:tr w:rsidR="00AA2544" w:rsidRPr="0089740F" w:rsidTr="003409A4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sub_42001"/>
            <w:bookmarkEnd w:id="15"/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Получатель субсидии</w:t>
            </w:r>
            <w:bookmarkEnd w:id="16"/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Наименования</w:t>
            </w: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результата предоставления субсидии, контрольной точки</w:t>
            </w:r>
            <w:r w:rsidRPr="003409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Код результата предоставления субсидии, контрольной точки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Тип результата предоставления субсидии, контрольной точки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  <w:r w:rsidRPr="003409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Значение результата предоставления субсидии, контрольной точки</w:t>
            </w:r>
            <w:r w:rsidRPr="003409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Срок достижения результата предоставления субсидии, контрольной точки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Размер субсидии, подлежащей предоставлению в текущем финансовом году</w:t>
            </w:r>
            <w:r w:rsidRPr="003409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Объем обязательств, принятых в целях достижения результатов предоставления субсидии (недополученных доходов) в текущем финансовом году</w:t>
            </w:r>
            <w:r w:rsidRPr="003409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</w:tr>
      <w:tr w:rsidR="00AA2544" w:rsidRPr="0089740F" w:rsidTr="003409A4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5" w:history="1">
              <w:r w:rsidRPr="003409A4">
                <w:rPr>
                  <w:rStyle w:val="a8"/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9A4">
              <w:rPr>
                <w:rFonts w:ascii="Times New Roman" w:hAnsi="Times New Roman" w:cs="Times New Roman"/>
                <w:sz w:val="18"/>
                <w:szCs w:val="18"/>
              </w:rPr>
              <w:t>плановое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9A4">
              <w:rPr>
                <w:rFonts w:ascii="Times New Roman" w:hAnsi="Times New Roman" w:cs="Times New Roman"/>
                <w:sz w:val="18"/>
                <w:szCs w:val="18"/>
              </w:rPr>
              <w:t>фактическое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9A4">
              <w:rPr>
                <w:rFonts w:ascii="Times New Roman" w:hAnsi="Times New Roman" w:cs="Times New Roman"/>
                <w:sz w:val="18"/>
                <w:szCs w:val="18"/>
              </w:rPr>
              <w:t>прогнозное с начала текущего финансового года</w:t>
            </w: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9A4">
              <w:rPr>
                <w:rFonts w:ascii="Times New Roman" w:hAnsi="Times New Roman" w:cs="Times New Roman"/>
                <w:sz w:val="18"/>
                <w:szCs w:val="18"/>
              </w:rPr>
              <w:t>не распределено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плановый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фактический/ прогнозный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распределенный по получателям субсидии, руб</w:t>
            </w:r>
            <w:r w:rsidR="00B95CAB" w:rsidRPr="003409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нераспределенный, руб</w:t>
            </w:r>
            <w:r w:rsidR="00B95CAB" w:rsidRPr="003409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обязательств, руб</w:t>
            </w:r>
            <w:r w:rsidR="00B95CAB" w:rsidRPr="003409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денежных обязательств, руб</w:t>
            </w:r>
            <w:r w:rsidR="00B95CAB" w:rsidRPr="003409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2544" w:rsidRPr="0089740F" w:rsidTr="003409A4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89740F" w:rsidRDefault="00AA2544" w:rsidP="00EA74C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89740F" w:rsidRDefault="00AA2544" w:rsidP="00EA74C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9A4">
              <w:rPr>
                <w:rFonts w:ascii="Times New Roman" w:hAnsi="Times New Roman" w:cs="Times New Roman"/>
                <w:sz w:val="18"/>
                <w:szCs w:val="18"/>
              </w:rPr>
              <w:t>с даты заключения соглашения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9A4">
              <w:rPr>
                <w:rFonts w:ascii="Times New Roman" w:hAnsi="Times New Roman" w:cs="Times New Roman"/>
                <w:sz w:val="18"/>
                <w:szCs w:val="18"/>
              </w:rPr>
              <w:t>из них с начала текущего финансового года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9A4">
              <w:rPr>
                <w:rFonts w:ascii="Times New Roman" w:hAnsi="Times New Roman" w:cs="Times New Roman"/>
                <w:sz w:val="18"/>
                <w:szCs w:val="18"/>
              </w:rPr>
              <w:t>с даты заключения соглашения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9A4">
              <w:rPr>
                <w:rFonts w:ascii="Times New Roman" w:hAnsi="Times New Roman" w:cs="Times New Roman"/>
                <w:sz w:val="18"/>
                <w:szCs w:val="18"/>
              </w:rPr>
              <w:t>из них с начала текущего финансового года</w:t>
            </w: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544" w:rsidRPr="0089740F" w:rsidRDefault="00AA2544" w:rsidP="00EA74C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544" w:rsidRPr="0089740F" w:rsidTr="003409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89740F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740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89740F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740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67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67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67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67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67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67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67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67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67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67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67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67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67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67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67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544" w:rsidRPr="0089740F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740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AA2544" w:rsidRPr="0089740F" w:rsidTr="003409A4">
        <w:tc>
          <w:tcPr>
            <w:tcW w:w="16202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AA2544" w:rsidRPr="007C067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674">
              <w:rPr>
                <w:rFonts w:ascii="Times New Roman" w:hAnsi="Times New Roman" w:cs="Times New Roman"/>
                <w:b/>
                <w:sz w:val="22"/>
                <w:szCs w:val="22"/>
              </w:rPr>
              <w:t>Челябинская Областная Общественная Организация «Центр поддержки семьи, материнства и детства «Дом для мамы»</w:t>
            </w:r>
          </w:p>
        </w:tc>
      </w:tr>
      <w:tr w:rsidR="00730CBE" w:rsidRPr="0095686F" w:rsidTr="003409A4">
        <w:trPr>
          <w:trHeight w:val="1512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95686F" w:rsidRDefault="00730CBE" w:rsidP="00730CB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D629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b/>
                <w:bCs/>
                <w:color w:val="22272F"/>
                <w:sz w:val="20"/>
                <w:szCs w:val="20"/>
              </w:rPr>
              <w:t xml:space="preserve">1. Результат предоставления </w:t>
            </w:r>
            <w:r w:rsidR="003409A4" w:rsidRPr="003409A4">
              <w:rPr>
                <w:rFonts w:ascii="Times New Roman" w:hAnsi="Times New Roman" w:cs="Times New Roman"/>
                <w:b/>
                <w:bCs/>
                <w:color w:val="22272F"/>
                <w:sz w:val="20"/>
                <w:szCs w:val="20"/>
              </w:rPr>
              <w:t>субсидии:</w:t>
            </w:r>
            <w:r w:rsidR="003409A4" w:rsidRPr="003409A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количество</w:t>
            </w:r>
            <w:r w:rsidRPr="003409A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мероприятий, проведенных некоммерческой организацией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0D3A0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0D3A0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0D3A0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0D3A0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0D3A08" w:rsidP="000D3A0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0D3A08">
            <w:pPr>
              <w:ind w:left="-725" w:right="-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0D3A0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0D3A0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0D3A08">
            <w:pPr>
              <w:ind w:left="-7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0D3A0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D62920" w:rsidP="00D629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</w:t>
            </w:r>
            <w:r w:rsidR="00730CBE" w:rsidRPr="003409A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0D3A08" w:rsidP="000D3A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0D3A0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690 000,0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0D3A0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D62920" w:rsidP="000D3A0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30CBE" w:rsidRPr="003409A4">
              <w:rPr>
                <w:rFonts w:ascii="Times New Roman" w:hAnsi="Times New Roman" w:cs="Times New Roman"/>
                <w:sz w:val="20"/>
                <w:szCs w:val="20"/>
              </w:rPr>
              <w:t>90000,0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CBE" w:rsidRPr="003409A4" w:rsidRDefault="00D62920" w:rsidP="000D3A0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30CBE" w:rsidRPr="003409A4">
              <w:rPr>
                <w:rFonts w:ascii="Times New Roman" w:hAnsi="Times New Roman" w:cs="Times New Roman"/>
                <w:sz w:val="20"/>
                <w:szCs w:val="20"/>
              </w:rPr>
              <w:t>90000,0</w:t>
            </w:r>
          </w:p>
        </w:tc>
      </w:tr>
      <w:tr w:rsidR="00730CBE" w:rsidRPr="0095686F" w:rsidTr="003409A4">
        <w:trPr>
          <w:trHeight w:val="1120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95686F" w:rsidRDefault="00730CBE" w:rsidP="00730CB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D62920">
            <w:pPr>
              <w:numPr>
                <w:ilvl w:val="1"/>
                <w:numId w:val="1"/>
              </w:numPr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b/>
                <w:bCs/>
                <w:color w:val="22272F"/>
                <w:sz w:val="20"/>
                <w:szCs w:val="20"/>
              </w:rPr>
              <w:t>Контрольная точка:</w:t>
            </w:r>
            <w:r w:rsidRPr="003409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730CBE" w:rsidRPr="003409A4" w:rsidRDefault="00730CBE" w:rsidP="00D62920"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Проведение мероприятий:</w:t>
            </w:r>
          </w:p>
          <w:p w:rsidR="00730CBE" w:rsidRDefault="00730CBE" w:rsidP="00D62920">
            <w:pPr>
              <w:ind w:left="-108" w:firstLine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1)"Азбука безопасности";</w:t>
            </w:r>
          </w:p>
          <w:p w:rsidR="00D62920" w:rsidRPr="003409A4" w:rsidRDefault="00D62920" w:rsidP="00D62920">
            <w:pPr>
              <w:ind w:left="-108" w:firstLine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2) Новогодние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0D3A0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0D3A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Проведение массовых мероприятий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0D3A0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0D3A0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0D3A0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D62920" w:rsidP="000D3A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D62920">
            <w:pPr>
              <w:pStyle w:val="a6"/>
              <w:ind w:left="-725" w:right="-6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D62920" w:rsidP="000D3A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0D3A08">
            <w:pPr>
              <w:ind w:left="-7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0D3A0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D62920" w:rsidP="000D3A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</w:t>
            </w: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D62920" w:rsidP="000D3A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</w:t>
            </w: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0D3A0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0D3A0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0D3A0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CBE" w:rsidRPr="003409A4" w:rsidRDefault="00730CBE" w:rsidP="000D3A0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30CBE" w:rsidRPr="0095686F" w:rsidTr="003409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95686F" w:rsidRDefault="00730CBE" w:rsidP="00730CB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D629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 Контрольная точка:</w:t>
            </w:r>
            <w:r w:rsidRPr="003409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Предоставлением копий документов, подтверждающих </w:t>
            </w:r>
            <w:r w:rsidRPr="003409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фактически понесенные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0D3A0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0D3A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0D3A0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0D3A0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0D3A0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D62920" w:rsidP="000D3A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D62920">
            <w:pPr>
              <w:pStyle w:val="a6"/>
              <w:ind w:left="-725" w:right="-6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D62920" w:rsidP="00D629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0D3A08">
            <w:pPr>
              <w:ind w:left="-7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0D3A0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D62920" w:rsidP="000D3A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</w:t>
            </w: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D62920" w:rsidP="000D3A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</w:t>
            </w: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0D3A0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0D3A0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0D3A0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CBE" w:rsidRPr="003409A4" w:rsidRDefault="00730CBE" w:rsidP="000D3A0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62920" w:rsidRPr="0095686F" w:rsidTr="003409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20" w:rsidRPr="0095686F" w:rsidRDefault="00D62920" w:rsidP="00D629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20" w:rsidRPr="003409A4" w:rsidRDefault="00D62920" w:rsidP="00D62920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b/>
                <w:bCs/>
                <w:color w:val="22272F"/>
                <w:sz w:val="20"/>
                <w:szCs w:val="20"/>
              </w:rPr>
              <w:t xml:space="preserve">2. Результат предоставления субсидии: </w:t>
            </w:r>
            <w:r w:rsidRPr="003409A4">
              <w:rPr>
                <w:rFonts w:ascii="Times New Roman" w:hAnsi="Times New Roman" w:cs="Times New Roman"/>
                <w:bCs/>
                <w:color w:val="22272F"/>
                <w:sz w:val="20"/>
                <w:szCs w:val="20"/>
              </w:rPr>
              <w:t>Количество детей в трудной жизненной ситуации, охваченных мероприятиями</w:t>
            </w:r>
            <w:r w:rsidRPr="003409A4">
              <w:rPr>
                <w:rFonts w:ascii="Times New Roman" w:hAnsi="Times New Roman" w:cs="Times New Roman"/>
                <w:b/>
                <w:bCs/>
                <w:color w:val="22272F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20" w:rsidRPr="003409A4" w:rsidRDefault="00D62920" w:rsidP="00D6292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20" w:rsidRPr="003409A4" w:rsidRDefault="00D62920" w:rsidP="00D629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20" w:rsidRPr="003409A4" w:rsidRDefault="00D62920" w:rsidP="00D629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20" w:rsidRPr="003409A4" w:rsidRDefault="00D62920" w:rsidP="00D629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20" w:rsidRPr="003409A4" w:rsidRDefault="00D62920" w:rsidP="00D6292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20" w:rsidRPr="003409A4" w:rsidRDefault="00D62920" w:rsidP="00D629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20" w:rsidRPr="003409A4" w:rsidRDefault="00D62920" w:rsidP="00D62920">
            <w:pPr>
              <w:pStyle w:val="a6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20" w:rsidRPr="003409A4" w:rsidRDefault="00D62920" w:rsidP="00D629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20" w:rsidRPr="003409A4" w:rsidRDefault="00D62920" w:rsidP="00D62920">
            <w:pPr>
              <w:ind w:left="-7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20" w:rsidRPr="003409A4" w:rsidRDefault="00D62920" w:rsidP="00D6292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20" w:rsidRDefault="00D62920" w:rsidP="00D62920">
            <w:pPr>
              <w:ind w:firstLine="0"/>
            </w:pPr>
            <w:r w:rsidRPr="00BF2A82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20" w:rsidRDefault="00D62920" w:rsidP="00D62920">
            <w:pPr>
              <w:ind w:firstLine="0"/>
            </w:pPr>
            <w:r w:rsidRPr="00BF2A82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20" w:rsidRPr="003409A4" w:rsidRDefault="00D62920" w:rsidP="00D6292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20" w:rsidRPr="003409A4" w:rsidRDefault="00D62920" w:rsidP="00D6292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20" w:rsidRPr="003409A4" w:rsidRDefault="00D62920" w:rsidP="00D6292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920" w:rsidRPr="003409A4" w:rsidRDefault="00D62920" w:rsidP="00D6292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62920" w:rsidRPr="0095686F" w:rsidTr="003409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20" w:rsidRPr="0095686F" w:rsidRDefault="00D62920" w:rsidP="00D6292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20" w:rsidRPr="003409A4" w:rsidRDefault="00D62920" w:rsidP="00D62920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Pr="003409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Контрольная точка:</w:t>
            </w:r>
          </w:p>
          <w:p w:rsidR="00D62920" w:rsidRPr="003409A4" w:rsidRDefault="00D62920" w:rsidP="00D62920">
            <w:pPr>
              <w:ind w:firstLine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1) Информация о проведении мероприятий;</w:t>
            </w:r>
          </w:p>
          <w:p w:rsidR="00D62920" w:rsidRPr="003409A4" w:rsidRDefault="00D62920" w:rsidP="00D62920">
            <w:pPr>
              <w:ind w:firstLine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2) Списки детей (ведомости), подтверждающих количество участников мероприятий.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20" w:rsidRPr="003409A4" w:rsidRDefault="00D62920" w:rsidP="00D6292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20" w:rsidRPr="003409A4" w:rsidRDefault="00D62920" w:rsidP="00D629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Проведение массовых мероприятий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20" w:rsidRPr="003409A4" w:rsidRDefault="00D62920" w:rsidP="00D6292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20" w:rsidRPr="003409A4" w:rsidRDefault="00D62920" w:rsidP="00D6292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20" w:rsidRPr="003409A4" w:rsidRDefault="00D62920" w:rsidP="00D6292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20" w:rsidRPr="003409A4" w:rsidRDefault="00D62920" w:rsidP="00D629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20" w:rsidRPr="003409A4" w:rsidRDefault="00D62920" w:rsidP="00D62920">
            <w:pPr>
              <w:pStyle w:val="a6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20" w:rsidRPr="003409A4" w:rsidRDefault="00D62920" w:rsidP="00D629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20" w:rsidRPr="003409A4" w:rsidRDefault="00D62920" w:rsidP="00D62920">
            <w:pPr>
              <w:ind w:left="-7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20" w:rsidRPr="003409A4" w:rsidRDefault="00D62920" w:rsidP="00D6292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20" w:rsidRDefault="00D62920" w:rsidP="00D62920">
            <w:pPr>
              <w:ind w:firstLine="0"/>
            </w:pPr>
            <w:r w:rsidRPr="001A1C6F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20" w:rsidRDefault="00D62920" w:rsidP="00D62920">
            <w:pPr>
              <w:ind w:firstLine="0"/>
            </w:pPr>
            <w:r w:rsidRPr="001A1C6F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20" w:rsidRPr="003409A4" w:rsidRDefault="00D62920" w:rsidP="00D6292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20" w:rsidRPr="003409A4" w:rsidRDefault="00D62920" w:rsidP="00D6292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20" w:rsidRPr="003409A4" w:rsidRDefault="00D62920" w:rsidP="00D6292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920" w:rsidRPr="003409A4" w:rsidRDefault="00D62920" w:rsidP="00D6292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409A4" w:rsidRPr="0095686F" w:rsidTr="003409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A4" w:rsidRPr="0095686F" w:rsidRDefault="003409A4" w:rsidP="003409A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A4" w:rsidRPr="00EE2461" w:rsidRDefault="003409A4" w:rsidP="003409A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A4" w:rsidRPr="00EE2461" w:rsidRDefault="003409A4" w:rsidP="000D3A0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46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A4" w:rsidRPr="00EE2461" w:rsidRDefault="003409A4" w:rsidP="000D3A0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46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A4" w:rsidRPr="00EE2461" w:rsidRDefault="003409A4" w:rsidP="000D3A0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46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A4" w:rsidRPr="00EE2461" w:rsidRDefault="003409A4" w:rsidP="000D3A0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46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A4" w:rsidRPr="00EE2461" w:rsidRDefault="003409A4" w:rsidP="000D3A0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46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A4" w:rsidRPr="00EE2461" w:rsidRDefault="003409A4" w:rsidP="000D3A0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46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A4" w:rsidRPr="00EE2461" w:rsidRDefault="003409A4" w:rsidP="000D3A0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46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A4" w:rsidRPr="00EE2461" w:rsidRDefault="003409A4" w:rsidP="000D3A0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46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A4" w:rsidRPr="00EE2461" w:rsidRDefault="003409A4" w:rsidP="000D3A0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46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A4" w:rsidRPr="00EE2461" w:rsidRDefault="003409A4" w:rsidP="000D3A0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46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A4" w:rsidRPr="00EE2461" w:rsidRDefault="003409A4" w:rsidP="000D3A0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46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A4" w:rsidRPr="00EE2461" w:rsidRDefault="003409A4" w:rsidP="000D3A0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46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A4" w:rsidRPr="003409A4" w:rsidRDefault="003409A4" w:rsidP="000D3A0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690 000,0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A4" w:rsidRPr="003409A4" w:rsidRDefault="003409A4" w:rsidP="000D3A0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A4" w:rsidRPr="003409A4" w:rsidRDefault="00203425" w:rsidP="000D3A0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3409A4" w:rsidRPr="003409A4">
              <w:rPr>
                <w:rFonts w:ascii="Times New Roman" w:hAnsi="Times New Roman" w:cs="Times New Roman"/>
                <w:sz w:val="20"/>
                <w:szCs w:val="20"/>
              </w:rPr>
              <w:t>90000,0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9A4" w:rsidRPr="003409A4" w:rsidRDefault="00203425" w:rsidP="000D3A0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3409A4" w:rsidRPr="003409A4">
              <w:rPr>
                <w:rFonts w:ascii="Times New Roman" w:hAnsi="Times New Roman" w:cs="Times New Roman"/>
                <w:sz w:val="20"/>
                <w:szCs w:val="20"/>
              </w:rPr>
              <w:t>90000,0</w:t>
            </w:r>
          </w:p>
        </w:tc>
      </w:tr>
    </w:tbl>
    <w:p w:rsidR="00AA2544" w:rsidRPr="0095686F" w:rsidRDefault="00AA2544" w:rsidP="00AA2544">
      <w:pPr>
        <w:ind w:firstLine="0"/>
        <w:rPr>
          <w:rFonts w:ascii="Times New Roman" w:hAnsi="Times New Roman" w:cs="Times New Roman"/>
          <w:sz w:val="18"/>
          <w:szCs w:val="18"/>
        </w:rPr>
      </w:pPr>
    </w:p>
    <w:p w:rsidR="00AA2544" w:rsidRPr="00B62DDD" w:rsidRDefault="00AA2544" w:rsidP="00B95CAB">
      <w:pPr>
        <w:ind w:left="360" w:firstLine="0"/>
      </w:pPr>
    </w:p>
    <w:sectPr w:rsidR="00AA2544" w:rsidRPr="00B62DDD" w:rsidSect="003409A4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C14D9"/>
    <w:multiLevelType w:val="multilevel"/>
    <w:tmpl w:val="6A2EED4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  <w:i w:val="0"/>
        <w:color w:val="22272F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  <w:i w:val="0"/>
        <w:color w:val="22272F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Times New Roman" w:hint="default"/>
        <w:b/>
        <w:i w:val="0"/>
        <w:color w:val="22272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  <w:i w:val="0"/>
        <w:color w:val="22272F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b/>
        <w:i w:val="0"/>
        <w:color w:val="22272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  <w:i w:val="0"/>
        <w:color w:val="22272F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b/>
        <w:i w:val="0"/>
        <w:color w:val="22272F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  <w:b/>
        <w:i w:val="0"/>
        <w:color w:val="22272F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  <w:i w:val="0"/>
        <w:color w:val="22272F"/>
      </w:rPr>
    </w:lvl>
  </w:abstractNum>
  <w:abstractNum w:abstractNumId="1" w15:restartNumberingAfterBreak="0">
    <w:nsid w:val="471A6289"/>
    <w:multiLevelType w:val="hybridMultilevel"/>
    <w:tmpl w:val="0AD03004"/>
    <w:lvl w:ilvl="0" w:tplc="46A0E58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838"/>
    <w:rsid w:val="00025C7E"/>
    <w:rsid w:val="000D223C"/>
    <w:rsid w:val="000D3A08"/>
    <w:rsid w:val="001512AA"/>
    <w:rsid w:val="00203425"/>
    <w:rsid w:val="003409A4"/>
    <w:rsid w:val="005B36F1"/>
    <w:rsid w:val="00682AB4"/>
    <w:rsid w:val="006B34EA"/>
    <w:rsid w:val="00730CBE"/>
    <w:rsid w:val="00AA2544"/>
    <w:rsid w:val="00B62DDD"/>
    <w:rsid w:val="00B95CAB"/>
    <w:rsid w:val="00BF7838"/>
    <w:rsid w:val="00D62920"/>
    <w:rsid w:val="00EB2E5B"/>
    <w:rsid w:val="00EC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C87DC"/>
  <w15:chartTrackingRefBased/>
  <w15:docId w15:val="{6F740DE6-C5AB-4E6B-82C7-C30C7E2F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DD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62DD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DD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B62DDD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B62DDD"/>
    <w:pPr>
      <w:ind w:firstLine="0"/>
      <w:jc w:val="left"/>
    </w:pPr>
    <w:rPr>
      <w:rFonts w:ascii="Courier New" w:hAnsi="Courier New" w:cs="Courier New"/>
    </w:rPr>
  </w:style>
  <w:style w:type="table" w:styleId="a5">
    <w:name w:val="Table Grid"/>
    <w:basedOn w:val="a1"/>
    <w:uiPriority w:val="39"/>
    <w:rsid w:val="00B62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ый (таблица)"/>
    <w:basedOn w:val="a"/>
    <w:next w:val="a"/>
    <w:uiPriority w:val="99"/>
    <w:rsid w:val="00B62DDD"/>
    <w:pPr>
      <w:ind w:firstLine="0"/>
    </w:pPr>
  </w:style>
  <w:style w:type="paragraph" w:customStyle="1" w:styleId="a7">
    <w:name w:val="Прижатый влево"/>
    <w:basedOn w:val="a"/>
    <w:next w:val="a"/>
    <w:uiPriority w:val="99"/>
    <w:rsid w:val="00B62DDD"/>
    <w:pPr>
      <w:ind w:firstLine="0"/>
      <w:jc w:val="left"/>
    </w:pPr>
  </w:style>
  <w:style w:type="character" w:customStyle="1" w:styleId="a8">
    <w:name w:val="Гипертекстовая ссылка"/>
    <w:basedOn w:val="a3"/>
    <w:uiPriority w:val="99"/>
    <w:rsid w:val="00AA2544"/>
    <w:rPr>
      <w:rFonts w:cs="Times New Roman"/>
      <w:b w:val="0"/>
      <w:color w:val="106BBE"/>
    </w:rPr>
  </w:style>
  <w:style w:type="paragraph" w:styleId="a9">
    <w:name w:val="List Paragraph"/>
    <w:basedOn w:val="a"/>
    <w:uiPriority w:val="34"/>
    <w:qFormat/>
    <w:rsid w:val="00B9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/redirect/179222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trubacheva</dc:creator>
  <cp:keywords/>
  <dc:description/>
  <cp:lastModifiedBy>Вагина Ж.Е.</cp:lastModifiedBy>
  <cp:revision>15</cp:revision>
  <dcterms:created xsi:type="dcterms:W3CDTF">2025-01-22T04:16:00Z</dcterms:created>
  <dcterms:modified xsi:type="dcterms:W3CDTF">2026-01-16T08:00:00Z</dcterms:modified>
</cp:coreProperties>
</file>