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7B" w:rsidRPr="0011307B" w:rsidRDefault="0011307B" w:rsidP="0011307B">
      <w:pPr>
        <w:spacing w:after="0" w:line="240" w:lineRule="auto"/>
        <w:jc w:val="right"/>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Проект</w:t>
      </w:r>
    </w:p>
    <w:p w:rsidR="0011307B" w:rsidRPr="0011307B" w:rsidRDefault="0011307B" w:rsidP="0011307B">
      <w:pPr>
        <w:spacing w:after="0" w:line="240" w:lineRule="auto"/>
        <w:jc w:val="center"/>
        <w:rPr>
          <w:rFonts w:ascii="Times New Roman" w:eastAsia="Times New Roman" w:hAnsi="Times New Roman" w:cs="Times New Roman"/>
          <w:sz w:val="28"/>
          <w:szCs w:val="28"/>
          <w:lang w:eastAsia="ru-RU"/>
        </w:rPr>
      </w:pPr>
    </w:p>
    <w:p w:rsidR="0011307B" w:rsidRPr="0011307B" w:rsidRDefault="0011307B" w:rsidP="0011307B">
      <w:pPr>
        <w:spacing w:after="0" w:line="240" w:lineRule="auto"/>
        <w:jc w:val="center"/>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МАГНИТОГОРСКОЕ ГОРОДСКОЕ</w:t>
      </w:r>
    </w:p>
    <w:p w:rsidR="0011307B" w:rsidRPr="0011307B" w:rsidRDefault="0011307B" w:rsidP="0011307B">
      <w:pPr>
        <w:spacing w:after="0" w:line="240" w:lineRule="auto"/>
        <w:jc w:val="center"/>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СОБРАНИЕ ДЕПУТАТОВ</w:t>
      </w:r>
    </w:p>
    <w:p w:rsidR="0011307B" w:rsidRPr="0011307B" w:rsidRDefault="0011307B" w:rsidP="0011307B">
      <w:pPr>
        <w:spacing w:after="0" w:line="240" w:lineRule="auto"/>
        <w:jc w:val="center"/>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Р Е Ш Е Н И Е</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     ___________                                                                                    № ________  </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                                                                          </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Об утверждении бюджета города</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Магнитогорска на 2024 год и плановый</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период 2025 и 2026 годов</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11307B" w:rsidRPr="0011307B" w:rsidRDefault="0011307B" w:rsidP="0011307B">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В соответствии с </w:t>
      </w:r>
      <w:hyperlink r:id="rId5" w:history="1">
        <w:r w:rsidRPr="0011307B">
          <w:rPr>
            <w:rFonts w:ascii="Times New Roman" w:eastAsia="Times New Roman" w:hAnsi="Times New Roman" w:cs="Times New Roman"/>
            <w:sz w:val="28"/>
            <w:szCs w:val="28"/>
            <w:lang w:eastAsia="ru-RU"/>
          </w:rPr>
          <w:t>Бюджетным кодексом</w:t>
        </w:r>
      </w:hyperlink>
      <w:r w:rsidRPr="0011307B">
        <w:rPr>
          <w:rFonts w:ascii="Times New Roman" w:eastAsia="Times New Roman" w:hAnsi="Times New Roman" w:cs="Times New Roman"/>
          <w:sz w:val="28"/>
          <w:szCs w:val="28"/>
          <w:lang w:eastAsia="ru-RU"/>
        </w:rPr>
        <w:t xml:space="preserve"> Российской Федерации, </w:t>
      </w:r>
      <w:hyperlink r:id="rId6" w:history="1">
        <w:r w:rsidRPr="0011307B">
          <w:rPr>
            <w:rFonts w:ascii="Times New Roman" w:eastAsia="Times New Roman" w:hAnsi="Times New Roman" w:cs="Times New Roman"/>
            <w:sz w:val="28"/>
            <w:szCs w:val="28"/>
            <w:lang w:eastAsia="ru-RU"/>
          </w:rPr>
          <w:t>Федеральным законом</w:t>
        </w:r>
      </w:hyperlink>
      <w:r w:rsidRPr="0011307B">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7" w:history="1">
        <w:r w:rsidRPr="0011307B">
          <w:rPr>
            <w:rFonts w:ascii="Times New Roman" w:eastAsia="Times New Roman" w:hAnsi="Times New Roman" w:cs="Times New Roman"/>
            <w:sz w:val="28"/>
            <w:szCs w:val="28"/>
            <w:lang w:eastAsia="ru-RU"/>
          </w:rPr>
          <w:t>Законом</w:t>
        </w:r>
      </w:hyperlink>
      <w:r w:rsidRPr="0011307B">
        <w:rPr>
          <w:rFonts w:ascii="Times New Roman" w:eastAsia="Times New Roman" w:hAnsi="Times New Roman" w:cs="Times New Roman"/>
          <w:sz w:val="28"/>
          <w:szCs w:val="28"/>
          <w:lang w:eastAsia="ru-RU"/>
        </w:rPr>
        <w:t xml:space="preserve"> Челябинской области «О бюджетном процессе в Челябинской области», </w:t>
      </w:r>
      <w:hyperlink r:id="rId8" w:history="1">
        <w:r w:rsidRPr="0011307B">
          <w:rPr>
            <w:rFonts w:ascii="Times New Roman" w:eastAsia="Times New Roman" w:hAnsi="Times New Roman" w:cs="Times New Roman"/>
            <w:sz w:val="28"/>
            <w:szCs w:val="28"/>
            <w:lang w:eastAsia="ru-RU"/>
          </w:rPr>
          <w:t>Закон</w:t>
        </w:r>
      </w:hyperlink>
      <w:r w:rsidRPr="0011307B">
        <w:rPr>
          <w:rFonts w:ascii="Times New Roman" w:eastAsia="Times New Roman" w:hAnsi="Times New Roman" w:cs="Times New Roman"/>
          <w:sz w:val="28"/>
          <w:szCs w:val="28"/>
          <w:lang w:eastAsia="ru-RU"/>
        </w:rPr>
        <w:t xml:space="preserve">ом Челябинской области «Об областном бюджете на 2024 год и на плановый период 2025 и 2026 годов», Уставом города Магнитогорска, </w:t>
      </w:r>
      <w:hyperlink r:id="rId9" w:history="1">
        <w:r w:rsidRPr="0011307B">
          <w:rPr>
            <w:rFonts w:ascii="Times New Roman" w:eastAsia="Times New Roman" w:hAnsi="Times New Roman" w:cs="Times New Roman"/>
            <w:sz w:val="28"/>
            <w:szCs w:val="28"/>
            <w:lang w:eastAsia="ru-RU"/>
          </w:rPr>
          <w:t>Положением</w:t>
        </w:r>
      </w:hyperlink>
      <w:r w:rsidRPr="0011307B">
        <w:rPr>
          <w:rFonts w:ascii="Times New Roman" w:eastAsia="Times New Roman" w:hAnsi="Times New Roman" w:cs="Times New Roman"/>
          <w:sz w:val="28"/>
          <w:szCs w:val="28"/>
          <w:lang w:eastAsia="ru-RU"/>
        </w:rPr>
        <w:t xml:space="preserve"> о бюджетном процессе в городе Магнитогорске, утвержденным </w:t>
      </w:r>
      <w:hyperlink r:id="rId10" w:history="1">
        <w:r w:rsidRPr="0011307B">
          <w:rPr>
            <w:rFonts w:ascii="Times New Roman" w:eastAsia="Times New Roman" w:hAnsi="Times New Roman" w:cs="Times New Roman"/>
            <w:sz w:val="28"/>
            <w:szCs w:val="28"/>
            <w:lang w:eastAsia="ru-RU"/>
          </w:rPr>
          <w:t>Решением</w:t>
        </w:r>
      </w:hyperlink>
      <w:r w:rsidRPr="0011307B">
        <w:rPr>
          <w:rFonts w:ascii="Times New Roman" w:eastAsia="Times New Roman" w:hAnsi="Times New Roman" w:cs="Times New Roman"/>
          <w:sz w:val="28"/>
          <w:szCs w:val="28"/>
          <w:lang w:eastAsia="ru-RU"/>
        </w:rPr>
        <w:t xml:space="preserve"> Магнитогорского городского Собрания депутатов от 30 марта 2021 года № 102, Магнитогорское городское Собрание депутатов </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РЕШАЕТ:</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Утвердить основные характеристики бюджета города Магнитогорска (далее - бюджет города) на 2024 год:</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прогнозируемый общий объем доходов бюджета города в сумме 19 037 897,18 тыс. рублей, в том числе безвозмездные поступления от других бюджетов бюджетной системы Российской Федерации в сумме 12 623 932,90 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общий объем расходов бюджета города в сумме </w:t>
      </w:r>
      <w:r w:rsidR="00B9711D" w:rsidRPr="0011307B">
        <w:rPr>
          <w:rFonts w:ascii="Times New Roman" w:eastAsia="Times New Roman" w:hAnsi="Times New Roman" w:cs="Times New Roman"/>
          <w:sz w:val="28"/>
          <w:szCs w:val="28"/>
          <w:lang w:eastAsia="ru-RU"/>
        </w:rPr>
        <w:t xml:space="preserve">19 835 153,29 </w:t>
      </w:r>
      <w:bookmarkStart w:id="0" w:name="_GoBack"/>
      <w:bookmarkEnd w:id="0"/>
      <w:r w:rsidRPr="0011307B">
        <w:rPr>
          <w:rFonts w:ascii="Times New Roman" w:eastAsia="Times New Roman" w:hAnsi="Times New Roman" w:cs="Times New Roman"/>
          <w:sz w:val="28"/>
          <w:szCs w:val="28"/>
          <w:lang w:eastAsia="ru-RU"/>
        </w:rPr>
        <w:t>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дефицит бюджета города в сумме 797 256,11 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Утвердить основные характеристики бюджета города на плановый период 2025 и 2026 годов:</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прогнозируемый общий объем доходов бюджета города на 2025 год в сумме 18</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356</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657,13 тыс. рублей, в том числе безвозмездные поступления от других бюджетов бюджетной системы Российской Федерации в сумме 11</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592</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076,20 тыс. рублей, и на 2026 год в сумме 18</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522</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091,85 тыс. рублей, в том числе безвозмездные поступления от других бюджетов бюджетной системы Российской Федерации в сумме 11</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522</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959,60 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общий объем расходов бюджета города на 2025 год в сумме 19</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132</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492,16 тыс. рублей, в том числе условно утвержденные расходы в сумме 194</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000.00 тыс. рублей, и на 2026 год в сумме 19</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051</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545,69 тыс. рублей, в том числе условно утвержденные расходы в сумме 385</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000,00 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дефицит бюджета города на 2025 год в сумме 775</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835,03 тыс. рублей и на 2026 год в сумме 529</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453,84 тыс. рублей.</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3. Утвердить нормативы отчислений доходов в бюджет города на 2024 год и плановый период 2025 и 2026 годов согласно </w:t>
      </w:r>
      <w:hyperlink r:id="rId11" w:anchor="/document/405324480/entry/1000" w:history="1">
        <w:r w:rsidRPr="0011307B">
          <w:rPr>
            <w:rFonts w:ascii="Times New Roman" w:eastAsia="Times New Roman" w:hAnsi="Times New Roman" w:cs="Times New Roman"/>
            <w:sz w:val="28"/>
            <w:szCs w:val="28"/>
            <w:lang w:eastAsia="ru-RU"/>
          </w:rPr>
          <w:t>Приложению № 1</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4. Установить, что в 2024 году и плановом периоде 2025 и 2026 годов реструктуризация кредиторской задолженности юридических лиц перед бюджетом города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 по начисленным пеням и штрафам перед федеральным и областным бюджетами.</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5. Утвердить объем межбюджетных трансфертов, получаемых из других бюджетов бюджетной системы Российской Федерации в 2024 году и плановом периоде 2025 и 2026 годов, согласно </w:t>
      </w:r>
      <w:hyperlink r:id="rId12" w:anchor="/document/405324480/entry/2000" w:history="1">
        <w:r w:rsidRPr="0011307B">
          <w:rPr>
            <w:rFonts w:ascii="Times New Roman" w:eastAsia="Times New Roman" w:hAnsi="Times New Roman" w:cs="Times New Roman"/>
            <w:sz w:val="28"/>
            <w:szCs w:val="28"/>
            <w:lang w:eastAsia="ru-RU"/>
          </w:rPr>
          <w:t>Приложению № 2</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Установить, что в 2024 году финансирование расходов, источником финансового обеспечения которых являются межбюджетные трансферты из бюджета Челябинской области, осуществляется за счет средств бюджета города в пределах имеющегося на счете остатка средств бюджета города до поступления в бюджет города указанных трансфертов.</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6. Утвердить общий объем бюджетных ассигнований, направляемых на исполнение публичных нормативных обязательств города Магнитогорска (далее - город), на 2024 год в сумме 1 217 537,40 тыс. рублей, на 2025 год в сумме 1 259 293,71 тыс. рублей, на 2026 год в сумме 1 287 556,51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color w:val="22272F"/>
          <w:sz w:val="28"/>
          <w:szCs w:val="28"/>
          <w:lang w:eastAsia="ru-RU"/>
        </w:rPr>
        <w:t xml:space="preserve">7. </w:t>
      </w:r>
      <w:r w:rsidRPr="0011307B">
        <w:rPr>
          <w:rFonts w:ascii="Times New Roman" w:eastAsia="Calibri" w:hAnsi="Times New Roman" w:cs="Times New Roman"/>
          <w:sz w:val="28"/>
          <w:szCs w:val="28"/>
        </w:rPr>
        <w:t xml:space="preserve">Установить, что доходы от платы за негативное воздействие на окружающую среду, от административных штрафов, установленных </w:t>
      </w:r>
      <w:hyperlink r:id="rId13" w:history="1">
        <w:r w:rsidRPr="0011307B">
          <w:rPr>
            <w:rFonts w:ascii="Times New Roman" w:eastAsia="Calibri" w:hAnsi="Times New Roman" w:cs="Times New Roman"/>
            <w:sz w:val="28"/>
            <w:szCs w:val="28"/>
          </w:rPr>
          <w:t>Кодексом</w:t>
        </w:r>
      </w:hyperlink>
      <w:r w:rsidRPr="0011307B">
        <w:rPr>
          <w:rFonts w:ascii="Times New Roman" w:eastAsia="Calibri" w:hAnsi="Times New Roman" w:cs="Times New Roman"/>
          <w:sz w:val="28"/>
          <w:szCs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sidRPr="0011307B">
        <w:rPr>
          <w:rFonts w:ascii="Times New Roman" w:eastAsia="Calibri" w:hAnsi="Times New Roman" w:cs="Times New Roman"/>
          <w:i/>
          <w:sz w:val="28"/>
          <w:szCs w:val="28"/>
        </w:rPr>
        <w:t xml:space="preserve">, </w:t>
      </w:r>
      <w:r w:rsidRPr="0011307B">
        <w:rPr>
          <w:rFonts w:ascii="Times New Roman" w:eastAsia="Calibri" w:hAnsi="Times New Roman" w:cs="Times New Roman"/>
          <w:sz w:val="28"/>
          <w:szCs w:val="28"/>
        </w:rPr>
        <w:t xml:space="preserve">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 города,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w:t>
      </w:r>
      <w:r w:rsidRPr="0011307B">
        <w:rPr>
          <w:rFonts w:ascii="Times New Roman" w:eastAsia="Times New Roman" w:hAnsi="Times New Roman" w:cs="Times New Roman"/>
          <w:sz w:val="28"/>
          <w:szCs w:val="28"/>
          <w:lang w:eastAsia="ru-RU"/>
        </w:rPr>
        <w:t>в соответствии с планом природоохранных мероприятий субъекта Российской Федерации.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Доходы от платы за негативное воздействие на окружающую среду, </w:t>
      </w:r>
      <w:r w:rsidRPr="0011307B">
        <w:rPr>
          <w:rFonts w:ascii="Times New Roman" w:eastAsia="Calibri" w:hAnsi="Times New Roman" w:cs="Times New Roman"/>
          <w:sz w:val="28"/>
          <w:szCs w:val="28"/>
        </w:rPr>
        <w:t xml:space="preserve">от административных штрафов, установленных </w:t>
      </w:r>
      <w:hyperlink r:id="rId14" w:history="1">
        <w:r w:rsidRPr="0011307B">
          <w:rPr>
            <w:rFonts w:ascii="Times New Roman" w:eastAsia="Calibri" w:hAnsi="Times New Roman" w:cs="Times New Roman"/>
            <w:sz w:val="28"/>
            <w:szCs w:val="28"/>
          </w:rPr>
          <w:t>Кодексом</w:t>
        </w:r>
      </w:hyperlink>
      <w:r w:rsidRPr="0011307B">
        <w:rPr>
          <w:rFonts w:ascii="Times New Roman" w:eastAsia="Calibri" w:hAnsi="Times New Roman" w:cs="Times New Roman"/>
          <w:sz w:val="28"/>
          <w:szCs w:val="28"/>
        </w:rPr>
        <w:t xml:space="preserve"> Российской Федерации об административных правонарушениях за административные </w:t>
      </w:r>
      <w:r w:rsidRPr="0011307B">
        <w:rPr>
          <w:rFonts w:ascii="Times New Roman" w:eastAsia="Calibri" w:hAnsi="Times New Roman" w:cs="Times New Roman"/>
          <w:sz w:val="28"/>
          <w:szCs w:val="28"/>
        </w:rPr>
        <w:lastRenderedPageBreak/>
        <w:t>правонарушения в области охраны окружающей среды и природопользования,</w:t>
      </w:r>
      <w:r w:rsidRPr="0011307B">
        <w:rPr>
          <w:rFonts w:ascii="Times New Roman" w:eastAsia="Calibri" w:hAnsi="Times New Roman" w:cs="Times New Roman"/>
          <w:i/>
          <w:sz w:val="28"/>
          <w:szCs w:val="28"/>
        </w:rPr>
        <w:t xml:space="preserve"> </w:t>
      </w:r>
      <w:r w:rsidRPr="0011307B">
        <w:rPr>
          <w:rFonts w:ascii="Times New Roman" w:eastAsia="Calibri" w:hAnsi="Times New Roman" w:cs="Times New Roman"/>
          <w:sz w:val="28"/>
          <w:szCs w:val="28"/>
        </w:rPr>
        <w:t xml:space="preserve">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w:t>
      </w:r>
      <w:r w:rsidRPr="0011307B">
        <w:rPr>
          <w:rFonts w:ascii="Times New Roman" w:eastAsia="Times New Roman" w:hAnsi="Times New Roman" w:cs="Times New Roman"/>
          <w:sz w:val="28"/>
          <w:szCs w:val="28"/>
          <w:lang w:eastAsia="ru-RU"/>
        </w:rPr>
        <w:t xml:space="preserve">носят целевой характер и не могут быть использованы на цели, не предусмотренные </w:t>
      </w:r>
      <w:hyperlink r:id="rId15" w:anchor="/document/406030769/entry/7" w:history="1">
        <w:r w:rsidRPr="0011307B">
          <w:rPr>
            <w:rFonts w:ascii="Times New Roman" w:eastAsia="Times New Roman" w:hAnsi="Times New Roman" w:cs="Times New Roman"/>
            <w:sz w:val="28"/>
            <w:szCs w:val="28"/>
            <w:lang w:eastAsia="ru-RU"/>
          </w:rPr>
          <w:t>абзацем первым</w:t>
        </w:r>
      </w:hyperlink>
      <w:r w:rsidRPr="0011307B">
        <w:rPr>
          <w:rFonts w:ascii="Times New Roman" w:eastAsia="Times New Roman" w:hAnsi="Times New Roman" w:cs="Times New Roman"/>
          <w:sz w:val="28"/>
          <w:szCs w:val="28"/>
          <w:lang w:eastAsia="ru-RU"/>
        </w:rPr>
        <w:t xml:space="preserve"> настоящего пункта.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8. Утвердить:</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плановый период 2025 и 2026 годов согласно </w:t>
      </w:r>
      <w:hyperlink r:id="rId16" w:anchor="/document/406030769/entry/3000" w:history="1">
        <w:r w:rsidRPr="0011307B">
          <w:rPr>
            <w:rFonts w:ascii="Times New Roman" w:eastAsia="Times New Roman" w:hAnsi="Times New Roman" w:cs="Times New Roman"/>
            <w:sz w:val="28"/>
            <w:szCs w:val="28"/>
            <w:lang w:eastAsia="ru-RU"/>
          </w:rPr>
          <w:t>Приложению № 3</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ведомственную структуру расходов бюджета города на 2024 год и плановый период 2025 и 2026 годов согласно </w:t>
      </w:r>
      <w:hyperlink r:id="rId17" w:anchor="/document/406030769/entry/4000" w:history="1">
        <w:r w:rsidRPr="0011307B">
          <w:rPr>
            <w:rFonts w:ascii="Times New Roman" w:eastAsia="Times New Roman" w:hAnsi="Times New Roman" w:cs="Times New Roman"/>
            <w:sz w:val="28"/>
            <w:szCs w:val="28"/>
            <w:lang w:eastAsia="ru-RU"/>
          </w:rPr>
          <w:t>Приложению № 4</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9. Объем бюджетных ассигнований муниципального дорожного фонда на 2024 год и плановый период 2025 и 2026 годов утверждается в составе расходов бюджета города согласно </w:t>
      </w:r>
      <w:hyperlink r:id="rId18" w:anchor="/document/406030769/entry/3000" w:history="1">
        <w:r w:rsidRPr="0011307B">
          <w:rPr>
            <w:rFonts w:ascii="Times New Roman" w:eastAsia="Times New Roman" w:hAnsi="Times New Roman" w:cs="Times New Roman"/>
            <w:sz w:val="28"/>
            <w:szCs w:val="28"/>
            <w:lang w:eastAsia="ru-RU"/>
          </w:rPr>
          <w:t>Приложениям № № 3</w:t>
        </w:r>
      </w:hyperlink>
      <w:r w:rsidRPr="0011307B">
        <w:rPr>
          <w:rFonts w:ascii="Times New Roman" w:eastAsia="Times New Roman" w:hAnsi="Times New Roman" w:cs="Times New Roman"/>
          <w:sz w:val="28"/>
          <w:szCs w:val="28"/>
          <w:lang w:eastAsia="ru-RU"/>
        </w:rPr>
        <w:t>, </w:t>
      </w:r>
      <w:hyperlink r:id="rId19" w:anchor="/document/406030769/entry/4000" w:history="1">
        <w:r w:rsidRPr="0011307B">
          <w:rPr>
            <w:rFonts w:ascii="Times New Roman" w:eastAsia="Times New Roman" w:hAnsi="Times New Roman" w:cs="Times New Roman"/>
            <w:sz w:val="28"/>
            <w:szCs w:val="28"/>
            <w:lang w:eastAsia="ru-RU"/>
          </w:rPr>
          <w:t>4</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10. Установить, что размер ежегодной единовременной денежной выплаты на медицинское обслуживание муниципального служащего и членов его семьи, в том числе после выхода муниципального служащего на пенсию, предусмотренной </w:t>
      </w:r>
      <w:hyperlink r:id="rId20" w:anchor="/document/402652552/entry/1000" w:history="1">
        <w:r w:rsidRPr="0011307B">
          <w:rPr>
            <w:rFonts w:ascii="Times New Roman" w:eastAsia="Times New Roman" w:hAnsi="Times New Roman" w:cs="Times New Roman"/>
            <w:sz w:val="28"/>
            <w:szCs w:val="28"/>
            <w:lang w:eastAsia="ru-RU"/>
          </w:rPr>
          <w:t>Положением</w:t>
        </w:r>
      </w:hyperlink>
      <w:r w:rsidRPr="0011307B">
        <w:rPr>
          <w:rFonts w:ascii="Times New Roman" w:eastAsia="Times New Roman" w:hAnsi="Times New Roman" w:cs="Times New Roman"/>
          <w:sz w:val="28"/>
          <w:szCs w:val="28"/>
          <w:lang w:eastAsia="ru-RU"/>
        </w:rPr>
        <w:t xml:space="preserve"> о ежегодной единовременной денежной выплате на медицинское обслуживание муниципального служащего и членов его семьи, в том числе после выхода муниципального служащего на пенсию, составляет в 2024-2026 годах ежегодно 24,60 тыс. рублей после удержания всех налогов и сборов, предусмотренных </w:t>
      </w:r>
      <w:hyperlink r:id="rId21" w:anchor="/document/10900200/entry/1" w:history="1">
        <w:r w:rsidRPr="0011307B">
          <w:rPr>
            <w:rFonts w:ascii="Times New Roman" w:eastAsia="Times New Roman" w:hAnsi="Times New Roman" w:cs="Times New Roman"/>
            <w:sz w:val="28"/>
            <w:szCs w:val="28"/>
            <w:lang w:eastAsia="ru-RU"/>
          </w:rPr>
          <w:t>законодательством</w:t>
        </w:r>
      </w:hyperlink>
      <w:r w:rsidRPr="0011307B">
        <w:rPr>
          <w:rFonts w:ascii="Times New Roman" w:eastAsia="Times New Roman" w:hAnsi="Times New Roman" w:cs="Times New Roman"/>
          <w:sz w:val="28"/>
          <w:szCs w:val="28"/>
          <w:lang w:eastAsia="ru-RU"/>
        </w:rPr>
        <w:t>.</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11. Остатки средств бюджета города, образовавшиеся по состоянию на 1 января 2024 года, за исключением межбюджетных трансфертов, полученных в форме субсидий, субвенций и иных межбюджетных трансфертов, имеющих целевое назначение, утверждаются и распределяются настоящим Решением.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12. Установить, что остатки средств бюджета города, образовавшиеся по состоянию на 1 января 2024 года, направляются на: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обеспечение своевременной выплаты заработной платы работникам муниципальных казенных учреждений и оплаты муниципальными казенными учреждениями потребленных топливно-энергетических ресурсов, водоснабжения и водоотведения, оплату налогов, сборов и иных обязательных платежей;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индексацию заработной платы работников муниципальных казенных учреждений;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3) предоставление субсидий муниципальным бюджетным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рассчитанных с учетом нормативных затрат на оказание </w:t>
      </w:r>
      <w:r w:rsidRPr="0011307B">
        <w:rPr>
          <w:rFonts w:ascii="Times New Roman" w:eastAsia="Times New Roman" w:hAnsi="Times New Roman" w:cs="Times New Roman"/>
          <w:sz w:val="28"/>
          <w:szCs w:val="28"/>
          <w:lang w:eastAsia="ru-RU"/>
        </w:rPr>
        <w:lastRenderedPageBreak/>
        <w:t>ими муниципальных услуг физическим и (или) юридическим лицам и нормативных затрат на содержание муниципального имущества;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4) реализацию муниципальных программ;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5)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6) оперативное устранение аварийных ситуаций;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7)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муниципальными правовыми актами администрации города Магнитогорска (далее - администрация города) в целях, указанных в </w:t>
      </w:r>
      <w:hyperlink r:id="rId22" w:anchor="/document/406030769/entry/69" w:history="1">
        <w:r w:rsidRPr="0011307B">
          <w:rPr>
            <w:rFonts w:ascii="Times New Roman" w:eastAsia="Times New Roman" w:hAnsi="Times New Roman" w:cs="Times New Roman"/>
            <w:sz w:val="28"/>
            <w:szCs w:val="28"/>
            <w:lang w:eastAsia="ru-RU"/>
          </w:rPr>
          <w:t>пункте 21</w:t>
        </w:r>
      </w:hyperlink>
      <w:r w:rsidRPr="0011307B">
        <w:rPr>
          <w:rFonts w:ascii="Times New Roman" w:eastAsia="Times New Roman" w:hAnsi="Times New Roman" w:cs="Times New Roman"/>
          <w:sz w:val="28"/>
          <w:szCs w:val="28"/>
          <w:lang w:eastAsia="ru-RU"/>
        </w:rPr>
        <w:t> Решения, в том числе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8) предоставление субсидий иным некоммерческим организациям, не являющимся муниципальными учреждениями, в соответствии с муниципальными правовыми актами администрации города в целях, указанных в </w:t>
      </w:r>
      <w:hyperlink r:id="rId23" w:anchor="/document/406030769/entry/69" w:history="1">
        <w:r w:rsidRPr="0011307B">
          <w:rPr>
            <w:rFonts w:ascii="Times New Roman" w:eastAsia="Times New Roman" w:hAnsi="Times New Roman" w:cs="Times New Roman"/>
            <w:sz w:val="28"/>
            <w:szCs w:val="28"/>
            <w:lang w:eastAsia="ru-RU"/>
          </w:rPr>
          <w:t>пункте 21</w:t>
        </w:r>
      </w:hyperlink>
      <w:r w:rsidRPr="0011307B">
        <w:rPr>
          <w:rFonts w:ascii="Times New Roman" w:eastAsia="Times New Roman" w:hAnsi="Times New Roman" w:cs="Times New Roman"/>
          <w:sz w:val="28"/>
          <w:szCs w:val="28"/>
          <w:lang w:eastAsia="ru-RU"/>
        </w:rPr>
        <w:t> Решения;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9) формирование муниципальной собственности;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10) исполнение судебных актов по обращению взыскания на средства бюджета города на основании исполнительных документов;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11)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12) осуществление выплат, сокращающих долговые обязательства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13) реализацию мероприятий с целью привлечения </w:t>
      </w:r>
      <w:proofErr w:type="spellStart"/>
      <w:r w:rsidRPr="0011307B">
        <w:rPr>
          <w:rFonts w:ascii="Times New Roman" w:eastAsia="Times New Roman" w:hAnsi="Times New Roman" w:cs="Times New Roman"/>
          <w:sz w:val="28"/>
          <w:szCs w:val="28"/>
          <w:lang w:eastAsia="ru-RU"/>
        </w:rPr>
        <w:t>софинансирования</w:t>
      </w:r>
      <w:proofErr w:type="spellEnd"/>
      <w:r w:rsidRPr="0011307B">
        <w:rPr>
          <w:rFonts w:ascii="Times New Roman" w:eastAsia="Times New Roman" w:hAnsi="Times New Roman" w:cs="Times New Roman"/>
          <w:sz w:val="28"/>
          <w:szCs w:val="28"/>
          <w:lang w:eastAsia="ru-RU"/>
        </w:rPr>
        <w:t xml:space="preserve"> из вышестоящих бюджетов в рамках федеральных и областных государственных программ;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14) исполнение принятых и не исполненных в 2023 году бюджетных обязательств получателей средств бюджета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13. Установить в соответствии со </w:t>
      </w:r>
      <w:hyperlink r:id="rId24" w:anchor="/document/12112604/entry/217" w:history="1">
        <w:r w:rsidRPr="0011307B">
          <w:rPr>
            <w:rFonts w:ascii="Times New Roman" w:eastAsia="Times New Roman" w:hAnsi="Times New Roman" w:cs="Times New Roman"/>
            <w:sz w:val="28"/>
            <w:szCs w:val="28"/>
            <w:lang w:eastAsia="ru-RU"/>
          </w:rPr>
          <w:t>статьей 217</w:t>
        </w:r>
      </w:hyperlink>
      <w:r w:rsidRPr="0011307B">
        <w:rPr>
          <w:rFonts w:ascii="Times New Roman" w:eastAsia="Times New Roman" w:hAnsi="Times New Roman" w:cs="Times New Roman"/>
          <w:sz w:val="28"/>
          <w:szCs w:val="28"/>
          <w:lang w:eastAsia="ru-RU"/>
        </w:rPr>
        <w:t> Бюджетного кодекса Российской Федерации (далее - Бюджетный кодекс) следующие основания для внесения изменений в показатели сводной бюджетной росписи бюджета города без внесения изменений в решение о бюджете города, связанные с особенностями исполнения бюджета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w:t>
      </w:r>
      <w:r w:rsidRPr="0011307B">
        <w:rPr>
          <w:rFonts w:ascii="Times New Roman" w:eastAsia="Times New Roman" w:hAnsi="Times New Roman" w:cs="Times New Roman"/>
          <w:sz w:val="28"/>
          <w:szCs w:val="28"/>
          <w:lang w:eastAsia="ru-RU"/>
        </w:rPr>
        <w:lastRenderedPageBreak/>
        <w:t>бюджете города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в случае изменения функций и полномочий главных распорядителей (распорядителей), получателей средств бюджета города, а также в связи с передачей муниципального имущества, изменением подведомственности распорядителей (получателей) средств бюджета города, централизацией закупок товаров, работ, услуг для обеспечения муниципальных нужд в соответствии с </w:t>
      </w:r>
      <w:hyperlink r:id="rId25" w:anchor="/document/70353464/entry/263" w:history="1">
        <w:r w:rsidRPr="0011307B">
          <w:rPr>
            <w:rFonts w:ascii="Times New Roman" w:eastAsia="Times New Roman" w:hAnsi="Times New Roman" w:cs="Times New Roman"/>
            <w:sz w:val="28"/>
            <w:szCs w:val="28"/>
            <w:lang w:eastAsia="ru-RU"/>
          </w:rPr>
          <w:t>частью 3 статьи 26</w:t>
        </w:r>
      </w:hyperlink>
      <w:r w:rsidRPr="0011307B">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26" w:anchor="/document/12112604/entry/1545" w:history="1">
        <w:r w:rsidRPr="0011307B">
          <w:rPr>
            <w:rFonts w:ascii="Times New Roman" w:eastAsia="Times New Roman" w:hAnsi="Times New Roman" w:cs="Times New Roman"/>
            <w:sz w:val="28"/>
            <w:szCs w:val="28"/>
            <w:lang w:eastAsia="ru-RU"/>
          </w:rPr>
          <w:t>пунктом 5 статьи 154</w:t>
        </w:r>
      </w:hyperlink>
      <w:r w:rsidRPr="0011307B">
        <w:rPr>
          <w:rFonts w:ascii="Times New Roman" w:eastAsia="Times New Roman" w:hAnsi="Times New Roman" w:cs="Times New Roman"/>
          <w:sz w:val="28"/>
          <w:szCs w:val="28"/>
          <w:lang w:eastAsia="ru-RU"/>
        </w:rPr>
        <w:t xml:space="preserve"> Бюджетного кодекса;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3) в случае исполнения судебных актов, предусматривающих обращение взыскания на средства бюджета города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w:t>
      </w:r>
      <w:hyperlink r:id="rId27" w:anchor="/document/12112604/entry/309" w:history="1">
        <w:r w:rsidRPr="0011307B">
          <w:rPr>
            <w:rFonts w:ascii="Times New Roman" w:eastAsia="Times New Roman" w:hAnsi="Times New Roman" w:cs="Times New Roman"/>
            <w:sz w:val="28"/>
            <w:szCs w:val="28"/>
            <w:lang w:eastAsia="ru-RU"/>
          </w:rPr>
          <w:t>законодательством</w:t>
        </w:r>
      </w:hyperlink>
      <w:r w:rsidRPr="0011307B">
        <w:rPr>
          <w:rFonts w:ascii="Times New Roman" w:eastAsia="Times New Roman" w:hAnsi="Times New Roman" w:cs="Times New Roman"/>
          <w:sz w:val="28"/>
          <w:szCs w:val="28"/>
          <w:lang w:eastAsia="ru-RU"/>
        </w:rPr>
        <w:t xml:space="preserve"> Российской Федерации;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4) в случае использования (перераспределения) средств резервного фонда администрации города с указанием в решении о бюджете города объема и направлений их использования;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5) в случае перераспределения бюджетных ассигнований, предоставляемых на конкурсной основе;</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общего объёма бюджетных ассигнований главному распорядителю средств бюджета города на оказание муниципальных услуг на соответствующий финансовый год;</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а также в случае сокращения (возврата при отсутствии потребности) указанных средств;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Pr="0011307B">
        <w:rPr>
          <w:rFonts w:ascii="Times New Roman" w:eastAsia="Times New Roman" w:hAnsi="Times New Roman" w:cs="Times New Roman"/>
          <w:sz w:val="28"/>
          <w:szCs w:val="28"/>
          <w:lang w:eastAsia="ru-RU"/>
        </w:rPr>
        <w:lastRenderedPageBreak/>
        <w:t>муниципальных контрактов в соответствии с требованиями, установленными </w:t>
      </w:r>
      <w:hyperlink r:id="rId28" w:anchor="/document/12112604/entry/1742" w:history="1">
        <w:r w:rsidRPr="0011307B">
          <w:rPr>
            <w:rFonts w:ascii="Times New Roman" w:eastAsia="Times New Roman" w:hAnsi="Times New Roman" w:cs="Times New Roman"/>
            <w:sz w:val="28"/>
            <w:szCs w:val="28"/>
            <w:lang w:eastAsia="ru-RU"/>
          </w:rPr>
          <w:t>Бюджетным кодексом</w:t>
        </w:r>
      </w:hyperlink>
      <w:r w:rsidRPr="0011307B">
        <w:rPr>
          <w:rFonts w:ascii="Times New Roman" w:eastAsia="Times New Roman" w:hAnsi="Times New Roman" w:cs="Times New Roman"/>
          <w:sz w:val="28"/>
          <w:szCs w:val="28"/>
          <w:lang w:eastAsia="ru-RU"/>
        </w:rPr>
        <w:t>;</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10)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w:t>
      </w:r>
      <w:hyperlink r:id="rId29" w:anchor="/document/12112604/entry/1742" w:history="1">
        <w:r w:rsidRPr="0011307B">
          <w:rPr>
            <w:rFonts w:ascii="Times New Roman" w:eastAsia="Times New Roman" w:hAnsi="Times New Roman" w:cs="Times New Roman"/>
            <w:sz w:val="28"/>
            <w:szCs w:val="28"/>
            <w:lang w:eastAsia="ru-RU"/>
          </w:rPr>
          <w:t>Бюджетным кодексом</w:t>
        </w:r>
      </w:hyperlink>
      <w:r w:rsidRPr="0011307B">
        <w:rPr>
          <w:rFonts w:ascii="Times New Roman" w:eastAsia="Times New Roman" w:hAnsi="Times New Roman" w:cs="Times New Roman"/>
          <w:sz w:val="28"/>
          <w:szCs w:val="28"/>
          <w:lang w:eastAsia="ru-RU"/>
        </w:rPr>
        <w:t>;</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0" w:anchor="/document/12112604/entry/78022" w:history="1">
        <w:r w:rsidRPr="0011307B">
          <w:rPr>
            <w:rFonts w:ascii="Times New Roman" w:eastAsia="Times New Roman" w:hAnsi="Times New Roman" w:cs="Times New Roman"/>
            <w:sz w:val="28"/>
            <w:szCs w:val="28"/>
            <w:lang w:eastAsia="ru-RU"/>
          </w:rPr>
          <w:t>пункте 2 статьи 78.2</w:t>
        </w:r>
      </w:hyperlink>
      <w:r w:rsidRPr="0011307B">
        <w:rPr>
          <w:rFonts w:ascii="Times New Roman" w:eastAsia="Times New Roman" w:hAnsi="Times New Roman" w:cs="Times New Roman"/>
          <w:sz w:val="28"/>
          <w:szCs w:val="28"/>
          <w:lang w:eastAsia="ru-RU"/>
        </w:rPr>
        <w:t> и </w:t>
      </w:r>
      <w:hyperlink r:id="rId31" w:anchor="/document/12112604/entry/792" w:history="1">
        <w:r w:rsidRPr="0011307B">
          <w:rPr>
            <w:rFonts w:ascii="Times New Roman" w:eastAsia="Times New Roman" w:hAnsi="Times New Roman" w:cs="Times New Roman"/>
            <w:sz w:val="28"/>
            <w:szCs w:val="28"/>
            <w:lang w:eastAsia="ru-RU"/>
          </w:rPr>
          <w:t>пункте 2 статьи 79</w:t>
        </w:r>
      </w:hyperlink>
      <w:r w:rsidRPr="0011307B">
        <w:rPr>
          <w:rFonts w:ascii="Times New Roman" w:eastAsia="Times New Roman" w:hAnsi="Times New Roman" w:cs="Times New Roman"/>
          <w:sz w:val="28"/>
          <w:szCs w:val="28"/>
          <w:lang w:eastAsia="ru-RU"/>
        </w:rPr>
        <w:t> Бюджетного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12) в случае перераспределения 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«Обслуживание государственного (муниципального) долга» между </w:t>
      </w:r>
      <w:hyperlink r:id="rId32" w:anchor="/document/404917355/entry/100300" w:history="1">
        <w:r w:rsidRPr="0011307B">
          <w:rPr>
            <w:rFonts w:ascii="Times New Roman" w:eastAsia="Times New Roman" w:hAnsi="Times New Roman" w:cs="Times New Roman"/>
            <w:sz w:val="28"/>
            <w:szCs w:val="28"/>
            <w:lang w:eastAsia="ru-RU"/>
          </w:rPr>
          <w:t>кодами</w:t>
        </w:r>
      </w:hyperlink>
      <w:r w:rsidRPr="0011307B">
        <w:rPr>
          <w:rFonts w:ascii="Times New Roman" w:eastAsia="Times New Roman" w:hAnsi="Times New Roman" w:cs="Times New Roman"/>
          <w:sz w:val="28"/>
          <w:szCs w:val="28"/>
          <w:lang w:eastAsia="ru-RU"/>
        </w:rPr>
        <w:t> классификации расходов бюджетов бюджетной системы Российской Федерации и (или) между главными распорядителями средств бюджета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13) в случае изменения бюджетной классификации Российской Федерации, в том числе для отражения межбюджетных трансфертов из других бюджетов бюджетной системы Российской Федерации;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14) в случае поступления в доход бюджета города средств, полученных муниципальными казенными учреждениями в качестве добровольных взносов, пожертвований;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15) в случае поступления в доход бюджета города средств, полученных в адрес муниципальных казенных учреждений в качестве возмещения ущерба при возникновении страховых случаев;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16) в случае внесения изменений в муниципальные программы.</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14. Установить, что расходование средств из резервного фонда администрации города осуществляется в порядке, установленном муниципальным правовым актом администрации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15. Установить, что не использованные по состоянию на 1 января 2024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пятнадцати рабочих дней текущего финансового года.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16. Утвердить источники финансирования дефицита бюджета города на 2024 год и плановый период 2025 и 2026 годов согласно </w:t>
      </w:r>
      <w:hyperlink r:id="rId33" w:anchor="/document/406030769/entry/5000" w:history="1">
        <w:r w:rsidRPr="0011307B">
          <w:rPr>
            <w:rFonts w:ascii="Times New Roman" w:eastAsia="Times New Roman" w:hAnsi="Times New Roman" w:cs="Times New Roman"/>
            <w:sz w:val="28"/>
            <w:szCs w:val="28"/>
            <w:lang w:eastAsia="ru-RU"/>
          </w:rPr>
          <w:t>Приложению № 5</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17. Утвердить верхний предел муниципального внутреннего долга города по состоянию: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на 1 января 2025 года в сумме 300</w:t>
      </w:r>
      <w:r w:rsidRPr="0011307B">
        <w:rPr>
          <w:rFonts w:ascii="Times New Roman" w:eastAsia="Times New Roman" w:hAnsi="Times New Roman" w:cs="Times New Roman"/>
          <w:sz w:val="28"/>
          <w:szCs w:val="28"/>
          <w:lang w:val="en-US" w:eastAsia="ru-RU"/>
        </w:rPr>
        <w:t> </w:t>
      </w:r>
      <w:r w:rsidRPr="0011307B">
        <w:rPr>
          <w:rFonts w:ascii="Times New Roman" w:eastAsia="Times New Roman" w:hAnsi="Times New Roman" w:cs="Times New Roman"/>
          <w:sz w:val="28"/>
          <w:szCs w:val="28"/>
          <w:lang w:eastAsia="ru-RU"/>
        </w:rPr>
        <w:t>000,00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на 1 января 2026 года в сумме 150 000,00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 на 1 января 2027 года в сумме 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Установить объем муниципального долга на 2024 год в сумме 300 000,00 тыс. рублей, на 2025 год в сумме 300 000,00 тыс. рублей, на 2026 год в сумме 150 000,00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18. Утвердить верхний предел муниципального внешнего долга по состоянию: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на 1 января 2025 года в сумме 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на 1 января 2026 года в сумме 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 на 1 января 2027 года в сумме 0,00 тыс. рублей, в том числе верхний предел долга по муниципальным гарантиям в сумме 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19. Утвердить:</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программу муниципальных внутренних заимствований на 2024 год и плановый период 2025 и 2026 годов согласно </w:t>
      </w:r>
      <w:hyperlink r:id="rId34" w:anchor="/document/406030769/entry/6000" w:history="1">
        <w:r w:rsidRPr="0011307B">
          <w:rPr>
            <w:rFonts w:ascii="Times New Roman" w:eastAsia="Times New Roman" w:hAnsi="Times New Roman" w:cs="Times New Roman"/>
            <w:sz w:val="28"/>
            <w:szCs w:val="28"/>
            <w:lang w:eastAsia="ru-RU"/>
          </w:rPr>
          <w:t>Приложению № 6</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программу муниципальных внешних заимствований на 2024 год и плановый период 2025 и 2026 годов согласно </w:t>
      </w:r>
      <w:hyperlink r:id="rId35" w:anchor="/document/406030769/entry/7000" w:history="1">
        <w:r w:rsidRPr="0011307B">
          <w:rPr>
            <w:rFonts w:ascii="Times New Roman" w:eastAsia="Times New Roman" w:hAnsi="Times New Roman" w:cs="Times New Roman"/>
            <w:sz w:val="28"/>
            <w:szCs w:val="28"/>
            <w:lang w:eastAsia="ru-RU"/>
          </w:rPr>
          <w:t>Приложению № 7</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 программу муниципальных гарантий в валюте Российской Федерации на 2024 год и плановый период 2025 и 2026 годов согласно </w:t>
      </w:r>
      <w:hyperlink r:id="rId36" w:anchor="/document/406030769/entry/8000" w:history="1">
        <w:r w:rsidRPr="0011307B">
          <w:rPr>
            <w:rFonts w:ascii="Times New Roman" w:eastAsia="Times New Roman" w:hAnsi="Times New Roman" w:cs="Times New Roman"/>
            <w:sz w:val="28"/>
            <w:szCs w:val="28"/>
            <w:lang w:eastAsia="ru-RU"/>
          </w:rPr>
          <w:t>Приложению № 8</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4) программу муниципальных гарантий в иностранной валюте на 2024 год и плановый период 2025 и 2026 годов согласно </w:t>
      </w:r>
      <w:hyperlink r:id="rId37" w:anchor="/document/406030769/entry/9000" w:history="1">
        <w:r w:rsidRPr="0011307B">
          <w:rPr>
            <w:rFonts w:ascii="Times New Roman" w:eastAsia="Times New Roman" w:hAnsi="Times New Roman" w:cs="Times New Roman"/>
            <w:sz w:val="28"/>
            <w:szCs w:val="28"/>
            <w:lang w:eastAsia="ru-RU"/>
          </w:rPr>
          <w:t>Приложению № 9</w:t>
        </w:r>
      </w:hyperlink>
      <w:r w:rsidRPr="0011307B">
        <w:rPr>
          <w:rFonts w:ascii="Times New Roman" w:eastAsia="Times New Roman" w:hAnsi="Times New Roman" w:cs="Times New Roman"/>
          <w:sz w:val="28"/>
          <w:szCs w:val="28"/>
          <w:lang w:eastAsia="ru-RU"/>
        </w:rPr>
        <w:t> к Решению.</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Установить, что бюджетные кредиты и муниципальные гарантии за счет средств бюджета города в 2024 году и плановом периоде 2025 и 2026 годов не предоставляются.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Утвердить объем расходов на обслуживание муниципального долга: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в 2024 году в сумме 48 000,00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в 2025 году в сумме 48 000,00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в 2026 году в сумме 24 000,00 тыс. рублей.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20. Установить, что казначейскому сопровождению с учетом положений </w:t>
      </w:r>
      <w:hyperlink r:id="rId38" w:anchor="/document/12112604/entry/2202161" w:history="1">
        <w:r w:rsidRPr="0011307B">
          <w:rPr>
            <w:rFonts w:ascii="Times New Roman" w:eastAsia="Times New Roman" w:hAnsi="Times New Roman" w:cs="Times New Roman"/>
            <w:sz w:val="28"/>
            <w:szCs w:val="28"/>
            <w:lang w:eastAsia="ru-RU"/>
          </w:rPr>
          <w:t>подпункта 6.1 пункта 1 статьи 220.2</w:t>
        </w:r>
      </w:hyperlink>
      <w:r w:rsidRPr="0011307B">
        <w:rPr>
          <w:rFonts w:ascii="Times New Roman" w:eastAsia="Times New Roman" w:hAnsi="Times New Roman" w:cs="Times New Roman"/>
          <w:sz w:val="28"/>
          <w:szCs w:val="28"/>
          <w:lang w:eastAsia="ru-RU"/>
        </w:rPr>
        <w:t> Бюджетного кодекса подлежат:</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авансовые платежи и расчеты по муниципальным контрактам о поставке товаров, выполнении работ, оказании услуг, заключаемым на сумму от 50 000,00 тыс. рублей, которые предусматривают авансовые платежи в размере более 30 процентов суммы муниципального контракта;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авансовые платежи и расчеты по контрактам (договорам) о поставке товаров, выполнении работ, оказании услуг, заключаемым на сумму от 50 000,00 тыс. рублей муниципальными бюджетными и муниципальными автономными учреждениями, которые предусматривают авансовые платежи в размере более 30 процентов суммы контракта (договора), за счет средств субсидий, предоставленных из бюджета города указанным учреждениям;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 субсидии, предоставляемые муниципальным унитарным предприятиям в соответствии со </w:t>
      </w:r>
      <w:hyperlink r:id="rId39" w:anchor="/document/12112604/entry/7802" w:history="1">
        <w:r w:rsidRPr="0011307B">
          <w:rPr>
            <w:rFonts w:ascii="Times New Roman" w:eastAsia="Times New Roman" w:hAnsi="Times New Roman" w:cs="Times New Roman"/>
            <w:sz w:val="28"/>
            <w:szCs w:val="28"/>
            <w:lang w:eastAsia="ru-RU"/>
          </w:rPr>
          <w:t>статьей 78.2</w:t>
        </w:r>
      </w:hyperlink>
      <w:r w:rsidRPr="0011307B">
        <w:rPr>
          <w:rFonts w:ascii="Times New Roman" w:eastAsia="Times New Roman" w:hAnsi="Times New Roman" w:cs="Times New Roman"/>
          <w:sz w:val="28"/>
          <w:szCs w:val="28"/>
          <w:lang w:eastAsia="ru-RU"/>
        </w:rPr>
        <w:t> Бюджетного кодекса, а также неиспользованные по состоянию на 1 января 2024 года остатки указанных средств;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4)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r:id="rId40" w:anchor="/document/406030769/entry/65" w:history="1">
        <w:r w:rsidRPr="0011307B">
          <w:rPr>
            <w:rFonts w:ascii="Times New Roman" w:eastAsia="Times New Roman" w:hAnsi="Times New Roman" w:cs="Times New Roman"/>
            <w:sz w:val="28"/>
            <w:szCs w:val="28"/>
            <w:lang w:eastAsia="ru-RU"/>
          </w:rPr>
          <w:t>подпунктах 1</w:t>
        </w:r>
      </w:hyperlink>
      <w:r w:rsidRPr="0011307B">
        <w:rPr>
          <w:rFonts w:ascii="Times New Roman" w:eastAsia="Times New Roman" w:hAnsi="Times New Roman" w:cs="Times New Roman"/>
          <w:sz w:val="28"/>
          <w:szCs w:val="28"/>
          <w:lang w:eastAsia="ru-RU"/>
        </w:rPr>
        <w:t>, </w:t>
      </w:r>
      <w:hyperlink r:id="rId41" w:anchor="/document/406030769/entry/66" w:history="1">
        <w:r w:rsidRPr="0011307B">
          <w:rPr>
            <w:rFonts w:ascii="Times New Roman" w:eastAsia="Times New Roman" w:hAnsi="Times New Roman" w:cs="Times New Roman"/>
            <w:sz w:val="28"/>
            <w:szCs w:val="28"/>
            <w:lang w:eastAsia="ru-RU"/>
          </w:rPr>
          <w:t>2</w:t>
        </w:r>
      </w:hyperlink>
      <w:r w:rsidRPr="0011307B">
        <w:rPr>
          <w:rFonts w:ascii="Times New Roman" w:eastAsia="Times New Roman" w:hAnsi="Times New Roman" w:cs="Times New Roman"/>
          <w:sz w:val="28"/>
          <w:szCs w:val="28"/>
          <w:lang w:eastAsia="ru-RU"/>
        </w:rPr>
        <w:t> и </w:t>
      </w:r>
      <w:hyperlink r:id="rId42" w:anchor="/document/406030769/entry/67" w:history="1">
        <w:r w:rsidRPr="0011307B">
          <w:rPr>
            <w:rFonts w:ascii="Times New Roman" w:eastAsia="Times New Roman" w:hAnsi="Times New Roman" w:cs="Times New Roman"/>
            <w:sz w:val="28"/>
            <w:szCs w:val="28"/>
            <w:lang w:eastAsia="ru-RU"/>
          </w:rPr>
          <w:t>3</w:t>
        </w:r>
      </w:hyperlink>
      <w:r w:rsidRPr="0011307B">
        <w:rPr>
          <w:rFonts w:ascii="Times New Roman" w:eastAsia="Times New Roman" w:hAnsi="Times New Roman" w:cs="Times New Roman"/>
          <w:sz w:val="28"/>
          <w:szCs w:val="28"/>
          <w:lang w:eastAsia="ru-RU"/>
        </w:rPr>
        <w:t> настоящего пункта муниципальных контрактов (контрактов, договоров) о поставке товаров, выполнении работ, оказании услуг.</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21. Установить, что в 2024 году субсидии из бюджета города предоставляются: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пределах средств, предусмотренных в бюджете города, в целях:</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возмещения недополученных доходов, возникших в связи с оказанием услуг по перевозке студентов и учащихся, обучающихся по очной форме обучения в государственных образовательных учреждениях среднего профессионального и высшего профессионального образования, в общеобразовательных учреждениях, расположенных в городе Магнитогорске, по маршрутам регулярных перевозок по нерегулируемым тарифам в городском пассажирском автомобильном транспорте общего пользования;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возмещения недополученных доходов, возникших в связи с оказанием льготных услуг гражданам, которым установлена (назначена) пенсия или достигшим возраста 55 и 60 лет (соответственно женщины и мужчины), проживающим на территории города, при посещении общих отделений бань;</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 возмещения затрат на организацию отдыха детей в загородных оздоровительных лагерях (оздоровительных центрах);</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возмещения затрат в связи с оказанием социальной поддержки и защиты отдельных категорий граждан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 муниципальным бюджетным учреждениям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Порядки предоставления субсидий из бюджета города, указанные в </w:t>
      </w:r>
      <w:hyperlink r:id="rId43" w:anchor="/document/406030769/entry/71" w:history="1">
        <w:r w:rsidRPr="0011307B">
          <w:rPr>
            <w:rFonts w:ascii="Times New Roman" w:eastAsia="Times New Roman" w:hAnsi="Times New Roman" w:cs="Times New Roman"/>
            <w:sz w:val="28"/>
            <w:szCs w:val="28"/>
            <w:lang w:eastAsia="ru-RU"/>
          </w:rPr>
          <w:t>абзаце первом</w:t>
        </w:r>
      </w:hyperlink>
      <w:r w:rsidRPr="0011307B">
        <w:rPr>
          <w:rFonts w:ascii="Times New Roman" w:eastAsia="Times New Roman" w:hAnsi="Times New Roman" w:cs="Times New Roman"/>
          <w:sz w:val="28"/>
          <w:szCs w:val="28"/>
          <w:lang w:eastAsia="ru-RU"/>
        </w:rPr>
        <w:t> настоящего подпункта, устанавливаются муниципальными правовыми актами администрации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Установить, что средства в объеме остатков субсидий, предоставленных в 202</w:t>
      </w:r>
      <w:r w:rsidR="00034746">
        <w:rPr>
          <w:rFonts w:ascii="Times New Roman" w:eastAsia="Times New Roman" w:hAnsi="Times New Roman" w:cs="Times New Roman"/>
          <w:sz w:val="28"/>
          <w:szCs w:val="28"/>
          <w:lang w:eastAsia="ru-RU"/>
        </w:rPr>
        <w:t>3</w:t>
      </w:r>
      <w:r w:rsidRPr="0011307B">
        <w:rPr>
          <w:rFonts w:ascii="Times New Roman" w:eastAsia="Times New Roman" w:hAnsi="Times New Roman" w:cs="Times New Roman"/>
          <w:sz w:val="28"/>
          <w:szCs w:val="28"/>
          <w:lang w:eastAsia="ru-RU"/>
        </w:rPr>
        <w:t xml:space="preserve"> году муниципальным бюджетным и муниципальным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11307B">
        <w:rPr>
          <w:rFonts w:ascii="Times New Roman" w:eastAsia="Times New Roman" w:hAnsi="Times New Roman" w:cs="Times New Roman"/>
          <w:sz w:val="28"/>
          <w:szCs w:val="28"/>
          <w:lang w:eastAsia="ru-RU"/>
        </w:rPr>
        <w:t>недостижением</w:t>
      </w:r>
      <w:proofErr w:type="spellEnd"/>
      <w:r w:rsidRPr="0011307B">
        <w:rPr>
          <w:rFonts w:ascii="Times New Roman" w:eastAsia="Times New Roman" w:hAnsi="Times New Roman" w:cs="Times New Roman"/>
          <w:sz w:val="28"/>
          <w:szCs w:val="28"/>
          <w:lang w:eastAsia="ru-RU"/>
        </w:rPr>
        <w:t xml:space="preserve"> установленных муниципальным заданием показателей, характеризующих объем и (или) качество оказываемых муниципальных услуг (работ), подлежат возврату в бюджет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Муниципальным бюджетным учреждениям и муниципальным автономным учреждениям могут предоставляться субсидии на иные цели.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Порядок определения объема и условий предоставления субсидий из бюджета города, указанных в </w:t>
      </w:r>
      <w:hyperlink r:id="rId44" w:anchor="/document/406030769/entry/83" w:history="1">
        <w:r w:rsidRPr="0011307B">
          <w:rPr>
            <w:rFonts w:ascii="Times New Roman" w:eastAsia="Times New Roman" w:hAnsi="Times New Roman" w:cs="Times New Roman"/>
            <w:sz w:val="28"/>
            <w:szCs w:val="28"/>
            <w:lang w:eastAsia="ru-RU"/>
          </w:rPr>
          <w:t>абзаце четвертом</w:t>
        </w:r>
      </w:hyperlink>
      <w:r w:rsidRPr="0011307B">
        <w:rPr>
          <w:rFonts w:ascii="Times New Roman" w:eastAsia="Times New Roman" w:hAnsi="Times New Roman" w:cs="Times New Roman"/>
          <w:sz w:val="28"/>
          <w:szCs w:val="28"/>
          <w:lang w:eastAsia="ru-RU"/>
        </w:rPr>
        <w:t> настоящего подпункта, устанавливаются правовыми актами администрации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 иным некоммерческим организациям, не являющимся муниципальными учреждениями: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 в целях финансового обеспечения (возмещения) затрат в связи с выполнением работ и оказанием услуг социальной направленности жителям города, осуществляемых в рамках, предусмотренных уставами организаций предметом и целями их деятельности;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 социально ориентированным некоммерческим организациям, не являющимся муниципальными учреждениями, и осуществляющим </w:t>
      </w:r>
      <w:r w:rsidRPr="0011307B">
        <w:rPr>
          <w:rFonts w:ascii="Times New Roman" w:eastAsia="Times New Roman" w:hAnsi="Times New Roman" w:cs="Times New Roman"/>
          <w:sz w:val="28"/>
          <w:szCs w:val="28"/>
          <w:lang w:eastAsia="ru-RU"/>
        </w:rPr>
        <w:lastRenderedPageBreak/>
        <w:t>деятельность в области физической культуры и спорта в целях социального обслуживания и социальной поддержки жителей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садоводческим некоммерческим товариществам, расположенным на территории города, в целях возмещения затрат на инженерное обеспечение их территорий;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общественным организациям инвалидов, инвалидов по слуху и инвалидов по зрению, осуществляющим деятельность по их реабилитации, защите прав и законных интересов, достижению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(возмещения) затрат в связи с выполнением работ и оказанием услуг социальной направленности жителям города в рамках, предусмотренных уставами организаций, предметом и целями их деятельности;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22. Порядки предоставления субсидий, предусмотренных </w:t>
      </w:r>
      <w:hyperlink r:id="rId45" w:anchor="/document/406030769/entry/70" w:history="1">
        <w:r w:rsidRPr="0011307B">
          <w:rPr>
            <w:rFonts w:ascii="Times New Roman" w:eastAsia="Times New Roman" w:hAnsi="Times New Roman" w:cs="Times New Roman"/>
            <w:sz w:val="28"/>
            <w:szCs w:val="28"/>
            <w:lang w:eastAsia="ru-RU"/>
          </w:rPr>
          <w:t>подпунктом 1 пункта 21</w:t>
        </w:r>
      </w:hyperlink>
      <w:r w:rsidRPr="0011307B">
        <w:rPr>
          <w:rFonts w:ascii="Times New Roman" w:eastAsia="Times New Roman" w:hAnsi="Times New Roman" w:cs="Times New Roman"/>
          <w:sz w:val="28"/>
          <w:szCs w:val="28"/>
          <w:lang w:eastAsia="ru-RU"/>
        </w:rPr>
        <w:t> Решения, в соответствии со </w:t>
      </w:r>
      <w:hyperlink r:id="rId46" w:anchor="/document/12112604/entry/78" w:history="1">
        <w:r w:rsidRPr="0011307B">
          <w:rPr>
            <w:rFonts w:ascii="Times New Roman" w:eastAsia="Times New Roman" w:hAnsi="Times New Roman" w:cs="Times New Roman"/>
            <w:sz w:val="28"/>
            <w:szCs w:val="28"/>
            <w:lang w:eastAsia="ru-RU"/>
          </w:rPr>
          <w:t>статьей 78</w:t>
        </w:r>
      </w:hyperlink>
      <w:r w:rsidRPr="0011307B">
        <w:rPr>
          <w:rFonts w:ascii="Times New Roman" w:eastAsia="Times New Roman" w:hAnsi="Times New Roman" w:cs="Times New Roman"/>
          <w:sz w:val="28"/>
          <w:szCs w:val="28"/>
          <w:lang w:eastAsia="ru-RU"/>
        </w:rPr>
        <w:t> Бюджетного кодекса устанавливаются муниципальными правовыми актами администрации города, которые должны соответствовать </w:t>
      </w:r>
      <w:hyperlink r:id="rId47" w:anchor="/document/74681710/entry/1000" w:history="1">
        <w:r w:rsidRPr="0011307B">
          <w:rPr>
            <w:rFonts w:ascii="Times New Roman" w:eastAsia="Times New Roman" w:hAnsi="Times New Roman" w:cs="Times New Roman"/>
            <w:sz w:val="28"/>
            <w:szCs w:val="28"/>
            <w:lang w:eastAsia="ru-RU"/>
          </w:rPr>
          <w:t>общим требованиям</w:t>
        </w:r>
      </w:hyperlink>
      <w:r w:rsidRPr="0011307B">
        <w:rPr>
          <w:rFonts w:ascii="Times New Roman" w:eastAsia="Times New Roman" w:hAnsi="Times New Roman" w:cs="Times New Roman"/>
          <w:sz w:val="28"/>
          <w:szCs w:val="28"/>
          <w:lang w:eastAsia="ru-RU"/>
        </w:rPr>
        <w:t>, установленным Правительством Российской Федерации, и определять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осуществлении проверок главным распорядителем средств бюджета города, предоставляющим субсидии,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48" w:anchor="/document/12112604/entry/2681" w:history="1">
        <w:r w:rsidRPr="0011307B">
          <w:rPr>
            <w:rFonts w:ascii="Times New Roman" w:eastAsia="Times New Roman" w:hAnsi="Times New Roman" w:cs="Times New Roman"/>
            <w:sz w:val="28"/>
            <w:szCs w:val="28"/>
            <w:lang w:eastAsia="ru-RU"/>
          </w:rPr>
          <w:t>статьями 268.1</w:t>
        </w:r>
      </w:hyperlink>
      <w:r w:rsidRPr="0011307B">
        <w:rPr>
          <w:rFonts w:ascii="Times New Roman" w:eastAsia="Times New Roman" w:hAnsi="Times New Roman" w:cs="Times New Roman"/>
          <w:sz w:val="28"/>
          <w:szCs w:val="28"/>
          <w:lang w:eastAsia="ru-RU"/>
        </w:rPr>
        <w:t> и </w:t>
      </w:r>
      <w:hyperlink r:id="rId49" w:anchor="/document/12112604/entry/2692" w:history="1">
        <w:r w:rsidRPr="0011307B">
          <w:rPr>
            <w:rFonts w:ascii="Times New Roman" w:eastAsia="Times New Roman" w:hAnsi="Times New Roman" w:cs="Times New Roman"/>
            <w:sz w:val="28"/>
            <w:szCs w:val="28"/>
            <w:lang w:eastAsia="ru-RU"/>
          </w:rPr>
          <w:t>269.2</w:t>
        </w:r>
      </w:hyperlink>
      <w:r w:rsidRPr="0011307B">
        <w:rPr>
          <w:rFonts w:ascii="Times New Roman" w:eastAsia="Times New Roman" w:hAnsi="Times New Roman" w:cs="Times New Roman"/>
          <w:sz w:val="28"/>
          <w:szCs w:val="28"/>
          <w:lang w:eastAsia="ru-RU"/>
        </w:rPr>
        <w:t> Бюджетного кодекса.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Порядки определения объема и предоставления субсидий, в том числе результаты их предоставления, иным некоммерческим организациям, не являющимся муниципальными учреждениями, указанным в </w:t>
      </w:r>
      <w:hyperlink r:id="rId50" w:anchor="/document/406030769/entry/72" w:history="1">
        <w:r w:rsidRPr="0011307B">
          <w:rPr>
            <w:rFonts w:ascii="Times New Roman" w:eastAsia="Times New Roman" w:hAnsi="Times New Roman" w:cs="Times New Roman"/>
            <w:sz w:val="28"/>
            <w:szCs w:val="28"/>
            <w:lang w:eastAsia="ru-RU"/>
          </w:rPr>
          <w:t>подпункте 3 пункта 21</w:t>
        </w:r>
      </w:hyperlink>
      <w:r w:rsidRPr="0011307B">
        <w:rPr>
          <w:rFonts w:ascii="Times New Roman" w:eastAsia="Times New Roman" w:hAnsi="Times New Roman" w:cs="Times New Roman"/>
          <w:sz w:val="28"/>
          <w:szCs w:val="28"/>
          <w:lang w:eastAsia="ru-RU"/>
        </w:rPr>
        <w:t> Решения, в соответствии с </w:t>
      </w:r>
      <w:hyperlink r:id="rId51" w:anchor="/document/12112604/entry/7812" w:history="1">
        <w:r w:rsidRPr="0011307B">
          <w:rPr>
            <w:rFonts w:ascii="Times New Roman" w:eastAsia="Times New Roman" w:hAnsi="Times New Roman" w:cs="Times New Roman"/>
            <w:sz w:val="28"/>
            <w:szCs w:val="28"/>
            <w:lang w:eastAsia="ru-RU"/>
          </w:rPr>
          <w:t>пунктом 2 статьи 78.1</w:t>
        </w:r>
      </w:hyperlink>
      <w:r w:rsidRPr="0011307B">
        <w:rPr>
          <w:rFonts w:ascii="Times New Roman" w:eastAsia="Times New Roman" w:hAnsi="Times New Roman" w:cs="Times New Roman"/>
          <w:sz w:val="28"/>
          <w:szCs w:val="28"/>
          <w:lang w:eastAsia="ru-RU"/>
        </w:rPr>
        <w:t> Бюджетного кодекса устанавливается муниципальными правовыми актами администрации города, которые должны соответствовать </w:t>
      </w:r>
      <w:hyperlink r:id="rId52" w:anchor="/document/74681710/entry/1000" w:history="1">
        <w:r w:rsidRPr="0011307B">
          <w:rPr>
            <w:rFonts w:ascii="Times New Roman" w:eastAsia="Times New Roman" w:hAnsi="Times New Roman" w:cs="Times New Roman"/>
            <w:sz w:val="28"/>
            <w:szCs w:val="28"/>
            <w:lang w:eastAsia="ru-RU"/>
          </w:rPr>
          <w:t>общим требованиям</w:t>
        </w:r>
      </w:hyperlink>
      <w:r w:rsidRPr="0011307B">
        <w:rPr>
          <w:rFonts w:ascii="Times New Roman" w:eastAsia="Times New Roman" w:hAnsi="Times New Roman" w:cs="Times New Roman"/>
          <w:sz w:val="28"/>
          <w:szCs w:val="28"/>
          <w:lang w:eastAsia="ru-RU"/>
        </w:rPr>
        <w:t>, установленным Правительством Российской Федерации, и содержать положения об осуществлении проверок главным распорядителем средств бюджета города, предоставляющим субсидии,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3" w:anchor="/document/12112604/entry/2681" w:history="1">
        <w:r w:rsidRPr="0011307B">
          <w:rPr>
            <w:rFonts w:ascii="Times New Roman" w:eastAsia="Times New Roman" w:hAnsi="Times New Roman" w:cs="Times New Roman"/>
            <w:sz w:val="28"/>
            <w:szCs w:val="28"/>
            <w:lang w:eastAsia="ru-RU"/>
          </w:rPr>
          <w:t>статьями 268.1</w:t>
        </w:r>
      </w:hyperlink>
      <w:r w:rsidRPr="0011307B">
        <w:rPr>
          <w:rFonts w:ascii="Times New Roman" w:eastAsia="Times New Roman" w:hAnsi="Times New Roman" w:cs="Times New Roman"/>
          <w:sz w:val="28"/>
          <w:szCs w:val="28"/>
          <w:lang w:eastAsia="ru-RU"/>
        </w:rPr>
        <w:t> и </w:t>
      </w:r>
      <w:hyperlink r:id="rId54" w:anchor="/document/12112604/entry/2692" w:history="1">
        <w:r w:rsidRPr="0011307B">
          <w:rPr>
            <w:rFonts w:ascii="Times New Roman" w:eastAsia="Times New Roman" w:hAnsi="Times New Roman" w:cs="Times New Roman"/>
            <w:sz w:val="28"/>
            <w:szCs w:val="28"/>
            <w:lang w:eastAsia="ru-RU"/>
          </w:rPr>
          <w:t>269.2</w:t>
        </w:r>
      </w:hyperlink>
      <w:r w:rsidRPr="0011307B">
        <w:rPr>
          <w:rFonts w:ascii="Times New Roman" w:eastAsia="Times New Roman" w:hAnsi="Times New Roman" w:cs="Times New Roman"/>
          <w:sz w:val="28"/>
          <w:szCs w:val="28"/>
          <w:lang w:eastAsia="ru-RU"/>
        </w:rPr>
        <w:t> Бюджетного кодекса.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Соглашения (договоры) о предоставлении субсидий из бюджета города, указанных в </w:t>
      </w:r>
      <w:hyperlink r:id="rId55" w:anchor="/document/406030769/entry/70" w:history="1">
        <w:r w:rsidRPr="0011307B">
          <w:rPr>
            <w:rFonts w:ascii="Times New Roman" w:eastAsia="Times New Roman" w:hAnsi="Times New Roman" w:cs="Times New Roman"/>
            <w:sz w:val="28"/>
            <w:szCs w:val="28"/>
            <w:lang w:eastAsia="ru-RU"/>
          </w:rPr>
          <w:t>подпунктах 1</w:t>
        </w:r>
      </w:hyperlink>
      <w:r w:rsidRPr="0011307B">
        <w:rPr>
          <w:rFonts w:ascii="Times New Roman" w:eastAsia="Times New Roman" w:hAnsi="Times New Roman" w:cs="Times New Roman"/>
          <w:sz w:val="28"/>
          <w:szCs w:val="28"/>
          <w:lang w:eastAsia="ru-RU"/>
        </w:rPr>
        <w:t> и </w:t>
      </w:r>
      <w:hyperlink r:id="rId56" w:anchor="/document/406030769/entry/72" w:history="1">
        <w:r w:rsidRPr="0011307B">
          <w:rPr>
            <w:rFonts w:ascii="Times New Roman" w:eastAsia="Times New Roman" w:hAnsi="Times New Roman" w:cs="Times New Roman"/>
            <w:sz w:val="28"/>
            <w:szCs w:val="28"/>
            <w:lang w:eastAsia="ru-RU"/>
          </w:rPr>
          <w:t>3 пункта 21</w:t>
        </w:r>
      </w:hyperlink>
      <w:r w:rsidRPr="0011307B">
        <w:rPr>
          <w:rFonts w:ascii="Times New Roman" w:eastAsia="Times New Roman" w:hAnsi="Times New Roman" w:cs="Times New Roman"/>
          <w:sz w:val="28"/>
          <w:szCs w:val="28"/>
          <w:lang w:eastAsia="ru-RU"/>
        </w:rPr>
        <w:t> Решения, в соответствии со </w:t>
      </w:r>
      <w:hyperlink r:id="rId57" w:anchor="/document/12112604/entry/78" w:history="1">
        <w:r w:rsidRPr="0011307B">
          <w:rPr>
            <w:rFonts w:ascii="Times New Roman" w:eastAsia="Times New Roman" w:hAnsi="Times New Roman" w:cs="Times New Roman"/>
            <w:sz w:val="28"/>
            <w:szCs w:val="28"/>
            <w:lang w:eastAsia="ru-RU"/>
          </w:rPr>
          <w:t>статьей 78</w:t>
        </w:r>
      </w:hyperlink>
      <w:r w:rsidRPr="0011307B">
        <w:rPr>
          <w:rFonts w:ascii="Times New Roman" w:eastAsia="Times New Roman" w:hAnsi="Times New Roman" w:cs="Times New Roman"/>
          <w:sz w:val="28"/>
          <w:szCs w:val="28"/>
          <w:lang w:eastAsia="ru-RU"/>
        </w:rPr>
        <w:t> и </w:t>
      </w:r>
      <w:hyperlink r:id="rId58" w:anchor="/document/12112604/entry/7812" w:history="1">
        <w:r w:rsidRPr="0011307B">
          <w:rPr>
            <w:rFonts w:ascii="Times New Roman" w:eastAsia="Times New Roman" w:hAnsi="Times New Roman" w:cs="Times New Roman"/>
            <w:sz w:val="28"/>
            <w:szCs w:val="28"/>
            <w:lang w:eastAsia="ru-RU"/>
          </w:rPr>
          <w:t>пунктом 2 статьи 78.1</w:t>
        </w:r>
      </w:hyperlink>
      <w:r w:rsidRPr="0011307B">
        <w:rPr>
          <w:rFonts w:ascii="Times New Roman" w:eastAsia="Times New Roman" w:hAnsi="Times New Roman" w:cs="Times New Roman"/>
          <w:sz w:val="28"/>
          <w:szCs w:val="28"/>
          <w:lang w:eastAsia="ru-RU"/>
        </w:rPr>
        <w:t> Бюджетного кодекса должны соответствовать типовой форме.</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Субсидии из бюджета города, указанные в </w:t>
      </w:r>
      <w:hyperlink r:id="rId59" w:anchor="/document/406030769/entry/70" w:history="1">
        <w:r w:rsidRPr="0011307B">
          <w:rPr>
            <w:rFonts w:ascii="Times New Roman" w:eastAsia="Times New Roman" w:hAnsi="Times New Roman" w:cs="Times New Roman"/>
            <w:sz w:val="28"/>
            <w:szCs w:val="28"/>
            <w:lang w:eastAsia="ru-RU"/>
          </w:rPr>
          <w:t>подпунктах 1</w:t>
        </w:r>
      </w:hyperlink>
      <w:r w:rsidRPr="0011307B">
        <w:rPr>
          <w:rFonts w:ascii="Times New Roman" w:eastAsia="Times New Roman" w:hAnsi="Times New Roman" w:cs="Times New Roman"/>
          <w:sz w:val="28"/>
          <w:szCs w:val="28"/>
          <w:lang w:eastAsia="ru-RU"/>
        </w:rPr>
        <w:t> и </w:t>
      </w:r>
      <w:hyperlink r:id="rId60" w:anchor="/document/406030769/entry/72" w:history="1">
        <w:r w:rsidRPr="0011307B">
          <w:rPr>
            <w:rFonts w:ascii="Times New Roman" w:eastAsia="Times New Roman" w:hAnsi="Times New Roman" w:cs="Times New Roman"/>
            <w:sz w:val="28"/>
            <w:szCs w:val="28"/>
            <w:lang w:eastAsia="ru-RU"/>
          </w:rPr>
          <w:t>3 пункта 21</w:t>
        </w:r>
      </w:hyperlink>
      <w:r w:rsidRPr="0011307B">
        <w:rPr>
          <w:rFonts w:ascii="Times New Roman" w:eastAsia="Times New Roman" w:hAnsi="Times New Roman" w:cs="Times New Roman"/>
          <w:sz w:val="28"/>
          <w:szCs w:val="28"/>
          <w:lang w:eastAsia="ru-RU"/>
        </w:rPr>
        <w:t> Решения, предоставляются по результатам отбора, проводимого комиссиями, наделенными полномочиями по рассмотрению заявок на получение субсидий и проведению отбора претендентов на получение субсидий.</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23. Предоставление субсидий на осуществление муниципальными бюджетными и муниципальными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принятие решений о предоставлении бюджетных ассигнований на осуществление за счет указанной субсидии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осуществляются в порядке, установленном администрацией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24.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w:t>
      </w:r>
      <w:hyperlink r:id="rId61" w:anchor="/document/74369760/entry/0" w:history="1">
        <w:r w:rsidRPr="0011307B">
          <w:rPr>
            <w:rFonts w:ascii="Times New Roman" w:eastAsia="Times New Roman" w:hAnsi="Times New Roman" w:cs="Times New Roman"/>
            <w:sz w:val="28"/>
            <w:szCs w:val="28"/>
            <w:lang w:eastAsia="ru-RU"/>
          </w:rPr>
          <w:t>Федеральным законом</w:t>
        </w:r>
      </w:hyperlink>
      <w:r w:rsidRPr="0011307B">
        <w:rPr>
          <w:rFonts w:ascii="Times New Roman" w:eastAsia="Times New Roman" w:hAnsi="Times New Roman" w:cs="Times New Roman"/>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осуществляется: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1) на финансовое обеспечение выполнения муниципальными бюджетными и муниципальными автономными учреждениями муниципального задания, предусмотренного статьей 69.2 Бюджетного кодекса;</w:t>
      </w:r>
    </w:p>
    <w:p w:rsidR="0011307B" w:rsidRPr="0011307B" w:rsidRDefault="0011307B" w:rsidP="00034746">
      <w:pPr>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lastRenderedPageBreak/>
        <w:t>на оплату соглашения об оказании муниципальных услуг в социальной сфере, заключенного по результатам конкурса;</w:t>
      </w:r>
    </w:p>
    <w:p w:rsidR="0011307B" w:rsidRPr="0011307B" w:rsidRDefault="0011307B" w:rsidP="00034746">
      <w:pPr>
        <w:numPr>
          <w:ilvl w:val="0"/>
          <w:numId w:val="1"/>
        </w:numPr>
        <w:shd w:val="clear" w:color="auto" w:fill="FFFFFF"/>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11307B" w:rsidRPr="0011307B" w:rsidRDefault="0011307B" w:rsidP="0011307B">
      <w:pPr>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Предоставление субсидий, предусмотренных абзацами 2 и 3 настоящего пункта, из бюджета города осуществляется в порядке, установленном администрацией города, на основании соглашений, заключенных по результатам отбора исполнителей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25.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26. Установить, что в случае принятия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принимаемый нормативный правовой акт органа местного самоуправления должен содержать нормы, определяющие источники и порядок исполнения новых видов расходных обязательств.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города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города и (или) при сокращении бюджетных ассигнований по отдельным статьям расходов бюджета города.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27. Бюджетные ассигнования и лимиты бюджетных обязательств текущего финансового года прекращают свое действие 31 декабря.</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28. Установить, что заключение и оплата муниципальным казенным учреждением муниципальных контрактов, иных договоров, исполнение которых осуществляется за счет средств бюджета города, производятся в пределах доведенных казенному учреждению лимитов бюджетных обязательств, если иное не установлено </w:t>
      </w:r>
      <w:hyperlink r:id="rId62" w:anchor="/document/12112604/entry/723" w:history="1">
        <w:r w:rsidRPr="0011307B">
          <w:rPr>
            <w:rFonts w:ascii="Times New Roman" w:eastAsia="Times New Roman" w:hAnsi="Times New Roman" w:cs="Times New Roman"/>
            <w:sz w:val="28"/>
            <w:szCs w:val="28"/>
            <w:lang w:eastAsia="ru-RU"/>
          </w:rPr>
          <w:t>Бюджетным кодексом</w:t>
        </w:r>
      </w:hyperlink>
      <w:r w:rsidRPr="0011307B">
        <w:rPr>
          <w:rFonts w:ascii="Times New Roman" w:eastAsia="Times New Roman" w:hAnsi="Times New Roman" w:cs="Times New Roman"/>
          <w:sz w:val="28"/>
          <w:szCs w:val="28"/>
          <w:lang w:eastAsia="ru-RU"/>
        </w:rPr>
        <w:t>, и с учетом принятых и неисполненных обязательств.</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29. Главные распорядители средств бюджета города обязаны создавать условия для максимально эффективного управления муниципальными финансами, рационально распределять выделенные бюджетные ассигнования </w:t>
      </w:r>
      <w:r w:rsidRPr="0011307B">
        <w:rPr>
          <w:rFonts w:ascii="Times New Roman" w:eastAsia="Times New Roman" w:hAnsi="Times New Roman" w:cs="Times New Roman"/>
          <w:sz w:val="28"/>
          <w:szCs w:val="28"/>
          <w:lang w:eastAsia="ru-RU"/>
        </w:rPr>
        <w:lastRenderedPageBreak/>
        <w:t>в разрезе разделов, подразделов, целевых статей, видов расходов, не допускать возникновения несанкционированной дебиторской и кредиторской задолженностей (в том числе задолженности по выплате заработной платы, по оплате потребленных топливно-энергетических ресурсов, водоснабжения, водоотведения, по уплате налогов, сборов и иных обязательных платежей) в течение всего финансового года, вести внутренний контроль, проводить мониторинг и последующий аудит финансов и результатов деятельности, оценку деятельности подведомственных муниципальных учреждений по достигнутым результатам.</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30. Главные распорядители средств бюджета города несут ответственность за нарушение норм </w:t>
      </w:r>
      <w:hyperlink r:id="rId63" w:anchor="/document/12112604/entry/2" w:history="1">
        <w:r w:rsidRPr="0011307B">
          <w:rPr>
            <w:rFonts w:ascii="Times New Roman" w:eastAsia="Times New Roman" w:hAnsi="Times New Roman" w:cs="Times New Roman"/>
            <w:sz w:val="28"/>
            <w:szCs w:val="28"/>
            <w:lang w:eastAsia="ru-RU"/>
          </w:rPr>
          <w:t>бюджетного законодательства</w:t>
        </w:r>
      </w:hyperlink>
      <w:r w:rsidRPr="0011307B">
        <w:rPr>
          <w:rFonts w:ascii="Times New Roman" w:eastAsia="Times New Roman" w:hAnsi="Times New Roman" w:cs="Times New Roman"/>
          <w:sz w:val="28"/>
          <w:szCs w:val="28"/>
          <w:lang w:eastAsia="ru-RU"/>
        </w:rPr>
        <w:t> в соответствии с </w:t>
      </w:r>
      <w:hyperlink r:id="rId64" w:anchor="/document/12112604/entry/20029" w:history="1">
        <w:r w:rsidRPr="0011307B">
          <w:rPr>
            <w:rFonts w:ascii="Times New Roman" w:eastAsia="Times New Roman" w:hAnsi="Times New Roman" w:cs="Times New Roman"/>
            <w:sz w:val="28"/>
            <w:szCs w:val="28"/>
            <w:lang w:eastAsia="ru-RU"/>
          </w:rPr>
          <w:t>Бюджетным кодексом</w:t>
        </w:r>
      </w:hyperlink>
      <w:r w:rsidRPr="0011307B">
        <w:rPr>
          <w:rFonts w:ascii="Times New Roman" w:eastAsia="Times New Roman" w:hAnsi="Times New Roman" w:cs="Times New Roman"/>
          <w:sz w:val="28"/>
          <w:szCs w:val="28"/>
          <w:lang w:eastAsia="ru-RU"/>
        </w:rPr>
        <w:t>, </w:t>
      </w:r>
      <w:hyperlink r:id="rId65" w:anchor="/document/12125267/entry/0" w:history="1">
        <w:r w:rsidRPr="0011307B">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hyperlink>
      <w:r w:rsidRPr="0011307B">
        <w:rPr>
          <w:rFonts w:ascii="Times New Roman" w:eastAsia="Times New Roman" w:hAnsi="Times New Roman" w:cs="Times New Roman"/>
          <w:sz w:val="28"/>
          <w:szCs w:val="28"/>
          <w:lang w:eastAsia="ru-RU"/>
        </w:rPr>
        <w:t>, </w:t>
      </w:r>
      <w:hyperlink r:id="rId66" w:anchor="/document/10108000/entry/0" w:history="1">
        <w:r w:rsidRPr="0011307B">
          <w:rPr>
            <w:rFonts w:ascii="Times New Roman" w:eastAsia="Times New Roman" w:hAnsi="Times New Roman" w:cs="Times New Roman"/>
            <w:sz w:val="28"/>
            <w:szCs w:val="28"/>
            <w:lang w:eastAsia="ru-RU"/>
          </w:rPr>
          <w:t>Уголовным кодексом</w:t>
        </w:r>
      </w:hyperlink>
      <w:r w:rsidRPr="0011307B">
        <w:rPr>
          <w:rFonts w:ascii="Times New Roman" w:eastAsia="Times New Roman" w:hAnsi="Times New Roman" w:cs="Times New Roman"/>
          <w:sz w:val="28"/>
          <w:szCs w:val="28"/>
          <w:lang w:eastAsia="ru-RU"/>
        </w:rPr>
        <w:t> Российской Федерации.</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31. Настоящее Решение вступает в силу с 1 января 2024 года.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32. Контроль исполнения настоящего Решения возложить на председателя Магнитогорского городского Собрания депутатов А.О. Морозова, главу города Магнитогорска С.Н. Бердникова, председателя Контрольно-счетной палаты города Магнитогорска В.А. Корсакова.</w:t>
      </w: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1307B" w:rsidRPr="0011307B" w:rsidRDefault="0011307B" w:rsidP="0011307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Глава города Магнитогорска</w:t>
      </w:r>
      <w:r w:rsidRPr="0011307B">
        <w:rPr>
          <w:rFonts w:ascii="Times New Roman" w:eastAsia="Times New Roman" w:hAnsi="Times New Roman" w:cs="Times New Roman"/>
          <w:sz w:val="28"/>
          <w:szCs w:val="28"/>
          <w:lang w:eastAsia="ru-RU"/>
        </w:rPr>
        <w:tab/>
        <w:t xml:space="preserve">                           Председатель Магнитогорского                                                                            </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                                                                              городского Собрания депутатов           </w:t>
      </w: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p>
    <w:p w:rsidR="0011307B" w:rsidRPr="0011307B" w:rsidRDefault="0011307B" w:rsidP="0011307B">
      <w:pPr>
        <w:spacing w:after="0" w:line="240" w:lineRule="auto"/>
        <w:jc w:val="both"/>
        <w:rPr>
          <w:rFonts w:ascii="Times New Roman" w:eastAsia="Times New Roman" w:hAnsi="Times New Roman" w:cs="Times New Roman"/>
          <w:sz w:val="28"/>
          <w:szCs w:val="28"/>
          <w:lang w:eastAsia="ru-RU"/>
        </w:rPr>
      </w:pPr>
      <w:r w:rsidRPr="0011307B">
        <w:rPr>
          <w:rFonts w:ascii="Times New Roman" w:eastAsia="Times New Roman" w:hAnsi="Times New Roman" w:cs="Times New Roman"/>
          <w:sz w:val="28"/>
          <w:szCs w:val="28"/>
          <w:lang w:eastAsia="ru-RU"/>
        </w:rPr>
        <w:t xml:space="preserve">                      С.Н. Бердников                                                            А.О. Морозов</w:t>
      </w: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A46899" w:rsidRDefault="00A46899"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
          <w:bCs/>
          <w:color w:val="26282F"/>
          <w:sz w:val="24"/>
          <w:szCs w:val="24"/>
          <w:lang w:eastAsia="ru-RU"/>
        </w:rPr>
      </w:pPr>
    </w:p>
    <w:p w:rsidR="00D74343" w:rsidRPr="00A46899" w:rsidRDefault="00D74343" w:rsidP="00D74343">
      <w:pPr>
        <w:widowControl w:val="0"/>
        <w:autoSpaceDE w:val="0"/>
        <w:autoSpaceDN w:val="0"/>
        <w:adjustRightInd w:val="0"/>
        <w:spacing w:after="0" w:line="240" w:lineRule="auto"/>
        <w:ind w:left="6663"/>
        <w:jc w:val="right"/>
        <w:outlineLvl w:val="0"/>
        <w:rPr>
          <w:rFonts w:ascii="Times New Roman" w:eastAsia="Times New Roman" w:hAnsi="Times New Roman" w:cs="Times New Roman"/>
          <w:bCs/>
          <w:color w:val="26282F"/>
          <w:sz w:val="24"/>
          <w:szCs w:val="24"/>
          <w:lang w:eastAsia="ru-RU"/>
        </w:rPr>
      </w:pPr>
      <w:r w:rsidRPr="00A46899">
        <w:rPr>
          <w:rFonts w:ascii="Times New Roman" w:eastAsia="Times New Roman" w:hAnsi="Times New Roman" w:cs="Times New Roman"/>
          <w:bCs/>
          <w:color w:val="26282F"/>
          <w:sz w:val="24"/>
          <w:szCs w:val="24"/>
          <w:lang w:eastAsia="ru-RU"/>
        </w:rPr>
        <w:lastRenderedPageBreak/>
        <w:t>Приложение 1</w:t>
      </w:r>
    </w:p>
    <w:p w:rsidR="00D74343" w:rsidRPr="00D74343" w:rsidRDefault="00D74343" w:rsidP="00D743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к Решению Магнитогорского </w:t>
      </w:r>
    </w:p>
    <w:p w:rsidR="00D74343" w:rsidRPr="00D74343" w:rsidRDefault="00D74343" w:rsidP="00D743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городского Собрания депутатов</w:t>
      </w:r>
    </w:p>
    <w:p w:rsidR="00D74343" w:rsidRPr="00D74343" w:rsidRDefault="00D74343" w:rsidP="00D74343">
      <w:pPr>
        <w:widowControl w:val="0"/>
        <w:autoSpaceDE w:val="0"/>
        <w:autoSpaceDN w:val="0"/>
        <w:adjustRightInd w:val="0"/>
        <w:spacing w:after="0" w:line="240" w:lineRule="auto"/>
        <w:ind w:firstLine="720"/>
        <w:jc w:val="right"/>
        <w:rPr>
          <w:rFonts w:ascii="Arial" w:eastAsia="Times New Roman" w:hAnsi="Arial" w:cs="Times New Roman"/>
          <w:sz w:val="24"/>
          <w:szCs w:val="24"/>
          <w:lang w:eastAsia="ru-RU"/>
        </w:rPr>
      </w:pPr>
      <w:r w:rsidRPr="00D74343">
        <w:rPr>
          <w:rFonts w:ascii="Times New Roman" w:eastAsia="Times New Roman" w:hAnsi="Times New Roman" w:cs="Times New Roman"/>
          <w:sz w:val="24"/>
          <w:szCs w:val="24"/>
          <w:lang w:eastAsia="ru-RU"/>
        </w:rPr>
        <w:t xml:space="preserve">                                                                                                    от                      </w:t>
      </w:r>
      <w:proofErr w:type="gramStart"/>
      <w:r w:rsidRPr="00D74343">
        <w:rPr>
          <w:rFonts w:ascii="Times New Roman" w:eastAsia="Times New Roman" w:hAnsi="Times New Roman" w:cs="Times New Roman"/>
          <w:sz w:val="24"/>
          <w:szCs w:val="24"/>
          <w:lang w:eastAsia="ru-RU"/>
        </w:rPr>
        <w:t>2023  №</w:t>
      </w:r>
      <w:proofErr w:type="gramEnd"/>
      <w:r w:rsidRPr="00D74343">
        <w:rPr>
          <w:rFonts w:ascii="Times New Roman" w:eastAsia="Times New Roman" w:hAnsi="Times New Roman" w:cs="Times New Roman"/>
          <w:sz w:val="24"/>
          <w:szCs w:val="24"/>
          <w:lang w:eastAsia="ru-RU"/>
        </w:rPr>
        <w:t xml:space="preserve"> </w:t>
      </w:r>
    </w:p>
    <w:p w:rsidR="00D74343" w:rsidRPr="00D74343" w:rsidRDefault="00D74343" w:rsidP="00D7434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4343" w:rsidRPr="00D74343" w:rsidRDefault="00D74343" w:rsidP="00D7434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p>
    <w:p w:rsidR="00D74343" w:rsidRPr="00D74343" w:rsidRDefault="00D74343" w:rsidP="00D7434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D74343">
        <w:rPr>
          <w:rFonts w:ascii="Times New Roman" w:eastAsia="Times New Roman" w:hAnsi="Times New Roman" w:cs="Times New Roman"/>
          <w:b/>
          <w:bCs/>
          <w:color w:val="26282F"/>
          <w:sz w:val="28"/>
          <w:szCs w:val="28"/>
          <w:lang w:eastAsia="ru-RU"/>
        </w:rPr>
        <w:t>Нормативы отчислений доходов в бюджет города Магнитогорска</w:t>
      </w:r>
    </w:p>
    <w:p w:rsidR="00D74343" w:rsidRPr="00D74343" w:rsidRDefault="00D74343" w:rsidP="00D74343">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D74343">
        <w:rPr>
          <w:rFonts w:ascii="Times New Roman" w:eastAsia="Times New Roman" w:hAnsi="Times New Roman" w:cs="Times New Roman"/>
          <w:b/>
          <w:bCs/>
          <w:color w:val="26282F"/>
          <w:sz w:val="28"/>
          <w:szCs w:val="28"/>
          <w:lang w:eastAsia="ru-RU"/>
        </w:rPr>
        <w:t>на 2024 год и плановый период 2025 и 2026 годов</w:t>
      </w:r>
    </w:p>
    <w:p w:rsidR="00D74343" w:rsidRPr="00D74343" w:rsidRDefault="00D74343" w:rsidP="00D7434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491" w:type="dxa"/>
        <w:tblInd w:w="-9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2127"/>
      </w:tblGrid>
      <w:tr w:rsidR="00D74343" w:rsidRPr="00D74343" w:rsidTr="00D74343">
        <w:trPr>
          <w:tblHeader/>
        </w:trPr>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Наименование дохода</w:t>
            </w:r>
          </w:p>
        </w:tc>
        <w:tc>
          <w:tcPr>
            <w:tcW w:w="2127" w:type="dxa"/>
            <w:tcBorders>
              <w:top w:val="single" w:sz="4" w:space="0" w:color="auto"/>
              <w:left w:val="single" w:sz="4" w:space="0" w:color="auto"/>
              <w:bottom w:val="single" w:sz="4" w:space="0" w:color="auto"/>
            </w:tcBorders>
            <w:shd w:val="clear" w:color="auto" w:fill="auto"/>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Норматив отчислений, %</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погашения задолженности и перерасчетов по отмененным налогам, сборам и иным обязательным платежам</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Земельный налог (по обязательствам, возникшим до 1 января 2006 года), мобилизуемый на территориях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Налог на рекламу, мобилизуемый на территориях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местные налоги и сборы, мобилизуемые на территориях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использования имущества, находящегося в государственной и муниципальной собственности</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Доходы от размещения временно свободных средств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ind w:firstLine="720"/>
              <w:jc w:val="both"/>
              <w:rPr>
                <w:rFonts w:ascii="Arial" w:eastAsia="Times New Roman" w:hAnsi="Arial"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74343">
              <w:rPr>
                <w:rFonts w:ascii="Times New Roman" w:eastAsia="Times New Roman" w:hAnsi="Times New Roman" w:cs="Times New Roman"/>
                <w:sz w:val="28"/>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оказания платных услуг и компенсации затрат государства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доходы от оказания платных услуг (работ) получателями средств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Доходы, поступающие в порядке возмещения расходов, понесенных в связи с эксплуатацией имущества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доходы от компенсации затрат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lastRenderedPageBreak/>
              <w:t>Доходы от административных платежей и сборов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Платежи, взимаемые органами местного самоуправления (организациями) городских округов за выполнение определенных функций</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штрафов, санкций, возмещения ущерба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прочих неналоговых доходов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Невыясненные поступления, зачисляемые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неналоговые доходы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Средства самообложения граждан, зачисляемые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Инициативные платежи, зачисляемые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sz w:val="28"/>
                <w:szCs w:val="28"/>
                <w:lang w:eastAsia="ru-RU"/>
              </w:rPr>
              <w:t xml:space="preserve">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w:t>
            </w:r>
            <w:r w:rsidRPr="00D74343">
              <w:rPr>
                <w:rFonts w:ascii="Times New Roman" w:eastAsia="Times New Roman" w:hAnsi="Times New Roman" w:cs="Times New Roman"/>
                <w:sz w:val="28"/>
                <w:szCs w:val="28"/>
                <w:lang w:eastAsia="ru-RU"/>
              </w:rPr>
              <w:lastRenderedPageBreak/>
              <w:t>бюджета городского округа</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lastRenderedPageBreak/>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безвозмездных поступлений от других бюджетов бюджетной системы Российской Федерации</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Дотации бюджетам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Субсидии бюджетам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Субвенции бюджетам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Иные межбюджетные трансферты, передаваемые бюджетам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безвозмездные поступления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безвозмездных поступлений от государственных (муниципальных) организаций</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Безвозмездные поступления от государственных (муниципальных) организаций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безвозмездных поступлений от негосударственных организаций</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Безвозмездные поступления  от негосударственных организаций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прочих безвозмездных поступлений</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Прочие безвозмездные поступления в бюджеты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от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74343">
              <w:rPr>
                <w:rFonts w:ascii="Times New Roman" w:eastAsia="Times New Roman" w:hAnsi="Times New Roman" w:cs="Times New Roman"/>
                <w:sz w:val="28"/>
                <w:szCs w:val="28"/>
                <w:lang w:eastAsia="ru-RU"/>
              </w:rPr>
              <w:t>Перечисления из бюджетов городских округов (в бюджеты городских округов) для осуществления взыскания</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74343">
              <w:rPr>
                <w:rFonts w:ascii="Times New Roman" w:eastAsia="Times New Roman" w:hAnsi="Times New Roman" w:cs="Times New Roman"/>
                <w:b/>
                <w:sz w:val="28"/>
                <w:szCs w:val="28"/>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D74343" w:rsidRPr="00D74343" w:rsidTr="00D74343">
        <w:tc>
          <w:tcPr>
            <w:tcW w:w="8364" w:type="dxa"/>
            <w:tcBorders>
              <w:top w:val="single" w:sz="4" w:space="0" w:color="auto"/>
              <w:bottom w:val="single" w:sz="4" w:space="0" w:color="auto"/>
              <w:right w:val="single" w:sz="4" w:space="0" w:color="auto"/>
            </w:tcBorders>
            <w:shd w:val="clear" w:color="auto" w:fill="auto"/>
          </w:tcPr>
          <w:p w:rsidR="00D74343" w:rsidRPr="00D74343" w:rsidRDefault="00D74343" w:rsidP="00D743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127" w:type="dxa"/>
            <w:tcBorders>
              <w:top w:val="single" w:sz="4" w:space="0" w:color="auto"/>
              <w:left w:val="single" w:sz="4" w:space="0" w:color="auto"/>
              <w:bottom w:val="single" w:sz="4" w:space="0" w:color="auto"/>
            </w:tcBorders>
            <w:shd w:val="clear" w:color="auto" w:fill="auto"/>
            <w:vAlign w:val="center"/>
          </w:tcPr>
          <w:p w:rsidR="00D74343" w:rsidRPr="00D74343" w:rsidRDefault="00D74343" w:rsidP="00D7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4343">
              <w:rPr>
                <w:rFonts w:ascii="Times New Roman" w:eastAsia="Times New Roman" w:hAnsi="Times New Roman" w:cs="Times New Roman"/>
                <w:sz w:val="28"/>
                <w:szCs w:val="28"/>
                <w:lang w:eastAsia="ru-RU"/>
              </w:rPr>
              <w:t>100</w:t>
            </w:r>
          </w:p>
        </w:tc>
      </w:tr>
    </w:tbl>
    <w:p w:rsidR="00C9239B" w:rsidRDefault="00C9239B"/>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tbl>
      <w:tblPr>
        <w:tblW w:w="10632" w:type="dxa"/>
        <w:tblInd w:w="-851" w:type="dxa"/>
        <w:tblLayout w:type="fixed"/>
        <w:tblLook w:val="04A0" w:firstRow="1" w:lastRow="0" w:firstColumn="1" w:lastColumn="0" w:noHBand="0" w:noVBand="1"/>
      </w:tblPr>
      <w:tblGrid>
        <w:gridCol w:w="567"/>
        <w:gridCol w:w="4962"/>
        <w:gridCol w:w="1701"/>
        <w:gridCol w:w="1701"/>
        <w:gridCol w:w="1701"/>
      </w:tblGrid>
      <w:tr w:rsidR="00D74343" w:rsidRPr="00D74343" w:rsidTr="00AB11FA">
        <w:trPr>
          <w:trHeight w:val="345"/>
        </w:trPr>
        <w:tc>
          <w:tcPr>
            <w:tcW w:w="567"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jc w:val="center"/>
              <w:rPr>
                <w:rFonts w:ascii="Calibri" w:eastAsia="Times New Roman" w:hAnsi="Calibri" w:cs="Calibri"/>
                <w:color w:val="000000"/>
                <w:lang w:eastAsia="ru-RU"/>
              </w:rPr>
            </w:pPr>
            <w:r w:rsidRPr="00D74343">
              <w:rPr>
                <w:rFonts w:ascii="Calibri" w:eastAsia="Times New Roman" w:hAnsi="Calibri" w:cs="Calibri"/>
                <w:color w:val="000000"/>
                <w:lang w:eastAsia="ru-RU"/>
              </w:rPr>
              <w:lastRenderedPageBreak/>
              <w:t> </w:t>
            </w:r>
          </w:p>
        </w:tc>
        <w:tc>
          <w:tcPr>
            <w:tcW w:w="4962"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5103" w:type="dxa"/>
            <w:gridSpan w:val="3"/>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Приложение № 2</w:t>
            </w:r>
          </w:p>
        </w:tc>
      </w:tr>
      <w:tr w:rsidR="00D74343" w:rsidRPr="00D74343" w:rsidTr="00AB11FA">
        <w:trPr>
          <w:trHeight w:val="345"/>
        </w:trPr>
        <w:tc>
          <w:tcPr>
            <w:tcW w:w="567"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jc w:val="center"/>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5103" w:type="dxa"/>
            <w:gridSpan w:val="3"/>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jc w:val="right"/>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к Решению Магнитогорского</w:t>
            </w:r>
          </w:p>
        </w:tc>
      </w:tr>
      <w:tr w:rsidR="00D74343" w:rsidRPr="00D74343" w:rsidTr="00AB11FA">
        <w:trPr>
          <w:trHeight w:val="345"/>
        </w:trPr>
        <w:tc>
          <w:tcPr>
            <w:tcW w:w="567"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jc w:val="center"/>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5103" w:type="dxa"/>
            <w:gridSpan w:val="3"/>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jc w:val="right"/>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 xml:space="preserve">городского Собрания депутатов </w:t>
            </w:r>
          </w:p>
        </w:tc>
      </w:tr>
      <w:tr w:rsidR="00D74343" w:rsidRPr="00D74343" w:rsidTr="00AB11FA">
        <w:trPr>
          <w:trHeight w:val="345"/>
        </w:trPr>
        <w:tc>
          <w:tcPr>
            <w:tcW w:w="567"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jc w:val="center"/>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5103" w:type="dxa"/>
            <w:gridSpan w:val="3"/>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 xml:space="preserve">                  от        декабря 2023 года №</w:t>
            </w:r>
          </w:p>
        </w:tc>
      </w:tr>
      <w:tr w:rsidR="00D74343" w:rsidRPr="00D74343" w:rsidTr="00AB11FA">
        <w:trPr>
          <w:trHeight w:val="525"/>
        </w:trPr>
        <w:tc>
          <w:tcPr>
            <w:tcW w:w="567"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jc w:val="center"/>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4962" w:type="dxa"/>
            <w:tcBorders>
              <w:top w:val="nil"/>
              <w:left w:val="nil"/>
              <w:bottom w:val="nil"/>
              <w:right w:val="nil"/>
            </w:tcBorders>
            <w:shd w:val="clear" w:color="000000" w:fill="FFFFFF"/>
            <w:noWrap/>
            <w:vAlign w:val="center"/>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jc w:val="right"/>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r>
      <w:tr w:rsidR="00D74343" w:rsidRPr="00D74343" w:rsidTr="00AB11FA">
        <w:trPr>
          <w:trHeight w:val="1080"/>
        </w:trPr>
        <w:tc>
          <w:tcPr>
            <w:tcW w:w="10632" w:type="dxa"/>
            <w:gridSpan w:val="5"/>
            <w:tcBorders>
              <w:top w:val="nil"/>
              <w:left w:val="nil"/>
              <w:bottom w:val="nil"/>
              <w:right w:val="nil"/>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 xml:space="preserve">Объем межбюджетных трансфертов, получаемых из других бюджетов бюджетной системы Российской Федерации </w:t>
            </w:r>
            <w:r w:rsidRPr="00D74343">
              <w:rPr>
                <w:rFonts w:ascii="Times New Roman" w:eastAsia="Times New Roman" w:hAnsi="Times New Roman" w:cs="Times New Roman"/>
                <w:b/>
                <w:bCs/>
                <w:sz w:val="24"/>
                <w:szCs w:val="24"/>
                <w:lang w:eastAsia="ru-RU"/>
              </w:rPr>
              <w:br/>
              <w:t>в 2024 году и плановом периоде 2025 и 2026 годов</w:t>
            </w:r>
          </w:p>
        </w:tc>
      </w:tr>
      <w:tr w:rsidR="00D74343" w:rsidRPr="00D74343" w:rsidTr="00AB11FA">
        <w:trPr>
          <w:trHeight w:val="300"/>
        </w:trPr>
        <w:tc>
          <w:tcPr>
            <w:tcW w:w="567" w:type="dxa"/>
            <w:tcBorders>
              <w:top w:val="nil"/>
              <w:left w:val="nil"/>
              <w:bottom w:val="single" w:sz="4" w:space="0" w:color="auto"/>
              <w:right w:val="nil"/>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i/>
                <w:iCs/>
                <w:color w:val="000000"/>
                <w:sz w:val="28"/>
                <w:szCs w:val="28"/>
                <w:lang w:eastAsia="ru-RU"/>
              </w:rPr>
            </w:pPr>
            <w:r w:rsidRPr="00D74343">
              <w:rPr>
                <w:rFonts w:ascii="Times New Roman" w:eastAsia="Times New Roman" w:hAnsi="Times New Roman" w:cs="Times New Roman"/>
                <w:b/>
                <w:bCs/>
                <w:i/>
                <w:iCs/>
                <w:color w:val="000000"/>
                <w:sz w:val="28"/>
                <w:szCs w:val="28"/>
                <w:lang w:eastAsia="ru-RU"/>
              </w:rPr>
              <w:t> </w:t>
            </w:r>
          </w:p>
        </w:tc>
        <w:tc>
          <w:tcPr>
            <w:tcW w:w="4962" w:type="dxa"/>
            <w:tcBorders>
              <w:top w:val="nil"/>
              <w:left w:val="nil"/>
              <w:bottom w:val="single" w:sz="4" w:space="0" w:color="auto"/>
              <w:right w:val="nil"/>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i/>
                <w:iCs/>
                <w:color w:val="000000"/>
                <w:sz w:val="28"/>
                <w:szCs w:val="28"/>
                <w:lang w:eastAsia="ru-RU"/>
              </w:rPr>
            </w:pPr>
            <w:r w:rsidRPr="00D74343">
              <w:rPr>
                <w:rFonts w:ascii="Times New Roman" w:eastAsia="Times New Roman" w:hAnsi="Times New Roman" w:cs="Times New Roman"/>
                <w:b/>
                <w:bCs/>
                <w:i/>
                <w:iCs/>
                <w:color w:val="000000"/>
                <w:sz w:val="28"/>
                <w:szCs w:val="28"/>
                <w:lang w:eastAsia="ru-RU"/>
              </w:rPr>
              <w:t> </w:t>
            </w:r>
          </w:p>
        </w:tc>
        <w:tc>
          <w:tcPr>
            <w:tcW w:w="1701" w:type="dxa"/>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noWrap/>
            <w:vAlign w:val="bottom"/>
            <w:hideMark/>
          </w:tcPr>
          <w:p w:rsidR="00D74343" w:rsidRPr="00D74343" w:rsidRDefault="00D74343" w:rsidP="00D74343">
            <w:pPr>
              <w:spacing w:after="0" w:line="240" w:lineRule="auto"/>
              <w:rPr>
                <w:rFonts w:ascii="Calibri" w:eastAsia="Times New Roman" w:hAnsi="Calibri" w:cs="Calibri"/>
                <w:color w:val="000000"/>
                <w:lang w:eastAsia="ru-RU"/>
              </w:rPr>
            </w:pPr>
            <w:r w:rsidRPr="00D74343">
              <w:rPr>
                <w:rFonts w:ascii="Calibri" w:eastAsia="Times New Roman" w:hAnsi="Calibri" w:cs="Calibri"/>
                <w:color w:val="000000"/>
                <w:lang w:eastAsia="ru-RU"/>
              </w:rPr>
              <w:t> </w:t>
            </w:r>
          </w:p>
        </w:tc>
        <w:tc>
          <w:tcPr>
            <w:tcW w:w="1701" w:type="dxa"/>
            <w:tcBorders>
              <w:top w:val="nil"/>
              <w:left w:val="nil"/>
              <w:bottom w:val="nil"/>
              <w:right w:val="nil"/>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proofErr w:type="spellStart"/>
            <w:r w:rsidRPr="00D74343">
              <w:rPr>
                <w:rFonts w:ascii="Times New Roman" w:eastAsia="Times New Roman" w:hAnsi="Times New Roman" w:cs="Times New Roman"/>
                <w:color w:val="000000"/>
                <w:sz w:val="24"/>
                <w:szCs w:val="24"/>
                <w:lang w:eastAsia="ru-RU"/>
              </w:rPr>
              <w:t>тыс.рублей</w:t>
            </w:r>
            <w:proofErr w:type="spellEnd"/>
          </w:p>
        </w:tc>
      </w:tr>
      <w:tr w:rsidR="00D74343" w:rsidRPr="00D74343" w:rsidTr="00AB11FA">
        <w:trPr>
          <w:trHeight w:val="12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 п/п</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82761A">
            <w:pPr>
              <w:spacing w:after="0" w:line="240" w:lineRule="auto"/>
              <w:jc w:val="center"/>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2024</w:t>
            </w:r>
            <w:r w:rsidR="0082761A">
              <w:rPr>
                <w:rFonts w:ascii="Times New Roman" w:eastAsia="Times New Roman" w:hAnsi="Times New Roman" w:cs="Times New Roman"/>
                <w:b/>
                <w:bCs/>
                <w:color w:val="000000"/>
                <w:sz w:val="24"/>
                <w:szCs w:val="24"/>
                <w:lang w:eastAsia="ru-RU"/>
              </w:rPr>
              <w:t xml:space="preserve"> </w:t>
            </w:r>
            <w:r w:rsidRPr="00D74343">
              <w:rPr>
                <w:rFonts w:ascii="Times New Roman" w:eastAsia="Times New Roman" w:hAnsi="Times New Roman" w:cs="Times New Roman"/>
                <w:b/>
                <w:bCs/>
                <w:color w:val="000000"/>
                <w:sz w:val="24"/>
                <w:szCs w:val="24"/>
                <w:lang w:eastAsia="ru-RU"/>
              </w:rPr>
              <w:t>г</w:t>
            </w:r>
            <w:r w:rsidR="0082761A">
              <w:rPr>
                <w:rFonts w:ascii="Times New Roman" w:eastAsia="Times New Roman" w:hAnsi="Times New Roman" w:cs="Times New Roman"/>
                <w:b/>
                <w:bCs/>
                <w:color w:val="000000"/>
                <w:sz w:val="24"/>
                <w:szCs w:val="24"/>
                <w:lang w:eastAsia="ru-RU"/>
              </w:rPr>
              <w:t>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2025</w:t>
            </w:r>
            <w:r w:rsidR="0082761A">
              <w:rPr>
                <w:rFonts w:ascii="Times New Roman" w:eastAsia="Times New Roman" w:hAnsi="Times New Roman" w:cs="Times New Roman"/>
                <w:b/>
                <w:bCs/>
                <w:color w:val="000000"/>
                <w:sz w:val="24"/>
                <w:szCs w:val="24"/>
                <w:lang w:eastAsia="ru-RU"/>
              </w:rPr>
              <w:t xml:space="preserve"> </w:t>
            </w:r>
            <w:r w:rsidR="0082761A" w:rsidRPr="00D74343">
              <w:rPr>
                <w:rFonts w:ascii="Times New Roman" w:eastAsia="Times New Roman" w:hAnsi="Times New Roman" w:cs="Times New Roman"/>
                <w:b/>
                <w:bCs/>
                <w:color w:val="000000"/>
                <w:sz w:val="24"/>
                <w:szCs w:val="24"/>
                <w:lang w:eastAsia="ru-RU"/>
              </w:rPr>
              <w:t>г</w:t>
            </w:r>
            <w:r w:rsidR="0082761A">
              <w:rPr>
                <w:rFonts w:ascii="Times New Roman" w:eastAsia="Times New Roman" w:hAnsi="Times New Roman" w:cs="Times New Roman"/>
                <w:b/>
                <w:bCs/>
                <w:color w:val="000000"/>
                <w:sz w:val="24"/>
                <w:szCs w:val="24"/>
                <w:lang w:eastAsia="ru-RU"/>
              </w:rPr>
              <w:t>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82761A">
            <w:pPr>
              <w:spacing w:after="0" w:line="240" w:lineRule="auto"/>
              <w:jc w:val="center"/>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2026</w:t>
            </w:r>
            <w:r w:rsidR="0082761A">
              <w:rPr>
                <w:rFonts w:ascii="Times New Roman" w:eastAsia="Times New Roman" w:hAnsi="Times New Roman" w:cs="Times New Roman"/>
                <w:b/>
                <w:bCs/>
                <w:color w:val="000000"/>
                <w:sz w:val="24"/>
                <w:szCs w:val="24"/>
                <w:lang w:eastAsia="ru-RU"/>
              </w:rPr>
              <w:t xml:space="preserve"> </w:t>
            </w:r>
            <w:r w:rsidR="0082761A" w:rsidRPr="00D74343">
              <w:rPr>
                <w:rFonts w:ascii="Times New Roman" w:eastAsia="Times New Roman" w:hAnsi="Times New Roman" w:cs="Times New Roman"/>
                <w:b/>
                <w:bCs/>
                <w:color w:val="000000"/>
                <w:sz w:val="24"/>
                <w:szCs w:val="24"/>
                <w:lang w:eastAsia="ru-RU"/>
              </w:rPr>
              <w:t>г</w:t>
            </w:r>
            <w:r w:rsidR="0082761A">
              <w:rPr>
                <w:rFonts w:ascii="Times New Roman" w:eastAsia="Times New Roman" w:hAnsi="Times New Roman" w:cs="Times New Roman"/>
                <w:b/>
                <w:bCs/>
                <w:color w:val="000000"/>
                <w:sz w:val="24"/>
                <w:szCs w:val="24"/>
                <w:lang w:eastAsia="ru-RU"/>
              </w:rPr>
              <w:t>од</w:t>
            </w:r>
          </w:p>
        </w:tc>
      </w:tr>
      <w:tr w:rsidR="00D74343" w:rsidRPr="00D74343" w:rsidTr="00AB11FA">
        <w:trPr>
          <w:trHeight w:val="16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637 387,00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186 096,00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159 465,00</w:t>
            </w:r>
          </w:p>
        </w:tc>
      </w:tr>
      <w:tr w:rsidR="00D74343" w:rsidRPr="00D74343" w:rsidTr="00AB11FA">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Итого дотации: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637 387,00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186 096,00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159 465,00</w:t>
            </w:r>
          </w:p>
        </w:tc>
      </w:tr>
      <w:tr w:rsidR="00D74343" w:rsidRPr="00D74343" w:rsidTr="00AB11FA">
        <w:trPr>
          <w:trHeight w:val="10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организацию работы органов управления социальной защиты населения муниципальных образований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63 793,10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63 793,10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63 793,10</w:t>
            </w:r>
          </w:p>
        </w:tc>
      </w:tr>
      <w:tr w:rsidR="00D74343" w:rsidRPr="00D74343" w:rsidTr="00AB11FA">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реализацию мероприятий с детьми и молодежью</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590,00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26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дошкольные образовательные организации, через предоставление компенсации части родительской платы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11 599,20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11 599,20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11 599,20</w:t>
            </w:r>
          </w:p>
        </w:tc>
      </w:tr>
      <w:tr w:rsidR="00D74343" w:rsidRPr="00D74343" w:rsidTr="00521A98">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39 857,30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39 857,30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39 857,30</w:t>
            </w:r>
          </w:p>
        </w:tc>
      </w:tr>
      <w:tr w:rsidR="00D74343" w:rsidRPr="00D74343" w:rsidTr="00521A98">
        <w:trPr>
          <w:trHeight w:val="175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6</w:t>
            </w:r>
          </w:p>
        </w:tc>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4 211,10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521A98">
        <w:trPr>
          <w:trHeight w:val="21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w:t>
            </w:r>
          </w:p>
        </w:tc>
        <w:tc>
          <w:tcPr>
            <w:tcW w:w="4962" w:type="dxa"/>
            <w:tcBorders>
              <w:top w:val="single" w:sz="4" w:space="0" w:color="auto"/>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7 601,50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26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оснащение (обновление материально-технической базы) оборудованием, средствами обучения и воспитания муниципальных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1 877,30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8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организацию отдыха детей в каникулярное время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25 148,60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25 148,60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25 148,60</w:t>
            </w:r>
          </w:p>
        </w:tc>
      </w:tr>
      <w:tr w:rsidR="00D74343" w:rsidRPr="00D74343" w:rsidTr="00AB11FA">
        <w:trPr>
          <w:trHeight w:val="14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10</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строительство и реконструкцию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75 425,60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0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11</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1 452 890,00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1 452 890,00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1 452 890,00</w:t>
            </w:r>
          </w:p>
        </w:tc>
      </w:tr>
      <w:tr w:rsidR="00D74343" w:rsidRPr="00D74343" w:rsidTr="00AB11FA">
        <w:trPr>
          <w:trHeight w:val="16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12</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оплату услуг специалистов по организации физкультурно-оздоровительной и спортивно-массовой работы с детьми </w:t>
            </w:r>
            <w:r w:rsidRPr="00D74343">
              <w:rPr>
                <w:rFonts w:ascii="Times New Roman" w:eastAsia="Times New Roman" w:hAnsi="Times New Roman" w:cs="Times New Roman"/>
                <w:color w:val="000000"/>
                <w:sz w:val="24"/>
                <w:szCs w:val="24"/>
                <w:lang w:eastAsia="ru-RU"/>
              </w:rPr>
              <w:t>и молодежью</w:t>
            </w:r>
            <w:r w:rsidRPr="00D74343">
              <w:rPr>
                <w:rFonts w:ascii="Times New Roman" w:eastAsia="Times New Roman" w:hAnsi="Times New Roman" w:cs="Times New Roman"/>
                <w:sz w:val="24"/>
                <w:szCs w:val="24"/>
                <w:lang w:eastAsia="ru-RU"/>
              </w:rPr>
              <w:t xml:space="preserve"> в возрасте от 6 до 29 лет</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902,00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902,00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902,00</w:t>
            </w:r>
          </w:p>
        </w:tc>
      </w:tr>
      <w:tr w:rsidR="00D74343" w:rsidRPr="00D74343" w:rsidTr="00AB11FA">
        <w:trPr>
          <w:trHeight w:val="14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13</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оплату услуг специалистов по организации физкультурно-оздоровительной и спортивно-массовой работы с населением старшего возраста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541,20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541,20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541,20</w:t>
            </w:r>
          </w:p>
        </w:tc>
      </w:tr>
      <w:tr w:rsidR="00D74343" w:rsidRPr="00D74343" w:rsidTr="00AB11FA">
        <w:trPr>
          <w:trHeight w:val="168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14</w:t>
            </w:r>
          </w:p>
        </w:tc>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оплату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180,40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180,40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180,40</w:t>
            </w:r>
          </w:p>
        </w:tc>
      </w:tr>
      <w:tr w:rsidR="00D74343" w:rsidRPr="00D74343" w:rsidTr="00AB11FA">
        <w:trPr>
          <w:trHeight w:val="13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15</w:t>
            </w:r>
          </w:p>
        </w:tc>
        <w:tc>
          <w:tcPr>
            <w:tcW w:w="4962" w:type="dxa"/>
            <w:tcBorders>
              <w:top w:val="single" w:sz="4" w:space="0" w:color="auto"/>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оплату услуг специалистов по организации физкультурно-оздоровительной и спортивно-массовой работы с населением среднего возраста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360,80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360,80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360,80</w:t>
            </w:r>
          </w:p>
        </w:tc>
      </w:tr>
      <w:tr w:rsidR="00D74343" w:rsidRPr="00D74343" w:rsidTr="00AB11FA">
        <w:trPr>
          <w:trHeight w:val="16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16</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капитальные вложения в объекты физической культуры и спорта, находящиеся в муниципальной собственности, в целях развития спортивной инфраструктуры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17</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135 605,50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18</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147 038,50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461 712,10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348 708,60</w:t>
            </w:r>
          </w:p>
        </w:tc>
      </w:tr>
      <w:tr w:rsidR="00D74343" w:rsidRPr="00D74343" w:rsidTr="00AB11FA">
        <w:trPr>
          <w:trHeight w:val="17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19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1 808,70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1 811,00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1 858,30</w:t>
            </w:r>
          </w:p>
        </w:tc>
      </w:tr>
      <w:tr w:rsidR="00D74343" w:rsidRPr="00D74343" w:rsidTr="00AB11FA">
        <w:trPr>
          <w:trHeight w:val="14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20</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поддержку творческой деятельности и техническое оснащение муниципальных детских и кукольных театров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625,70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915,80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проведение комплексных кадастровых работ на территории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2 571,40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31 376,20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31 376,20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31 376,20</w:t>
            </w:r>
          </w:p>
        </w:tc>
      </w:tr>
      <w:tr w:rsidR="00D74343" w:rsidRPr="00D74343" w:rsidTr="00AB11FA">
        <w:trPr>
          <w:trHeight w:val="175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23</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294 452,80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285 173,50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273 716,70</w:t>
            </w:r>
          </w:p>
        </w:tc>
      </w:tr>
      <w:tr w:rsidR="00D74343" w:rsidRPr="00D74343" w:rsidTr="00AB11FA">
        <w:trPr>
          <w:trHeight w:val="175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24</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100 000,00</w:t>
            </w:r>
          </w:p>
        </w:tc>
      </w:tr>
      <w:tr w:rsidR="00D74343" w:rsidRPr="00D74343" w:rsidTr="00AB11FA">
        <w:trPr>
          <w:trHeight w:val="17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финансовую поддержку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5 104,70</w:t>
            </w:r>
          </w:p>
        </w:tc>
      </w:tr>
      <w:tr w:rsidR="00D74343" w:rsidRPr="00D74343" w:rsidTr="00AB11FA">
        <w:trPr>
          <w:trHeight w:val="8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реализацию инициативных проектов</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180 199,60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171 189,60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162 179,60</w:t>
            </w:r>
          </w:p>
        </w:tc>
      </w:tr>
      <w:tr w:rsidR="00D74343" w:rsidRPr="00D74343" w:rsidTr="00AB11FA">
        <w:trPr>
          <w:trHeight w:val="27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27</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мероприятия по проведению строительно-монтажных и проектно-изыскательских работ на объектах коммунального хозяйства и систем инженерной инфраструктуры, находящихся в муниципальной собственности, в целях энергосбережения и повышения энергетической эффективности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14 968,10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14 968,10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14 968,10</w:t>
            </w:r>
          </w:p>
        </w:tc>
      </w:tr>
      <w:tr w:rsidR="00D74343" w:rsidRPr="00D74343" w:rsidTr="00AB11FA">
        <w:trPr>
          <w:trHeight w:val="23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28</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35 955,50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23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29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20 099,90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20 099,90</w:t>
            </w:r>
          </w:p>
        </w:tc>
      </w:tr>
      <w:tr w:rsidR="00D74343" w:rsidRPr="00D74343" w:rsidTr="00AB11FA">
        <w:trPr>
          <w:trHeight w:val="22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30</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строительство, модернизацию, реконструкцию и капитальный ремонт объектов систем водоснабжения, водоотведения и очистки сточных вод, а также очистных сооружений канализации, в том числе </w:t>
            </w:r>
            <w:proofErr w:type="spellStart"/>
            <w:r w:rsidRPr="00D74343">
              <w:rPr>
                <w:rFonts w:ascii="Times New Roman" w:eastAsia="Times New Roman" w:hAnsi="Times New Roman" w:cs="Times New Roman"/>
                <w:sz w:val="24"/>
                <w:szCs w:val="24"/>
                <w:lang w:eastAsia="ru-RU"/>
              </w:rPr>
              <w:t>проектно</w:t>
            </w:r>
            <w:proofErr w:type="spellEnd"/>
            <w:r w:rsidRPr="00D74343">
              <w:rPr>
                <w:rFonts w:ascii="Times New Roman" w:eastAsia="Times New Roman" w:hAnsi="Times New Roman" w:cs="Times New Roman"/>
                <w:sz w:val="24"/>
                <w:szCs w:val="24"/>
                <w:lang w:eastAsia="ru-RU"/>
              </w:rPr>
              <w:t xml:space="preserve"> - изыскательские работы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117 166,80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62 833,20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4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проведение капитального ремонта зданий и сооружений муниципальных организаций отдыха и оздоровления детей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8 561,60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26 421,60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16 302,10</w:t>
            </w:r>
          </w:p>
        </w:tc>
      </w:tr>
      <w:tr w:rsidR="00D74343" w:rsidRPr="00D74343" w:rsidTr="00AB11FA">
        <w:trPr>
          <w:trHeight w:val="29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создание в расположенных на территории Челябинской области муниципальных образовательных организациях, реализующих образовательные программы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728,50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728,50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728,50</w:t>
            </w:r>
          </w:p>
        </w:tc>
      </w:tr>
      <w:tr w:rsidR="00D74343" w:rsidRPr="00D74343" w:rsidTr="00AB11FA">
        <w:trPr>
          <w:trHeight w:val="24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оказание мер поддержки местным бюджетам на </w:t>
            </w:r>
            <w:proofErr w:type="spellStart"/>
            <w:r w:rsidRPr="00D74343">
              <w:rPr>
                <w:rFonts w:ascii="Times New Roman" w:eastAsia="Times New Roman" w:hAnsi="Times New Roman" w:cs="Times New Roman"/>
                <w:sz w:val="24"/>
                <w:szCs w:val="24"/>
                <w:lang w:eastAsia="ru-RU"/>
              </w:rPr>
              <w:t>софинансирование</w:t>
            </w:r>
            <w:proofErr w:type="spellEnd"/>
            <w:r w:rsidRPr="00D74343">
              <w:rPr>
                <w:rFonts w:ascii="Times New Roman" w:eastAsia="Times New Roman" w:hAnsi="Times New Roman" w:cs="Times New Roman"/>
                <w:sz w:val="24"/>
                <w:szCs w:val="24"/>
                <w:lang w:eastAsia="ru-RU"/>
              </w:rPr>
              <w:t xml:space="preserve"> расходных обязательств по организации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120 000,00</w:t>
            </w:r>
          </w:p>
        </w:tc>
      </w:tr>
      <w:tr w:rsidR="00D74343" w:rsidRPr="00D74343" w:rsidTr="00AB11FA">
        <w:trPr>
          <w:trHeight w:val="21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34</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оказание мер поддержки местным бюджетам на </w:t>
            </w:r>
            <w:proofErr w:type="spellStart"/>
            <w:r w:rsidRPr="00D74343">
              <w:rPr>
                <w:rFonts w:ascii="Times New Roman" w:eastAsia="Times New Roman" w:hAnsi="Times New Roman" w:cs="Times New Roman"/>
                <w:sz w:val="24"/>
                <w:szCs w:val="24"/>
                <w:lang w:eastAsia="ru-RU"/>
              </w:rPr>
              <w:t>софинансирование</w:t>
            </w:r>
            <w:proofErr w:type="spellEnd"/>
            <w:r w:rsidRPr="00D74343">
              <w:rPr>
                <w:rFonts w:ascii="Times New Roman" w:eastAsia="Times New Roman" w:hAnsi="Times New Roman" w:cs="Times New Roman"/>
                <w:sz w:val="24"/>
                <w:szCs w:val="24"/>
                <w:lang w:eastAsia="ru-RU"/>
              </w:rPr>
              <w:t xml:space="preserve">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5 104,10</w:t>
            </w:r>
          </w:p>
        </w:tc>
      </w:tr>
      <w:tr w:rsidR="00D74343" w:rsidRPr="00D74343" w:rsidTr="00AB11FA">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организацию профильных смен для детей, состоящих на профилактическом учете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1 268,90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1 268,90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1 268,90</w:t>
            </w:r>
          </w:p>
        </w:tc>
      </w:tr>
      <w:tr w:rsidR="00D74343" w:rsidRPr="00D74343" w:rsidTr="00AB11FA">
        <w:trPr>
          <w:trHeight w:val="11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обеспечение образовательных организаций 1-й и 2-й категорий квалифицированной охраной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13 365,50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13 365,50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13 365,50</w:t>
            </w:r>
          </w:p>
        </w:tc>
      </w:tr>
      <w:tr w:rsidR="00D74343" w:rsidRPr="00D74343" w:rsidTr="00AB11FA">
        <w:trPr>
          <w:trHeight w:val="13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37</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приобретение спортивного инвентаря и оборудования для спортивных школ и физкультурно-спортивных организаций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4 070,40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4 070,40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4 070,40</w:t>
            </w:r>
          </w:p>
        </w:tc>
      </w:tr>
      <w:tr w:rsidR="00D74343" w:rsidRPr="00D74343" w:rsidTr="00AB11FA">
        <w:trPr>
          <w:trHeight w:val="14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38</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проведение ремонтных работ по замене оконных блоков в муниципальных общеобразовательных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3 922,40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3 922,40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3 922,40</w:t>
            </w:r>
          </w:p>
        </w:tc>
      </w:tr>
      <w:tr w:rsidR="00D74343" w:rsidRPr="00D74343" w:rsidTr="00AB11FA">
        <w:trPr>
          <w:trHeight w:val="8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39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создание детских технопарков «</w:t>
            </w:r>
            <w:proofErr w:type="spellStart"/>
            <w:r w:rsidRPr="00D74343">
              <w:rPr>
                <w:rFonts w:ascii="Times New Roman" w:eastAsia="Times New Roman" w:hAnsi="Times New Roman" w:cs="Times New Roman"/>
                <w:sz w:val="24"/>
                <w:szCs w:val="24"/>
                <w:lang w:eastAsia="ru-RU"/>
              </w:rPr>
              <w:t>Кванториум</w:t>
            </w:r>
            <w:proofErr w:type="spellEnd"/>
            <w:r w:rsidRPr="00D74343">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21 173,50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2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40</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укрепление материально-технической базы и оснащение оборудованием детских школ искусств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18 728,40</w:t>
            </w:r>
          </w:p>
        </w:tc>
      </w:tr>
      <w:tr w:rsidR="00D74343" w:rsidRPr="00D74343" w:rsidTr="00AB11FA">
        <w:trPr>
          <w:trHeight w:val="18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582,30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582,30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582,30</w:t>
            </w:r>
          </w:p>
        </w:tc>
      </w:tr>
      <w:tr w:rsidR="00D74343" w:rsidRPr="00D74343" w:rsidTr="00AB11FA">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Субсидии местным бюджетам на модернизацию муниципальных театров юного зрителя и театров кукол</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150 668,80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20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110,00</w:t>
            </w:r>
          </w:p>
        </w:tc>
      </w:tr>
      <w:tr w:rsidR="00D74343" w:rsidRPr="00D74343" w:rsidTr="00AB11FA">
        <w:trPr>
          <w:trHeight w:val="19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44</w:t>
            </w:r>
          </w:p>
        </w:tc>
        <w:tc>
          <w:tcPr>
            <w:tcW w:w="4962" w:type="dxa"/>
            <w:tcBorders>
              <w:top w:val="nil"/>
              <w:left w:val="nil"/>
              <w:bottom w:val="single" w:sz="4" w:space="0" w:color="auto"/>
              <w:right w:val="single" w:sz="4" w:space="0" w:color="auto"/>
            </w:tcBorders>
            <w:shd w:val="clear" w:color="auto" w:fill="auto"/>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строительство, ремонт, реконструкцию и оснащение спортивных объектов, универсальных спортивных площадок, </w:t>
            </w:r>
            <w:proofErr w:type="spellStart"/>
            <w:r w:rsidRPr="00D74343">
              <w:rPr>
                <w:rFonts w:ascii="Times New Roman" w:eastAsia="Times New Roman" w:hAnsi="Times New Roman" w:cs="Times New Roman"/>
                <w:sz w:val="24"/>
                <w:szCs w:val="24"/>
                <w:lang w:eastAsia="ru-RU"/>
              </w:rPr>
              <w:t>лыжероллерных</w:t>
            </w:r>
            <w:proofErr w:type="spellEnd"/>
            <w:r w:rsidRPr="00D74343">
              <w:rPr>
                <w:rFonts w:ascii="Times New Roman" w:eastAsia="Times New Roman" w:hAnsi="Times New Roman" w:cs="Times New Roman"/>
                <w:sz w:val="24"/>
                <w:szCs w:val="24"/>
                <w:lang w:eastAsia="ru-RU"/>
              </w:rPr>
              <w:t xml:space="preserve"> трасс и троп здоровья в местах массового отдыха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963,20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10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45</w:t>
            </w:r>
          </w:p>
        </w:tc>
        <w:tc>
          <w:tcPr>
            <w:tcW w:w="4962" w:type="dxa"/>
            <w:tcBorders>
              <w:top w:val="nil"/>
              <w:left w:val="nil"/>
              <w:bottom w:val="single" w:sz="4" w:space="0" w:color="auto"/>
              <w:right w:val="single" w:sz="4" w:space="0" w:color="auto"/>
            </w:tcBorders>
            <w:shd w:val="clear" w:color="auto" w:fill="auto"/>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Субсидии местным бюджетам на снижение совокупного объема выбросов загрязняющих веществ в атмосферный воздух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870 144,40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Итого субсидии: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3 851 552,00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3 096 993,60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2 737 467,30</w:t>
            </w:r>
          </w:p>
        </w:tc>
      </w:tr>
      <w:tr w:rsidR="00D74343" w:rsidRPr="00D74343" w:rsidTr="00AB11FA">
        <w:trPr>
          <w:trHeight w:val="26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lastRenderedPageBreak/>
              <w:t>46</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осуществление органами местного самоуправления городских округов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372,60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372,60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372,60</w:t>
            </w:r>
          </w:p>
        </w:tc>
      </w:tr>
      <w:tr w:rsidR="00D74343" w:rsidRPr="00D74343" w:rsidTr="00AB11FA">
        <w:trPr>
          <w:trHeight w:val="16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47</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предоставление адресной субсидии гражданам в связи с ростом платы за коммунальные услуги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1,60</w:t>
            </w:r>
          </w:p>
        </w:tc>
      </w:tr>
      <w:tr w:rsidR="00D74343" w:rsidRPr="00D74343" w:rsidTr="00AB11FA">
        <w:trPr>
          <w:trHeight w:val="16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48</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комплектование, учет, использование и хранение архивных документов, отнесенных к государственной собственности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1 222,10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1 222,10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1 222,10</w:t>
            </w:r>
          </w:p>
        </w:tc>
      </w:tr>
      <w:tr w:rsidR="00D74343" w:rsidRPr="00D74343" w:rsidTr="00AB11FA">
        <w:trPr>
          <w:trHeight w:val="22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49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2 120 143,80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2 120 143,80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2 120 143,80</w:t>
            </w:r>
          </w:p>
        </w:tc>
      </w:tr>
      <w:tr w:rsidR="00D74343" w:rsidRPr="00D74343" w:rsidTr="00AB11FA">
        <w:trPr>
          <w:trHeight w:val="22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50</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2 482,10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2 482,10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2 482,10</w:t>
            </w:r>
          </w:p>
        </w:tc>
      </w:tr>
      <w:tr w:rsidR="00D74343" w:rsidRPr="00D74343" w:rsidTr="00AB11FA">
        <w:trPr>
          <w:trHeight w:val="22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23 744,40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23 744,40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23 744,40</w:t>
            </w:r>
          </w:p>
        </w:tc>
      </w:tr>
      <w:tr w:rsidR="00D74343" w:rsidRPr="00D74343" w:rsidTr="00AB11FA">
        <w:trPr>
          <w:trHeight w:val="17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предоставление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45 190,80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46 998,50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48 878,40</w:t>
            </w:r>
          </w:p>
        </w:tc>
      </w:tr>
      <w:tr w:rsidR="00D74343" w:rsidRPr="00D74343" w:rsidTr="00AB11FA">
        <w:trPr>
          <w:trHeight w:val="17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53</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обеспечение дополнительных мер социальной поддержки отдельных категорий граждан в Челябинской области (компенсационные выплаты за пользование услугами связи)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31,70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31,70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31,70</w:t>
            </w:r>
          </w:p>
        </w:tc>
      </w:tr>
      <w:tr w:rsidR="00D74343" w:rsidRPr="00D74343" w:rsidTr="00AB11FA">
        <w:trPr>
          <w:trHeight w:val="177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54</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обеспечение дополнительных мер социальной поддержки отдельных категорий граждан в Челябинской области (компенсация расходов на оплату жилых помещений и коммунальных услуг)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550,10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579,30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610,00</w:t>
            </w:r>
          </w:p>
        </w:tc>
      </w:tr>
      <w:tr w:rsidR="00D74343" w:rsidRPr="00D74343" w:rsidTr="00AB11FA">
        <w:trPr>
          <w:trHeight w:val="27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2 384 060,10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2 384 060,10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2 384 060,10</w:t>
            </w:r>
          </w:p>
        </w:tc>
      </w:tr>
      <w:tr w:rsidR="00D74343" w:rsidRPr="00D74343" w:rsidTr="00AB11FA">
        <w:trPr>
          <w:trHeight w:val="29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предоставление мер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29 754,40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30 939,50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32 171,90</w:t>
            </w:r>
          </w:p>
        </w:tc>
      </w:tr>
      <w:tr w:rsidR="00D74343" w:rsidRPr="00D74343" w:rsidTr="00AB11FA">
        <w:trPr>
          <w:trHeight w:val="1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57</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выплату областного единовременного пособия при рождении ребенка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16 159,30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16 805,70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17 477,90</w:t>
            </w:r>
          </w:p>
        </w:tc>
      </w:tr>
      <w:tr w:rsidR="00D74343" w:rsidRPr="00D74343" w:rsidTr="00AB11FA">
        <w:trPr>
          <w:trHeight w:val="1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58</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 xml:space="preserve">Субвенции местным бюджетам на выплату пособия на ребенка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142 232,80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144 458,30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128 059,10</w:t>
            </w:r>
          </w:p>
        </w:tc>
      </w:tr>
      <w:tr w:rsidR="00D74343" w:rsidRPr="00D74343" w:rsidTr="00AB11FA">
        <w:trPr>
          <w:trHeight w:val="15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мер социальной поддержки граждан, имеющих звание «Ветеран труда Челябинской области»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253 795,70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263 947,50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274 505,40</w:t>
            </w:r>
          </w:p>
        </w:tc>
      </w:tr>
      <w:tr w:rsidR="00D74343" w:rsidRPr="00D74343" w:rsidTr="00AB11FA">
        <w:trPr>
          <w:trHeight w:val="166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60</w:t>
            </w:r>
          </w:p>
        </w:tc>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52 176,20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52 176,20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52 176,20</w:t>
            </w:r>
          </w:p>
        </w:tc>
      </w:tr>
      <w:tr w:rsidR="00D74343" w:rsidRPr="00D74343" w:rsidTr="00AB11FA">
        <w:trPr>
          <w:trHeight w:val="13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61</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оплату жилищно-коммунальных услуг отдельным категориям граждан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217 571,60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220 170,60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214 455,50</w:t>
            </w:r>
          </w:p>
        </w:tc>
      </w:tr>
      <w:tr w:rsidR="00D74343" w:rsidRPr="00D74343" w:rsidTr="00AB11FA">
        <w:trPr>
          <w:trHeight w:val="13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ежемесячную денежную выплату на оплату жилья и коммунальных услуг многодетной семье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49 018,50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50 979,20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53 018,40</w:t>
            </w:r>
          </w:p>
        </w:tc>
      </w:tr>
      <w:tr w:rsidR="00D74343" w:rsidRPr="00D74343" w:rsidTr="00AB11FA">
        <w:trPr>
          <w:trHeight w:val="21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дополнительных мер социальной поддержки отдельных категорий граждан в Челябинской области (компенсация расходов на уплату взноса на капитальный ремонт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56 458,80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60 998,70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66 042,50</w:t>
            </w:r>
          </w:p>
        </w:tc>
      </w:tr>
      <w:tr w:rsidR="00D74343" w:rsidRPr="00D74343" w:rsidTr="00AB11FA">
        <w:trPr>
          <w:trHeight w:val="10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64</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организацию работы комиссий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14 203,80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14 203,80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14 203,80</w:t>
            </w:r>
          </w:p>
        </w:tc>
      </w:tr>
      <w:tr w:rsidR="00D74343" w:rsidRPr="00D74343" w:rsidTr="00AB11FA">
        <w:trPr>
          <w:trHeight w:val="30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компенсации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102 179,10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102 179,10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102 179,10</w:t>
            </w:r>
          </w:p>
        </w:tc>
      </w:tr>
      <w:tr w:rsidR="00D74343" w:rsidRPr="00D74343" w:rsidTr="00AB11FA">
        <w:trPr>
          <w:trHeight w:val="29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90 884,30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90 884,30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90 884,30</w:t>
            </w:r>
          </w:p>
        </w:tc>
      </w:tr>
      <w:tr w:rsidR="00D74343" w:rsidRPr="00D74343" w:rsidTr="00AB11FA">
        <w:trPr>
          <w:trHeight w:val="30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67</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345 292,80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345 292,80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345 292,80</w:t>
            </w:r>
          </w:p>
        </w:tc>
      </w:tr>
      <w:tr w:rsidR="00D74343" w:rsidRPr="00D74343" w:rsidTr="00AB11FA">
        <w:trPr>
          <w:trHeight w:val="11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68</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организацию и осуществление деятельности по опеке и попечительству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25 066,30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25 066,30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25 066,30</w:t>
            </w:r>
          </w:p>
        </w:tc>
      </w:tr>
      <w:tr w:rsidR="00D74343" w:rsidRPr="00D74343" w:rsidTr="00AB11FA">
        <w:trPr>
          <w:trHeight w:val="11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69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реализацию переданных государственных полномочий в области охраны труда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1 775,70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1 775,70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1 775,70</w:t>
            </w:r>
          </w:p>
        </w:tc>
      </w:tr>
      <w:tr w:rsidR="00D74343" w:rsidRPr="00D74343" w:rsidTr="00AB11FA">
        <w:trPr>
          <w:trHeight w:val="32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70</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r w:rsidRPr="00D74343">
              <w:rPr>
                <w:rFonts w:ascii="Times New Roman" w:eastAsia="Times New Roman" w:hAnsi="Times New Roman" w:cs="Times New Roman"/>
                <w:sz w:val="24"/>
                <w:szCs w:val="24"/>
                <w:lang w:eastAsia="ru-RU"/>
              </w:rPr>
              <w:br w:type="page"/>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282 370,80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293 864,00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305 771,40</w:t>
            </w:r>
          </w:p>
        </w:tc>
      </w:tr>
      <w:tr w:rsidR="00D74343" w:rsidRPr="00D74343" w:rsidTr="00AB11FA">
        <w:trPr>
          <w:trHeight w:val="10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возмещение стоимости услуг по погребению и выплату социального пособия на погребение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6 547,20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6 547,20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6 547,20</w:t>
            </w:r>
          </w:p>
        </w:tc>
      </w:tr>
      <w:tr w:rsidR="00D74343" w:rsidRPr="00D74343" w:rsidTr="00AB11FA">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72</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социальную поддержку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237 758,70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238 717,70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239 715,10</w:t>
            </w:r>
          </w:p>
        </w:tc>
      </w:tr>
      <w:tr w:rsidR="00D74343" w:rsidRPr="00D74343" w:rsidTr="00AB11FA">
        <w:trPr>
          <w:trHeight w:val="160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73</w:t>
            </w:r>
          </w:p>
        </w:tc>
        <w:tc>
          <w:tcPr>
            <w:tcW w:w="4962" w:type="dxa"/>
            <w:tcBorders>
              <w:top w:val="nil"/>
              <w:left w:val="nil"/>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мер социальной поддержки реабилитированных лиц и лиц, признанных пострадавшими от политических репрессий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31 131,00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32 335,50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33 588,10</w:t>
            </w:r>
          </w:p>
        </w:tc>
      </w:tr>
      <w:tr w:rsidR="00D74343" w:rsidRPr="00D74343" w:rsidTr="00AB11FA">
        <w:trPr>
          <w:trHeight w:val="27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74</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Субвенции местным бюджетам  на реализацию переданных государственных полномочий на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12 564,30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12 564,30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12 564,30</w:t>
            </w:r>
          </w:p>
        </w:tc>
      </w:tr>
      <w:tr w:rsidR="00D74343" w:rsidRPr="00D74343" w:rsidTr="00AB11FA">
        <w:trPr>
          <w:trHeight w:val="29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75</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63 565,50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63 565,50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63 565,50</w:t>
            </w:r>
          </w:p>
        </w:tc>
      </w:tr>
      <w:tr w:rsidR="00D74343" w:rsidRPr="00D74343" w:rsidTr="00AB11FA">
        <w:trPr>
          <w:trHeight w:val="13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обеспечение мер социальной поддержки ветеранов труда и тружеников тыла (ежемесячная денежная выплата)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366 958,60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381 637,00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396 902,40</w:t>
            </w:r>
          </w:p>
        </w:tc>
      </w:tr>
      <w:tr w:rsidR="00D74343" w:rsidRPr="00D74343" w:rsidTr="00AB11FA">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77</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Субвенции местным бюджетам на реализацию переданных государственных полномочий по социальному обслуживанию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401 901,50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466 877,00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717 929,90</w:t>
            </w:r>
          </w:p>
        </w:tc>
      </w:tr>
      <w:tr w:rsidR="00D74343" w:rsidRPr="00D74343" w:rsidTr="00AB11FA">
        <w:trPr>
          <w:trHeight w:val="1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78</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373 002,80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427 199,40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460 273,60</w:t>
            </w:r>
          </w:p>
        </w:tc>
      </w:tr>
      <w:tr w:rsidR="00D74343" w:rsidRPr="00D74343" w:rsidTr="00AB11FA">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79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 xml:space="preserve">Субвенции местным бюджетам на реализацию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1 408,70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1 408,70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1 408,70</w:t>
            </w:r>
          </w:p>
        </w:tc>
      </w:tr>
      <w:tr w:rsidR="00D74343" w:rsidRPr="00D74343" w:rsidTr="00AB11FA">
        <w:trPr>
          <w:trHeight w:val="17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80</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17,70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18,40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224,00</w:t>
            </w:r>
          </w:p>
        </w:tc>
      </w:tr>
      <w:tr w:rsidR="00D74343" w:rsidRPr="00D74343" w:rsidTr="00AB11FA">
        <w:trPr>
          <w:trHeight w:val="17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81</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318,00</w:t>
            </w:r>
          </w:p>
        </w:tc>
      </w:tr>
      <w:tr w:rsidR="00D74343" w:rsidRPr="00D74343" w:rsidTr="00AB11FA">
        <w:trPr>
          <w:trHeight w:val="21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82</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36,40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36,40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36,40</w:t>
            </w:r>
          </w:p>
        </w:tc>
      </w:tr>
      <w:tr w:rsidR="00D74343" w:rsidRPr="00D74343" w:rsidTr="00AB11FA">
        <w:trPr>
          <w:trHeight w:val="56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организацию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58,00</w:t>
            </w:r>
          </w:p>
        </w:tc>
      </w:tr>
      <w:tr w:rsidR="00D74343" w:rsidRPr="00D74343" w:rsidTr="00AB11FA">
        <w:trPr>
          <w:trHeight w:val="47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84</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1 538,80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1 600,40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1 664,40</w:t>
            </w:r>
          </w:p>
        </w:tc>
      </w:tr>
      <w:tr w:rsidR="00D74343" w:rsidRPr="00D74343" w:rsidTr="00AB11FA">
        <w:trPr>
          <w:trHeight w:val="34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85</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52,50</w:t>
            </w:r>
          </w:p>
        </w:tc>
      </w:tr>
      <w:tr w:rsidR="00D74343" w:rsidRPr="00D74343" w:rsidTr="00AB11FA">
        <w:trPr>
          <w:trHeight w:val="3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86</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Субвенции местным бюджетам на реализацию переданных государственных полномочий по компенсации расходов родителей (законных представителей) на организацию обучения лиц, являвшихся детьми-инвалидами, достигнувшими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3 835,10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3 835,10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3 835,10</w:t>
            </w:r>
          </w:p>
        </w:tc>
      </w:tr>
      <w:tr w:rsidR="00D74343" w:rsidRPr="00D74343" w:rsidTr="00AB11FA">
        <w:trPr>
          <w:trHeight w:val="30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87</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Субвенции местным бюджетам на реализацию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3 000,00</w:t>
            </w:r>
          </w:p>
        </w:tc>
      </w:tr>
      <w:tr w:rsidR="00D74343" w:rsidRPr="00D74343" w:rsidTr="00AB11FA">
        <w:trPr>
          <w:trHeight w:val="45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88</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3 226,20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3 226,20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3 226,20</w:t>
            </w:r>
          </w:p>
        </w:tc>
      </w:tr>
      <w:tr w:rsidR="00D74343" w:rsidRPr="00D74343" w:rsidTr="00AB11FA">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Итого  субвенции: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7 763 660,40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7 936 375,20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8 249 536,50</w:t>
            </w:r>
          </w:p>
        </w:tc>
      </w:tr>
      <w:tr w:rsidR="00D74343" w:rsidRPr="00D74343" w:rsidTr="00AB11FA">
        <w:trPr>
          <w:trHeight w:val="15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89</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150 000,00</w:t>
            </w:r>
          </w:p>
        </w:tc>
      </w:tr>
      <w:tr w:rsidR="00D74343" w:rsidRPr="00D74343" w:rsidTr="00AB11FA">
        <w:trPr>
          <w:trHeight w:val="19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90</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194 948,50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196 924,90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196 924,90</w:t>
            </w:r>
          </w:p>
        </w:tc>
      </w:tr>
      <w:tr w:rsidR="00D74343" w:rsidRPr="00D74343" w:rsidTr="00AB11FA">
        <w:trPr>
          <w:trHeight w:val="14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91</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924,30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924,30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924,30</w:t>
            </w:r>
          </w:p>
        </w:tc>
      </w:tr>
      <w:tr w:rsidR="00D74343" w:rsidRPr="00D74343" w:rsidTr="00AB11FA">
        <w:trPr>
          <w:trHeight w:val="14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92</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оказание поддержки садоводческим некоммерческим товариществам</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4 229,60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4 229,60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4 229,60</w:t>
            </w:r>
          </w:p>
        </w:tc>
      </w:tr>
      <w:tr w:rsidR="00D74343" w:rsidRPr="00D74343" w:rsidTr="00AB11FA">
        <w:trPr>
          <w:trHeight w:val="16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93</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1 200,00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331,50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331,50</w:t>
            </w:r>
          </w:p>
        </w:tc>
      </w:tr>
      <w:tr w:rsidR="00D74343" w:rsidRPr="00D74343" w:rsidTr="00AB11FA">
        <w:trPr>
          <w:trHeight w:val="13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lastRenderedPageBreak/>
              <w:t>94</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местным бюджетам на развитие, обустройство и восстановление озелененных территорий, ландшафтно-рекреационных зон</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2 540,00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2 747,60</w:t>
            </w:r>
          </w:p>
        </w:tc>
      </w:tr>
      <w:tr w:rsidR="00D74343" w:rsidRPr="00D74343" w:rsidTr="00AB11FA">
        <w:trPr>
          <w:trHeight w:val="19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95</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 xml:space="preserve">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17 661,10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17 661,10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21 332,90</w:t>
            </w:r>
          </w:p>
        </w:tc>
      </w:tr>
      <w:tr w:rsidR="00D74343" w:rsidRPr="00D74343" w:rsidTr="00AB11FA">
        <w:trPr>
          <w:trHeight w:val="27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4"/>
                <w:szCs w:val="24"/>
                <w:lang w:eastAsia="ru-RU"/>
              </w:rPr>
            </w:pPr>
            <w:r w:rsidRPr="00D74343">
              <w:rPr>
                <w:rFonts w:ascii="Times New Roman" w:eastAsia="Times New Roman" w:hAnsi="Times New Roman" w:cs="Times New Roman"/>
                <w:color w:val="000000"/>
                <w:sz w:val="24"/>
                <w:szCs w:val="24"/>
                <w:lang w:eastAsia="ru-RU"/>
              </w:rPr>
              <w:t>96</w:t>
            </w:r>
          </w:p>
        </w:tc>
        <w:tc>
          <w:tcPr>
            <w:tcW w:w="496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Иные межбюджетные трансферты на 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2 370,00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4"/>
                <w:szCs w:val="24"/>
                <w:lang w:eastAsia="ru-RU"/>
              </w:rPr>
            </w:pPr>
            <w:r w:rsidRPr="00D74343">
              <w:rPr>
                <w:rFonts w:ascii="Times New Roman" w:eastAsia="Times New Roman" w:hAnsi="Times New Roman" w:cs="Times New Roman"/>
                <w:sz w:val="24"/>
                <w:szCs w:val="24"/>
                <w:lang w:eastAsia="ru-RU"/>
              </w:rPr>
              <w:t>0,00</w:t>
            </w:r>
          </w:p>
        </w:tc>
      </w:tr>
      <w:tr w:rsidR="00D74343" w:rsidRPr="00D74343" w:rsidTr="00AB11FA">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Итого 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371 333,50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372 611,40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376 490,80</w:t>
            </w:r>
          </w:p>
        </w:tc>
      </w:tr>
      <w:tr w:rsidR="00D74343" w:rsidRPr="00D74343" w:rsidTr="00AB11FA">
        <w:trPr>
          <w:trHeight w:val="5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color w:val="000000"/>
                <w:sz w:val="24"/>
                <w:szCs w:val="24"/>
                <w:lang w:eastAsia="ru-RU"/>
              </w:rPr>
            </w:pPr>
            <w:r w:rsidRPr="00D74343">
              <w:rPr>
                <w:rFonts w:ascii="Times New Roman" w:eastAsia="Times New Roman" w:hAnsi="Times New Roman" w:cs="Times New Roman"/>
                <w:b/>
                <w:bCs/>
                <w:color w:val="000000"/>
                <w:sz w:val="24"/>
                <w:szCs w:val="24"/>
                <w:lang w:eastAsia="ru-RU"/>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12 623 932,90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11 592 076,20</w:t>
            </w:r>
          </w:p>
        </w:tc>
        <w:tc>
          <w:tcPr>
            <w:tcW w:w="1701"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4"/>
                <w:szCs w:val="24"/>
                <w:lang w:eastAsia="ru-RU"/>
              </w:rPr>
            </w:pPr>
            <w:r w:rsidRPr="00D74343">
              <w:rPr>
                <w:rFonts w:ascii="Times New Roman" w:eastAsia="Times New Roman" w:hAnsi="Times New Roman" w:cs="Times New Roman"/>
                <w:b/>
                <w:bCs/>
                <w:sz w:val="24"/>
                <w:szCs w:val="24"/>
                <w:lang w:eastAsia="ru-RU"/>
              </w:rPr>
              <w:t>11 522 959,60</w:t>
            </w:r>
          </w:p>
        </w:tc>
      </w:tr>
    </w:tbl>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 w:rsidR="00D74343" w:rsidRDefault="00D74343">
      <w:pPr>
        <w:sectPr w:rsidR="00D74343">
          <w:pgSz w:w="11906" w:h="16838"/>
          <w:pgMar w:top="1134" w:right="850" w:bottom="1134" w:left="1701" w:header="708" w:footer="708" w:gutter="0"/>
          <w:cols w:space="708"/>
          <w:docGrid w:linePitch="360"/>
        </w:sectPr>
      </w:pPr>
    </w:p>
    <w:tbl>
      <w:tblPr>
        <w:tblW w:w="15135" w:type="dxa"/>
        <w:tblInd w:w="-284" w:type="dxa"/>
        <w:tblLook w:val="04A0" w:firstRow="1" w:lastRow="0" w:firstColumn="1" w:lastColumn="0" w:noHBand="0" w:noVBand="1"/>
      </w:tblPr>
      <w:tblGrid>
        <w:gridCol w:w="6947"/>
        <w:gridCol w:w="1842"/>
        <w:gridCol w:w="670"/>
        <w:gridCol w:w="567"/>
        <w:gridCol w:w="573"/>
        <w:gridCol w:w="1559"/>
        <w:gridCol w:w="1559"/>
        <w:gridCol w:w="1418"/>
      </w:tblGrid>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4"/>
                <w:szCs w:val="24"/>
                <w:lang w:eastAsia="ru-RU"/>
              </w:rPr>
            </w:pPr>
            <w:bookmarkStart w:id="1" w:name="RANGE!A1:H700"/>
            <w:bookmarkEnd w:id="1"/>
          </w:p>
        </w:tc>
        <w:tc>
          <w:tcPr>
            <w:tcW w:w="8188" w:type="dxa"/>
            <w:gridSpan w:val="7"/>
            <w:tcBorders>
              <w:top w:val="nil"/>
              <w:left w:val="nil"/>
              <w:bottom w:val="nil"/>
              <w:right w:val="nil"/>
            </w:tcBorders>
            <w:shd w:val="clear" w:color="auto" w:fill="auto"/>
            <w:noWrap/>
            <w:vAlign w:val="center"/>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Приложение  № 3</w:t>
            </w: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p>
        </w:tc>
        <w:tc>
          <w:tcPr>
            <w:tcW w:w="8188" w:type="dxa"/>
            <w:gridSpan w:val="7"/>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 Решению Магнитогорского</w:t>
            </w: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p>
        </w:tc>
        <w:tc>
          <w:tcPr>
            <w:tcW w:w="8188" w:type="dxa"/>
            <w:gridSpan w:val="7"/>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городского Собрания депутатов</w:t>
            </w: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p>
        </w:tc>
        <w:tc>
          <w:tcPr>
            <w:tcW w:w="8188" w:type="dxa"/>
            <w:gridSpan w:val="7"/>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от       декабря 2023 года № </w:t>
            </w: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r>
      <w:tr w:rsidR="00D74343" w:rsidRPr="00D74343" w:rsidTr="00AF2BE2">
        <w:trPr>
          <w:trHeight w:val="1140"/>
        </w:trPr>
        <w:tc>
          <w:tcPr>
            <w:tcW w:w="15135" w:type="dxa"/>
            <w:gridSpan w:val="8"/>
            <w:tcBorders>
              <w:top w:val="nil"/>
              <w:left w:val="nil"/>
              <w:bottom w:val="nil"/>
              <w:right w:val="nil"/>
            </w:tcBorders>
            <w:shd w:val="clear" w:color="auto" w:fill="auto"/>
            <w:vAlign w:val="bottom"/>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w:t>
            </w:r>
            <w:r w:rsidRPr="00D74343">
              <w:rPr>
                <w:rFonts w:ascii="Times New Roman" w:eastAsia="Times New Roman" w:hAnsi="Times New Roman" w:cs="Times New Roman"/>
                <w:b/>
                <w:bCs/>
                <w:sz w:val="20"/>
                <w:szCs w:val="20"/>
                <w:lang w:eastAsia="ru-RU"/>
              </w:rPr>
              <w:br/>
              <w:t>на 2024 год и плановый период 2025 и 2026 годов</w:t>
            </w: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r>
      <w:tr w:rsidR="00D74343" w:rsidRPr="00D74343" w:rsidTr="00AF2BE2">
        <w:trPr>
          <w:trHeight w:val="255"/>
        </w:trPr>
        <w:tc>
          <w:tcPr>
            <w:tcW w:w="6947"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p>
        </w:tc>
        <w:tc>
          <w:tcPr>
            <w:tcW w:w="5676" w:type="dxa"/>
            <w:gridSpan w:val="5"/>
            <w:tcBorders>
              <w:top w:val="nil"/>
              <w:left w:val="nil"/>
              <w:bottom w:val="single" w:sz="4" w:space="0" w:color="auto"/>
              <w:right w:val="nil"/>
            </w:tcBorders>
            <w:shd w:val="clear" w:color="auto" w:fill="auto"/>
            <w:noWrap/>
            <w:vAlign w:val="bottom"/>
            <w:hideMark/>
          </w:tcPr>
          <w:p w:rsidR="00D74343" w:rsidRPr="00D74343" w:rsidRDefault="00D74343" w:rsidP="00D74343">
            <w:pPr>
              <w:spacing w:after="0" w:line="240" w:lineRule="auto"/>
              <w:jc w:val="right"/>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тыс. рублей</w:t>
            </w:r>
          </w:p>
        </w:tc>
      </w:tr>
      <w:tr w:rsidR="00D74343" w:rsidRPr="00D74343" w:rsidTr="00AF2BE2">
        <w:trPr>
          <w:trHeight w:val="705"/>
        </w:trPr>
        <w:tc>
          <w:tcPr>
            <w:tcW w:w="6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Наименование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Целевая статья </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proofErr w:type="spellStart"/>
            <w:r w:rsidRPr="00D74343">
              <w:rPr>
                <w:rFonts w:ascii="Times New Roman" w:eastAsia="Times New Roman" w:hAnsi="Times New Roman" w:cs="Times New Roman"/>
                <w:b/>
                <w:bCs/>
                <w:sz w:val="20"/>
                <w:szCs w:val="20"/>
                <w:lang w:eastAsia="ru-RU"/>
              </w:rPr>
              <w:t>Груп</w:t>
            </w:r>
            <w:proofErr w:type="spellEnd"/>
          </w:p>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па </w:t>
            </w:r>
            <w:proofErr w:type="spellStart"/>
            <w:r w:rsidRPr="00D74343">
              <w:rPr>
                <w:rFonts w:ascii="Times New Roman" w:eastAsia="Times New Roman" w:hAnsi="Times New Roman" w:cs="Times New Roman"/>
                <w:b/>
                <w:bCs/>
                <w:sz w:val="20"/>
                <w:szCs w:val="20"/>
                <w:lang w:eastAsia="ru-RU"/>
              </w:rPr>
              <w:t>ви</w:t>
            </w:r>
            <w:proofErr w:type="spellEnd"/>
          </w:p>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да рас</w:t>
            </w:r>
          </w:p>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хо</w:t>
            </w:r>
          </w:p>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proofErr w:type="spellStart"/>
            <w:r w:rsidRPr="00D74343">
              <w:rPr>
                <w:rFonts w:ascii="Times New Roman" w:eastAsia="Times New Roman" w:hAnsi="Times New Roman" w:cs="Times New Roman"/>
                <w:b/>
                <w:bCs/>
                <w:sz w:val="20"/>
                <w:szCs w:val="20"/>
                <w:lang w:eastAsia="ru-RU"/>
              </w:rPr>
              <w:t>дов</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Раз</w:t>
            </w:r>
          </w:p>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дел</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Под</w:t>
            </w:r>
          </w:p>
          <w:p w:rsidR="00D74343" w:rsidRDefault="00D74343" w:rsidP="00D7434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D74343">
              <w:rPr>
                <w:rFonts w:ascii="Times New Roman" w:eastAsia="Times New Roman" w:hAnsi="Times New Roman" w:cs="Times New Roman"/>
                <w:b/>
                <w:bCs/>
                <w:sz w:val="20"/>
                <w:szCs w:val="20"/>
                <w:lang w:eastAsia="ru-RU"/>
              </w:rPr>
              <w:t>аз</w:t>
            </w:r>
          </w:p>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дел</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2024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2025 год</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2026 год</w:t>
            </w:r>
          </w:p>
        </w:tc>
      </w:tr>
      <w:tr w:rsidR="00D74343" w:rsidRPr="00D74343" w:rsidTr="00AF2BE2">
        <w:trPr>
          <w:trHeight w:val="855"/>
        </w:trPr>
        <w:tc>
          <w:tcPr>
            <w:tcW w:w="6947" w:type="dxa"/>
            <w:vMerge/>
            <w:tcBorders>
              <w:top w:val="single" w:sz="4" w:space="0" w:color="auto"/>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p>
        </w:tc>
      </w:tr>
      <w:tr w:rsidR="00D74343" w:rsidRPr="00D74343" w:rsidTr="00AF2BE2">
        <w:trPr>
          <w:trHeight w:val="495"/>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ВСЕГО</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Calibri" w:eastAsia="Times New Roman" w:hAnsi="Calibri" w:cs="Calibri"/>
                <w:color w:val="000000"/>
                <w:sz w:val="20"/>
                <w:szCs w:val="20"/>
                <w:lang w:eastAsia="ru-RU"/>
              </w:rPr>
            </w:pPr>
            <w:r w:rsidRPr="00D74343">
              <w:rPr>
                <w:rFonts w:ascii="Calibri" w:eastAsia="Times New Roman" w:hAnsi="Calibri" w:cs="Calibri"/>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19 835 153,29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18 938 492,16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18 666 545,69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"Развитие образования в городе Магнитогорске"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01 0 00 00000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8 545 654,28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8 518 596,64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8 500 935,88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55 059,15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17 661,10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21 332,90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"Современная школа"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Е1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34 770,75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Создание детских технопарков «</w:t>
            </w:r>
            <w:proofErr w:type="spellStart"/>
            <w:r w:rsidRPr="00D74343">
              <w:rPr>
                <w:rFonts w:ascii="Times New Roman" w:eastAsia="Times New Roman" w:hAnsi="Times New Roman" w:cs="Times New Roman"/>
                <w:color w:val="000000"/>
                <w:sz w:val="20"/>
                <w:szCs w:val="20"/>
                <w:lang w:eastAsia="ru-RU"/>
              </w:rPr>
              <w:t>Кванториум</w:t>
            </w:r>
            <w:proofErr w:type="spellEnd"/>
            <w:r w:rsidRPr="00D74343">
              <w:rPr>
                <w:rFonts w:ascii="Times New Roman" w:eastAsia="Times New Roman" w:hAnsi="Times New Roman" w:cs="Times New Roman"/>
                <w:color w:val="000000"/>
                <w:sz w:val="20"/>
                <w:szCs w:val="20"/>
                <w:lang w:eastAsia="ru-RU"/>
              </w:rPr>
              <w:t>»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01 1 Е1 51722</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21 223,50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Е1 51723</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7 611,50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Оборудование пунктов проведения экзаменов государственной итоговой аттестации по образовательным программам среднего общего образования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Е1 S3030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5 935,75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E2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2 027,30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На оснащение (обновление материально-технической базы) оборудованием, средствами обучения и воспитания  муниципальных  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E2 S1711</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2 027,30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"Социальная активность"</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E8 00000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мероприятий с детьми и молодежью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E8 S1010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"Патриотическое воспитание граждан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EB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17 661,10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17 661,10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21 332,90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1 EB 51790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17 661,10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17 661,10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21 332,90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8 490 595,13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8 500 935,54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8 479 602,98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3 039 682,13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3 037 312,13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3 037 312,13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809 971,30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810 061,30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810 061,30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01 4 01 04050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2 370,00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01 4 01 04070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2 120 143,80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2 120 143,80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2 120 143,80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Финансовое обеспечение получения дошкольного образования в частных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01 4 01 04080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1 408,70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1 408,70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1 408,70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w:t>
            </w:r>
            <w:r w:rsidRPr="00D74343">
              <w:rPr>
                <w:rFonts w:ascii="Times New Roman" w:eastAsia="Times New Roman" w:hAnsi="Times New Roman" w:cs="Times New Roman"/>
                <w:sz w:val="20"/>
                <w:szCs w:val="20"/>
                <w:lang w:eastAsia="ru-RU"/>
              </w:rPr>
              <w:lastRenderedPageBreak/>
              <w:t>территории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01 4 01 04090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90 884,30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90 884,30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90 884,30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S4030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778,50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728,50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728,50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S4040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622,30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582,30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582,30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01 S4100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13 503,23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13 503,23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13 503,23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Комплекс процессных мероприятий "Поддержка и развитие дошкольных образовательных учреждений" </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01 4 02 00000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поддержке и развитию дошкольных образовательных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01 4 02 20010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902,14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4 354 468,43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4 344 967,18</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4 333 163,38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789 031,70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784 709,96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784 491,40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01 4 04 03180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102 179,10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102 179,10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102 179,10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01 4 04 03220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23 744,40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23 744,40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23 744,40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01 4 04 03230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344 171,49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344 171,49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344 171,49</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01 4 04 03230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1 121,31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1 121,31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1 121,31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01 4 04 03240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63 565,50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63 565,50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63 565,50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01 4 04 03260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2 384 060,10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2 384 060,10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2 384 060,10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01 4 04 03300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3 835,10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3 835,10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3 835,10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(Предоставление </w:t>
            </w:r>
            <w:r w:rsidRPr="00D74343">
              <w:rPr>
                <w:rFonts w:ascii="Times New Roman" w:eastAsia="Times New Roman" w:hAnsi="Times New Roman" w:cs="Times New Roman"/>
                <w:sz w:val="20"/>
                <w:szCs w:val="20"/>
                <w:lang w:eastAsia="ru-RU"/>
              </w:rPr>
              <w:lastRenderedPageBreak/>
              <w:t>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01 4 04 03310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3 226,20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3 226,20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3 226,20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01 4 04 11030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4 824,24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4 824,24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4 824,24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01  4 04 53035</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193 780,60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195 757,00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195 757,00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L3040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294 689,36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285 410,06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273 953,26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ремонтных работ по замене оконных блоков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S3173</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4 222,40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4 050,84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3 922,40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питанием детей из малообеспеченных семей и детей с нарушением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S3190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86 693,01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88 987,96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88 987,96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S3290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40 107,32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40 107,32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40 107,32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S4100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38,69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38,69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38,69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04 S9020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15 177,91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15 177,91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15 177,91</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"Поддержка и развитие общеобразовательных учреждений"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01 4 05 00000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Мероприятие по поддержке и развитию общеобразовательных учреждений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01 4 05 20020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12 291,71</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образования"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01 4 06 00000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312 676,79</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312 676,79</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312 676,79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245 257,63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245 257,63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245 257,63</w:t>
            </w:r>
          </w:p>
        </w:tc>
      </w:tr>
      <w:tr w:rsidR="00D74343" w:rsidRPr="00D74343" w:rsidTr="00AF2BE2">
        <w:trPr>
          <w:trHeight w:val="20"/>
        </w:trPr>
        <w:tc>
          <w:tcPr>
            <w:tcW w:w="6947" w:type="dxa"/>
            <w:tcBorders>
              <w:top w:val="nil"/>
              <w:left w:val="single" w:sz="4" w:space="0" w:color="auto"/>
              <w:bottom w:val="nil"/>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Финансовое обеспечение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 (Предоставление субсидий бюджетным, автономным учреждениям и иным некоммерческим организациям)</w:t>
            </w:r>
          </w:p>
        </w:tc>
        <w:tc>
          <w:tcPr>
            <w:tcW w:w="1842" w:type="dxa"/>
            <w:tcBorders>
              <w:top w:val="nil"/>
              <w:left w:val="nil"/>
              <w:bottom w:val="nil"/>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01 4 06 20090</w:t>
            </w:r>
          </w:p>
        </w:tc>
        <w:tc>
          <w:tcPr>
            <w:tcW w:w="670" w:type="dxa"/>
            <w:tcBorders>
              <w:top w:val="nil"/>
              <w:left w:val="nil"/>
              <w:bottom w:val="nil"/>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nil"/>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nil"/>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63 829,71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63 829,71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63 829,71</w:t>
            </w:r>
          </w:p>
        </w:tc>
      </w:tr>
      <w:tr w:rsidR="00D74343" w:rsidRPr="00D74343" w:rsidTr="00AF2BE2">
        <w:trPr>
          <w:trHeight w:val="20"/>
        </w:trPr>
        <w:tc>
          <w:tcPr>
            <w:tcW w:w="6947" w:type="dxa"/>
            <w:tcBorders>
              <w:top w:val="single" w:sz="4" w:space="0" w:color="auto"/>
              <w:left w:val="single" w:sz="4" w:space="0" w:color="auto"/>
              <w:bottom w:val="nil"/>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Возмещение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 (Предоставление субсидий бюджетным, автономным учреждениям и иным некоммерческим организациям)</w:t>
            </w:r>
          </w:p>
        </w:tc>
        <w:tc>
          <w:tcPr>
            <w:tcW w:w="1842" w:type="dxa"/>
            <w:tcBorders>
              <w:top w:val="single" w:sz="4" w:space="0" w:color="000000"/>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01 4 06 20280</w:t>
            </w:r>
          </w:p>
        </w:tc>
        <w:tc>
          <w:tcPr>
            <w:tcW w:w="670" w:type="dxa"/>
            <w:tcBorders>
              <w:top w:val="single" w:sz="4" w:space="0" w:color="000000"/>
              <w:left w:val="nil"/>
              <w:bottom w:val="nil"/>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nil"/>
              <w:bottom w:val="nil"/>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nil"/>
              <w:bottom w:val="nil"/>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1 102,69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1 102,69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1 102,69</w:t>
            </w:r>
          </w:p>
        </w:tc>
      </w:tr>
      <w:tr w:rsidR="00D74343" w:rsidRPr="00D74343" w:rsidTr="00AF2BE2">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Возмещение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 (Иные бюджетные ассигнования)</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01 4 06 20280</w:t>
            </w:r>
          </w:p>
        </w:tc>
        <w:tc>
          <w:tcPr>
            <w:tcW w:w="670" w:type="dxa"/>
            <w:tcBorders>
              <w:top w:val="single" w:sz="4" w:space="0" w:color="000000"/>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06 S9020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2 484,16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2 484,16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2 484,16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культуры"</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01 4 07 00000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253 743,61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253 952,27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254 196,01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01 4 07 00010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253 743,61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253 952,27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254 196,01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01 4 08 00000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поддержке и развитию учреждений дополнительного образования в сфере образования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01 4 08 20030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4 769,65</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культуры"</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01 4 09 00000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Мероприятие по поддержке и развитию учреждений дополнительного образования в сфере культуры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01 4 09 20040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149,50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"Отдых и оздоровление детей в каникулярное время в лагерях дневного пребывания, туристических походах, оздоровительно-образовательном центре"</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01 4 10 00000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81 697,60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109 372,25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102 479,70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01 4 10 00010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45 338,56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45 338,56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45 338,56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10 S3350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36 359,04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36 359,04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36 359,04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10 S3360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27 674,65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20 782,10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"Отдых и оздоровление детей в загородных лагерях"</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144 994,98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139 313,33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136 433,38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84 855,32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84 855,32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84 855,32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предоставление субсидий юридическим лицам на возмещение затрат на организацию отдыха детей в загородных оздоровительных лагерях (оздоровительных центрах)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01 4 11 71010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11 036,00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11 036,00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11 036,00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S3350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33 324,66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33 324,66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33 324,66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отдыха детей в каникулярное время (Иные бюджетные ассигнования)</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S3350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6 313,76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6 313,76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6 313,76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11 S3360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9 465,24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3 783,59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903,64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"Молодежь Магнитки"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01 4 12 00000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7 000,50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7 010,50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7 010,50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молодежной политике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790,00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молодежной политике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1 438,00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1 448,00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1 448,00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Мероприятия по молодежной политике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01 4 12 20060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4 772,50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4 772,50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4 772,50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"Сопровождение деятельности образовательных учреждений"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01 4 13 00000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246 572,17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246 572,17</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246 572,17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167 274,03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167 274,03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167 274,03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17 092,05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17 092,05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17 092,05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49 425,17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49 425,17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49 425,17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216,62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216,62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216,62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01 4 13 03210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12 564,30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12 564,30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12 564,30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"Развитие образовательной среды"</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01 4 14 00000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развитию образовательной среды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01 4 14 20070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4 840,06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01 4 15 00000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26 805,86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26 805,86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26 805,86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25 353,59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25 353,59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25 353,59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1 437,27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1 437,27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1 437,27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"Развитие культуры в городе Магнитогорске"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03 0 00 00000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638 011,58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638 095,32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655 711,48</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638 011,58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638 095,32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655 711,48</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w:t>
            </w:r>
            <w:r w:rsidRPr="00D74343">
              <w:rPr>
                <w:rFonts w:ascii="Times New Roman" w:eastAsia="Times New Roman" w:hAnsi="Times New Roman" w:cs="Times New Roman"/>
                <w:color w:val="000000"/>
                <w:sz w:val="20"/>
                <w:szCs w:val="20"/>
                <w:lang w:eastAsia="ru-RU"/>
              </w:rPr>
              <w:t xml:space="preserve"> "Обеспечение функционирования культурной деятельности в городе Магнитогорске"</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607 589,38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552 606,03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552 325,83</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72 499,22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72 499,22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72 499,22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22 511,23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22 511,23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22 511,23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12 873,39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12 596,94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12 765,54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2 769,45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2 785,95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2 803,41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494 240,43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439 206,76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439 722,79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99,74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85,27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70,82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Поддержка творческой деятельности и техническое оснащение муниципальных детских и кукольных театров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L5172</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695,22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1 017,56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L5191</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950,35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951,55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976,41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01 L5191</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950,35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951,55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976,41</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15 963,32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71 030,41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88 926,77</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Укрепление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03 4 02 00030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6 015,86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6 015,86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45 185,35</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Укрепление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03 4 02 00030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9 947,46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65 014,55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22 932,09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02 S8120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20 809,33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культуры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14 458,88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14 458,88</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14 458,88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03 4 03 00020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13 885,94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13 885,94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13 885,94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03 4 03 00020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572,94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572,94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572,94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городе Магнитогорске"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04 0 00 00000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382 952,62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383 915,82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382 952,62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382 952,62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383 915,82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382 952,62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102 269,37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103 232,57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102 269,37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77 109,69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77 109,69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77 109,69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18 840,91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18 840,91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18 840,91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среднего возраста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S0012</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366,80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366,80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366,80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Приобретение спортивного инвентаря и оборудования для спортивных школ и физкультурно-спортивных организаций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S0013</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4 148,40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4 148,40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4 148,40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Оплата услуг специалистов по организации физкультурно-оздоровительной и спортивно-массовой работы с детьми и молодежью в возрасте от 6 до 29 лет </w:t>
            </w:r>
            <w:r w:rsidRPr="00D7434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04 4 01 S0014</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972,44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972,44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972,44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S0016</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219,53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219,53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219,53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старшего возраста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S0018</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611,60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611,60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611,60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Строительство, ремонт, реконструкция и оснащение спортивных объектов, универсальных спортивных площадок, </w:t>
            </w:r>
            <w:proofErr w:type="spellStart"/>
            <w:r w:rsidRPr="00D74343">
              <w:rPr>
                <w:rFonts w:ascii="Times New Roman" w:eastAsia="Times New Roman" w:hAnsi="Times New Roman" w:cs="Times New Roman"/>
                <w:sz w:val="20"/>
                <w:szCs w:val="20"/>
                <w:lang w:eastAsia="ru-RU"/>
              </w:rPr>
              <w:t>лыжероллерных</w:t>
            </w:r>
            <w:proofErr w:type="spellEnd"/>
            <w:r w:rsidRPr="00D74343">
              <w:rPr>
                <w:rFonts w:ascii="Times New Roman" w:eastAsia="Times New Roman" w:hAnsi="Times New Roman" w:cs="Times New Roman"/>
                <w:sz w:val="20"/>
                <w:szCs w:val="20"/>
                <w:lang w:eastAsia="ru-RU"/>
              </w:rPr>
              <w:t xml:space="preserve"> трасс и троп здоровья в местах массового отдыха населения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01 S0060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963,20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"Сопровождение деятельности учреждений"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04 4 03 00000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20 673,24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20 673,24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20 673,24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18 822,03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18 822,03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18 822,03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1 845,70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1 845,70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1 845,70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04 4 05 00000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13 719,07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13 719,07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13 719,07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04 4 05 00020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13 053,79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13 053,79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13 053,79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04 4 05 00020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665,28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665,28</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665,28</w:t>
            </w:r>
          </w:p>
        </w:tc>
      </w:tr>
      <w:tr w:rsidR="00D74343" w:rsidRPr="00D74343" w:rsidTr="00AB11FA">
        <w:trPr>
          <w:trHeight w:val="20"/>
        </w:trPr>
        <w:tc>
          <w:tcPr>
            <w:tcW w:w="6947" w:type="dxa"/>
            <w:tcBorders>
              <w:top w:val="nil"/>
              <w:left w:val="single" w:sz="4" w:space="0" w:color="000000"/>
              <w:bottom w:val="single" w:sz="4" w:space="0" w:color="auto"/>
              <w:right w:val="single" w:sz="4" w:space="0" w:color="000000"/>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"Реализация дополнительных образовательных программ спортивной подготовки"</w:t>
            </w:r>
          </w:p>
        </w:tc>
        <w:tc>
          <w:tcPr>
            <w:tcW w:w="1842" w:type="dxa"/>
            <w:tcBorders>
              <w:top w:val="nil"/>
              <w:left w:val="nil"/>
              <w:bottom w:val="single" w:sz="4" w:space="0" w:color="auto"/>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04 4 06 00000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237 546,63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237 546,63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237 546,63</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04 4 06 00010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232 030,22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232 030,22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232 030,22</w:t>
            </w:r>
          </w:p>
        </w:tc>
      </w:tr>
      <w:tr w:rsidR="00D74343" w:rsidRPr="00D74343" w:rsidTr="00AB11FA">
        <w:trPr>
          <w:trHeight w:val="20"/>
        </w:trPr>
        <w:tc>
          <w:tcPr>
            <w:tcW w:w="6947" w:type="dxa"/>
            <w:tcBorders>
              <w:top w:val="single" w:sz="4" w:space="0" w:color="auto"/>
              <w:left w:val="single" w:sz="4" w:space="0" w:color="000000"/>
              <w:bottom w:val="single" w:sz="4" w:space="0" w:color="000000"/>
              <w:right w:val="single" w:sz="4" w:space="0" w:color="000000"/>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поддержке и развитию учреждений  в сфере физической культуры и спорта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04 4 06 20050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single" w:sz="4" w:space="0" w:color="auto"/>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230,00</w:t>
            </w:r>
          </w:p>
        </w:tc>
      </w:tr>
      <w:tr w:rsidR="00D74343" w:rsidRPr="00D74343" w:rsidTr="00AF2BE2">
        <w:trPr>
          <w:trHeight w:val="20"/>
        </w:trPr>
        <w:tc>
          <w:tcPr>
            <w:tcW w:w="6947" w:type="dxa"/>
            <w:tcBorders>
              <w:top w:val="nil"/>
              <w:left w:val="single" w:sz="4" w:space="0" w:color="000000"/>
              <w:bottom w:val="single" w:sz="4" w:space="0" w:color="000000"/>
              <w:right w:val="single" w:sz="4" w:space="0" w:color="000000"/>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06 S0017</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5 170,41</w:t>
            </w:r>
          </w:p>
        </w:tc>
        <w:tc>
          <w:tcPr>
            <w:tcW w:w="1559"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5 170,41</w:t>
            </w:r>
          </w:p>
        </w:tc>
        <w:tc>
          <w:tcPr>
            <w:tcW w:w="1418"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5 170,41</w:t>
            </w:r>
          </w:p>
        </w:tc>
      </w:tr>
      <w:tr w:rsidR="00D74343" w:rsidRPr="00D74343" w:rsidTr="00AF2BE2">
        <w:trPr>
          <w:trHeight w:val="20"/>
        </w:trPr>
        <w:tc>
          <w:tcPr>
            <w:tcW w:w="6947" w:type="dxa"/>
            <w:tcBorders>
              <w:top w:val="nil"/>
              <w:left w:val="single" w:sz="4" w:space="0" w:color="000000"/>
              <w:bottom w:val="single" w:sz="4" w:space="0" w:color="000000"/>
              <w:right w:val="single" w:sz="4" w:space="0" w:color="000000"/>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06 S0040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116,00</w:t>
            </w:r>
          </w:p>
        </w:tc>
        <w:tc>
          <w:tcPr>
            <w:tcW w:w="1559"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116,00</w:t>
            </w:r>
          </w:p>
        </w:tc>
        <w:tc>
          <w:tcPr>
            <w:tcW w:w="1418"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116,00</w:t>
            </w:r>
          </w:p>
        </w:tc>
      </w:tr>
      <w:tr w:rsidR="00D74343" w:rsidRPr="00D74343" w:rsidTr="00AF2BE2">
        <w:trPr>
          <w:trHeight w:val="20"/>
        </w:trPr>
        <w:tc>
          <w:tcPr>
            <w:tcW w:w="6947" w:type="dxa"/>
            <w:tcBorders>
              <w:top w:val="nil"/>
              <w:left w:val="single" w:sz="4" w:space="0" w:color="000000"/>
              <w:bottom w:val="single" w:sz="4" w:space="0" w:color="000000"/>
              <w:right w:val="single" w:sz="4" w:space="0" w:color="000000"/>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"Реализация дополнительных общеразвивающих программ в области физической культуры и спорта"</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04 4 07 00010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04 4 07 00010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8 744,31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Муниципальная программа "Социальное обслуживание и социальная поддержка жителей города Магнитогорска" </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05 0 00 00000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2 930 323,25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3 096 043,85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3 408 999,55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17 083,60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17 730,00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18 402,20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«Финансовая поддержка семей при рождении детей»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P1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16 159,30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16 805,70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17 477,90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P1 28010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231,50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231,50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236,70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P1 28010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15 927,80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16 574,20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17 241,20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P3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1 P3 51630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924,30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2 913 239,65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3 078 313,85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3 390 597,35</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 процессных мероприятий «Меры социальной защиты жителей города Магнитогорска»</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05 4 01 00000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2 073 561,32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2 180 679,65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2 240 912,85</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05 4 01 00020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15 351,03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15 351,03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15 351,03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212,68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210,52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207,32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помощь отдельным категориям граждан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05 4 01 10020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2 477,50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2 646,10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2 646,10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отдельным категориям граждан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отдельным категориям граждан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7,65</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отдельным категориям граждан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16 919,80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18 359,00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19 069,00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отдельным категориям граждан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23 087,35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20 563,76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17 962,96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05 4 01 11010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52 388,81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54 272,81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56 156,81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Оказание социальной помощи отдельным категориям граждан в натуральной форме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05 4 01 11020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5 102,10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5 122,08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5 122,08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Оказание социальной помощи отдельным категориям граждан в натуральной форме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05 4 01 11020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6 800,90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7 500,00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7 500,00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2 005,80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2 506,00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1 504,00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140 227,00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141 952,30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126 555,10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05 4 01 28050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847,50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857,50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958,00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Ежемесячная денежная выплата на оплату жилья и коммунальных услуг многодетной семье в соответствии с Законом Челябинской области «О </w:t>
            </w:r>
            <w:r w:rsidRPr="00D74343">
              <w:rPr>
                <w:rFonts w:ascii="Times New Roman" w:eastAsia="Times New Roman" w:hAnsi="Times New Roman" w:cs="Times New Roman"/>
                <w:sz w:val="20"/>
                <w:szCs w:val="20"/>
                <w:lang w:eastAsia="ru-RU"/>
              </w:rPr>
              <w:lastRenderedPageBreak/>
              <w:t>статусе и дополнительных мерах социальной поддержки многодетной семьи в Челябинской области»(Социальное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05 4 01 28050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48 171,00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50 121,70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52 060,40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05 4 01 28120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1 538,80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1 600,40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1 664,40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05 4 01 28170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24 081,70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24 081,70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24 081,70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05 4 01 28170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984,60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984,60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984,60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4 010,00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4 050,00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278 360,80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289 814,00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301 671,40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6 130,00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6 330,00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6 440,00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360 828,60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375 307,00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390 462,40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Ежемесячная денежная выплата в соответствии с Законом Челябинской области «О мерах социальной поддержки жертв политических репрессий в </w:t>
            </w:r>
            <w:r w:rsidRPr="00D74343">
              <w:rPr>
                <w:rFonts w:ascii="Times New Roman" w:eastAsia="Times New Roman" w:hAnsi="Times New Roman" w:cs="Times New Roman"/>
                <w:sz w:val="20"/>
                <w:szCs w:val="20"/>
                <w:lang w:eastAsia="ru-RU"/>
              </w:rPr>
              <w:lastRenderedPageBreak/>
              <w:t>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05 4 01 28350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582,00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30 601,00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31 805,50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33 006,10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4 095,00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4 105,00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4 140,00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249 700,70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259 842,50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270 365,40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59 460,30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59 460,30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59 460,30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4 317,62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4 317,62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4 317,62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15,18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15,18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15,18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540,00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568,80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598,90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05 4 01 28390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28,90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28,90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28,90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1 750,00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55 058,80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59 398,70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64 292,50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12 099,15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12 099,15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12 099,15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5 193,80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5 600,00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6 100,00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876,35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876,35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876,35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354 833,50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408 623,90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441 198,10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6 447,20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6 447,20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6 447,20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w:t>
            </w:r>
            <w:r w:rsidRPr="00D74343">
              <w:rPr>
                <w:rFonts w:ascii="Times New Roman" w:eastAsia="Times New Roman" w:hAnsi="Times New Roman" w:cs="Times New Roman"/>
                <w:sz w:val="20"/>
                <w:szCs w:val="20"/>
                <w:lang w:eastAsia="ru-RU"/>
              </w:rPr>
              <w:lastRenderedPageBreak/>
              <w:t>(ежемесячное социальное пособие и возмещение расходов, связанных с проездом к местам захоронения)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05 4 01 28460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440,00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05 4 01 28460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29 374,40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30 559,50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31 731,90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05 4 01 28560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05 4 01 28580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05 4 01 28600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05 4 01 52200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703,00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703,00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753,10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05 4 01 52200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44 487,80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46 295,50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48 125,30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05 4 01 52500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1 935,00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1 935,00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1 630,00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05 4 01 52500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215 636,60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218 235,60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212 825,50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субсидий юридическим лицам в целях возмещения затрат в связи с оказанием социальной поддержки и защиты отдельных категорий граждан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05 4 01 71050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2 850,00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2 120,00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2 120,00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жильем детей-сирот и детей, оставшихся без попечения родителей, лиц из их числа по договорам найма специализированных жилых помещений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05 4 02 28190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52 176,20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отдыха и оздоровления взрослого населения"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отдыха и оздоровления взрослого населения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05 4 03 20130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4 158,00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«Социальная поддержка детей-сирот и детей, оставшихся без попечения родителей»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238 926,60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239 885,60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240 883,00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184 795,70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184 795,70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184 795,70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51 346,10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52 305,10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53 302,50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908,33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908,33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908,33</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05 4 04 28160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708,57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708,57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708,57</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05 4 04 53035</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1 167,90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1 167,90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1 167,90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«Социальное обслуживание граждан»</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05 4 05 00000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401 901,50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466 877,00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717 929,90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социальному обслуживанию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123 606,13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123 606,13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123 606,13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социальному обслуживанию граждан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23 005,95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46 785,68</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74 409,87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254 813,62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296 009,39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519 438,10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социальному обслуживанию граждан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475,80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475,80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«Формирование доступной среды для инвалидов и маломобильных групп населения»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05 4 06 00000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4 249,53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4 843,90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4 843,90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05 4 06 20140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2 009,53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2 603,90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2 603,90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05 4 06 20650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2 240,00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2 240,00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2 240,00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условий беспрепятственного доступа инвалидов к помещениям в многоквартирном доме»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05 4 07 00000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Мероприятия по обеспечению беспрепятственного доступа инвалидов к помещениям в многоквартирном доме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05 4 07 20670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6 500,00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Комплекс процессных мероприятий «Формирование системы комплексной реабилитации и </w:t>
            </w:r>
            <w:proofErr w:type="spellStart"/>
            <w:r w:rsidRPr="00D74343">
              <w:rPr>
                <w:rFonts w:ascii="Times New Roman" w:eastAsia="Times New Roman" w:hAnsi="Times New Roman" w:cs="Times New Roman"/>
                <w:sz w:val="20"/>
                <w:szCs w:val="20"/>
                <w:lang w:eastAsia="ru-RU"/>
              </w:rPr>
              <w:t>абилитации</w:t>
            </w:r>
            <w:proofErr w:type="spellEnd"/>
            <w:r w:rsidRPr="00D74343">
              <w:rPr>
                <w:rFonts w:ascii="Times New Roman" w:eastAsia="Times New Roman" w:hAnsi="Times New Roman" w:cs="Times New Roman"/>
                <w:sz w:val="20"/>
                <w:szCs w:val="20"/>
                <w:lang w:eastAsia="ru-RU"/>
              </w:rPr>
              <w:t xml:space="preserve"> инвалидов, в том числе детей-инвалидов»</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05 4 09 00000</w:t>
            </w:r>
          </w:p>
        </w:tc>
        <w:tc>
          <w:tcPr>
            <w:tcW w:w="670" w:type="dxa"/>
            <w:tcBorders>
              <w:top w:val="single" w:sz="4" w:space="0" w:color="auto"/>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331,50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331,50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Приобретение технических средств реабилитации для пунктов проката в муниципальных учреждениях социальной защиты населения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05 4 09 28660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331,50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331,50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Arial" w:eastAsia="Times New Roman" w:hAnsi="Arial" w:cs="Arial"/>
                <w:sz w:val="20"/>
                <w:szCs w:val="20"/>
                <w:lang w:eastAsia="ru-RU"/>
              </w:rPr>
            </w:pPr>
            <w:r w:rsidRPr="00D74343">
              <w:rPr>
                <w:rFonts w:ascii="Arial" w:eastAsia="Times New Roman" w:hAnsi="Arial" w:cs="Arial"/>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05 4 10 73080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«Финансовая поддержка общественных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05 4 11 00000</w:t>
            </w:r>
          </w:p>
        </w:tc>
        <w:tc>
          <w:tcPr>
            <w:tcW w:w="670"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19 441,50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17 862,00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17 862,00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05 4 11 73010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05 4 11 73020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860,00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578,00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578,00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 (Предоставление субсидий </w:t>
            </w:r>
            <w:r w:rsidRPr="00D74343">
              <w:rPr>
                <w:rFonts w:ascii="Times New Roman" w:eastAsia="Times New Roman" w:hAnsi="Times New Roman" w:cs="Times New Roman"/>
                <w:sz w:val="20"/>
                <w:szCs w:val="20"/>
                <w:lang w:eastAsia="ru-RU"/>
              </w:rPr>
              <w:lastRenderedPageBreak/>
              <w:t>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05 4 11 73030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2 223,50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1 893,00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1 893,00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05 4 11 73040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4 527,00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3 560,00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3 560,00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(возмещения)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05 4 11 73050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05 4 11 73060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«Реализация мер социальной поддержки по обеспечению равной доступности услуг общественного транспорта для отдельных категорий граждан»</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05 4 13 00000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6 125,00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Мероприятия по приобретению систем </w:t>
            </w:r>
            <w:proofErr w:type="spellStart"/>
            <w:r w:rsidRPr="00D74343">
              <w:rPr>
                <w:rFonts w:ascii="Times New Roman" w:eastAsia="Times New Roman" w:hAnsi="Times New Roman" w:cs="Times New Roman"/>
                <w:sz w:val="20"/>
                <w:szCs w:val="20"/>
                <w:lang w:eastAsia="ru-RU"/>
              </w:rPr>
              <w:t>радиоинформирования</w:t>
            </w:r>
            <w:proofErr w:type="spellEnd"/>
            <w:r w:rsidRPr="00D74343">
              <w:rPr>
                <w:rFonts w:ascii="Times New Roman" w:eastAsia="Times New Roman" w:hAnsi="Times New Roman" w:cs="Times New Roman"/>
                <w:sz w:val="20"/>
                <w:szCs w:val="20"/>
                <w:lang w:eastAsia="ru-RU"/>
              </w:rPr>
              <w:t xml:space="preserve"> и звукового ориентирования для инвалидов и маломобильных групп населения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05 4 13 20870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6 125,00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Муниципальная программа "Развитие дорожного хозяйства и благоустройства города Магнитогорска"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06 0 00 00000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3 084 463,72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2 967 652,57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2 814 381,62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06 1 00 00000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«Региональная и местная дорожная сеть»</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1 R1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Финансовое обеспечение дорожной деятельности на территориях муниципальных образований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1 R1 06050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150 000,00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Комплексы процессных мероприятий</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2 934 463,72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2 817 652,57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2 664 381,62</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«Строительство и реконструкция автомобильных дорог общего пользования местного значения в городе Магнитогорске»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06 4 01 00000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165 163,10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технологическому присоединению к инженерным сетям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06 4 01 20150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строительству и реконструкции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06 4 01 40010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89 062,00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Строительство и реконструкция автомобильных дорог общего пользования местного значения в городе Магнитогорске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01 S6190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75 501,10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2 048 808,55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2 070 693,08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1 900 613,15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капитальному ремонту, ремонту и содержанию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06 4 02 20410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508 398,07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530 268,50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360 173,90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Прочие мероприятия по капитальному ремонту, ремонту и содержанию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06 4 02 20810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11 052,57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11 066,67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11 081,34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 городе Магнитогорске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02 S6200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1 529 357,91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1 529 357,91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1 529 357,91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капитальный ремонт, ремонт и содержание объектов благоустройства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369 821,70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388 707,92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398 802,40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капитальному ремонту, ремонту и содержанию объектов благоустройства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06 4 03 20160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228 432,31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217 797,09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226 808,79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06 4 03 20460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98 889,39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128 410,83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129 493,61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строительству и реконструкции объектов благоустройства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06 4 03 40070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42 500,00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42 500,00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42 500,00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xml:space="preserve">Комплекс процессных мероприятий «Обеспечение исполнения возложенных на муниципальное казенное учреждение полномочий по капитальному </w:t>
            </w:r>
            <w:r w:rsidRPr="00D74343">
              <w:rPr>
                <w:rFonts w:ascii="Times New Roman" w:eastAsia="Times New Roman" w:hAnsi="Times New Roman" w:cs="Times New Roman"/>
                <w:color w:val="000000"/>
                <w:sz w:val="20"/>
                <w:szCs w:val="20"/>
                <w:lang w:eastAsia="ru-RU"/>
              </w:rPr>
              <w:lastRenderedPageBreak/>
              <w:t>строительству, реконструкции, капитальному ремонту, ремонту и содержанию объектов муниципальной собственности»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lastRenderedPageBreak/>
              <w:t>06 4 04 00000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106 362,55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104 617,97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104 658,52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06 4 04 00010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94 850,21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94 850,21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94 850,21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06 4 04 00010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10 717,60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8 994,40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9 056,34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06 4 04 00010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36,10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обеспечение деятельности (оказания услуг, выполнения работ) муниципальных учреждений (Иные бюджетные ассигнования )</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06 4 04 00010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758,64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737,26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715,87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"Организация ритуальных услуг и содержание мест захоронения"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49 731,19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43 697,30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41 973,80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12 786,03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12 786,03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12 786,03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5 162,24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3 513,85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3 537,68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8 248,02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8 247,05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8 246,07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Содержание и благоустройство кладбищ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06 4 06 20720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22 538,32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18 263,08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16 516,73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Оказание услуг по погребению и иные мероприятия в сфере похоронного дела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06 4 06 20770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996,58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887,29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887,29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"Светлый город"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06 4 07 00000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194 576,63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209 936,30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218 333,75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содержанию, техническому обслуживанию, текущему ремонту объектов наружного освещения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06 4 07 20600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52 714,81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62 400,00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64 896,00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энергоснабжению наружного освещения города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06 4 07 20610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141 861,82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147 536,30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153 437,75</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lastRenderedPageBreak/>
              <w:t xml:space="preserve">Муниципальная программа "Развитие городского пассажирского транспорта в городе Магнитогорске"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07 0 00 00000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723 207,04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790 954,10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821 515,28</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07 4 00 00000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723 207,04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790 954,10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821 515,28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"Комплексное развитие городского пассажирского транспорта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721 398,24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790 954,10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821 515,28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07 4 01 20440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113 735,61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123 692,45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128 822,22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07 4 01 20480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377 995,00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435 785,22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461 216,63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07 4 01 71030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20 241,20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22 050,00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22 050,00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07 4 01 71060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405,00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405,00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S6120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9 021,43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9 021,43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9 021,43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01 S6130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200 000,00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"Комплексное развитие транспортной инфраструктуры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1 808,80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lastRenderedPageBreak/>
              <w:t>Мероприятия по приобретению информационных табло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07 4 02 20590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1 808,80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"Безопасность в  городе Магнитогорске"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08 0 00 00000</w:t>
            </w:r>
          </w:p>
        </w:tc>
        <w:tc>
          <w:tcPr>
            <w:tcW w:w="670" w:type="dxa"/>
            <w:tcBorders>
              <w:top w:val="single" w:sz="4" w:space="0" w:color="auto"/>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960 977,93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47 711,64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47 758,20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08 1 00 00000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915 941,47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"Чистый воздух"</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1 G4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915 941,47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Снижение совокупного объема выбросов загрязняющих веществ в атмосферный воздух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1 G4 51080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915 941,47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Комплексы процессных мероприятий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45 036,46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47 711,64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47 758,20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"Профилактика преступлений и иных правонарушений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профилактике правонарушений, по обеспечению общественного порядка и противодействию преступности(Социальное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08 4 01 20200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"Гармонизация межнациональных отношений и профилактика экстремизма на территории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08 4 02 00000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гармонизации межнациональных отношений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08 4 02 20210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гармонизации межнациональных отношений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08 4 02 20210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"Профилактика терроризма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профилактике терроризма в городе Магнитогорске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08 4 03 20710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осуществлению антинаркотической пропаганды и антинаркотического просвещения среди несовершеннолетних граждан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08 4 04 20230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72,00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08 4 05 00000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08 4 05 20220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4 104,42</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физической культуры и спорта"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08 4 06 00000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Мероприятия по организации временного трудоустройства несовершеннолетних граждан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08 4 06 20220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2 211,39</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Комплекс процессных мероприятий «Мероприятия по совершенствованию </w:t>
            </w:r>
            <w:proofErr w:type="spellStart"/>
            <w:r w:rsidRPr="00D74343">
              <w:rPr>
                <w:rFonts w:ascii="Times New Roman" w:eastAsia="Times New Roman" w:hAnsi="Times New Roman" w:cs="Times New Roman"/>
                <w:sz w:val="20"/>
                <w:szCs w:val="20"/>
                <w:lang w:eastAsia="ru-RU"/>
              </w:rPr>
              <w:t>воспитательно</w:t>
            </w:r>
            <w:proofErr w:type="spellEnd"/>
            <w:r w:rsidRPr="00D74343">
              <w:rPr>
                <w:rFonts w:ascii="Times New Roman" w:eastAsia="Times New Roman" w:hAnsi="Times New Roman" w:cs="Times New Roman"/>
                <w:sz w:val="20"/>
                <w:szCs w:val="20"/>
                <w:lang w:eastAsia="ru-RU"/>
              </w:rPr>
              <w:t>-профилактической работы»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w:t>
            </w:r>
            <w:r w:rsidRPr="00D74343">
              <w:rPr>
                <w:rFonts w:ascii="Times New Roman" w:eastAsia="Times New Roman" w:hAnsi="Times New Roman" w:cs="Times New Roman"/>
                <w:b/>
                <w:bCs/>
                <w:color w:val="000000"/>
                <w:sz w:val="20"/>
                <w:szCs w:val="20"/>
                <w:lang w:eastAsia="ru-RU"/>
              </w:rPr>
              <w:t>7</w:t>
            </w:r>
            <w:r w:rsidRPr="00D74343">
              <w:rPr>
                <w:rFonts w:ascii="Times New Roman" w:eastAsia="Times New Roman" w:hAnsi="Times New Roman" w:cs="Times New Roman"/>
                <w:color w:val="000000"/>
                <w:sz w:val="20"/>
                <w:szCs w:val="20"/>
                <w:lang w:eastAsia="ru-RU"/>
              </w:rPr>
              <w:t xml:space="preserve">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w:t>
            </w:r>
            <w:proofErr w:type="spellStart"/>
            <w:r w:rsidRPr="00D74343">
              <w:rPr>
                <w:rFonts w:ascii="Times New Roman" w:eastAsia="Times New Roman" w:hAnsi="Times New Roman" w:cs="Times New Roman"/>
                <w:sz w:val="20"/>
                <w:szCs w:val="20"/>
                <w:lang w:eastAsia="ru-RU"/>
              </w:rPr>
              <w:t>воспитательно</w:t>
            </w:r>
            <w:proofErr w:type="spellEnd"/>
            <w:r w:rsidRPr="00D74343">
              <w:rPr>
                <w:rFonts w:ascii="Times New Roman" w:eastAsia="Times New Roman" w:hAnsi="Times New Roman" w:cs="Times New Roman"/>
                <w:sz w:val="20"/>
                <w:szCs w:val="20"/>
                <w:lang w:eastAsia="ru-RU"/>
              </w:rPr>
              <w:t>-профилактической работы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08 4 07 20320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"Пожарная безопасность"</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08 4 08 00000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211,00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пожарной безопасности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08 4 08 20240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153,00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153,00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153,00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08 4 08 46130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10,50</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08 4 08 46130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47,50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08 4 09 00000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направленные на функционирование единой дежурной диспетчерской службы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08 4 09 20250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76,00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08 4 10 20260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851,80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08 4 11 00000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21 216,88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21 216,88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21 216,88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охране окружающей среды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08 4 11 20270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18 655,47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18 655,47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18 655,47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охране окружающей среды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08 4 11 20270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79,31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79,31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79,31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08 4 11 61040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2 482,10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2 482,10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2 482,10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13 902,53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16 607,71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16 654,27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содержанию земельных участков (площадок) накопления твердых коммунальных отходов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08 4 12 20180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3 402,53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3 248,96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3 378,92</w:t>
            </w:r>
          </w:p>
        </w:tc>
      </w:tr>
      <w:tr w:rsidR="00D74343" w:rsidRPr="00D74343" w:rsidTr="00AB11FA">
        <w:trPr>
          <w:trHeight w:val="20"/>
        </w:trPr>
        <w:tc>
          <w:tcPr>
            <w:tcW w:w="6947" w:type="dxa"/>
            <w:tcBorders>
              <w:top w:val="nil"/>
              <w:left w:val="single" w:sz="4" w:space="0" w:color="000000"/>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озеленению города Магнитогорска, обустройству и восстановлению озелененных территорий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08 4 12 20760</w:t>
            </w:r>
          </w:p>
        </w:tc>
        <w:tc>
          <w:tcPr>
            <w:tcW w:w="670"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293,09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Мероприятия по вывозу отходов, не относящихся по своим свойствам к твердым коммунальным отходам с территории города Магнитогорска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08 4 12 20850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10 500,00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10 500,00</w:t>
            </w:r>
          </w:p>
        </w:tc>
      </w:tr>
      <w:tr w:rsidR="00D74343" w:rsidRPr="00D74343" w:rsidTr="00AB11FA">
        <w:trPr>
          <w:trHeight w:val="20"/>
        </w:trPr>
        <w:tc>
          <w:tcPr>
            <w:tcW w:w="6947"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Развитие, обустройство и восстановление озелененных территорий, ландшафтно-рекреационных зон города Магнитогорска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12 S3140</w:t>
            </w:r>
          </w:p>
        </w:tc>
        <w:tc>
          <w:tcPr>
            <w:tcW w:w="670" w:type="dxa"/>
            <w:tcBorders>
              <w:top w:val="single" w:sz="4" w:space="0" w:color="auto"/>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2 565,66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2 775,35</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 процессных мероприятий «Организация профильных смен для детей, состоящих на профилактическом учете» (Управление социальной защиты населения)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08 4 13 00000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профильных смен для детей, состоящих на профилактическом учете (Управление социальной защиты населения)(Предоставление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13 S9010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1 482,44</w:t>
            </w:r>
          </w:p>
        </w:tc>
      </w:tr>
      <w:tr w:rsidR="00D74343" w:rsidRPr="00D74343" w:rsidTr="00AF2BE2">
        <w:trPr>
          <w:trHeight w:val="20"/>
        </w:trPr>
        <w:tc>
          <w:tcPr>
            <w:tcW w:w="6947" w:type="dxa"/>
            <w:tcBorders>
              <w:top w:val="nil"/>
              <w:left w:val="single" w:sz="4" w:space="0" w:color="000000"/>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«Организация и проведение городских мероприятий»(Управление образования администрации города Магнитогорска)</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08 4 15 00000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r>
      <w:tr w:rsidR="00D74343" w:rsidRPr="00D74343" w:rsidTr="00080045">
        <w:trPr>
          <w:trHeight w:val="20"/>
        </w:trPr>
        <w:tc>
          <w:tcPr>
            <w:tcW w:w="6947" w:type="dxa"/>
            <w:tcBorders>
              <w:top w:val="nil"/>
              <w:left w:val="single" w:sz="4" w:space="0" w:color="000000"/>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и проведение городских мероприятий по учреждениям подведомственным управлению образования администрации города Магнитогорска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08 4 15 20350</w:t>
            </w:r>
          </w:p>
        </w:tc>
        <w:tc>
          <w:tcPr>
            <w:tcW w:w="670" w:type="dxa"/>
            <w:tcBorders>
              <w:top w:val="nil"/>
              <w:left w:val="nil"/>
              <w:bottom w:val="single" w:sz="4" w:space="0" w:color="auto"/>
              <w:right w:val="single" w:sz="4" w:space="0" w:color="000000"/>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138,00</w:t>
            </w:r>
          </w:p>
        </w:tc>
      </w:tr>
      <w:tr w:rsidR="00D74343" w:rsidRPr="00D74343" w:rsidTr="00080045">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"Энергосбережение и повышение энергетической эффективности в городе Магнитогорске"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09 0 00 00000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26 999,79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15 755,89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14 968,10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26 999,79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15 755,89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14 968,10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"Снижение удельных показателей потребления воды, электрической, тепловой энергии"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10 728,93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Выполнение работ по замене светильников в рамках энергосберегающих мероприятий (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09 4 01 20620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8 260,92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Энергосберегающие мероприятия по </w:t>
            </w:r>
            <w:proofErr w:type="spellStart"/>
            <w:r w:rsidRPr="00D74343">
              <w:rPr>
                <w:rFonts w:ascii="Times New Roman" w:eastAsia="Times New Roman" w:hAnsi="Times New Roman" w:cs="Times New Roman"/>
                <w:sz w:val="20"/>
                <w:szCs w:val="20"/>
                <w:lang w:eastAsia="ru-RU"/>
              </w:rPr>
              <w:t>энергосервисному</w:t>
            </w:r>
            <w:proofErr w:type="spellEnd"/>
            <w:r w:rsidRPr="00D74343">
              <w:rPr>
                <w:rFonts w:ascii="Times New Roman" w:eastAsia="Times New Roman" w:hAnsi="Times New Roman" w:cs="Times New Roman"/>
                <w:sz w:val="20"/>
                <w:szCs w:val="20"/>
                <w:lang w:eastAsia="ru-RU"/>
              </w:rPr>
              <w:t xml:space="preserve"> контракту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09 4 01 20660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2 468,01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16 270,86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15 755,89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14 968,10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09 4 02 20740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188,86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проведению строительно-монтажных и проектно-изыскательских работ объектов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09 4 02 S7010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16 082,00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15 755,89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14 968,10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Муниципальная программа "Жилье в городе Магнитогорске"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 10 0 00 00000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81 728,86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170 772,13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199 312,64</w:t>
            </w:r>
          </w:p>
        </w:tc>
      </w:tr>
      <w:tr w:rsidR="00D74343" w:rsidRPr="00D74343" w:rsidTr="00AB11FA">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10 1 00 00000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248,45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286,30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261,91</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Региональный проект «Обеспечение устойчивого сокращения непригодного для проживания жилищного фонда»</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1 F3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248,45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286,30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261,91</w:t>
            </w:r>
          </w:p>
        </w:tc>
      </w:tr>
      <w:tr w:rsidR="00D74343" w:rsidRPr="00D74343" w:rsidTr="00AB11FA">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1 F3 6748S</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248,45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286,30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261,91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Комплексы процессных мероприятий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81 480,41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170 485,83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199 050,73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"Подготовка земельных участков для освоения в целях жилищного строительства"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30 897,40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28 326,00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освоению жилищного строительства в целях обеспечения жильем населения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10 4 01 20300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28 300,00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28 326,00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28 326,00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комплексных кадастровых работ на территории Челябинской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01 L5110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2 597,40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"Мероприятия по переселению граждан из жилищного фонда, признанного непригодным для проживания"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94,41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50 095,21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100 131,59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02 S4040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94,41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50 095,21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100 131,59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Комплекс процессных мероприятий "Оказание молодым семьям государственной поддержки для улучшения жилищных условий"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10 4 03 00000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17 457,30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17 037,25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7 774,03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Мероприятие по предоставлению молодым семьям социальных выплат на приобретение (строительство) жилья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03 L4970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17 457,30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17 037,25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7 774,03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«Снос многоквартирных домов, признанных аварийными и подлежащими сносу»</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53 575,00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42 719,21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сносу многоквартирных домов, признанных аварийными и подлежащими сносу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10 4 04 20420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31 000,00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53 575,00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42 719,21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"Модернизация объектов коммунальной инфраструктуры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10 4 05 00000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2 031,30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21 452,37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20 099,90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05 S4020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1 995,60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21 452,37</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20 099,90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4 05 S9605</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35,70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Муниципальная программа "Капитальное строительство, реконструкция и капитальный ремонт объектов муниципальной собственности города Магнитогорска"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 11 0 00 00000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698 884,40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856 664,76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430 689,70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11 1 00 00000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304 142,34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466 375,92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352 230,91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"Культурная среда"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1 A1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155 618,60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Модернизация муниципальных театров юного зрителя и театров кукол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1 A1 54562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155 618,60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"Содействие занятости"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1 P2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148 523,74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466 375,92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352 230,91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Строительство зданий для размещения дошкольных образовательных организаций в целях создания дополнительных мест для детей дошкольного возраста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1 P2 04020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148 523,74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466 375,92</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352 230,91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394 742,06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390 288,84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78 458,79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121 700,17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49 734,75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69 638,49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11 4 01 20290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94 947,86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строительству и реконструкции объектов образования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11 4 01 40040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404,04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25 333,64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23 800,85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строительству и реконструкции объектов образования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11 4 01 40040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26 348,27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24 401,11</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45 837,64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жилищно-коммунального хозяйства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118 239,25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74 629,99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капитальному ремонту объектов жилищно-коммунального хозяйства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11 4 02 20430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96,50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строительству и реконструкции   объектов жилищно-коммунального хозяйства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11 4 02 40050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975,95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11 796,79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 xml:space="preserve">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w:t>
            </w:r>
            <w:proofErr w:type="spellStart"/>
            <w:r w:rsidRPr="00D74343">
              <w:rPr>
                <w:rFonts w:ascii="Times New Roman" w:eastAsia="Times New Roman" w:hAnsi="Times New Roman" w:cs="Times New Roman"/>
                <w:sz w:val="20"/>
                <w:szCs w:val="20"/>
                <w:lang w:eastAsia="ru-RU"/>
              </w:rPr>
              <w:t>проектно</w:t>
            </w:r>
            <w:proofErr w:type="spellEnd"/>
            <w:r w:rsidRPr="00D74343">
              <w:rPr>
                <w:rFonts w:ascii="Times New Roman" w:eastAsia="Times New Roman" w:hAnsi="Times New Roman" w:cs="Times New Roman"/>
                <w:sz w:val="20"/>
                <w:szCs w:val="20"/>
                <w:lang w:eastAsia="ru-RU"/>
              </w:rPr>
              <w:t xml:space="preserve"> - изыскательские работы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02 S6010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117 166,80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62 833,20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11 4 03 00000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4 410,15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265 924,10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8 820,30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технологическому присоединению к инженерным сетям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11 4 03 20150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строительству и реконструкции объектов   физкультуры и спорта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11 4 03 40060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4 410,15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9 519,06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8 820,30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Капитальные вложения в объекты физической культуры и спорта, находящиеся в муниципальной собственности, в целях развития спортивной инфраструктуры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03 S0240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246 405,04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культуры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11 4 04 00000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40 382,74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капитальному ремонту объектов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11 4 04 20500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2 267,37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04 S8130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38 115,37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xml:space="preserve">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11 4 05 00000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88 709,75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Снос нежилых зданий, находящихся в муниципальной собственности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11 4 05 20510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Снос нежилых зданий, находящихся в муниципальной собственности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11 4 05 20510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lastRenderedPageBreak/>
              <w:t>Мероприятия по капитальному ремонту прочих нежилых объектов, находящихся в муниципальной собственности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11 4 05 20560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38 709,75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социального обслуживания населения города Магнитогорска"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11 4 06 00000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000000"/>
                <w:sz w:val="20"/>
                <w:szCs w:val="20"/>
                <w:lang w:eastAsia="ru-RU"/>
              </w:rPr>
            </w:pPr>
            <w:r w:rsidRPr="00D74343">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21 300,00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строительству и реконструкции объектов социального обслуживания населения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11 4 06 40110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21 300,00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"Экономическое развитие и формирование инвестиционной привлекательности города Магнитогорска"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12 0 00 00000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5,00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5,00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12 4 00 00000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"Развитие малого и среднего предпринимательства в городе Магнитогорске"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12 4 01 00000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и проведение мероприятий по вопросам предпринимательской деятельности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12 4 01 20780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5,00</w:t>
            </w:r>
          </w:p>
        </w:tc>
      </w:tr>
      <w:tr w:rsidR="00D74343" w:rsidRPr="00D74343" w:rsidTr="00AF2BE2">
        <w:trPr>
          <w:trHeight w:val="20"/>
        </w:trPr>
        <w:tc>
          <w:tcPr>
            <w:tcW w:w="6947" w:type="dxa"/>
            <w:tcBorders>
              <w:top w:val="nil"/>
              <w:left w:val="single" w:sz="4" w:space="0" w:color="000000"/>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xml:space="preserve">Муниципальная программа "Управление финансами в городе Магнитогорске" </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13 0 00 00000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150 529,29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150 529,29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126 529,29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150 529,29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150 529,29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126 529,29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"Повышение качества управления муниципальными финансами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94 414,44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94 089,44</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94 089,44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88 485,24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88 485,24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88 485,24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5 797,49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5 472,49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5 472,49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51,71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51,71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51,71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"Обслуживание муниципального долга"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13 4 02 00000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24 000,00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Обслуживание муниципального долга (Обслуживание государственного (муниципального) долга)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13 4 02 20490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48 000,00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24 000,00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Комплекс процессных мероприятий "Повышение эффективности расходов бюджета города Магнитогорска"</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13 4 03 00000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8 114,85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8 439,85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8 439,85</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повышению эффективности бюджетных расходов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13 4 03 20330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4 539,85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4 539,85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4 539,85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мероприятий по автоматизации бюджетного процесса и развитие информационных систем управления финансами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13 4 03 20340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3 575,00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3 900,00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3 900,00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"Управление и обеспечение деятельности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14 0 00 00000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858 600,79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916 030,23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886 040,32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858 600,79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916 030,23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886 040,32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697 122,88</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699 935,69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700 116,01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250 136,94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250 136,94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250 136,94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22 278,18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22 278,18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22 278,18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154 039,04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154 039,04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154 039,04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18 219,01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18 219,01</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18 219,01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16 123,64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16 123,64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16 123,64</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15 017,70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12 888,00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12 888,00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142 439,05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147 380,86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147 355,58</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22 624,16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22 624,16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22 624,16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2 900,00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2 900,00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2 900,00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14 4 01 00040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9 900,99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9 900,99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9 900,99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14 4 01 03200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13 527,40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13 527,40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13 527,40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Организация работы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14 4 01 03200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676,40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676,40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676,40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14 4 01 20470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14 244,77</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14 244,77</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14 244,77</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14 4 01 51200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224,00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14 4 01 67020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1 691,10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1 691,10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1 691,10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в области охраны труда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14 4 01 67020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84,60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Предоставление субсидии некоммерческой организации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 </w:t>
            </w:r>
            <w:r w:rsidRPr="00D74343">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14 4 01 73090</w:t>
            </w:r>
          </w:p>
        </w:tc>
        <w:tc>
          <w:tcPr>
            <w:tcW w:w="670"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14 4 01 99060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372,60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372,60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372,60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Оказание поддержки садоводческим некоммерческим товариществам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01 S1030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4 429,60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4 429,60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4 429,60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"Развитие муниципальной службы в администрации города Магнитогорска"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14 4 02 20370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278,40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сохранности, комплектования, учета и использования архивных документов"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14 4 04 00000</w:t>
            </w:r>
          </w:p>
        </w:tc>
        <w:tc>
          <w:tcPr>
            <w:tcW w:w="670"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noWrap/>
            <w:vAlign w:val="bottom"/>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18 925,63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18 957,53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18 991,72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14 4 04 12010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1 222,10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1 222,10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1 222,10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16 359,29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16 359,29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16 359,29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1 029,16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1 061,06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1 095,25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315,08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315,08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315,08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"Управление муниципальным имуществом и земельными отношениями"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color w:val="FF0000"/>
                <w:sz w:val="20"/>
                <w:szCs w:val="20"/>
                <w:lang w:eastAsia="ru-RU"/>
              </w:rPr>
            </w:pPr>
            <w:r w:rsidRPr="00D74343">
              <w:rPr>
                <w:rFonts w:ascii="Times New Roman" w:eastAsia="Times New Roman" w:hAnsi="Times New Roman" w:cs="Times New Roman"/>
                <w:color w:val="FF0000"/>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111 803,34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166 348,93</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136 108,30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67 017,27</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67 999,76</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67 999,76</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1 091,65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1 284,80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955,25</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14 4 05 00020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14 4 05 20360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16 327,38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32 290,99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33 406,23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14 4 05 20360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33 475,74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1 200,00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расходов на уплату взносов на  капитальный ремонт объектов муниципальной собственности, расположенных в многоквартирных домах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14 4 05 20380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26 127,04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31 257,64</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32 507,06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30 470,54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30 509,68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30 545,89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29 229,36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29 229,36</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29 229,36</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868,28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905,22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939,15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14  4  07 00020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54,90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57,10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59,38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14  4  07 99400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303,70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303,70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303,70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14  4  07 99400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"Формирование комфортной городской среды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15 0 00 00000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261 272,99</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148 569,15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both"/>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Региональный проект "Формирование комфортной городской среды"</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 F2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148 569,15</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1 F2 55550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148 569,15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15 4 00 00000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112 703,84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"Комплексное благоустройство общественных территорий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112 703,84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капитальному ремонту, ремонту и содержанию объектов благоустройства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15 4 01 20160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110 703,84</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15 4 01 20460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«Развитие информационного общества в Магнитогорском городском округе»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16 0 00 00000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24 868,40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24 868,40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24 868,40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"Внедрение современных информационных и телекоммуникационных технологий и элементов электронного правительства в Магнитогорском городском округе"</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развитию информационного общества в городе Магнитогорске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16 4 01 20400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24 868,40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Муниципальная программа «Развитие туризма в городе Магнитогорске»</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17 0 00 00000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2 600,00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2 300,00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2 300,00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17 4 00 00000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2 600,00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2 300,00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"Формирование условий для реализации туристского потенциала города Магнитогорска путем создания информационных поводов"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17 4 01 00000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развитию туризма в городе Магнитогорске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17 4 01 20750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300,00</w:t>
            </w:r>
          </w:p>
        </w:tc>
      </w:tr>
      <w:tr w:rsidR="00D74343" w:rsidRPr="00D74343" w:rsidTr="00AF2BE2">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Комплекс процессных мероприятий «Формирование комфортной туристической среды»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17 4 03 00000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Мероприятия по формированию комфортной туристической среды города Магнитогорска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17 4 03 20110</w:t>
            </w:r>
          </w:p>
        </w:tc>
        <w:tc>
          <w:tcPr>
            <w:tcW w:w="670" w:type="dxa"/>
            <w:tcBorders>
              <w:top w:val="nil"/>
              <w:left w:val="nil"/>
              <w:bottom w:val="nil"/>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nil"/>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nil"/>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Непрограммные направления деятельности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99 0 00 00000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464 073,35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358 596,52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349 577,61</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Руководитель контрольно-счетной палаты муниципального образования и его заместители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99 0 00 00001</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w:t>
            </w:r>
            <w:r w:rsidRPr="00D74343">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99 0 00 00001</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8 525,28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контрольно-счетной палаты</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33 547,40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33 547,40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33 547,40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контрольно-счетной палаты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29 161,30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29 161,30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29 161,30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контрольно-счетной палаты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4 245,92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4 245,92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4 245,92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контрольно-счетной палаты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88,60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88,60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88,60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контрольно-счетной палаты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51,58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51,58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51,58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99 0 00 00003</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99 0 00 00003</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5 879,52</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63 582,33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63 582,33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63 582,33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55 814,65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55 814,65</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55 814,65</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6 250,83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6 250,83</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6 250,83</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465,38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465,38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465,38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129,10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129,10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129,10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902,29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902,29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902,29</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20,08</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20,08</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Резервные фонды местных администраций</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99 0 00 00005</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Резервные фонды местных администраций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99 0 00 00005</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94 000,00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50 000,00</w:t>
            </w:r>
          </w:p>
        </w:tc>
      </w:tr>
      <w:tr w:rsidR="00D74343" w:rsidRPr="00D74343" w:rsidTr="00320633">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Расходы на исполнение судебных актов </w:t>
            </w:r>
          </w:p>
        </w:tc>
        <w:tc>
          <w:tcPr>
            <w:tcW w:w="1842" w:type="dxa"/>
            <w:tcBorders>
              <w:top w:val="nil"/>
              <w:left w:val="nil"/>
              <w:bottom w:val="single" w:sz="4" w:space="0" w:color="auto"/>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77 959,02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25 501,20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25 501,20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lastRenderedPageBreak/>
              <w:t>Расходы на исполнение судебных актов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1 595,88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320633">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3 060,68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1 361,09</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Расходы на исполнение судебных актов  (Закупка товаров, работ и услуг для обеспечения государственных (муниципальных) нужд)</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391,74</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Расходы на исполнение судебных актов </w:t>
            </w:r>
            <w:r w:rsidRPr="00D74343">
              <w:rPr>
                <w:rFonts w:ascii="Times New Roman" w:eastAsia="Times New Roman" w:hAnsi="Times New Roman" w:cs="Times New Roman"/>
                <w:sz w:val="20"/>
                <w:szCs w:val="20"/>
                <w:lang w:eastAsia="ru-RU"/>
              </w:rPr>
              <w:br/>
              <w:t>(Капитальные вложения в объекты государственной (муниципальной) собственности)</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400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7 472,12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Расходы на исполнение судебных актов </w:t>
            </w:r>
            <w:r w:rsidRPr="00D74343">
              <w:rPr>
                <w:rFonts w:ascii="Times New Roman" w:eastAsia="Times New Roman" w:hAnsi="Times New Roman" w:cs="Times New Roman"/>
                <w:sz w:val="20"/>
                <w:szCs w:val="20"/>
                <w:lang w:eastAsia="ru-RU"/>
              </w:rPr>
              <w:br/>
              <w:t>(Иные бюджетные ассигнования)</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28 006,20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25 501,20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25 501,20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Расходы на исполнение судебных актов </w:t>
            </w:r>
            <w:r w:rsidRPr="00D74343">
              <w:rPr>
                <w:rFonts w:ascii="Times New Roman" w:eastAsia="Times New Roman" w:hAnsi="Times New Roman" w:cs="Times New Roman"/>
                <w:sz w:val="20"/>
                <w:szCs w:val="20"/>
                <w:lang w:eastAsia="ru-RU"/>
              </w:rPr>
              <w:br w:type="page"/>
              <w:t>(Иные бюджетные ассигнования)</w:t>
            </w:r>
          </w:p>
        </w:tc>
        <w:tc>
          <w:tcPr>
            <w:tcW w:w="1842" w:type="dxa"/>
            <w:tcBorders>
              <w:top w:val="nil"/>
              <w:left w:val="nil"/>
              <w:bottom w:val="single" w:sz="4" w:space="0" w:color="000000"/>
              <w:right w:val="single" w:sz="4" w:space="0" w:color="000000"/>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800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36 071,31</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0,00</w:t>
            </w:r>
          </w:p>
        </w:tc>
      </w:tr>
      <w:tr w:rsidR="00D74343" w:rsidRPr="00D74343" w:rsidTr="00AF2BE2">
        <w:trPr>
          <w:trHeight w:val="20"/>
        </w:trPr>
        <w:tc>
          <w:tcPr>
            <w:tcW w:w="6947" w:type="dxa"/>
            <w:tcBorders>
              <w:top w:val="single" w:sz="4" w:space="0" w:color="auto"/>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xml:space="preserve">Единовременные денежные выплаты несоциального характера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99 0 00 10040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Единовременные денежные выплаты несоциального характера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99 0 00 10040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300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200,00</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инициативных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S4010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180 379,80</w:t>
            </w:r>
          </w:p>
        </w:tc>
        <w:tc>
          <w:tcPr>
            <w:tcW w:w="1559"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171 360,79</w:t>
            </w:r>
          </w:p>
        </w:tc>
        <w:tc>
          <w:tcPr>
            <w:tcW w:w="1418" w:type="dxa"/>
            <w:tcBorders>
              <w:top w:val="nil"/>
              <w:left w:val="nil"/>
              <w:bottom w:val="single" w:sz="4" w:space="0" w:color="auto"/>
              <w:right w:val="single" w:sz="4" w:space="0" w:color="auto"/>
            </w:tcBorders>
            <w:shd w:val="clear" w:color="000000" w:fill="FFFFFF"/>
            <w:noWrap/>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162 341,88</w:t>
            </w:r>
          </w:p>
        </w:tc>
      </w:tr>
      <w:tr w:rsidR="00D74343" w:rsidRPr="00D74343" w:rsidTr="00AF2BE2">
        <w:trPr>
          <w:trHeight w:val="20"/>
        </w:trPr>
        <w:tc>
          <w:tcPr>
            <w:tcW w:w="6947" w:type="dxa"/>
            <w:tcBorders>
              <w:top w:val="nil"/>
              <w:left w:val="single" w:sz="4" w:space="0" w:color="auto"/>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Реализация инициативных проектов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99 0 00 S4010</w:t>
            </w:r>
          </w:p>
        </w:tc>
        <w:tc>
          <w:tcPr>
            <w:tcW w:w="670"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200</w:t>
            </w:r>
          </w:p>
        </w:tc>
        <w:tc>
          <w:tcPr>
            <w:tcW w:w="567"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180 379,80</w:t>
            </w:r>
          </w:p>
        </w:tc>
        <w:tc>
          <w:tcPr>
            <w:tcW w:w="1559"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171 360,79</w:t>
            </w:r>
          </w:p>
        </w:tc>
        <w:tc>
          <w:tcPr>
            <w:tcW w:w="1418" w:type="dxa"/>
            <w:tcBorders>
              <w:top w:val="nil"/>
              <w:left w:val="nil"/>
              <w:bottom w:val="single" w:sz="4" w:space="0" w:color="auto"/>
              <w:right w:val="single" w:sz="4" w:space="0" w:color="auto"/>
            </w:tcBorders>
            <w:shd w:val="clear" w:color="000000" w:fill="FFFFFF"/>
            <w:vAlign w:val="center"/>
            <w:hideMark/>
          </w:tcPr>
          <w:p w:rsidR="00D74343" w:rsidRPr="00D74343" w:rsidRDefault="00D74343" w:rsidP="00D74343">
            <w:pPr>
              <w:spacing w:after="0" w:line="240" w:lineRule="auto"/>
              <w:jc w:val="center"/>
              <w:rPr>
                <w:rFonts w:ascii="Times New Roman" w:eastAsia="Times New Roman" w:hAnsi="Times New Roman" w:cs="Times New Roman"/>
                <w:sz w:val="20"/>
                <w:szCs w:val="20"/>
                <w:lang w:eastAsia="ru-RU"/>
              </w:rPr>
            </w:pPr>
            <w:r w:rsidRPr="00D74343">
              <w:rPr>
                <w:rFonts w:ascii="Times New Roman" w:eastAsia="Times New Roman" w:hAnsi="Times New Roman" w:cs="Times New Roman"/>
                <w:sz w:val="20"/>
                <w:szCs w:val="20"/>
                <w:lang w:eastAsia="ru-RU"/>
              </w:rPr>
              <w:t>162 341,88</w:t>
            </w:r>
          </w:p>
        </w:tc>
      </w:tr>
    </w:tbl>
    <w:p w:rsidR="00D74343" w:rsidRDefault="00D74343"/>
    <w:p w:rsidR="00D74343" w:rsidRDefault="00D74343"/>
    <w:p w:rsidR="00AF2BE2" w:rsidRDefault="00AF2BE2"/>
    <w:p w:rsidR="00AF2BE2" w:rsidRDefault="00AF2BE2"/>
    <w:p w:rsidR="00AF2BE2" w:rsidRDefault="00AF2BE2"/>
    <w:p w:rsidR="00AF2BE2" w:rsidRDefault="00AF2BE2"/>
    <w:p w:rsidR="00AF2BE2" w:rsidRDefault="00AF2BE2"/>
    <w:p w:rsidR="00AF2BE2" w:rsidRDefault="00AF2BE2"/>
    <w:p w:rsidR="00AF2BE2" w:rsidRDefault="00AF2BE2"/>
    <w:p w:rsidR="00AF2BE2" w:rsidRDefault="00AF2BE2"/>
    <w:tbl>
      <w:tblPr>
        <w:tblW w:w="15038" w:type="dxa"/>
        <w:tblLook w:val="04A0" w:firstRow="1" w:lastRow="0" w:firstColumn="1" w:lastColumn="0" w:noHBand="0" w:noVBand="1"/>
      </w:tblPr>
      <w:tblGrid>
        <w:gridCol w:w="6521"/>
        <w:gridCol w:w="612"/>
        <w:gridCol w:w="567"/>
        <w:gridCol w:w="573"/>
        <w:gridCol w:w="1559"/>
        <w:gridCol w:w="670"/>
        <w:gridCol w:w="1559"/>
        <w:gridCol w:w="1560"/>
        <w:gridCol w:w="1417"/>
      </w:tblGrid>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rPr>
                <w:rFonts w:ascii="Times New Roman" w:eastAsia="Times New Roman" w:hAnsi="Times New Roman" w:cs="Times New Roman"/>
                <w:sz w:val="24"/>
                <w:szCs w:val="24"/>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7905" w:type="dxa"/>
            <w:gridSpan w:val="7"/>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Приложение  № 4</w:t>
            </w: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7905" w:type="dxa"/>
            <w:gridSpan w:val="7"/>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 Решению Магнитогорского</w:t>
            </w: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7905" w:type="dxa"/>
            <w:gridSpan w:val="7"/>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городского Собрания депутатов</w:t>
            </w: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7905" w:type="dxa"/>
            <w:gridSpan w:val="7"/>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от     декабря 2023 года № </w:t>
            </w: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r>
      <w:tr w:rsidR="00AF2BE2" w:rsidRPr="00AF2BE2" w:rsidTr="0082761A">
        <w:trPr>
          <w:trHeight w:val="690"/>
        </w:trPr>
        <w:tc>
          <w:tcPr>
            <w:tcW w:w="15038" w:type="dxa"/>
            <w:gridSpan w:val="9"/>
            <w:tcBorders>
              <w:top w:val="nil"/>
              <w:left w:val="nil"/>
              <w:bottom w:val="nil"/>
              <w:right w:val="nil"/>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4"/>
                <w:szCs w:val="24"/>
                <w:lang w:eastAsia="ru-RU"/>
              </w:rPr>
            </w:pPr>
            <w:r w:rsidRPr="00AF2BE2">
              <w:rPr>
                <w:rFonts w:ascii="Times New Roman" w:eastAsia="Times New Roman" w:hAnsi="Times New Roman" w:cs="Times New Roman"/>
                <w:b/>
                <w:bCs/>
                <w:sz w:val="24"/>
                <w:szCs w:val="24"/>
                <w:lang w:eastAsia="ru-RU"/>
              </w:rPr>
              <w:t xml:space="preserve">Ведомственная структура расходов бюджета города Магнитогорска </w:t>
            </w:r>
            <w:r w:rsidRPr="00AF2BE2">
              <w:rPr>
                <w:rFonts w:ascii="Times New Roman" w:eastAsia="Times New Roman" w:hAnsi="Times New Roman" w:cs="Times New Roman"/>
                <w:b/>
                <w:bCs/>
                <w:sz w:val="24"/>
                <w:szCs w:val="24"/>
                <w:lang w:eastAsia="ru-RU"/>
              </w:rPr>
              <w:br/>
              <w:t>на 2024 год и плановый период 2025 и 2026 годов</w:t>
            </w: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4"/>
                <w:szCs w:val="24"/>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r>
      <w:tr w:rsidR="00AF2BE2" w:rsidRPr="00AF2BE2" w:rsidTr="0082761A">
        <w:trPr>
          <w:trHeight w:val="300"/>
        </w:trPr>
        <w:tc>
          <w:tcPr>
            <w:tcW w:w="6521" w:type="dxa"/>
            <w:tcBorders>
              <w:top w:val="nil"/>
              <w:left w:val="nil"/>
              <w:bottom w:val="nil"/>
              <w:right w:val="nil"/>
            </w:tcBorders>
            <w:shd w:val="clear" w:color="auto" w:fill="auto"/>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612"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nil"/>
            </w:tcBorders>
            <w:shd w:val="clear" w:color="auto" w:fill="auto"/>
            <w:noWrap/>
            <w:vAlign w:val="bottom"/>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nil"/>
            </w:tcBorders>
            <w:shd w:val="clear" w:color="auto" w:fill="auto"/>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nil"/>
            </w:tcBorders>
            <w:shd w:val="clear" w:color="auto" w:fill="auto"/>
            <w:noWrap/>
            <w:vAlign w:val="center"/>
            <w:hideMark/>
          </w:tcPr>
          <w:p w:rsidR="00AF2BE2" w:rsidRPr="00AF2BE2" w:rsidRDefault="00AF2BE2" w:rsidP="00AF2BE2">
            <w:pPr>
              <w:spacing w:after="0" w:line="240" w:lineRule="auto"/>
              <w:jc w:val="right"/>
              <w:rPr>
                <w:rFonts w:ascii="Times New Roman" w:eastAsia="Times New Roman" w:hAnsi="Times New Roman" w:cs="Times New Roman"/>
                <w:sz w:val="20"/>
                <w:szCs w:val="20"/>
                <w:lang w:eastAsia="ru-RU"/>
              </w:rPr>
            </w:pPr>
            <w:bookmarkStart w:id="2" w:name="RANGE!I9"/>
            <w:r w:rsidRPr="00AF2BE2">
              <w:rPr>
                <w:rFonts w:ascii="Times New Roman" w:eastAsia="Times New Roman" w:hAnsi="Times New Roman" w:cs="Times New Roman"/>
                <w:sz w:val="20"/>
                <w:szCs w:val="20"/>
                <w:lang w:eastAsia="ru-RU"/>
              </w:rPr>
              <w:t>тыс. рублей</w:t>
            </w:r>
            <w:bookmarkEnd w:id="2"/>
          </w:p>
        </w:tc>
      </w:tr>
      <w:tr w:rsidR="0082761A" w:rsidRPr="00AF2BE2" w:rsidTr="0082761A">
        <w:trPr>
          <w:trHeight w:val="300"/>
        </w:trPr>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xml:space="preserve">Наименование </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proofErr w:type="spellStart"/>
            <w:r w:rsidRPr="00AF2BE2">
              <w:rPr>
                <w:rFonts w:ascii="Times New Roman" w:eastAsia="Times New Roman" w:hAnsi="Times New Roman" w:cs="Times New Roman"/>
                <w:b/>
                <w:bCs/>
                <w:sz w:val="20"/>
                <w:szCs w:val="20"/>
                <w:lang w:eastAsia="ru-RU"/>
              </w:rPr>
              <w:t>Ве</w:t>
            </w:r>
            <w:proofErr w:type="spellEnd"/>
          </w:p>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w:t>
            </w:r>
            <w:r w:rsidRPr="00AF2BE2">
              <w:rPr>
                <w:rFonts w:ascii="Times New Roman" w:eastAsia="Times New Roman" w:hAnsi="Times New Roman" w:cs="Times New Roman"/>
                <w:b/>
                <w:bCs/>
                <w:sz w:val="20"/>
                <w:szCs w:val="20"/>
                <w:lang w:eastAsia="ru-RU"/>
              </w:rPr>
              <w:t>ом</w:t>
            </w:r>
          </w:p>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proofErr w:type="spellStart"/>
            <w:r w:rsidRPr="00AF2BE2">
              <w:rPr>
                <w:rFonts w:ascii="Times New Roman" w:eastAsia="Times New Roman" w:hAnsi="Times New Roman" w:cs="Times New Roman"/>
                <w:b/>
                <w:bCs/>
                <w:sz w:val="20"/>
                <w:szCs w:val="20"/>
                <w:lang w:eastAsia="ru-RU"/>
              </w:rPr>
              <w:t>ство</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Раз</w:t>
            </w:r>
          </w:p>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дел</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Под</w:t>
            </w:r>
          </w:p>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AF2BE2">
              <w:rPr>
                <w:rFonts w:ascii="Times New Roman" w:eastAsia="Times New Roman" w:hAnsi="Times New Roman" w:cs="Times New Roman"/>
                <w:b/>
                <w:bCs/>
                <w:sz w:val="20"/>
                <w:szCs w:val="20"/>
                <w:lang w:eastAsia="ru-RU"/>
              </w:rPr>
              <w:t>аз</w:t>
            </w:r>
          </w:p>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дел</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xml:space="preserve">Целевая статья </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proofErr w:type="spellStart"/>
            <w:r w:rsidRPr="00AF2BE2">
              <w:rPr>
                <w:rFonts w:ascii="Times New Roman" w:eastAsia="Times New Roman" w:hAnsi="Times New Roman" w:cs="Times New Roman"/>
                <w:b/>
                <w:bCs/>
                <w:sz w:val="20"/>
                <w:szCs w:val="20"/>
                <w:lang w:eastAsia="ru-RU"/>
              </w:rPr>
              <w:t>Груп</w:t>
            </w:r>
            <w:proofErr w:type="spellEnd"/>
          </w:p>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xml:space="preserve">па </w:t>
            </w:r>
            <w:proofErr w:type="spellStart"/>
            <w:r w:rsidRPr="00AF2BE2">
              <w:rPr>
                <w:rFonts w:ascii="Times New Roman" w:eastAsia="Times New Roman" w:hAnsi="Times New Roman" w:cs="Times New Roman"/>
                <w:b/>
                <w:bCs/>
                <w:sz w:val="20"/>
                <w:szCs w:val="20"/>
                <w:lang w:eastAsia="ru-RU"/>
              </w:rPr>
              <w:t>ви</w:t>
            </w:r>
            <w:proofErr w:type="spellEnd"/>
          </w:p>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да рас</w:t>
            </w:r>
          </w:p>
          <w:p w:rsidR="0082761A" w:rsidRDefault="0082761A" w:rsidP="0082761A">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хо</w:t>
            </w:r>
          </w:p>
          <w:p w:rsidR="0082761A" w:rsidRPr="00AF2BE2" w:rsidRDefault="0082761A" w:rsidP="0082761A">
            <w:pPr>
              <w:spacing w:after="0" w:line="240" w:lineRule="auto"/>
              <w:jc w:val="center"/>
              <w:rPr>
                <w:rFonts w:ascii="Times New Roman" w:eastAsia="Times New Roman" w:hAnsi="Times New Roman" w:cs="Times New Roman"/>
                <w:b/>
                <w:bCs/>
                <w:sz w:val="20"/>
                <w:szCs w:val="20"/>
                <w:lang w:eastAsia="ru-RU"/>
              </w:rPr>
            </w:pPr>
            <w:proofErr w:type="spellStart"/>
            <w:r w:rsidRPr="00AF2BE2">
              <w:rPr>
                <w:rFonts w:ascii="Times New Roman" w:eastAsia="Times New Roman" w:hAnsi="Times New Roman" w:cs="Times New Roman"/>
                <w:b/>
                <w:bCs/>
                <w:sz w:val="20"/>
                <w:szCs w:val="20"/>
                <w:lang w:eastAsia="ru-RU"/>
              </w:rPr>
              <w:t>дов</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61A" w:rsidRPr="00D74343" w:rsidRDefault="0082761A" w:rsidP="0082761A">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2024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61A" w:rsidRPr="00D74343" w:rsidRDefault="0082761A" w:rsidP="0082761A">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2025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61A" w:rsidRPr="00D74343" w:rsidRDefault="0082761A" w:rsidP="0082761A">
            <w:pPr>
              <w:spacing w:after="0" w:line="240" w:lineRule="auto"/>
              <w:jc w:val="center"/>
              <w:rPr>
                <w:rFonts w:ascii="Times New Roman" w:eastAsia="Times New Roman" w:hAnsi="Times New Roman" w:cs="Times New Roman"/>
                <w:b/>
                <w:bCs/>
                <w:sz w:val="20"/>
                <w:szCs w:val="20"/>
                <w:lang w:eastAsia="ru-RU"/>
              </w:rPr>
            </w:pPr>
            <w:r w:rsidRPr="00D74343">
              <w:rPr>
                <w:rFonts w:ascii="Times New Roman" w:eastAsia="Times New Roman" w:hAnsi="Times New Roman" w:cs="Times New Roman"/>
                <w:b/>
                <w:bCs/>
                <w:sz w:val="20"/>
                <w:szCs w:val="20"/>
                <w:lang w:eastAsia="ru-RU"/>
              </w:rPr>
              <w:t>2026 год</w:t>
            </w:r>
          </w:p>
        </w:tc>
      </w:tr>
      <w:tr w:rsidR="00AF2BE2" w:rsidRPr="00AF2BE2" w:rsidTr="0082761A">
        <w:trPr>
          <w:trHeight w:val="810"/>
        </w:trPr>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670" w:type="dxa"/>
            <w:vMerge/>
            <w:tcBorders>
              <w:top w:val="single" w:sz="4" w:space="0" w:color="000000"/>
              <w:left w:val="single" w:sz="4" w:space="0" w:color="000000"/>
              <w:bottom w:val="single" w:sz="4" w:space="0" w:color="000000"/>
              <w:right w:val="single" w:sz="4" w:space="0" w:color="000000"/>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000000"/>
              <w:bottom w:val="single" w:sz="4" w:space="0" w:color="000000"/>
              <w:right w:val="single" w:sz="4" w:space="0" w:color="auto"/>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p>
        </w:tc>
      </w:tr>
      <w:tr w:rsidR="00AF2BE2" w:rsidRPr="00AF2BE2" w:rsidTr="0082761A">
        <w:trPr>
          <w:trHeight w:val="300"/>
        </w:trPr>
        <w:tc>
          <w:tcPr>
            <w:tcW w:w="6521" w:type="dxa"/>
            <w:tcBorders>
              <w:top w:val="nil"/>
              <w:left w:val="single" w:sz="4" w:space="0" w:color="000000"/>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ВСЕГО</w:t>
            </w:r>
          </w:p>
        </w:tc>
        <w:tc>
          <w:tcPr>
            <w:tcW w:w="612"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19 835 153,29</w:t>
            </w:r>
          </w:p>
        </w:tc>
        <w:tc>
          <w:tcPr>
            <w:tcW w:w="1560"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18 938 492,16</w:t>
            </w:r>
          </w:p>
        </w:tc>
        <w:tc>
          <w:tcPr>
            <w:tcW w:w="1417" w:type="dxa"/>
            <w:tcBorders>
              <w:top w:val="nil"/>
              <w:left w:val="nil"/>
              <w:bottom w:val="single" w:sz="4" w:space="0" w:color="000000"/>
              <w:right w:val="single" w:sz="4" w:space="0" w:color="000000"/>
            </w:tcBorders>
            <w:shd w:val="clear" w:color="auto" w:fill="auto"/>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18 666 545,69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Управление социальной защиты населения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501</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2 906 999,47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3 073 163,42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3 383 239,17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147 645,32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141 963,67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139 083,72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Общее 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«Социальная поддержка детей-сирот и детей, оставшихся без попечения родителей»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05 4 04 53035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05 4 04 53035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1 167,90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образования</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146 477,42</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140 795,77</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137 915,82</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Муниципальная программа «Развитие образования в городе Магнитогорске»</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144 994,98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139 313,33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136 433,38</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144 994,98</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139 313,33</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136 433,38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«Отдых и оздоровление детей в загородных лагерях»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144 994,98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139 313,33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136 433,38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84 855,32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предоставление субсидий юридическим лицам на возмещение затрат на организацию отдыха детей в загородных оздоровительных лагерях (оздоровительных центрах)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01 4 11 71010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01 4 11 71010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11 036,00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отдыха детей в каникулярное время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S3350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39 638,42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39 638,42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39 638,42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S3350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33 324,66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33 324,66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33 324,66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S3350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6 313,76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6 313,76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6 313,76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S3360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9 465,24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3 783,59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11 S3360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9 465,24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3 783,59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профильных смен для детей, состоящих на профилактическом учете» (Управление социальной защиты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профильных смен для детей, состоящих на профилактическом учете (Управление социальной защиты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13 S9010</w:t>
            </w:r>
          </w:p>
        </w:tc>
        <w:tc>
          <w:tcPr>
            <w:tcW w:w="670"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lang w:eastAsia="ru-RU"/>
              </w:rPr>
            </w:pPr>
            <w:r w:rsidRPr="00AF2BE2">
              <w:rPr>
                <w:rFonts w:ascii="Times New Roman" w:eastAsia="Times New Roman" w:hAnsi="Times New Roman" w:cs="Times New Roman"/>
                <w:color w:val="00000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13 S9010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1 482,44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политика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2 759 354,15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2 931 199,75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3 244 155,45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обслуживание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402 825,80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467 801,30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718 854,20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402 825,80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467 801,30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718 854,20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«Разработка и реализация программы системной поддержки и повышения качества жизни граждан старшего поколения»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P3 51630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P3 51630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924,30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401 901,50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466 877,00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717 929,90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«Социальное обслуживание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401 901,50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466 877,00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717 929,90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по социальному обслуживанию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401 901,50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466 877,00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717 929,90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123 606,13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123 606,13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123 606,13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23 005,95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46 785,68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74 409,87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254 813,62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296 009,39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519 438,10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05 4 05 28630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1 440 054,91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1 533 968,91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1 599 194,71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1 440 054,91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1 533 968,91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1 599 194,71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1 440 054,91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1 533 968,91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1 599 194,71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1 440 054,91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1 533 968,91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1 599 194,71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помощь отдельным категориям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2 477,50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2 646,10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2 646,10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2 477,50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2 646,10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2 646,10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поддержка отдельным категориям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17 169,80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18 639,00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19 359,00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16 919,80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18 359,00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19 069,00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05 4 01 11010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52 388,81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54 272,81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56 156,81</w:t>
            </w:r>
          </w:p>
        </w:tc>
      </w:tr>
      <w:tr w:rsidR="00AF2BE2" w:rsidRPr="00AF2BE2" w:rsidTr="0082761A">
        <w:trPr>
          <w:trHeight w:val="20"/>
        </w:trPr>
        <w:tc>
          <w:tcPr>
            <w:tcW w:w="6521" w:type="dxa"/>
            <w:tcBorders>
              <w:top w:val="nil"/>
              <w:left w:val="single" w:sz="4" w:space="0" w:color="000000"/>
              <w:bottom w:val="nil"/>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05 4 01 11010</w:t>
            </w:r>
          </w:p>
        </w:tc>
        <w:tc>
          <w:tcPr>
            <w:tcW w:w="670"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52 388,81</w:t>
            </w:r>
          </w:p>
        </w:tc>
        <w:tc>
          <w:tcPr>
            <w:tcW w:w="1560"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54 272,81</w:t>
            </w:r>
          </w:p>
        </w:tc>
        <w:tc>
          <w:tcPr>
            <w:tcW w:w="1417"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56 156,81</w:t>
            </w:r>
          </w:p>
        </w:tc>
      </w:tr>
      <w:tr w:rsidR="00AF2BE2" w:rsidRPr="00AF2BE2" w:rsidTr="0082761A">
        <w:trPr>
          <w:trHeight w:val="20"/>
        </w:trPr>
        <w:tc>
          <w:tcPr>
            <w:tcW w:w="65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612"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05 4 01 28340</w:t>
            </w:r>
          </w:p>
        </w:tc>
        <w:tc>
          <w:tcPr>
            <w:tcW w:w="670"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366 958,60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381 637,00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396 902,40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6 130,00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6 330,00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6 440,00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05 4 01 28340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360 828,60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375 307,00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390 462,40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31 131,00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32 335,50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33 588,10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05 4 01 28350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30 601,00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31 805,50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33 006,10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Ежемесячная денежная выплата в соответствии с Законом Челябинской области «О звании «Ветеран труда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253 795,70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263 947,50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274 505,40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4 095,00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249 700,70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259 842,50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270 365,40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550,10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579,30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568,80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598,90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56 458,80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60 998,70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66 042,50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55 058,80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59 398,70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64 292,50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360 027,30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414 223,90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447 298,10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5 193,80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5 600,00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354 833,50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408 623,90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441 198,10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Возмещение стоимости услуг по погребению и выплата социального пособия на погребение в соответствии с Законом Челябинской области </w:t>
            </w:r>
            <w:r w:rsidRPr="00AF2BE2">
              <w:rPr>
                <w:rFonts w:ascii="Times New Roman" w:eastAsia="Times New Roman" w:hAnsi="Times New Roman" w:cs="Times New Roman"/>
                <w:sz w:val="20"/>
                <w:szCs w:val="20"/>
                <w:lang w:eastAsia="ru-RU"/>
              </w:rPr>
              <w:lastRenderedPageBreak/>
              <w:t>«О возмещении стоимости услуг по погребению и выплате социального пособия на погребение»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6 547,20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6 547,20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6 547,20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6 447,20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6 447,20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6 447,20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Адресная субсидия гражданам в связи с ростом платы за коммунальные услуги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29 754,40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30 939,50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32 171,90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29 374,40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30 559,50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31 731,90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45 190,80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46 998,50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48 878,40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703,00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703,00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753,10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44 487,80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46 295,50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48 125,30</w:t>
            </w:r>
          </w:p>
        </w:tc>
      </w:tr>
      <w:tr w:rsidR="00AF2BE2" w:rsidRPr="00AF2BE2" w:rsidTr="0082761A">
        <w:trPr>
          <w:trHeight w:val="20"/>
        </w:trPr>
        <w:tc>
          <w:tcPr>
            <w:tcW w:w="6521" w:type="dxa"/>
            <w:tcBorders>
              <w:top w:val="nil"/>
              <w:left w:val="single" w:sz="4" w:space="0" w:color="000000"/>
              <w:bottom w:val="nil"/>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полномочий Российской Федерации на оплату жилищно-коммунальных услуг отдельным категориям граждан</w:t>
            </w:r>
          </w:p>
        </w:tc>
        <w:tc>
          <w:tcPr>
            <w:tcW w:w="612"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05 4 01 52500</w:t>
            </w:r>
          </w:p>
        </w:tc>
        <w:tc>
          <w:tcPr>
            <w:tcW w:w="670"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217 571,60</w:t>
            </w:r>
          </w:p>
        </w:tc>
        <w:tc>
          <w:tcPr>
            <w:tcW w:w="1560"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220 170,60</w:t>
            </w:r>
          </w:p>
        </w:tc>
        <w:tc>
          <w:tcPr>
            <w:tcW w:w="1417"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214 455,50</w:t>
            </w:r>
          </w:p>
        </w:tc>
      </w:tr>
      <w:tr w:rsidR="00AF2BE2" w:rsidRPr="00AF2BE2" w:rsidTr="0082761A">
        <w:trPr>
          <w:trHeight w:val="20"/>
        </w:trPr>
        <w:tc>
          <w:tcPr>
            <w:tcW w:w="65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05 4 01 52500</w:t>
            </w:r>
          </w:p>
        </w:tc>
        <w:tc>
          <w:tcPr>
            <w:tcW w:w="670"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1 935,00</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1 935,00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1 630,00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05 4 01 52500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215 636,60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218 235,60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212 825,50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Охрана семьи и детства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727 540,10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744 824,90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744 041,90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727 540,10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744 824,90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744 041,90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16 159,30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16 805,70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17 477,90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«Финансовая поддержка семей при рождении детей»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16 159,30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16 805,70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17 477,90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P1 28010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16 159,30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16 805,70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17 477,90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P1 28010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231,50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236,70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1 P1 28010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15 927,80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16 574,20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17 241,20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711 380,80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728 019,20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726 564,00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473 622,10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489 301,50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486 848,90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Пособие на ребенка в соответствии с Законом Челябинской области «О пособии на ребенка»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142 232,80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144 458,30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128 059,10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2 005,80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2 506,00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1 504,00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140 227,00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141 952,30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126 555,10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49 018,50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50 979,20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53 018,40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847,50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857,50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48 171,00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50 121,70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52 060,40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282 370,80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293 864,00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305 771,40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4 010,00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4 050,00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278 360,80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289 814,00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301 671,40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«Социальная поддержка детей-сирот и детей, оставшихся без попечения родителей»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237 758,70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238 717,70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239 715,10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237 758,70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238 717,70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239 715,10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184 795,70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184 795,70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184 795,70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05 4 04 28160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51 346,10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52 305,10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53 302,50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05 4 04 28160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908,33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908,33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908,33</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05 4 04 28160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708,57</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708,57</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708,57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социальной политики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188 933,34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184 604,64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182 064,64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188 933,34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184 604,64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182 064,64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188 933,34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184 604,64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182 064,64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«Меры социальной защиты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159 884,31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157 409,24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154 869,24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15 573,71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15 571,55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15 568,35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15 351,03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15 351,03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15 351,03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212,68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210,52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207,32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поддержка отдельным категориям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23 095,00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20 571,41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17 970,61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23 087,35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20 563,76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17 962,96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Оказание социальной помощи отдельным категориям граждан в натуральной форме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05 4 01 11020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11 903,00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12 622,08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12 622,08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05 4 01 11020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5 102,10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5 122,08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5 122,08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05 4 01 11020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6 800,90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7 500,00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05 4 01 28120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1 600,40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1 664,40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05 4 01 28120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1 538,80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1 600,40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1 664,40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и осуществление деятельности по опеке и попечительству</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05 4 01 28170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25 066,30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25 066,30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25 066,30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05 4 01 28170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24 081,70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24 081,70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24 081,70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05 4 01 28170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984,60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984,60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984,60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работы органов управления социальной защиты населения муниципальных образований</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05 4 01 28370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63 793,10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63 793,10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63 793,10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59 460,30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59 460,30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59 460,30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4 317,62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4 317,62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4 317,62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05 4 01 28370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гражданам субсидий на оплату жилого помещения и коммунальных услуг</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12 975,50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12 975,50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12 975,50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12 099,15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12 099,15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12 099,15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876,35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876,35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876,35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05 4 01 28560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05 4 01 28560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05 4 01 28580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05 4 01 28580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05 4 01 28600</w:t>
            </w:r>
          </w:p>
        </w:tc>
        <w:tc>
          <w:tcPr>
            <w:tcW w:w="670" w:type="dxa"/>
            <w:tcBorders>
              <w:top w:val="nil"/>
              <w:left w:val="nil"/>
              <w:bottom w:val="nil"/>
              <w:right w:val="nil"/>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lang w:eastAsia="ru-RU"/>
              </w:rPr>
            </w:pPr>
            <w:r w:rsidRPr="00AF2BE2">
              <w:rPr>
                <w:rFonts w:ascii="Times New Roman" w:eastAsia="Times New Roman" w:hAnsi="Times New Roman" w:cs="Times New Roman"/>
                <w:color w:val="000000"/>
                <w:lang w:eastAsia="ru-RU"/>
              </w:rPr>
              <w:t> </w:t>
            </w:r>
          </w:p>
        </w:tc>
        <w:tc>
          <w:tcPr>
            <w:tcW w:w="1559"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05 4 01 28600</w:t>
            </w:r>
          </w:p>
        </w:tc>
        <w:tc>
          <w:tcPr>
            <w:tcW w:w="670" w:type="dxa"/>
            <w:tcBorders>
              <w:top w:val="single" w:sz="4" w:space="0" w:color="000000"/>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юридическим лицам в целях возмещения затрат в связи с оказанием социальной поддержки и защиты отдельных категорий граждан</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05 4 01 71050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05 4 01 71050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отдыха и оздоровления взрослого населения"</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Организация отдыха и оздоровления взрослого населения</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05 4 03 20130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05 4 03 20130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4 158,00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«Формирование доступной среды для инвалидов и маломобильных групп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05 4 06 00000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4 249,53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4 843,90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4 843,90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05 4 06 20140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2 009,53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2 603,90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2 603,90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05 4 06 20140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2 009,53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2 603,90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2 603,90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05 4 06 20650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05 4 06 20650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 процессных мероприятий «Формирование системы комплексной реабилитации и </w:t>
            </w:r>
            <w:proofErr w:type="spellStart"/>
            <w:r w:rsidRPr="00AF2BE2">
              <w:rPr>
                <w:rFonts w:ascii="Times New Roman" w:eastAsia="Times New Roman" w:hAnsi="Times New Roman" w:cs="Times New Roman"/>
                <w:sz w:val="20"/>
                <w:szCs w:val="20"/>
                <w:lang w:eastAsia="ru-RU"/>
              </w:rPr>
              <w:t>абилитации</w:t>
            </w:r>
            <w:proofErr w:type="spellEnd"/>
            <w:r w:rsidRPr="00AF2BE2">
              <w:rPr>
                <w:rFonts w:ascii="Times New Roman" w:eastAsia="Times New Roman" w:hAnsi="Times New Roman" w:cs="Times New Roman"/>
                <w:sz w:val="20"/>
                <w:szCs w:val="20"/>
                <w:lang w:eastAsia="ru-RU"/>
              </w:rPr>
              <w:t xml:space="preserve"> инвалидов, в том числе детей-инвалидов»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05 4 09 00000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Приобретение технических средств реабилитации для пунктов проката в муниципальных учреждениях социальной защиты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05 4 09 28660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05 4 09 28660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331,50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«Финансовая поддержка общественных организаций»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19 441,50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17 862,00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17 862,00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05 4 11 73010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578,00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578,00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05 4 11 73020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860,00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578,00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2 223,50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1 893,00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1 893,00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2 223,50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1 893,00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1 893,00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4 527,00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4 527,00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3 560,00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(возмещения)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05 4 11 73050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05 4 11 73060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05 4 11 73060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Магнитогорское городское Собрание депутатов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502</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69 661,85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69 661,85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69 661,85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69 532,75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69 532,75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69 532,75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67 965,08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612" w:type="dxa"/>
            <w:tcBorders>
              <w:top w:val="nil"/>
              <w:left w:val="nil"/>
              <w:bottom w:val="single" w:sz="4" w:space="0" w:color="000000"/>
              <w:right w:val="single" w:sz="4" w:space="0" w:color="000000"/>
            </w:tcBorders>
            <w:shd w:val="clear" w:color="000000" w:fill="FFFFFF"/>
            <w:noWrap/>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99 0 00 00003</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99 0 00 00003</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5 879,52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62 085,56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62 085,56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62 085,56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55 814,65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55 814,65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55 814,65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6 250,83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6 250,83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6 250,83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1 567,67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1 367,67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1 367,67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1 367,67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465,38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465,38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465,38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902,29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Единовременные денежные выплаты несоциального характера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99 0 00 10040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99 0 00 10040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Профессиональная подготовка, переподготовка и повышение квалификации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Магнитогорского городского Собрания депутатов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99 0 00 00004</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Контрольно-счетная палата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504</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42 072,68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42 072,68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42 072,68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41 984,08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Руководитель контрольно-счетной палаты муниципального образования и его заместители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99 0 00 00001</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99 0 00 00001</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8 525,28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контрольно-счетной палаты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33 458,80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33 458,80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33 458,80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29 161,30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29 161,30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29 161,30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4 245,92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4 245,92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4 245,92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51,58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51,58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51,58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контрольно-счетной палаты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Администрация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505</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986 090,69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973 919,99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965 115,59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824 814,96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816 103,76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807 265,17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"Управление и обеспечение деятельности администрации города Магнитогорска"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Комплексы процессных мероприятий</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Глава муниципального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9 900,99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279 358,44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279 358,44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279 358,44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279 358,44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277 228,74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265 154,64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263 024,94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263 024,94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250 136,94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250 136,94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250 136,94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15 017,70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12 888,00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12 888,00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работы комиссий по делам несовершеннолетних и защите их прав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14 4 01 03200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14 203,80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14 203,80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14 203,80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14 4 01 03200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13 527,40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13 527,40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13 527,40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14 4 01 03200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676,40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676,40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676,40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Судебная система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14 4 01 51200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14 4 01 51200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17,70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18,40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224,00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22 278,18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513 259,65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506 677,45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497 633,26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330 374,85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335 316,66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335 291,38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330 374,85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335 316,66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335 291,38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330 374,85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335 316,66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335 291,38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322 002,25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326 944,06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326 918,78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154 039,04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154 039,04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154 039,04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142 439,05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147 380,86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147 355,58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22 624,16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22 624,16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22 624,16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субсидии некоммерческой организации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14 4 01 73090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14 4 01 73090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8 000,00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14 4 01 99060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14 4 01 99060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372,60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182 884,80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171 360,79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162 341,88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исполнение судебных актов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2 505,00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2 505,00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инициативных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S4010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180 379,80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171 360,79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162 341,88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S4010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180 379,80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171 360,79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162 341,88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19 837,81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19 807,81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19 807,81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19 357,81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19 357,81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19 357,81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1 138,80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"Пожарная безопасность"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211,00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пожарной безопасности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08 4 08 20240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08 4 08 20240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08 4 08 46130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08 4 08 46130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08 4 08 46130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47,50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08 4 09 00000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направленные на функционирование единой дежурной диспетчерской службы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08 4 09 20250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08 4 09 20250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08 4 10 20260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08 4 10 20260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18 219,01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"Профилактика преступлений и иных правонарушений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профилактике правонарушений, по обеспечению общественного порядка и противодействию преступности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08 4 01 20200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08 4 01 20200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"Гармонизация межнациональных отношений и профилактика экстремизма на территории города Магнитогорска"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08 4 02 00000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Мероприятия по гармонизации межнациональных отношений</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08 4 02 20210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08 4 02 20210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08 4 02 20210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"Профилактика терроризма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профилактике терроризма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08 4 03 20710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08 4 03 20710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Национальная экономика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65 058,20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62 186,80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62 186,80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Общеэкономические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в области охраны труда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14 4 01 67020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1 775,70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14 4 01 67020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1 691,10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1 691,10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1 691,10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14 4 01 67020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Сельское хозяйство и рыболовство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6 911,70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6 911,70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6 911,70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08 4 11 61040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08 4 11 61040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Оказание поддержки садоводческим некоммерческим товариществам</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S1030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S1030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4 429,60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Связь и информатика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информационного общества в Магнитогорском городском округе»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"Внедрение современных информационных и телекоммуникационных технологий и элементов электронного правительства в Магнитогорском городском округе"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развитию информационного общества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16 4 01 20400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16 4 01 20400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национальной экономики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31 502,40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28 631,00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28 631,00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"Жилье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30 897,40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30 897,40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"Подготовка земельных участков для освоения в целях жилищного строительства"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30 897,40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освоению жилищного строительства в целях обеспечения жильем населения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10 4 01 20300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10 4 01 20300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28 326,00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Проведение комплексных кадастровых работ на территории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01 L5110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2 597,40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01 L5110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2 597,40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"Экономическое развитие и формирование инвестиционной привлекательности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"Развитие малого и среднего предпринимательства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и проведение мероприятий по вопросам предпринимательской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12 4 01 20780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12 4 01 20780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туризма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"Формирование условий для реализации туристского потенциала города Магнитогорска путем создания информационных поводов"</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17 4 01 00000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развитию туризма в городе Магнитогорске</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17 4 01 20750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17 4 01 20750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Жилищно-коммунальное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Благоустройство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мероприятия по реализации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14 4 01 20470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14 4 01 20470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14 244,77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Охрана окружающей среды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охраны окружающей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34 858,42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"Охрана окружающей среды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18 734,78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охране окружающей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08 4 11 20270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18 734,78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18 734,78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18 734,78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08 4 11 20270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18 655,47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18 655,47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18 655,47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08 4 11 20270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79,31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79,31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16 123,64</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8 278,90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7 688,90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7 688,90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Профессиональная подготовка, переподготовка и повышение квалификации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"Развитие муниципальной службы в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профессиональной переподготовки, повышения квалификации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14 4 02 20370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14 4 02 20370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Молодежная политика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7 600,50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7 600,50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"Социальная активность"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E8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мероприятий с детьми и молодежью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E8 S1010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E8 S1010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7 000,50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"Молодежь Магнитки"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7 000,50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молодежной политике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7 000,50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7 010,50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1 438,00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1 448,00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01 4 12 20060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4 772,50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4 772,50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4 772,50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Культура, кинематография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18 925,63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18 957,53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18 991,72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Другие вопросы в области культуры, кинематографии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18 925,63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18 957,53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18 991,72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18 925,63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18 957,53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18 991,72</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18 925,63</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18 957,53</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18 991,72</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"Обеспечение сохранности, комплектования, учета и использования архивных документов"</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18 925,63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18 957,53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18 991,72</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14 4 04 12010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14 4 04 12010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1 222,10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обеспечению сохранности, комплектования, учета и использования архивных документов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17 703,53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17 735,43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17 769,62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16 359,29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16 359,29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16 359,29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1 029,16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1 061,06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1 095,25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14 4 04 20390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315,08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315,08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315,08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политика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социальной политики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осуществлению антинаркотической пропаганды и антинаркотического просвещения среди несовершеннолетних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08 4 04 20230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08 4 04 20230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Управление финансов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507</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244 529,29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200 529,29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176 529,29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144 029,44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финансами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"Повышение качества управления муниципальными финансами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94 354,44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94 029,44</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88 485,24</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88 485,24</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88 485,24</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5 797,49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5 472,49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5 472,49</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51,71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51,71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Резервные фонды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Резервные фонды местных администраций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Национальная экономика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8 114,85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национальной экономики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8 114,85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финансами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8 114,85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8 114,85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"Повышение эффективности расходов бюджета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8 114,85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8 439,85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повышению эффективности бюджетных расходов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13 4 03 20330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13 4 03 20330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4 539,85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мероприятий по автоматизации бюджетного процесса и развитие информационных систем управления финансами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13 4 03 20340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3 575,00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13 4 03 20340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3 575,00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финансами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"Повышение качества управления муниципальными финансами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13 4 01 00020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финансами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"Обслуживание муниципального долга"</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13 4 02 00000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Обслуживание муниципального долга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13 4 02 20490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13 4 02 20490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Управление    образования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508</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8 143 698,11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8 122 703,46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8 107 678,91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7 927 312,14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7 906 317,49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7 891 292,94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Дошкольное 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2 935 294,60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2 935 294,60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2 935 294,60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2 935 294,60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2 932 924,60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809 971,30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810 061,30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810 061,30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809 971,30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810 061,30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810 061,30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2 370,00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2 370,00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01 4 01 04070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01 4 01 04070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2 120 143,80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Финансовое обеспечение получения дошкольного образования в частных дошкольных 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01 4 01 04080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01 4 01 04080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1 408,70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S4030</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778,50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728,50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728,50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S4030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778,50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728,50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4 01 S4040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622,30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582,30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4 01 S4040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622,30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Общее 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4 296 929,14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4 250 629,84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4 242 497,84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4 296 929,14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4 250 629,84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4 242 497,84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54 459,15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21 332,90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"Современная школа"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Е1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34 770,75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Создание детских технопарков «</w:t>
            </w:r>
            <w:proofErr w:type="spellStart"/>
            <w:r w:rsidRPr="00AF2BE2">
              <w:rPr>
                <w:rFonts w:ascii="Times New Roman" w:eastAsia="Times New Roman" w:hAnsi="Times New Roman" w:cs="Times New Roman"/>
                <w:color w:val="000000"/>
                <w:sz w:val="20"/>
                <w:szCs w:val="20"/>
                <w:lang w:eastAsia="ru-RU"/>
              </w:rPr>
              <w:t>Кванториум</w:t>
            </w:r>
            <w:proofErr w:type="spellEnd"/>
            <w:r w:rsidRPr="00AF2BE2">
              <w:rPr>
                <w:rFonts w:ascii="Times New Roman" w:eastAsia="Times New Roman" w:hAnsi="Times New Roman" w:cs="Times New Roman"/>
                <w:color w:val="000000"/>
                <w:sz w:val="20"/>
                <w:szCs w:val="20"/>
                <w:lang w:eastAsia="ru-RU"/>
              </w:rPr>
              <w:t>»</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1 Е1 51722</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21 223,50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1 Е1 51722</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21 223,50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Е1 51723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7 611,50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Е1 51723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7 611,50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Е1 S3030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5 935,75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Е1 S3030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5 935,75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"Успех каждого ребенка"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E2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2 027,30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На оснащение (обновление материально-технической базы) оборудованием, средствами обучения и воспитания  муниципальных  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Е2 S1711</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2 027,30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Е2 S1711</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2 027,30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 Патриотическое воспитание граждан Российской Федерации"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EB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21 332,90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EB 51790</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21 332,90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1 EB 51790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17 661,10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21 332,90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single" w:sz="4" w:space="0" w:color="auto"/>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4 242 469,99</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4 232 968,74</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4 221 164,94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4 242 469,99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4 232 968,74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4 221 164,94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789 031,70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784 709,96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784 491,40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789 031,70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784 709,96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784 491,40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23 744,40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344 171,49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63 565,50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2 384 060,10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w:t>
            </w:r>
            <w:r w:rsidRPr="00AF2BE2">
              <w:rPr>
                <w:rFonts w:ascii="Times New Roman" w:eastAsia="Times New Roman" w:hAnsi="Times New Roman" w:cs="Times New Roman"/>
                <w:sz w:val="20"/>
                <w:szCs w:val="20"/>
                <w:lang w:eastAsia="ru-RU"/>
              </w:rPr>
              <w:lastRenderedPageBreak/>
              <w:t>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01 4 04 03310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01 4 04 03310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3 226,20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01 4 04 53035</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193 780,60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195 757,00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195 757,00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01 4 04 53035</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193 780,60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195 757,00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195 757,00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L3040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294 689,36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285 410,06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273 953,26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L3040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294 689,36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285 410,06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273 953,26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Проведение  ремонтных работ по замене оконных блоков в муниципальных общеобразовательных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4 04 S3173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4 222,40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4 050,84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3 922,40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 4 04 S3173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4 222,40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4 050,84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3 922,40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S3190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86 693,01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88 987,96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88 987,96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S3190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86 693,01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88 987,96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88 987,96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S3290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S3290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40 107,32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S9020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S9020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15 177,91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Дополнительное образование детей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auto"/>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"Организация и предоставление дополнительного образования в сфере образования"</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01 4 06 00000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312 676,79</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01 4 06 00010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245 257,63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Финансовое обеспечение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01 4 06 20090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01 4 06 20090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63 829,71</w:t>
            </w:r>
          </w:p>
        </w:tc>
      </w:tr>
      <w:tr w:rsidR="00AF2BE2" w:rsidRPr="00AF2BE2" w:rsidTr="0082761A">
        <w:trPr>
          <w:trHeight w:val="20"/>
        </w:trPr>
        <w:tc>
          <w:tcPr>
            <w:tcW w:w="6521" w:type="dxa"/>
            <w:tcBorders>
              <w:top w:val="nil"/>
              <w:left w:val="single" w:sz="4" w:space="0" w:color="000000"/>
              <w:bottom w:val="nil"/>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Возмещение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w:t>
            </w:r>
          </w:p>
        </w:tc>
        <w:tc>
          <w:tcPr>
            <w:tcW w:w="612"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nil"/>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01 4 06 20280</w:t>
            </w:r>
          </w:p>
        </w:tc>
        <w:tc>
          <w:tcPr>
            <w:tcW w:w="670" w:type="dxa"/>
            <w:tcBorders>
              <w:top w:val="nil"/>
              <w:left w:val="nil"/>
              <w:bottom w:val="nil"/>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nil"/>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1 105,29</w:t>
            </w:r>
          </w:p>
        </w:tc>
        <w:tc>
          <w:tcPr>
            <w:tcW w:w="1560" w:type="dxa"/>
            <w:tcBorders>
              <w:top w:val="nil"/>
              <w:left w:val="nil"/>
              <w:bottom w:val="nil"/>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1 105,29</w:t>
            </w:r>
          </w:p>
        </w:tc>
        <w:tc>
          <w:tcPr>
            <w:tcW w:w="1417" w:type="dxa"/>
            <w:tcBorders>
              <w:top w:val="nil"/>
              <w:left w:val="nil"/>
              <w:bottom w:val="nil"/>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1 105,29</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01 4 06 20280</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1 102,69</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1 102,69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1 102,69</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auto"/>
              <w:right w:val="single" w:sz="4" w:space="0" w:color="auto"/>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lang w:eastAsia="ru-RU"/>
              </w:rPr>
            </w:pPr>
            <w:r w:rsidRPr="00AF2BE2">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01 4 06 20280</w:t>
            </w:r>
          </w:p>
        </w:tc>
        <w:tc>
          <w:tcPr>
            <w:tcW w:w="670"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2,60</w:t>
            </w:r>
          </w:p>
        </w:tc>
        <w:tc>
          <w:tcPr>
            <w:tcW w:w="1560"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2,60</w:t>
            </w:r>
          </w:p>
        </w:tc>
        <w:tc>
          <w:tcPr>
            <w:tcW w:w="1417"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образовательных организаций 1-й и 2-й категорий квалифицированной охраной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S9020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06 S9020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2 484,16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382 396,61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410 071,26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403 178,71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377 864,19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405 538,84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398 646,29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377 864,19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405 538,84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398 646,29</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"Поддержка и развитие дошкольных образовательных учреждений"</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01 4 02 00000</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Мероприятие по поддержке и развитию дошкольных образовательных учреждений</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01 4 02 20010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01 4 02 20010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902,14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"Поддержка и развитие общеобразовательных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01 4 05 00000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поддержке и развитию общеобразовательных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01 4 05 20020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01 4 05 20020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12 291,71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"Поддержка и развитие учреждений дополнительного образования в сфере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01 4 08 00000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поддержке и развитию учреждений дополнительного образования в сфере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01 4 08 20030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01 4 08 20030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4 769,65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"Отдых и оздоровление детей в каникулярное время в лагерях дневного пребывания, туристических походах, оздоровительно-образовательном центре"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81 697,60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109 372,25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102 479,70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45 338,56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отдыха детей в каникулярное время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S3350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S3350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36 359,04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Проведение капитального ремонта зданий и сооружений муниципальных организаций отдыха и оздоровления детей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S3360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27 674,65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20 782,10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10 S3360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27 674,65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20 782,10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"Сопровождение деятельности образовательных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246 572,17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246 572,17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246 572,17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234 007,87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234 007,87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234 007,87</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167 274,03</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167 274,03</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167 274,03</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01 4 13 00010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17 092,05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17 092,05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17 092,05</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01 4 13 00010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49 425,17</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49 425,17</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49 425,17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216,62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216,62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216,62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01 4 13 03210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01 4 13 03210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12 564,30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"Развитие образовательной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01 4 14 00000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развитию образовательной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01 4 14 20070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01 4 14 20070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4 840,06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образования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26 790,86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01 4 15 00020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25 353,59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25 353,59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25 353,59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1 437,27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1 437,27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1 437,27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4 532,42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08 4 05 00000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08 4 05 20220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08 4 05 20220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4 104,42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«Мероприятия по совершенствованию воспитательное-профилактической работы»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w:t>
            </w:r>
            <w:r w:rsidRPr="00AF2BE2">
              <w:rPr>
                <w:rFonts w:ascii="Times New Roman" w:eastAsia="Times New Roman" w:hAnsi="Times New Roman" w:cs="Times New Roman"/>
                <w:color w:val="000000"/>
                <w:sz w:val="20"/>
                <w:szCs w:val="20"/>
                <w:lang w:eastAsia="ru-RU"/>
              </w:rPr>
              <w:t>7 00000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w:t>
            </w:r>
            <w:proofErr w:type="spellStart"/>
            <w:r w:rsidRPr="00AF2BE2">
              <w:rPr>
                <w:rFonts w:ascii="Times New Roman" w:eastAsia="Times New Roman" w:hAnsi="Times New Roman" w:cs="Times New Roman"/>
                <w:sz w:val="20"/>
                <w:szCs w:val="20"/>
                <w:lang w:eastAsia="ru-RU"/>
              </w:rPr>
              <w:t>воспитательно</w:t>
            </w:r>
            <w:proofErr w:type="spellEnd"/>
            <w:r w:rsidRPr="00AF2BE2">
              <w:rPr>
                <w:rFonts w:ascii="Times New Roman" w:eastAsia="Times New Roman" w:hAnsi="Times New Roman" w:cs="Times New Roman"/>
                <w:sz w:val="20"/>
                <w:szCs w:val="20"/>
                <w:lang w:eastAsia="ru-RU"/>
              </w:rPr>
              <w:t>-профилактической работы</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08 4 07 20320</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08 4 07 20320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проведение городских мероприятий»(Управление образования администрации города Магнитогорска)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08 4 15 00000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и проведение городских мероприятий по учреждениям подведомственным управлению образования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08 4 15 20350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08 4 15 20350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политика</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Охрана семьи и детства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216 385,97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предоставление дошкольного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104 387,53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104 387,53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104 387,53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01 4 01 04090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90 884,30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S4100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01 S4100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13 503,23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предоставление общего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111 998,44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111 998,44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111 998,44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612"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01 4 04 03180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01 4 04 03180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102 179,10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01 4 04 03230</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01 4 04 03230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1 121,31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01 4 04 03300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01 4 04 03300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3 835,10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01 4 04 11030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01 4 04 11030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4 824,24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S4100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04 S4100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38,69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Управление культуры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512</w:t>
            </w:r>
          </w:p>
        </w:tc>
        <w:tc>
          <w:tcPr>
            <w:tcW w:w="567"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73"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891 904,69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892 197,09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910 056,99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259 908,97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260 117,63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320 340,19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Дополнительное образование детей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259 908,97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260 117,63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320 340,19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образования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253 893,11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254 101,77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254 345,51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253 893,11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254 101,77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254 345,51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и предоставление дополнительного образования в сфере культуры"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01 4 07 00000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253 743,61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253 952,27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254 196,01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01 4 07 00010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253 743,61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253 952,27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254 196,01</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01 4 07 00010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253 743,61</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253 952,27</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254 196,01</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w:t>
            </w:r>
            <w:r w:rsidRPr="00AF2BE2">
              <w:rPr>
                <w:rFonts w:ascii="Times New Roman" w:eastAsia="Times New Roman" w:hAnsi="Times New Roman" w:cs="Times New Roman"/>
                <w:color w:val="000000"/>
                <w:sz w:val="20"/>
                <w:szCs w:val="20"/>
                <w:lang w:eastAsia="ru-RU"/>
              </w:rPr>
              <w:t xml:space="preserve"> "Поддержка и развитие учреждений дополнительного образования в сфере культуры"</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01 4 09 00000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поддержке и развитию учреждений дополнительного образования в сфере культуры</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01 4 09 20040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01 4 09 20040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149,50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65 994,68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65 994,68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w:t>
            </w:r>
            <w:r w:rsidRPr="00AF2BE2">
              <w:rPr>
                <w:rFonts w:ascii="Times New Roman" w:eastAsia="Times New Roman" w:hAnsi="Times New Roman" w:cs="Times New Roman"/>
                <w:color w:val="000000"/>
                <w:sz w:val="20"/>
                <w:szCs w:val="20"/>
                <w:lang w:eastAsia="ru-RU"/>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65 994,68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Укрепление материально-технической базы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45 185,35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6 015,86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45 185,35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S8120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20 809,33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S8120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20 809,33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Культура, кинематография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631 995,72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632 079,46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589 716,80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Культура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592 256,16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592 323,40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549 943,28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592 256,16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592 323,40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549 943,28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592 256,16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592 323,40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549 943,28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w:t>
            </w:r>
            <w:r w:rsidRPr="00AF2BE2">
              <w:rPr>
                <w:rFonts w:ascii="Times New Roman" w:eastAsia="Times New Roman" w:hAnsi="Times New Roman" w:cs="Times New Roman"/>
                <w:color w:val="000000"/>
                <w:sz w:val="20"/>
                <w:szCs w:val="20"/>
                <w:lang w:eastAsia="ru-RU"/>
              </w:rPr>
              <w:t xml:space="preserve"> "Обеспечение функционирования культурной деятельности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i/>
                <w:iCs/>
                <w:sz w:val="20"/>
                <w:szCs w:val="20"/>
                <w:lang w:eastAsia="ru-RU"/>
              </w:rPr>
            </w:pPr>
            <w:r w:rsidRPr="00AF2BE2">
              <w:rPr>
                <w:rFonts w:ascii="Times New Roman" w:eastAsia="Times New Roman" w:hAnsi="Times New Roman" w:cs="Times New Roman"/>
                <w:i/>
                <w:iCs/>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582 308,70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527 308,85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527 011,19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i/>
                <w:iCs/>
                <w:sz w:val="20"/>
                <w:szCs w:val="20"/>
                <w:lang w:eastAsia="ru-RU"/>
              </w:rPr>
            </w:pPr>
            <w:r w:rsidRPr="00AF2BE2">
              <w:rPr>
                <w:rFonts w:ascii="Times New Roman" w:eastAsia="Times New Roman" w:hAnsi="Times New Roman" w:cs="Times New Roman"/>
                <w:i/>
                <w:iCs/>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579 712,78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524 388,19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525 058,37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72 499,22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72 499,22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72 499,22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12 873,39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12 596,94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12 765,54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494 240,43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439 206,76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439 722,79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85,27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70,82</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Поддержка творческой деятельности и техническое оснащение муниципальных детских и кукольных театров</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L5172</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695,22</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1 017,56</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L5172</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695,22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1 017,56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L5191</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1 900,70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1 903,10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1 952,82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L5191</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950,35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951,55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976,41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L5191</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950,35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951,55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976,41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w:t>
            </w:r>
            <w:r w:rsidRPr="00AF2BE2">
              <w:rPr>
                <w:rFonts w:ascii="Times New Roman" w:eastAsia="Times New Roman" w:hAnsi="Times New Roman" w:cs="Times New Roman"/>
                <w:color w:val="000000"/>
                <w:sz w:val="20"/>
                <w:szCs w:val="20"/>
                <w:lang w:eastAsia="ru-RU"/>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9 947,46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65 014,55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22 932,09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Укрепление материально-технической базы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9 947,46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65 014,55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22 932,09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03 4 02 00030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9 947,46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65 014,55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22 932,09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культуры, кинематографии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39 739,56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39 756,06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39 773,52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культуры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39 739,56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39 756,06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39 773,52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39 739,56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39 756,06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39 773,52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w:t>
            </w:r>
            <w:r w:rsidRPr="00AF2BE2">
              <w:rPr>
                <w:rFonts w:ascii="Times New Roman" w:eastAsia="Times New Roman" w:hAnsi="Times New Roman" w:cs="Times New Roman"/>
                <w:color w:val="000000"/>
                <w:sz w:val="20"/>
                <w:szCs w:val="20"/>
                <w:lang w:eastAsia="ru-RU"/>
              </w:rPr>
              <w:t xml:space="preserve"> "Обеспечение функционирования культурной деятельности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25 280,68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25 297,18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25 314,64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25 280,68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25 297,18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25 314,64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22 511,23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22 511,23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22 511,23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03 4 01 00010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2 769,45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2 785,95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2 803,41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культуры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03 4 03 00020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14 458,88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i/>
                <w:iCs/>
                <w:sz w:val="20"/>
                <w:szCs w:val="20"/>
                <w:lang w:eastAsia="ru-RU"/>
              </w:rPr>
            </w:pPr>
            <w:r w:rsidRPr="00AF2BE2">
              <w:rPr>
                <w:rFonts w:ascii="Times New Roman" w:eastAsia="Times New Roman" w:hAnsi="Times New Roman" w:cs="Times New Roman"/>
                <w:b/>
                <w:bCs/>
                <w:i/>
                <w:i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03 4 03 00020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13 885,94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13 885,94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13 885,94</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03 4 03 00020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572,94</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572,94</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572,94</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lastRenderedPageBreak/>
              <w:t>Управление по физической культуре и спорту администрации города Магнитогорска</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490 164,01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491 127,21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490 164,01</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Физическая культура и спорт</w:t>
            </w:r>
          </w:p>
        </w:tc>
        <w:tc>
          <w:tcPr>
            <w:tcW w:w="612" w:type="dxa"/>
            <w:tcBorders>
              <w:top w:val="single" w:sz="4" w:space="0" w:color="auto"/>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490 164,01</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491 127,21</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490 164,01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Физическая культура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"Реализация дополнительных общеразвивающих программ в области физической культуры и спорта"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04 4 07 00000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(оказание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04 4 07 00010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04 4 07 00010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8 744,31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Массовый спорт</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84 391,66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84 391,66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84 391,66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84 391,66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83 428,46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77 109,69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S0012</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S0012</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366,80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Приобретение спортивного инвентаря и оборудования для спортивных школ и физкультурно-спортивных организаций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S0013</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4 148,40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S0014</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auto"/>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S0014</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972,44</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S0016</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S0016</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219,53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Оплата услуг специалистов по организации физкультурно-оздоровительной и спортивно-массовой работы  с населением старшего возраста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S0018</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S0018</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611,60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Строительство, ремонт, реконструкция и оснащение спортивных объектов, универсальных спортивных площадок, </w:t>
            </w:r>
            <w:proofErr w:type="spellStart"/>
            <w:r w:rsidRPr="00AF2BE2">
              <w:rPr>
                <w:rFonts w:ascii="Times New Roman" w:eastAsia="Times New Roman" w:hAnsi="Times New Roman" w:cs="Times New Roman"/>
                <w:sz w:val="20"/>
                <w:szCs w:val="20"/>
                <w:lang w:eastAsia="ru-RU"/>
              </w:rPr>
              <w:t>лыжероллерных</w:t>
            </w:r>
            <w:proofErr w:type="spellEnd"/>
            <w:r w:rsidRPr="00AF2BE2">
              <w:rPr>
                <w:rFonts w:ascii="Times New Roman" w:eastAsia="Times New Roman" w:hAnsi="Times New Roman" w:cs="Times New Roman"/>
                <w:sz w:val="20"/>
                <w:szCs w:val="20"/>
                <w:lang w:eastAsia="ru-RU"/>
              </w:rPr>
              <w:t xml:space="preserve"> трасс и троп здоровья в местах массового отдыха населения</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963,20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S0060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963,20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Спорт высших достижений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361 387,54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361 387,54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361 387,54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256 387,54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"Организация физкультурно-массовой работы с населением"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04 4 01 00010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18 840,91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"Реализация дополнительных образовательных программ спортивной подготовки"</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237 546,63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237 546,63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237 546,63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232 030,22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поддержке и развитию учреждений  в сфере физической культуры и спорта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04 4 06 20050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04 4 06 20050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612" w:type="dxa"/>
            <w:tcBorders>
              <w:top w:val="nil"/>
              <w:left w:val="nil"/>
              <w:bottom w:val="single" w:sz="4" w:space="0" w:color="auto"/>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S0017</w:t>
            </w:r>
          </w:p>
        </w:tc>
        <w:tc>
          <w:tcPr>
            <w:tcW w:w="67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S0017</w:t>
            </w:r>
          </w:p>
        </w:tc>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5 170,41</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w:t>
            </w:r>
          </w:p>
        </w:tc>
        <w:tc>
          <w:tcPr>
            <w:tcW w:w="612" w:type="dxa"/>
            <w:tcBorders>
              <w:top w:val="single" w:sz="4" w:space="0" w:color="auto"/>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S0040</w:t>
            </w:r>
          </w:p>
        </w:tc>
        <w:tc>
          <w:tcPr>
            <w:tcW w:w="67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06 S0040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05 4 00 00000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в области физической 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05 4 10 73080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05 4 10 73080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105 000,00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36 603,70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36 603,70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36 603,70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34 392,31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"Сопровождение деятельности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04 4 03 00000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20 673,24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18 822,03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18 822,03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18 822,03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1 845,70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1 845,70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1 845,70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04 4 03 00010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04 4 05 00000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13 719,07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AF2BE2">
              <w:rPr>
                <w:rFonts w:ascii="Times New Roman" w:eastAsia="Times New Roman" w:hAnsi="Times New Roman" w:cs="Times New Roman"/>
                <w:sz w:val="20"/>
                <w:szCs w:val="20"/>
                <w:lang w:eastAsia="ru-RU"/>
              </w:rPr>
              <w:lastRenderedPageBreak/>
              <w:t>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13 053,79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13 053,79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13 053,79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04 4 05 00020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665,28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665,28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"Безопасность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"Временное трудоустройство несовершеннолетних граждан в сфере физической 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08 4 06 00000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организации временного трудоустройства несовершеннолетних граждан</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08 4 06 20220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08 4 06 20220</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2 211,39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Комитет по управлению имуществом и земельными отношениями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519</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207 280,90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311 445,09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321 953,23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137 264,54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191 810,13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161 569,50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137 264,54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191 810,13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161 569,50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111 763,34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166 308,93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136 068,30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111 763,34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166 308,93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136 068,30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"Управление муниципальным имуществом и земельными отношениями"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111 763,34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166 308,93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136 068,30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68 108,92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69 284,56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68 955,01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67 017,27</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67 999,76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67 999,76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1 091,65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1 284,80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955,25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14 4 05 20360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17 527,38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65 766,73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34 606,23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14 4 05 20360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16 327,38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32 290,99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33 406,23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14 4 05 20360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33 475,74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1 200,00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Обеспечение расходов на уплату взносов на  капитальный ремонт объектов муниципальной собственности, расположенных в многоквартирных домах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14 4 05 20380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26 127,04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31 257,64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32 507,06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14 4 05 20380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26 127,04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31 257,64</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32 507,06</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auto"/>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Расходы на исполнение судебных актов</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single" w:sz="4" w:space="0" w:color="auto"/>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25 501,20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Жилищно-коммунальное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342,86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50 381,51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100 393,50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Жилищное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342,86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50 381,51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100 393,50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Муниципальная программа "Жилье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342,86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50 381,51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100 393,50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248,45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261,91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Региональный проект «Обеспечение устойчивого сокращения непригодного для проживания жилищного фонда»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1 F3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248,45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261,91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Обеспечение мероприятий по переселению граждан из аварийного жилищного фонда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1 F3 6748S</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248,45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261,91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1 F3 6748S</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248,45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286,30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261,91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50 095,21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100 131,59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"Мероприятия по переселению граждан из жилищного фонда, признанного непригодным для проживания"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50 095,21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100 131,59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02 S4040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50 095,21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100 131,59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02 S4040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50 095,21</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100 131,59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"Управление муниципальным имуществом и земельными отношениями"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14 4 05 00020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политика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69 633,50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69 213,45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59 950,23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Охрана семьи и детства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69 633,50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69 213,45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59 950,23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"Социальное обслуживание и социальная поддержка жителей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bottom"/>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Комплекс процессных мероприятий  "Обеспечение жильем детей-сирот и детей, оставшихся без попечения родителей, лиц из их числа по </w:t>
            </w:r>
            <w:r w:rsidRPr="00AF2BE2">
              <w:rPr>
                <w:rFonts w:ascii="Times New Roman" w:eastAsia="Times New Roman" w:hAnsi="Times New Roman" w:cs="Times New Roman"/>
                <w:color w:val="000000"/>
                <w:sz w:val="20"/>
                <w:szCs w:val="20"/>
                <w:lang w:eastAsia="ru-RU"/>
              </w:rPr>
              <w:lastRenderedPageBreak/>
              <w:t>договорам найма специализированных жилых помещений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05 4 02 28190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05 4 02 28190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52 176,20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Муниципальная программа "Жилье в городе Магнитогорске"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17 457,30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17 037,25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7 774,03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17 457,30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17 037,25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7 774,03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"Оказание молодым семьям государственной поддержки для улучшения жилищных условий"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17 457,30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17 037,25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7 774,03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предоставлению молодым семьям социальных выплат на приобретение (строительство) жилья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03 L4970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17 457,30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17 037,25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7 774,03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Социальное обеспечение и иные выплаты населению</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03 L4970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17 457,30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17 037,25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7 774,03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Управление  транспорта и коммунального хозяйства администрации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521</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5 852 751,60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4 761 672,08</w:t>
            </w:r>
          </w:p>
        </w:tc>
        <w:tc>
          <w:tcPr>
            <w:tcW w:w="1417" w:type="dxa"/>
            <w:tcBorders>
              <w:top w:val="nil"/>
              <w:left w:val="nil"/>
              <w:bottom w:val="single" w:sz="4" w:space="0" w:color="000000"/>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4 200 073,97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50 305,63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общегосударственные вопросы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67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50 305,63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48 709,75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48 709,75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48 709,75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Снос нежилых зданий, находящихся в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капитальному ремонту прочих нежилых объектов, находящихся в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38 709,75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38 709,75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1 595,88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исполнение судебных актов</w:t>
            </w:r>
          </w:p>
        </w:tc>
        <w:tc>
          <w:tcPr>
            <w:tcW w:w="612" w:type="dxa"/>
            <w:tcBorders>
              <w:top w:val="nil"/>
              <w:left w:val="nil"/>
              <w:bottom w:val="single" w:sz="4" w:space="0" w:color="auto"/>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1 595,88</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1 595,88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Национальная экономика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3 261 674,09</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3 148 363,63</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3 008 919,36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Транспорт</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753 304,68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821 088,68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851 683,79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"Развитие городского пассажирского транспорта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723 207,04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790 954,10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821 515,28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723 207,04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790 954,10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821 515,28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"Комплексное развитие городского пассажирского транспорта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721 398,24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790 954,10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821 515,28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07 4 01 20440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113 735,61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123 692,45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128 822,22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07 4 01 20440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113 735,61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123 692,45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128 822,22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07 4 01 20480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377 995,00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435 785,22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461 216,63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07 4 01 20480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377 995,00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435 785,22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461 216,63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07 4 01 71030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20 241,20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22 050,00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22 050,00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07 4 01 71030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20 241,20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22 050,00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22 050,00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07 4 01 71060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07 4 01 71060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405,00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S6120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c>
          <w:tcPr>
            <w:tcW w:w="156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c>
          <w:tcPr>
            <w:tcW w:w="141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S6120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9 021,43</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S6130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01 S6130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"Комплексное развитие транспортной инфраструктуры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1 808,80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Мероприятия по приобретению информационных табло</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07 4 02 20590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1 808,80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07 4 02 20590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1 808,80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30 097,64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30 134,58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30 168,51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30 097,64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30 134,58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30 168,51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30 097,64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30 134,58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30 168,51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30 097,64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30 134,58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30 168,51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29 229,36</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29 229,36</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29 229,36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868,28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905,22</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939,15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Дорожное хозяйство (дорожные фонды)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2 363 971,65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2 220 693,08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2 050 613,15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2 363 971,65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2 220 693,08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2 050 613,15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«Региональная и местная дорожная сеть»</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1 R1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Финансовое обеспечение дорожной деятельности на территориях муниципальных образований Челябинской области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1 R1 06050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1 R1 06050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150 000,00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2 213 971,65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2 070 693,08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1 900 613,15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«Строительство и реконструкция автомобильных дорог общего пользования местного значения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165 163,10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технологическому присоединению к инженерным сетям</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06 4 01 20150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06 4 01 20150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строительству и реконструкции автомобильных дорог общего пользования местного значения </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06 4 01 40010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89 062,00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06 4 01 40010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89 062,00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Строительство и реконструкция автомобильных дорог общего пользования местного значения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S6190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75 501,10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01 S6190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75 501,10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2 048 808,55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2 070 693,08</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1 900 613,15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капитальному ремонту, ремонту и содержанию автомобильных дорог общего пользования местного значения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06 4 02 20410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508 398,07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530 268,50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360 173,90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06 4 02 20410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508 398,07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530 268,50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360 173,90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Прочие мероприятия по капитальному ремонту, ремонту и содержанию автомобильных дорог общего пользования местного значения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06 4 02 20810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11 052,57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11 066,67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11 081,34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06 4 02 20810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11 052,57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11 066,67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11 081,34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Капитальный ремонт, ремонт и содержание автомобильных дорог общего пользования местного значения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S6200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02 S6200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1 529 357,91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национальной экономики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144 397,76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106 581,87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106 622,42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106 326,45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104 581,87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104 622,42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106 326,45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104 581,87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104 622,42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исполнения возложенных на муниципальное казенное учреждение полномочий по капитальному строительству, реконструкции, капитальному ремонту, ремонту и содержанию объектов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106 326,45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104 581,87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104 622,42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106 326,45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104 581,87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104 622,42</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94 850,21</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94 850,21</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94 850,21</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10 717,60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8 994,40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9 056,34</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Иные бюджетные ассигнования </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758,64</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737,26</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715,87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«Развитие туризма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«Формирование комфортной туристической среды»</w:t>
            </w:r>
          </w:p>
        </w:tc>
        <w:tc>
          <w:tcPr>
            <w:tcW w:w="612" w:type="dxa"/>
            <w:tcBorders>
              <w:top w:val="single" w:sz="4" w:space="0" w:color="auto"/>
              <w:left w:val="nil"/>
              <w:bottom w:val="nil"/>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000000"/>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000000"/>
              <w:left w:val="nil"/>
              <w:bottom w:val="nil"/>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17 4 03 00000</w:t>
            </w:r>
          </w:p>
        </w:tc>
        <w:tc>
          <w:tcPr>
            <w:tcW w:w="670" w:type="dxa"/>
            <w:tcBorders>
              <w:top w:val="single" w:sz="4" w:space="0" w:color="auto"/>
              <w:left w:val="nil"/>
              <w:bottom w:val="nil"/>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single" w:sz="4" w:space="0" w:color="auto"/>
              <w:left w:val="nil"/>
              <w:bottom w:val="nil"/>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417" w:type="dxa"/>
            <w:tcBorders>
              <w:top w:val="single" w:sz="4" w:space="0" w:color="auto"/>
              <w:left w:val="nil"/>
              <w:bottom w:val="nil"/>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формированию комфортной туристической среды города Магнитогорска</w:t>
            </w:r>
          </w:p>
        </w:tc>
        <w:tc>
          <w:tcPr>
            <w:tcW w:w="612"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17 4 03 20110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17 4 03 20110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417" w:type="dxa"/>
            <w:tcBorders>
              <w:top w:val="nil"/>
              <w:left w:val="nil"/>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36 071,31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исполнение судебных актов</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36 071,31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Иные бюджетные ассигнования </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04</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36 071,31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Жилищно-коммунальное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1 078 426,18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821 821,73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751 094,08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Жилищное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"Жилье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"Снос многоквартирных домов, признанных аварийными и подлежащими сносу"</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сносу многоквартирных домов, признанных аварийными и подлежащими сносу</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10 4 04 20420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10 4 04 20420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53 575,00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42 719,21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Коммунальное хозяйство</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136 541,41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111 838,25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35 068,00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"Энергосбережение и повышение энергетической эффективности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16 270,86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15 755,89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14 968,10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16 270,86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15 755,89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14 968,10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16 270,86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15 755,89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14 968,10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09 4 02 20740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09 4 02 20740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188,86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проведению строительно-монтажных и проектно-изыскательских работ объектов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02 S7010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16 082,00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15 755,89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14 968,10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02 S7010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16 082,00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15 755,89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14 968,10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"Жилье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2 031,30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21 452,37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20 099,90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2 031,30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21 452,37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20 099,90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"Модернизация объектов коммунальной инфраструктуры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2 031,30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21 452,37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20 099,90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05 S4020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1 995,60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21 452,37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20 099,90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05 S4020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1 995,60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21 452,37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20 099,90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Обеспечение мероприятий по модернизации систем коммунальной инфраструктуры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05 S9605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4 05 S9605</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118 239,25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74 629,99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118 239,25</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74 629,99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жилищно-коммунального хозяйства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118 239,25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74 629,99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капитальному ремонту объектов жилищно-коммунального хозяйства </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11 4 02 20430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96,50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11 4 02 20430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96,50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строительству и реконструкции   объектов жилищно-коммунального хозяйства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11 4 02 40050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975,95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11 796,79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11 4 02 40050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975,95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11 796,79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S6010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117 166,80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62 833,20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02 S6010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117 166,80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62 833,20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Благоустройство</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b/>
                <w:bCs/>
                <w:sz w:val="20"/>
                <w:szCs w:val="20"/>
                <w:lang w:eastAsia="ru-RU"/>
              </w:rPr>
            </w:pPr>
            <w:r w:rsidRPr="00AF2BE2">
              <w:rPr>
                <w:rFonts w:ascii="Times New Roman" w:eastAsia="Times New Roman" w:hAnsi="Times New Roman" w:cs="Times New Roman"/>
                <w:b/>
                <w:bCs/>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876 898,36</w:t>
            </w:r>
          </w:p>
        </w:tc>
        <w:tc>
          <w:tcPr>
            <w:tcW w:w="156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631 543,55</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648 419,09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Муниципальная программа "Развитие дорожного хозяйства и благоустройства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587 933,23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617 794,59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634 540,17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587 933,23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617 794,59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634 540,17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капитальный ремонт, ремонт и содержание объектов благоустройства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369 821,70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388 707,92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398 802,40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капитальному ремонту, ремонту и содержанию объектов благоустройства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06 4 03 20160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228 432,31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217 797,09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226 808,79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06 4 03 20160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228 432,31</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217 797,09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226 808,79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Прочие мероприятия по благоустройству</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06 4 03 20460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98 889,39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128 410,83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129 493,61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06 4 03 20460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98 889,39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128 410,83</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129 493,61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строительству и реконструкции объектов благоустройства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06 4 03 40070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06 4 03 40070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"Организация ритуальных услуг и содержание мест захоронения"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23 534,90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19 150,37</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17 404,02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Содержание и благоустройство кладбищ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06 4 06 20720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22 538,32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18 263,08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16 516,73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06 4 06 20720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22 538,32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18 263,08</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16 516,73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Оказание услуг по погребению и иные мероприятия в сфере похоронного дела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06 4 06 20770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996,58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887,29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887,29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06 4 06 20770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996,58</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887,29</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887,29</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"Светлый город"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06 4 07 00000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194 576,63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209 936,30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218 333,75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Мероприятие по содержанию, техническому обслуживанию, текущему ремонту объектов наружного освещения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06 4 07 20600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52 714,81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62 400,00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64 896,00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06 4 07 20600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52 714,81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62 400,00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64 896,00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Мероприятие по энергоснабжению наружного освещения города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06 4 07 20610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141 861,82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147 536,30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153 437,75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06 4 07 20610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141 861,82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147 536,30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153 437,75</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"Безопасность в городе Магнитогорске"</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13 902,53</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13 748,96</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13 878,92</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08 4 00 00000</w:t>
            </w:r>
          </w:p>
        </w:tc>
        <w:tc>
          <w:tcPr>
            <w:tcW w:w="670" w:type="dxa"/>
            <w:tcBorders>
              <w:top w:val="single" w:sz="4" w:space="0" w:color="000000"/>
              <w:left w:val="nil"/>
              <w:bottom w:val="single" w:sz="4" w:space="0" w:color="auto"/>
              <w:right w:val="single" w:sz="4" w:space="0" w:color="auto"/>
            </w:tcBorders>
            <w:shd w:val="clear" w:color="000000" w:fill="FFFFFF"/>
            <w:noWrap/>
            <w:vAlign w:val="bottom"/>
            <w:hideMark/>
          </w:tcPr>
          <w:p w:rsidR="00AF2BE2" w:rsidRPr="00AF2BE2" w:rsidRDefault="00AF2BE2" w:rsidP="00AF2BE2">
            <w:pPr>
              <w:spacing w:after="0" w:line="240" w:lineRule="auto"/>
              <w:rPr>
                <w:rFonts w:ascii="Times New Roman" w:eastAsia="Times New Roman" w:hAnsi="Times New Roman" w:cs="Times New Roman"/>
                <w:color w:val="000000"/>
                <w:lang w:eastAsia="ru-RU"/>
              </w:rPr>
            </w:pPr>
            <w:r w:rsidRPr="00AF2BE2">
              <w:rPr>
                <w:rFonts w:ascii="Times New Roman" w:eastAsia="Times New Roman" w:hAnsi="Times New Roman" w:cs="Times New Roman"/>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13 902,53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13 748,96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13 878,92</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08 4 12 00000</w:t>
            </w:r>
          </w:p>
        </w:tc>
        <w:tc>
          <w:tcPr>
            <w:tcW w:w="670" w:type="dxa"/>
            <w:tcBorders>
              <w:top w:val="single" w:sz="4" w:space="0" w:color="auto"/>
              <w:left w:val="nil"/>
              <w:bottom w:val="single" w:sz="4" w:space="0" w:color="000000"/>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13 902,53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13 748,96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13 878,92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содержанию земельных участков (площадок) накопления твердых коммунальных отходов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08 4 12 20180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3 402,53</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3 248,96</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3 378,92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08 4 12 20180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3 402,53</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3 248,96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3 378,92</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вывозу отходов, не относящихся по своим свойствам к твердым коммунальным отходам с территории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08 4 12 20850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08 4 12 20850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энергетической эффективности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10 728,93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10 728,93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"Снижение удельных показателей потребления воды, электрической, тепловой энергии"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10 728,93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Выполнение работ по замене светильников в рамках энергосберегающих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09 4 01 20620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8 260,92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09 4 01 20620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8 260,92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Энергосберегающие мероприятия по </w:t>
            </w:r>
            <w:proofErr w:type="spellStart"/>
            <w:r w:rsidRPr="00AF2BE2">
              <w:rPr>
                <w:rFonts w:ascii="Times New Roman" w:eastAsia="Times New Roman" w:hAnsi="Times New Roman" w:cs="Times New Roman"/>
                <w:sz w:val="20"/>
                <w:szCs w:val="20"/>
                <w:lang w:eastAsia="ru-RU"/>
              </w:rPr>
              <w:t>энергосервисному</w:t>
            </w:r>
            <w:proofErr w:type="spellEnd"/>
            <w:r w:rsidRPr="00AF2BE2">
              <w:rPr>
                <w:rFonts w:ascii="Times New Roman" w:eastAsia="Times New Roman" w:hAnsi="Times New Roman" w:cs="Times New Roman"/>
                <w:sz w:val="20"/>
                <w:szCs w:val="20"/>
                <w:lang w:eastAsia="ru-RU"/>
              </w:rPr>
              <w:t xml:space="preserve"> контракту</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09 4 01 20660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2 468,01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09 4 01 20660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2 468,01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"Формирование комфортной городской среды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261 272,99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148 569,15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"Формирование комфортной городской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 F2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148 569,15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 F2 55550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148 569,15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1 F2 55550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148 569,15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112 703,84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"Комплексное благоустройство общественных территорий в городе Магнитогорске"</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15 4 01 00000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112 703,84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капитальному ремонту, ремонту и содержанию объектов благоустройства </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15 4 01 20160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110 703,84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15 4 01 20160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110 703,84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Прочие мероприятия по благоустройству</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15 4 01 20460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15 4 01 20460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2 000,00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Непрограммные направления деятельности</w:t>
            </w:r>
          </w:p>
        </w:tc>
        <w:tc>
          <w:tcPr>
            <w:tcW w:w="612" w:type="dxa"/>
            <w:tcBorders>
              <w:top w:val="single" w:sz="4" w:space="0" w:color="auto"/>
              <w:left w:val="single" w:sz="4" w:space="0" w:color="auto"/>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3 060,68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исполнение судебных актов</w:t>
            </w:r>
          </w:p>
        </w:tc>
        <w:tc>
          <w:tcPr>
            <w:tcW w:w="612" w:type="dxa"/>
            <w:tcBorders>
              <w:top w:val="single" w:sz="4" w:space="0" w:color="auto"/>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3 060,68</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3 060,68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33 986,41</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24 864,93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24 887,78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Муниципальная программа "Развитие дорожного хозяйства и благоустройства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26 196,29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24 546,93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24 569,78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26 196,29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24 546,93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24 569,78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"Организация ритуальных услуг и содержание мест захоронения"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26 196,29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24 546,93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24 569,78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деятельности (оказания услуг, выполнения работ) муниципальных учреждений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26 196,29</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24 546,93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24 569,78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12 786,03</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12 786,03</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12 786,03</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5 162,24</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3 513,85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3 537,68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Иные бюджетные ассигнования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06 4 06 00010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8 248,02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8 247,05</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8 246,07</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"Управление и обеспечение деятельности администрации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14  4  07 99400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318,00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14  4  07 99400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303,70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303,70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303,70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both"/>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14  4  07 99400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14,30</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14,30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14,30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lastRenderedPageBreak/>
              <w:t>Непрограммные направления деятельности</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7 472,12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Расходы на исполнение судебных актов</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7 472,12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7 472,12</w:t>
            </w:r>
          </w:p>
        </w:tc>
        <w:tc>
          <w:tcPr>
            <w:tcW w:w="156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Охрана окружающей среды</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2 858,75</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Охрана объектов растительного и животного мира и среды их обитания</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2 858,75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"Безопасность в городе Магнитогорске"</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08 0 00 00000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2 858,75</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Региональный  проект "Чистый воздух"</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1 G4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Снижение совокупного объема выбросов загрязняющих веществ в атмосферный воздух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1 G4 51080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1 G4 51080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915 941,47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xml:space="preserve">Комплексы процессных мероприятий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2 858,75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«Формирование экологической комфортной городской среды в городе Магнитогорске»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2 858,75</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bookmarkStart w:id="3" w:name="RANGE!A1281"/>
            <w:r w:rsidRPr="00AF2BE2">
              <w:rPr>
                <w:rFonts w:ascii="Times New Roman" w:eastAsia="Times New Roman" w:hAnsi="Times New Roman" w:cs="Times New Roman"/>
                <w:color w:val="000000"/>
                <w:sz w:val="20"/>
                <w:szCs w:val="20"/>
                <w:lang w:eastAsia="ru-RU"/>
              </w:rPr>
              <w:t>Мероприятия по озеленению города Магнитогорска, обустройству и восстановлению озелененных территорий</w:t>
            </w:r>
            <w:bookmarkEnd w:id="3"/>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08 4 12 20760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293,09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08 4 12 20760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293,09</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Развитие, обустройство и восстановление озелененных территорий, ландшафтно-рекреационных зон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S3140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2 565,66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06</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 4 12 S3140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2 565,66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2 775,35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311 676,00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516 203,87</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421 964,88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Дошкольное образование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243 875,64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491 709,56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376 031,76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243 875,64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491 709,56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376 031,76</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148 523,74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466 375,92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352 230,91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"Содействие занятости"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P2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148 523,74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466 375,92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352 230,91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P2 04020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148 523,74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466 375,92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352 230,91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P2 04020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148 523,74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466 375,92</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352 230,91</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95 351,90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25 333,64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23 800,85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95 351,90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25 333,64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23 800,85</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капитальному ремонту объектов образования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11 4 01 20290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94 947,86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11 4 01 20290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94 947,86</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11 4 01 40040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404,04</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25 333,64</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23 800,85</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11 4 01 40040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404,04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25 333,64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23 800,85</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Общее образование</w:t>
            </w:r>
          </w:p>
        </w:tc>
        <w:tc>
          <w:tcPr>
            <w:tcW w:w="612" w:type="dxa"/>
            <w:tcBorders>
              <w:top w:val="single" w:sz="4" w:space="0" w:color="auto"/>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66 348,27</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66 348,27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66 348,27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26 348,27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строительству и реконструкции объектов образования </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11 4 01 40040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26 348,27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11 4 01 40040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26 348,27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24 401,11</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45 837,64</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Снос нежилых зданий, находящихся в муниципальной собственности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11 4 05 20510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40 000,00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Дополнительное образование детей</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1 361,09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Непрограммные направления деятельности</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1 361,09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Расходы на исполнение судебных актов</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1 361,09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1 361,09</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91,00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93,20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95,48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Муниципальная программа "Развитие дорожного хозяйства и благоустройства города Магнитогорска"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Комплекс процессных мероприятий "Обеспечение исполнения возложенных на муниципальное казенное учреждение полномочий по </w:t>
            </w:r>
            <w:r w:rsidRPr="00AF2BE2">
              <w:rPr>
                <w:rFonts w:ascii="Times New Roman" w:eastAsia="Times New Roman" w:hAnsi="Times New Roman" w:cs="Times New Roman"/>
                <w:sz w:val="20"/>
                <w:szCs w:val="20"/>
                <w:lang w:eastAsia="ru-RU"/>
              </w:rPr>
              <w:lastRenderedPageBreak/>
              <w:t>капитальному строительству, реконструкции, капитальному ремонту, ремонту и содержанию объектов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Расходы на обеспечение деятельности (оказания услуг, выполнения работ) муниципальных учреждений </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06 4 04 00010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36,10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"Управление и обеспечение деятельности администрации города Магнитогорска"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14 0 00 00000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57,10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59,38</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14 4 00 00000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59,38</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деятельности управления транспорта и коммунального хозяйства администрации города"</w:t>
            </w:r>
          </w:p>
        </w:tc>
        <w:tc>
          <w:tcPr>
            <w:tcW w:w="612"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14 4 07 00000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57,10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14 4 07 00020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07</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14 4 07 00020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54,90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57,10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59,38</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Культура, кинематография </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196 393,08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Культура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196 393,08</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196 001,34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Региональные проекты, входящие в состав национальных проектов</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155 618,60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"Региональный проект "Культурная среда"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A1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155 618,60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Модернизация муниципальных театров юного зрителя и театров кукол</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A1 54562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155 618,60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1 A1 54562</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155 618,60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40 382,74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культуры города Магнитогорска"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11 4 04 00000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40 382,74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капитальному ремонту объектов культуры</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11 4 04 20500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2 267,37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11 4 04 20500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2 267,37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города Магнитогорска</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04 S8130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38 115,37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04 S8130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38 115,37</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Непрограммные направления деятельности</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391,74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lastRenderedPageBreak/>
              <w:t>Расходы на исполнение судебных актов</w:t>
            </w:r>
          </w:p>
        </w:tc>
        <w:tc>
          <w:tcPr>
            <w:tcW w:w="612" w:type="dxa"/>
            <w:tcBorders>
              <w:top w:val="nil"/>
              <w:left w:val="nil"/>
              <w:bottom w:val="single" w:sz="4" w:space="0" w:color="auto"/>
              <w:right w:val="single" w:sz="4" w:space="0" w:color="auto"/>
            </w:tcBorders>
            <w:shd w:val="clear" w:color="000000" w:fill="FFFFFF"/>
            <w:hideMark/>
          </w:tcPr>
          <w:p w:rsidR="00AF2BE2" w:rsidRPr="00AF2BE2" w:rsidRDefault="00AF2BE2" w:rsidP="00AF2BE2">
            <w:pPr>
              <w:spacing w:after="0" w:line="240" w:lineRule="auto"/>
              <w:jc w:val="both"/>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391,74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08</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99 0 00 00007</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391,74</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Социальная политика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33 925,00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Социальное обеспечение населения</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05 0 00 00000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Комплексы процессных мероприятий</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05 4 00 00000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Комплекс процессных мероприятий «Реализация мер социальной поддержки по обеспечению равной доступности услуг общественного транспорта для отдельных категорий граждан»</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10</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05 4 13 00000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xml:space="preserve">Мероприятия по приобретению систем </w:t>
            </w:r>
            <w:proofErr w:type="spellStart"/>
            <w:r w:rsidRPr="00AF2BE2">
              <w:rPr>
                <w:rFonts w:ascii="Times New Roman" w:eastAsia="Times New Roman" w:hAnsi="Times New Roman" w:cs="Times New Roman"/>
                <w:sz w:val="20"/>
                <w:szCs w:val="20"/>
                <w:lang w:eastAsia="ru-RU"/>
              </w:rPr>
              <w:t>радиоинформирования</w:t>
            </w:r>
            <w:proofErr w:type="spellEnd"/>
            <w:r w:rsidRPr="00AF2BE2">
              <w:rPr>
                <w:rFonts w:ascii="Times New Roman" w:eastAsia="Times New Roman" w:hAnsi="Times New Roman" w:cs="Times New Roman"/>
                <w:sz w:val="20"/>
                <w:szCs w:val="20"/>
                <w:lang w:eastAsia="ru-RU"/>
              </w:rPr>
              <w:t xml:space="preserve"> и звукового ориентирования для инвалидов и маломобильных групп населения</w:t>
            </w:r>
          </w:p>
        </w:tc>
        <w:tc>
          <w:tcPr>
            <w:tcW w:w="612"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10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05 4 13 20870</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color w:val="000000"/>
                <w:sz w:val="20"/>
                <w:szCs w:val="20"/>
                <w:lang w:eastAsia="ru-RU"/>
              </w:rPr>
            </w:pPr>
            <w:r w:rsidRPr="00AF2BE2">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05 4 13 20870</w:t>
            </w:r>
          </w:p>
        </w:tc>
        <w:tc>
          <w:tcPr>
            <w:tcW w:w="670" w:type="dxa"/>
            <w:tcBorders>
              <w:top w:val="nil"/>
              <w:left w:val="nil"/>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6 125,00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социальной политики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27 800,00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«Социальное обслуживание и социальная поддержка жителей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«Обеспечение условий беспрепятственного доступа инвалидов к помещениям в многоквартирном доме»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05 4 07 00000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обеспечению беспрепятственного доступа инвалидов к помещениям в многоквартирном доме</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05 4 07 20670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05 4 07 20670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6 500,00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социального обслуживания населения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11 4 06 00000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строительству и реконструкции объектов социального обслуживания населения</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11 4 06 40110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06</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11 4 06 40110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21 300,00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Физическая культура и спорт</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265 924,10</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lastRenderedPageBreak/>
              <w:t>Массовый спорт</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19 519,06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19 519,06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19 519,06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612"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11 4 03 00000</w:t>
            </w:r>
          </w:p>
        </w:tc>
        <w:tc>
          <w:tcPr>
            <w:tcW w:w="670" w:type="dxa"/>
            <w:tcBorders>
              <w:top w:val="nil"/>
              <w:left w:val="nil"/>
              <w:bottom w:val="single" w:sz="4" w:space="0" w:color="auto"/>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19 519,06</w:t>
            </w:r>
          </w:p>
        </w:tc>
        <w:tc>
          <w:tcPr>
            <w:tcW w:w="1417" w:type="dxa"/>
            <w:tcBorders>
              <w:top w:val="nil"/>
              <w:left w:val="nil"/>
              <w:bottom w:val="single" w:sz="4" w:space="0" w:color="auto"/>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технологическому присоединению к инженерным сетям</w:t>
            </w:r>
          </w:p>
        </w:tc>
        <w:tc>
          <w:tcPr>
            <w:tcW w:w="6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11 4 03 20150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12" w:type="dxa"/>
            <w:tcBorders>
              <w:top w:val="single" w:sz="4" w:space="0" w:color="auto"/>
              <w:left w:val="nil"/>
              <w:bottom w:val="single" w:sz="4" w:space="0" w:color="000000"/>
              <w:right w:val="single" w:sz="4" w:space="0" w:color="000000"/>
            </w:tcBorders>
            <w:shd w:val="clear" w:color="000000" w:fill="FFFFFF"/>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11 4 03 20150</w:t>
            </w:r>
          </w:p>
        </w:tc>
        <w:tc>
          <w:tcPr>
            <w:tcW w:w="670" w:type="dxa"/>
            <w:tcBorders>
              <w:top w:val="single" w:sz="4" w:space="0" w:color="auto"/>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200</w:t>
            </w:r>
          </w:p>
        </w:tc>
        <w:tc>
          <w:tcPr>
            <w:tcW w:w="1559"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10 000,00</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Мероприятия по строительству и реконструкции объектов   физкультуры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11 4 03 40060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9 519,06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02</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11 4 03 40060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4 410,15</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9 519,06</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8 820,30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11 0 00 00000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Комплексы процессных мероприятий</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11 4 00 00000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11 4 03 00000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физической культуры и спорта, находящиеся в муниципальной собственности, в целях развития спортивной инфраструктуры</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S0240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r w:rsidR="00AF2BE2" w:rsidRPr="00AF2BE2" w:rsidTr="0082761A">
        <w:trPr>
          <w:trHeight w:val="20"/>
        </w:trPr>
        <w:tc>
          <w:tcPr>
            <w:tcW w:w="6521" w:type="dxa"/>
            <w:tcBorders>
              <w:top w:val="nil"/>
              <w:left w:val="single" w:sz="4" w:space="0" w:color="000000"/>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12"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 </w:t>
            </w:r>
          </w:p>
        </w:tc>
        <w:tc>
          <w:tcPr>
            <w:tcW w:w="567"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w:t>
            </w:r>
          </w:p>
        </w:tc>
        <w:tc>
          <w:tcPr>
            <w:tcW w:w="573"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05</w:t>
            </w:r>
          </w:p>
        </w:tc>
        <w:tc>
          <w:tcPr>
            <w:tcW w:w="1559"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11 4 03 S0240</w:t>
            </w:r>
          </w:p>
        </w:tc>
        <w:tc>
          <w:tcPr>
            <w:tcW w:w="670" w:type="dxa"/>
            <w:tcBorders>
              <w:top w:val="nil"/>
              <w:left w:val="nil"/>
              <w:bottom w:val="single" w:sz="4" w:space="0" w:color="000000"/>
              <w:right w:val="single" w:sz="4" w:space="0" w:color="000000"/>
            </w:tcBorders>
            <w:shd w:val="clear" w:color="000000" w:fill="FFFFFF"/>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c>
          <w:tcPr>
            <w:tcW w:w="1560"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246 405,04</w:t>
            </w:r>
          </w:p>
        </w:tc>
        <w:tc>
          <w:tcPr>
            <w:tcW w:w="1417" w:type="dxa"/>
            <w:tcBorders>
              <w:top w:val="nil"/>
              <w:left w:val="nil"/>
              <w:bottom w:val="single" w:sz="4" w:space="0" w:color="000000"/>
              <w:right w:val="single" w:sz="4" w:space="0" w:color="000000"/>
            </w:tcBorders>
            <w:shd w:val="clear" w:color="000000" w:fill="FFFFFF"/>
            <w:noWrap/>
            <w:vAlign w:val="center"/>
            <w:hideMark/>
          </w:tcPr>
          <w:p w:rsidR="00AF2BE2" w:rsidRPr="00AF2BE2" w:rsidRDefault="00AF2BE2" w:rsidP="00AF2BE2">
            <w:pPr>
              <w:spacing w:after="0" w:line="240" w:lineRule="auto"/>
              <w:jc w:val="center"/>
              <w:rPr>
                <w:rFonts w:ascii="Times New Roman" w:eastAsia="Times New Roman" w:hAnsi="Times New Roman" w:cs="Times New Roman"/>
                <w:sz w:val="20"/>
                <w:szCs w:val="20"/>
                <w:lang w:eastAsia="ru-RU"/>
              </w:rPr>
            </w:pPr>
            <w:r w:rsidRPr="00AF2BE2">
              <w:rPr>
                <w:rFonts w:ascii="Times New Roman" w:eastAsia="Times New Roman" w:hAnsi="Times New Roman" w:cs="Times New Roman"/>
                <w:sz w:val="20"/>
                <w:szCs w:val="20"/>
                <w:lang w:eastAsia="ru-RU"/>
              </w:rPr>
              <w:t>0,00</w:t>
            </w:r>
          </w:p>
        </w:tc>
      </w:tr>
    </w:tbl>
    <w:p w:rsidR="00AF2BE2" w:rsidRDefault="00AF2BE2"/>
    <w:p w:rsidR="00AF2BE2" w:rsidRDefault="00AF2BE2"/>
    <w:p w:rsidR="00A46899" w:rsidRDefault="00A46899"/>
    <w:p w:rsidR="00A46899" w:rsidRDefault="00A46899"/>
    <w:p w:rsidR="00A46899" w:rsidRDefault="00A46899"/>
    <w:p w:rsidR="00A46899" w:rsidRDefault="00A46899"/>
    <w:p w:rsidR="00A46899" w:rsidRDefault="00A46899">
      <w:pPr>
        <w:sectPr w:rsidR="00A46899" w:rsidSect="00D74343">
          <w:pgSz w:w="16838" w:h="11906" w:orient="landscape"/>
          <w:pgMar w:top="1701" w:right="1134" w:bottom="850" w:left="1134" w:header="708" w:footer="708" w:gutter="0"/>
          <w:cols w:space="708"/>
          <w:docGrid w:linePitch="360"/>
        </w:sectPr>
      </w:pPr>
    </w:p>
    <w:p w:rsidR="00A46899" w:rsidRPr="00790731" w:rsidRDefault="00A46899" w:rsidP="00A46899">
      <w:pPr>
        <w:spacing w:after="0" w:line="240" w:lineRule="auto"/>
        <w:jc w:val="right"/>
        <w:rPr>
          <w:rFonts w:ascii="Times New Roman" w:hAnsi="Times New Roman"/>
          <w:sz w:val="24"/>
        </w:rPr>
      </w:pPr>
      <w:r w:rsidRPr="00790731">
        <w:rPr>
          <w:rFonts w:ascii="Times New Roman" w:hAnsi="Times New Roman"/>
          <w:sz w:val="24"/>
        </w:rPr>
        <w:lastRenderedPageBreak/>
        <w:t>Приложение № 5</w:t>
      </w:r>
    </w:p>
    <w:p w:rsidR="00A46899" w:rsidRPr="00790731" w:rsidRDefault="00A46899" w:rsidP="00A46899">
      <w:pPr>
        <w:spacing w:after="0" w:line="240" w:lineRule="auto"/>
        <w:jc w:val="right"/>
        <w:rPr>
          <w:rFonts w:ascii="Times New Roman" w:hAnsi="Times New Roman"/>
          <w:sz w:val="24"/>
        </w:rPr>
      </w:pPr>
      <w:r w:rsidRPr="00790731">
        <w:rPr>
          <w:rFonts w:ascii="Times New Roman" w:hAnsi="Times New Roman"/>
          <w:sz w:val="24"/>
        </w:rPr>
        <w:t>к Решению Магнитогорского</w:t>
      </w:r>
    </w:p>
    <w:p w:rsidR="00A46899" w:rsidRPr="00790731" w:rsidRDefault="00A46899" w:rsidP="00A46899">
      <w:pPr>
        <w:spacing w:after="0" w:line="240" w:lineRule="auto"/>
        <w:jc w:val="right"/>
        <w:rPr>
          <w:rFonts w:ascii="Times New Roman" w:hAnsi="Times New Roman"/>
          <w:sz w:val="24"/>
        </w:rPr>
      </w:pPr>
      <w:r w:rsidRPr="00790731">
        <w:rPr>
          <w:rFonts w:ascii="Times New Roman" w:hAnsi="Times New Roman"/>
          <w:sz w:val="24"/>
        </w:rPr>
        <w:t>городского Собрания депутатов</w:t>
      </w:r>
    </w:p>
    <w:p w:rsidR="00A46899" w:rsidRPr="00790731" w:rsidRDefault="00A46899" w:rsidP="00A46899">
      <w:pPr>
        <w:spacing w:after="0" w:line="240" w:lineRule="auto"/>
        <w:jc w:val="center"/>
        <w:rPr>
          <w:rFonts w:ascii="Times New Roman" w:hAnsi="Times New Roman"/>
          <w:sz w:val="24"/>
        </w:rPr>
      </w:pPr>
      <w:r w:rsidRPr="00790731">
        <w:rPr>
          <w:rFonts w:ascii="Times New Roman" w:hAnsi="Times New Roman"/>
          <w:sz w:val="24"/>
        </w:rPr>
        <w:t xml:space="preserve">                                                                                          </w:t>
      </w:r>
      <w:r>
        <w:rPr>
          <w:rFonts w:ascii="Times New Roman" w:hAnsi="Times New Roman"/>
          <w:sz w:val="24"/>
        </w:rPr>
        <w:t xml:space="preserve">         </w:t>
      </w:r>
      <w:r w:rsidRPr="001913B1">
        <w:rPr>
          <w:rFonts w:ascii="Times New Roman" w:hAnsi="Times New Roman"/>
          <w:sz w:val="24"/>
        </w:rPr>
        <w:t>от    декабря 2023 №</w:t>
      </w:r>
      <w:r w:rsidRPr="00790731">
        <w:rPr>
          <w:rFonts w:ascii="Times New Roman" w:hAnsi="Times New Roman"/>
          <w:sz w:val="24"/>
        </w:rPr>
        <w:t xml:space="preserve"> </w:t>
      </w:r>
    </w:p>
    <w:p w:rsidR="00A46899" w:rsidRPr="00790731" w:rsidRDefault="00A46899" w:rsidP="00A46899">
      <w:pPr>
        <w:spacing w:after="0" w:line="240" w:lineRule="auto"/>
        <w:jc w:val="center"/>
        <w:rPr>
          <w:rFonts w:ascii="Times New Roman" w:hAnsi="Times New Roman"/>
          <w:b/>
          <w:sz w:val="28"/>
        </w:rPr>
      </w:pPr>
    </w:p>
    <w:p w:rsidR="00A46899" w:rsidRPr="00790731" w:rsidRDefault="00A46899" w:rsidP="00A46899">
      <w:pPr>
        <w:spacing w:after="0" w:line="240" w:lineRule="auto"/>
        <w:jc w:val="center"/>
        <w:rPr>
          <w:rFonts w:ascii="Times New Roman" w:hAnsi="Times New Roman"/>
          <w:b/>
          <w:sz w:val="28"/>
        </w:rPr>
      </w:pPr>
      <w:r w:rsidRPr="00790731">
        <w:rPr>
          <w:rFonts w:ascii="Times New Roman" w:hAnsi="Times New Roman"/>
          <w:b/>
          <w:sz w:val="28"/>
        </w:rPr>
        <w:t>Источники финансирования дефицита бюджета города Магнитогорска на 202</w:t>
      </w:r>
      <w:r w:rsidRPr="00457CE4">
        <w:rPr>
          <w:rFonts w:ascii="Times New Roman" w:hAnsi="Times New Roman"/>
          <w:b/>
          <w:sz w:val="28"/>
        </w:rPr>
        <w:t>4</w:t>
      </w:r>
      <w:r w:rsidRPr="00790731">
        <w:rPr>
          <w:rFonts w:ascii="Times New Roman" w:hAnsi="Times New Roman"/>
          <w:b/>
          <w:sz w:val="28"/>
        </w:rPr>
        <w:t xml:space="preserve"> год и плановый период 202</w:t>
      </w:r>
      <w:r w:rsidRPr="00457CE4">
        <w:rPr>
          <w:rFonts w:ascii="Times New Roman" w:hAnsi="Times New Roman"/>
          <w:b/>
          <w:sz w:val="28"/>
        </w:rPr>
        <w:t>5</w:t>
      </w:r>
      <w:r>
        <w:rPr>
          <w:rFonts w:ascii="Times New Roman" w:hAnsi="Times New Roman"/>
          <w:b/>
          <w:sz w:val="28"/>
        </w:rPr>
        <w:t xml:space="preserve"> и 2026</w:t>
      </w:r>
      <w:r w:rsidRPr="00790731">
        <w:rPr>
          <w:rFonts w:ascii="Times New Roman" w:hAnsi="Times New Roman"/>
          <w:b/>
          <w:sz w:val="28"/>
        </w:rPr>
        <w:t xml:space="preserve"> годов</w:t>
      </w:r>
    </w:p>
    <w:p w:rsidR="00A46899" w:rsidRPr="00790731" w:rsidRDefault="00A46899" w:rsidP="00A46899">
      <w:pPr>
        <w:spacing w:after="0" w:line="240" w:lineRule="auto"/>
        <w:jc w:val="center"/>
        <w:rPr>
          <w:rFonts w:ascii="Times New Roman" w:hAnsi="Times New Roman"/>
          <w:b/>
          <w:sz w:val="28"/>
        </w:rPr>
      </w:pPr>
    </w:p>
    <w:p w:rsidR="00A46899" w:rsidRPr="00790731" w:rsidRDefault="00A46899" w:rsidP="00A46899">
      <w:pPr>
        <w:spacing w:after="0" w:line="240" w:lineRule="auto"/>
        <w:jc w:val="right"/>
        <w:rPr>
          <w:rFonts w:ascii="Times New Roman" w:hAnsi="Times New Roman"/>
          <w:sz w:val="24"/>
        </w:rPr>
      </w:pPr>
      <w:r w:rsidRPr="00790731">
        <w:rPr>
          <w:rFonts w:ascii="Times New Roman" w:hAnsi="Times New Roman"/>
          <w:sz w:val="24"/>
        </w:rPr>
        <w:t>тыс. рублей</w:t>
      </w:r>
    </w:p>
    <w:tbl>
      <w:tblPr>
        <w:tblW w:w="10207" w:type="dxa"/>
        <w:tblInd w:w="-497" w:type="dxa"/>
        <w:tblLayout w:type="fixed"/>
        <w:tblCellMar>
          <w:left w:w="70" w:type="dxa"/>
          <w:right w:w="70" w:type="dxa"/>
        </w:tblCellMar>
        <w:tblLook w:val="04A0" w:firstRow="1" w:lastRow="0" w:firstColumn="1" w:lastColumn="0" w:noHBand="0" w:noVBand="1"/>
      </w:tblPr>
      <w:tblGrid>
        <w:gridCol w:w="2552"/>
        <w:gridCol w:w="3260"/>
        <w:gridCol w:w="1559"/>
        <w:gridCol w:w="1418"/>
        <w:gridCol w:w="1418"/>
      </w:tblGrid>
      <w:tr w:rsidR="00A46899" w:rsidRPr="00790731" w:rsidTr="00080045">
        <w:trPr>
          <w:trHeight w:val="62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Коды бюджетной     </w:t>
            </w:r>
            <w:r w:rsidRPr="00790731">
              <w:rPr>
                <w:rFonts w:ascii="Times New Roman" w:hAnsi="Times New Roman"/>
                <w:sz w:val="24"/>
              </w:rPr>
              <w:br/>
              <w:t xml:space="preserve">классификации     </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Наименование источника средств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202</w:t>
            </w:r>
            <w:r>
              <w:rPr>
                <w:rFonts w:ascii="Times New Roman" w:hAnsi="Times New Roman"/>
                <w:sz w:val="24"/>
                <w:lang w:val="en-US"/>
              </w:rPr>
              <w:t>4</w:t>
            </w:r>
            <w:r w:rsidRPr="00790731">
              <w:rPr>
                <w:rFonts w:ascii="Times New Roman" w:hAnsi="Times New Roman"/>
                <w:sz w:val="24"/>
              </w:rPr>
              <w:t xml:space="preserve"> год</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 xml:space="preserve"> 202</w:t>
            </w:r>
            <w:r>
              <w:rPr>
                <w:rFonts w:ascii="Times New Roman" w:hAnsi="Times New Roman"/>
                <w:sz w:val="24"/>
                <w:lang w:val="en-US"/>
              </w:rPr>
              <w:t>5</w:t>
            </w:r>
            <w:r w:rsidRPr="00790731">
              <w:rPr>
                <w:rFonts w:ascii="Times New Roman" w:hAnsi="Times New Roman"/>
                <w:sz w:val="24"/>
              </w:rPr>
              <w:t xml:space="preserve"> год</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202</w:t>
            </w:r>
            <w:r>
              <w:rPr>
                <w:rFonts w:ascii="Times New Roman" w:hAnsi="Times New Roman"/>
                <w:sz w:val="24"/>
                <w:lang w:val="en-US"/>
              </w:rPr>
              <w:t>6</w:t>
            </w:r>
            <w:r w:rsidRPr="00790731">
              <w:rPr>
                <w:rFonts w:ascii="Times New Roman" w:hAnsi="Times New Roman"/>
                <w:sz w:val="24"/>
              </w:rPr>
              <w:t xml:space="preserve"> год</w:t>
            </w: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01 00 00 00 00 0000 000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Источники внутреннего финансирования дефицитов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1913B1" w:rsidRDefault="00A46899" w:rsidP="00080045">
            <w:pPr>
              <w:spacing w:after="0" w:line="240" w:lineRule="auto"/>
              <w:jc w:val="center"/>
              <w:rPr>
                <w:rFonts w:ascii="Times New Roman" w:hAnsi="Times New Roman"/>
                <w:sz w:val="24"/>
              </w:rPr>
            </w:pPr>
            <w:r>
              <w:rPr>
                <w:rFonts w:ascii="Times New Roman" w:hAnsi="Times New Roman"/>
                <w:sz w:val="24"/>
              </w:rPr>
              <w:t>797 256,11</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vAlign w:val="center"/>
          </w:tcPr>
          <w:p w:rsidR="00A46899" w:rsidRPr="001913B1" w:rsidRDefault="00A46899" w:rsidP="00080045">
            <w:pPr>
              <w:spacing w:after="0" w:line="240" w:lineRule="auto"/>
              <w:jc w:val="center"/>
              <w:rPr>
                <w:rFonts w:ascii="Times New Roman" w:hAnsi="Times New Roman"/>
                <w:sz w:val="24"/>
              </w:rPr>
            </w:pPr>
            <w:r>
              <w:rPr>
                <w:rFonts w:ascii="Times New Roman" w:hAnsi="Times New Roman"/>
                <w:sz w:val="24"/>
              </w:rPr>
              <w:t>775 835,03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A46899" w:rsidRPr="001913B1" w:rsidRDefault="00A46899" w:rsidP="00080045">
            <w:pPr>
              <w:spacing w:after="0" w:line="240" w:lineRule="auto"/>
              <w:jc w:val="center"/>
              <w:rPr>
                <w:rFonts w:ascii="Times New Roman" w:hAnsi="Times New Roman"/>
                <w:sz w:val="24"/>
              </w:rPr>
            </w:pPr>
            <w:r>
              <w:rPr>
                <w:rFonts w:ascii="Times New Roman" w:hAnsi="Times New Roman"/>
                <w:sz w:val="24"/>
              </w:rPr>
              <w:t>529 453,84</w:t>
            </w:r>
          </w:p>
        </w:tc>
      </w:tr>
      <w:tr w:rsidR="00A46899" w:rsidRPr="00790731" w:rsidTr="00080045">
        <w:trPr>
          <w:trHeight w:val="506"/>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01 02 00 00 00 0000 000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Кредиты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 xml:space="preserve">300 000,00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-150 000,00</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-150 000,00</w:t>
            </w: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01 02 00 00 00 0000 700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Привлечение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 xml:space="preserve">300 000,00 </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6F364A" w:rsidRDefault="00A46899" w:rsidP="00080045">
            <w:pPr>
              <w:spacing w:after="0" w:line="240" w:lineRule="auto"/>
              <w:jc w:val="center"/>
              <w:rPr>
                <w:rFonts w:ascii="Times New Roman" w:hAnsi="Times New Roman"/>
                <w:sz w:val="24"/>
                <w:lang w:val="en-US"/>
              </w:rPr>
            </w:pPr>
            <w:r>
              <w:rPr>
                <w:rFonts w:ascii="Times New Roman" w:hAnsi="Times New Roman"/>
                <w:sz w:val="24"/>
                <w:lang w:val="en-US"/>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0</w:t>
            </w:r>
          </w:p>
          <w:p w:rsidR="00A46899" w:rsidRPr="00790731" w:rsidRDefault="00A46899" w:rsidP="00080045">
            <w:pPr>
              <w:spacing w:after="0" w:line="240" w:lineRule="auto"/>
              <w:jc w:val="center"/>
              <w:rPr>
                <w:rFonts w:ascii="Times New Roman" w:hAnsi="Times New Roman"/>
                <w:sz w:val="24"/>
              </w:rPr>
            </w:pP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01 02 00 00 04 0000 710</w:t>
            </w:r>
          </w:p>
          <w:p w:rsidR="00A46899" w:rsidRPr="00790731" w:rsidRDefault="00A46899" w:rsidP="00080045">
            <w:pPr>
              <w:spacing w:after="0" w:line="240" w:lineRule="auto"/>
              <w:rPr>
                <w:rFonts w:ascii="Times New Roman" w:hAnsi="Times New Roman"/>
                <w:sz w:val="24"/>
              </w:rPr>
            </w:pP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Привлечение городскими округами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300 000,00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6F364A" w:rsidRDefault="00A46899" w:rsidP="00080045">
            <w:pPr>
              <w:spacing w:after="0" w:line="240" w:lineRule="auto"/>
              <w:jc w:val="center"/>
              <w:rPr>
                <w:rFonts w:ascii="Times New Roman" w:hAnsi="Times New Roman"/>
                <w:sz w:val="24"/>
                <w:lang w:val="en-US"/>
              </w:rPr>
            </w:pPr>
            <w:r>
              <w:rPr>
                <w:rFonts w:ascii="Times New Roman" w:hAnsi="Times New Roman"/>
                <w:sz w:val="24"/>
                <w:lang w:val="en-US"/>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0</w:t>
            </w:r>
          </w:p>
        </w:tc>
      </w:tr>
      <w:tr w:rsidR="00A46899" w:rsidRPr="00790731" w:rsidTr="00080045">
        <w:trPr>
          <w:trHeight w:val="109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01 02 00 00 00 0000 800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Погашение кредитов, предоставленных кредитными организациями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6F364A" w:rsidRDefault="00A46899" w:rsidP="00080045">
            <w:pPr>
              <w:spacing w:after="0" w:line="240" w:lineRule="auto"/>
              <w:jc w:val="center"/>
              <w:rPr>
                <w:rFonts w:ascii="Times New Roman" w:hAnsi="Times New Roman"/>
                <w:sz w:val="24"/>
                <w:lang w:val="en-US"/>
              </w:rPr>
            </w:pPr>
            <w:r>
              <w:rPr>
                <w:rFonts w:ascii="Times New Roman" w:hAnsi="Times New Roman"/>
                <w:sz w:val="24"/>
              </w:rPr>
              <w:t>-150 000,00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-150 000,00</w:t>
            </w:r>
          </w:p>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p>
        </w:tc>
      </w:tr>
      <w:tr w:rsidR="00A46899" w:rsidRPr="00790731" w:rsidTr="00080045">
        <w:trPr>
          <w:trHeight w:val="1261"/>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01 02 00 00 04 0000 810</w:t>
            </w:r>
          </w:p>
          <w:p w:rsidR="00A46899" w:rsidRPr="00790731" w:rsidRDefault="00A46899" w:rsidP="00080045">
            <w:pPr>
              <w:spacing w:after="0" w:line="240" w:lineRule="auto"/>
              <w:rPr>
                <w:rFonts w:ascii="Times New Roman" w:hAnsi="Times New Roman"/>
                <w:sz w:val="24"/>
              </w:rPr>
            </w:pP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Погашение городскими округами кредитов от кредитных организаций в валюте Российской Федерации</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vAlign w:val="center"/>
          </w:tcPr>
          <w:p w:rsidR="00A46899" w:rsidRPr="00790731" w:rsidRDefault="00A46899" w:rsidP="00080045">
            <w:pPr>
              <w:spacing w:after="0" w:line="240" w:lineRule="auto"/>
              <w:jc w:val="center"/>
              <w:rPr>
                <w:rFonts w:ascii="Times New Roman" w:hAnsi="Times New Roman"/>
                <w:sz w:val="24"/>
              </w:rPr>
            </w:pPr>
            <w:r>
              <w:rPr>
                <w:rFonts w:ascii="Times New Roman" w:hAnsi="Times New Roman"/>
                <w:sz w:val="24"/>
              </w:rPr>
              <w:t>-150 000,00</w:t>
            </w:r>
          </w:p>
        </w:tc>
        <w:tc>
          <w:tcPr>
            <w:tcW w:w="14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p>
          <w:p w:rsidR="00A46899" w:rsidRPr="00790731" w:rsidRDefault="00A46899" w:rsidP="00080045">
            <w:pPr>
              <w:spacing w:after="0" w:line="240" w:lineRule="auto"/>
              <w:jc w:val="center"/>
              <w:rPr>
                <w:rFonts w:ascii="Times New Roman" w:hAnsi="Times New Roman"/>
                <w:sz w:val="24"/>
              </w:rPr>
            </w:pPr>
            <w:r w:rsidRPr="00790731">
              <w:rPr>
                <w:rFonts w:ascii="Times New Roman" w:hAnsi="Times New Roman"/>
                <w:sz w:val="24"/>
              </w:rPr>
              <w:t>-150 000,00</w:t>
            </w: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01 05 00 00 00 0000 000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Изменение остатков средств на счетах по учету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lang w:val="en-US"/>
              </w:rPr>
            </w:pPr>
            <w:r w:rsidRPr="00224C5F">
              <w:rPr>
                <w:rFonts w:ascii="Times New Roman" w:hAnsi="Times New Roman"/>
                <w:sz w:val="24"/>
              </w:rPr>
              <w:t>497 256,</w:t>
            </w:r>
            <w:r w:rsidRPr="00224C5F">
              <w:rPr>
                <w:rFonts w:ascii="Times New Roman" w:hAnsi="Times New Roman"/>
                <w:sz w:val="24"/>
                <w:lang w:val="en-US"/>
              </w:rPr>
              <w:t>11</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Pr>
                <w:rFonts w:ascii="Times New Roman" w:hAnsi="Times New Roman"/>
                <w:sz w:val="24"/>
              </w:rPr>
              <w:t>925 835,03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Pr>
                <w:rFonts w:ascii="Times New Roman" w:hAnsi="Times New Roman"/>
                <w:sz w:val="24"/>
              </w:rPr>
              <w:t>679 453,84</w:t>
            </w:r>
          </w:p>
          <w:p w:rsidR="00A46899" w:rsidRPr="00224C5F" w:rsidRDefault="00A46899" w:rsidP="00080045">
            <w:pPr>
              <w:spacing w:after="0" w:line="240" w:lineRule="auto"/>
              <w:jc w:val="center"/>
              <w:rPr>
                <w:rFonts w:ascii="Times New Roman" w:hAnsi="Times New Roman"/>
                <w:sz w:val="24"/>
              </w:rPr>
            </w:pPr>
          </w:p>
        </w:tc>
      </w:tr>
      <w:tr w:rsidR="00A46899" w:rsidRPr="00790731" w:rsidTr="00080045">
        <w:trPr>
          <w:trHeight w:val="24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01 05 00 00 00 0000 600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Уменьшение остатков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sidRPr="00224C5F">
              <w:rPr>
                <w:rFonts w:ascii="Times New Roman" w:hAnsi="Times New Roman"/>
                <w:sz w:val="24"/>
              </w:rPr>
              <w:t>497 256,</w:t>
            </w:r>
            <w:r w:rsidRPr="00224C5F">
              <w:rPr>
                <w:rFonts w:ascii="Times New Roman" w:hAnsi="Times New Roman"/>
                <w:sz w:val="24"/>
                <w:lang w:val="en-US"/>
              </w:rPr>
              <w:t>11</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sidRPr="00350F83">
              <w:rPr>
                <w:rFonts w:ascii="Times New Roman" w:hAnsi="Times New Roman"/>
                <w:sz w:val="24"/>
              </w:rPr>
              <w:t>925 835,03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Pr>
                <w:rFonts w:ascii="Times New Roman" w:hAnsi="Times New Roman"/>
                <w:sz w:val="24"/>
              </w:rPr>
              <w:t>679 453,84</w:t>
            </w:r>
          </w:p>
          <w:p w:rsidR="00A46899" w:rsidRPr="00224C5F" w:rsidRDefault="00A46899" w:rsidP="00080045">
            <w:pPr>
              <w:spacing w:after="0" w:line="240" w:lineRule="auto"/>
              <w:jc w:val="center"/>
              <w:rPr>
                <w:rFonts w:ascii="Times New Roman" w:hAnsi="Times New Roman"/>
                <w:sz w:val="24"/>
              </w:rPr>
            </w:pP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01 05 02 00 00 0000 600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sidRPr="00224C5F">
              <w:rPr>
                <w:rFonts w:ascii="Times New Roman" w:hAnsi="Times New Roman"/>
                <w:sz w:val="24"/>
              </w:rPr>
              <w:t>497 256,</w:t>
            </w:r>
            <w:r w:rsidRPr="00224C5F">
              <w:rPr>
                <w:rFonts w:ascii="Times New Roman" w:hAnsi="Times New Roman"/>
                <w:sz w:val="24"/>
                <w:lang w:val="en-US"/>
              </w:rPr>
              <w:t>11</w:t>
            </w:r>
          </w:p>
          <w:p w:rsidR="00A46899" w:rsidRPr="00224C5F" w:rsidRDefault="00A46899" w:rsidP="00080045">
            <w:pPr>
              <w:spacing w:after="0" w:line="240" w:lineRule="auto"/>
              <w:jc w:val="center"/>
              <w:rPr>
                <w:rFonts w:ascii="Times New Roman" w:hAnsi="Times New Roman"/>
                <w:sz w:val="24"/>
              </w:rPr>
            </w:pP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Pr>
                <w:rFonts w:ascii="Times New Roman" w:hAnsi="Times New Roman"/>
                <w:sz w:val="24"/>
              </w:rPr>
              <w:t>925 835,03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Pr>
                <w:rFonts w:ascii="Times New Roman" w:hAnsi="Times New Roman"/>
                <w:sz w:val="24"/>
              </w:rPr>
              <w:t>679 453,84</w:t>
            </w:r>
          </w:p>
          <w:p w:rsidR="00A46899" w:rsidRPr="00224C5F" w:rsidRDefault="00A46899" w:rsidP="00080045">
            <w:pPr>
              <w:spacing w:after="0" w:line="240" w:lineRule="auto"/>
              <w:jc w:val="center"/>
              <w:rPr>
                <w:rFonts w:ascii="Times New Roman" w:hAnsi="Times New Roman"/>
                <w:sz w:val="24"/>
              </w:rPr>
            </w:pPr>
          </w:p>
        </w:tc>
      </w:tr>
      <w:tr w:rsidR="00A46899" w:rsidRPr="00790731" w:rsidTr="00080045">
        <w:trPr>
          <w:trHeight w:val="639"/>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01 05 02 01 00 0000 610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денежных  средств бюджетов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sidRPr="00224C5F">
              <w:rPr>
                <w:rFonts w:ascii="Times New Roman" w:hAnsi="Times New Roman"/>
                <w:sz w:val="24"/>
              </w:rPr>
              <w:t>497 256,</w:t>
            </w:r>
            <w:r w:rsidRPr="00224C5F">
              <w:rPr>
                <w:rFonts w:ascii="Times New Roman" w:hAnsi="Times New Roman"/>
                <w:sz w:val="24"/>
                <w:lang w:val="en-US"/>
              </w:rPr>
              <w:t>11</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Pr>
                <w:rFonts w:ascii="Times New Roman" w:hAnsi="Times New Roman"/>
                <w:sz w:val="24"/>
              </w:rPr>
              <w:t>925 835,03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Pr>
                <w:rFonts w:ascii="Times New Roman" w:hAnsi="Times New Roman"/>
                <w:sz w:val="24"/>
              </w:rPr>
              <w:t>679 453,84</w:t>
            </w:r>
          </w:p>
          <w:p w:rsidR="00A46899" w:rsidRPr="00224C5F" w:rsidRDefault="00A46899" w:rsidP="00080045">
            <w:pPr>
              <w:spacing w:after="0" w:line="240" w:lineRule="auto"/>
              <w:jc w:val="center"/>
              <w:rPr>
                <w:rFonts w:ascii="Times New Roman" w:hAnsi="Times New Roman"/>
                <w:sz w:val="24"/>
              </w:rPr>
            </w:pPr>
          </w:p>
        </w:tc>
      </w:tr>
      <w:tr w:rsidR="00A46899" w:rsidRPr="00790731" w:rsidTr="00080045">
        <w:trPr>
          <w:trHeight w:val="360"/>
        </w:trPr>
        <w:tc>
          <w:tcPr>
            <w:tcW w:w="2552"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01 05 02 01 04 0000 610</w:t>
            </w:r>
          </w:p>
        </w:tc>
        <w:tc>
          <w:tcPr>
            <w:tcW w:w="3260"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790731" w:rsidRDefault="00A46899" w:rsidP="00080045">
            <w:pPr>
              <w:spacing w:after="0" w:line="240" w:lineRule="auto"/>
              <w:rPr>
                <w:rFonts w:ascii="Times New Roman" w:hAnsi="Times New Roman"/>
                <w:sz w:val="24"/>
              </w:rPr>
            </w:pPr>
            <w:r w:rsidRPr="00790731">
              <w:rPr>
                <w:rFonts w:ascii="Times New Roman" w:hAnsi="Times New Roman"/>
                <w:sz w:val="24"/>
              </w:rPr>
              <w:t xml:space="preserve">Уменьшение прочих остатков денежных  средств бюджетов городских округов   </w:t>
            </w:r>
          </w:p>
        </w:tc>
        <w:tc>
          <w:tcPr>
            <w:tcW w:w="1559" w:type="dxa"/>
            <w:tcBorders>
              <w:top w:val="single" w:sz="6" w:space="0" w:color="000000"/>
              <w:left w:val="single" w:sz="6" w:space="0" w:color="000000"/>
              <w:bottom w:val="single" w:sz="6" w:space="0" w:color="000000"/>
              <w:right w:val="single" w:sz="6"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sidRPr="00224C5F">
              <w:rPr>
                <w:rFonts w:ascii="Times New Roman" w:hAnsi="Times New Roman"/>
                <w:sz w:val="24"/>
              </w:rPr>
              <w:t>497 256,</w:t>
            </w:r>
            <w:r w:rsidRPr="00224C5F">
              <w:rPr>
                <w:rFonts w:ascii="Times New Roman" w:hAnsi="Times New Roman"/>
                <w:sz w:val="24"/>
                <w:lang w:val="en-US"/>
              </w:rPr>
              <w:t>11</w:t>
            </w:r>
          </w:p>
        </w:tc>
        <w:tc>
          <w:tcPr>
            <w:tcW w:w="1418" w:type="dxa"/>
            <w:tcBorders>
              <w:top w:val="single" w:sz="6" w:space="0" w:color="000000"/>
              <w:left w:val="single" w:sz="6" w:space="0" w:color="000000"/>
              <w:bottom w:val="single" w:sz="6" w:space="0" w:color="000000"/>
              <w:right w:val="single" w:sz="4" w:space="0" w:color="000000"/>
            </w:tcBorders>
            <w:tcMar>
              <w:left w:w="70" w:type="dxa"/>
              <w:right w:w="70" w:type="dxa"/>
            </w:tcMar>
          </w:tcPr>
          <w:p w:rsidR="00A46899" w:rsidRPr="00224C5F" w:rsidRDefault="00A46899" w:rsidP="00080045">
            <w:pPr>
              <w:spacing w:after="0" w:line="240" w:lineRule="auto"/>
              <w:jc w:val="center"/>
              <w:rPr>
                <w:rFonts w:ascii="Times New Roman" w:hAnsi="Times New Roman"/>
                <w:sz w:val="24"/>
              </w:rPr>
            </w:pPr>
            <w:r>
              <w:rPr>
                <w:rFonts w:ascii="Times New Roman" w:hAnsi="Times New Roman"/>
                <w:sz w:val="24"/>
              </w:rPr>
              <w:t>925 835,03</w:t>
            </w:r>
          </w:p>
        </w:tc>
        <w:tc>
          <w:tcPr>
            <w:tcW w:w="1418" w:type="dxa"/>
            <w:tcBorders>
              <w:top w:val="single" w:sz="6" w:space="0" w:color="000000"/>
              <w:left w:val="single" w:sz="4" w:space="0" w:color="000000"/>
              <w:bottom w:val="single" w:sz="6" w:space="0" w:color="000000"/>
              <w:right w:val="single" w:sz="6" w:space="0" w:color="000000"/>
            </w:tcBorders>
            <w:tcMar>
              <w:left w:w="70" w:type="dxa"/>
              <w:right w:w="70" w:type="dxa"/>
            </w:tcMar>
          </w:tcPr>
          <w:p w:rsidR="00A46899" w:rsidRDefault="00A46899" w:rsidP="00080045">
            <w:pPr>
              <w:spacing w:after="0" w:line="240" w:lineRule="auto"/>
              <w:jc w:val="center"/>
              <w:rPr>
                <w:rFonts w:ascii="Times New Roman" w:hAnsi="Times New Roman"/>
                <w:sz w:val="24"/>
              </w:rPr>
            </w:pPr>
            <w:r>
              <w:rPr>
                <w:rFonts w:ascii="Times New Roman" w:hAnsi="Times New Roman"/>
                <w:sz w:val="24"/>
              </w:rPr>
              <w:t>679 453,84</w:t>
            </w:r>
          </w:p>
          <w:p w:rsidR="00A46899" w:rsidRPr="00224C5F" w:rsidRDefault="00A46899" w:rsidP="00080045">
            <w:pPr>
              <w:spacing w:after="0" w:line="240" w:lineRule="auto"/>
              <w:jc w:val="center"/>
              <w:rPr>
                <w:rFonts w:ascii="Times New Roman" w:hAnsi="Times New Roman"/>
                <w:sz w:val="24"/>
              </w:rPr>
            </w:pPr>
          </w:p>
        </w:tc>
      </w:tr>
    </w:tbl>
    <w:p w:rsidR="00A46899" w:rsidRDefault="00A46899" w:rsidP="00A46899"/>
    <w:p w:rsidR="00A46899" w:rsidRDefault="00A46899"/>
    <w:p w:rsidR="00A46899" w:rsidRPr="00A46899" w:rsidRDefault="00A46899" w:rsidP="00A46899">
      <w:pPr>
        <w:widowControl w:val="0"/>
        <w:spacing w:after="0" w:line="240" w:lineRule="auto"/>
        <w:ind w:firstLine="720"/>
        <w:jc w:val="right"/>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lastRenderedPageBreak/>
        <w:t>Приложение № 6</w:t>
      </w:r>
      <w:r w:rsidRPr="00A46899">
        <w:rPr>
          <w:rFonts w:ascii="Times New Roman" w:eastAsia="Times New Roman" w:hAnsi="Times New Roman" w:cs="Times New Roman"/>
          <w:sz w:val="24"/>
          <w:szCs w:val="20"/>
          <w:lang w:eastAsia="ru-RU"/>
        </w:rPr>
        <w:br/>
        <w:t>к Решению Магнитогорского</w:t>
      </w:r>
      <w:r w:rsidRPr="00A46899">
        <w:rPr>
          <w:rFonts w:ascii="Times New Roman" w:eastAsia="Times New Roman" w:hAnsi="Times New Roman" w:cs="Times New Roman"/>
          <w:sz w:val="24"/>
          <w:szCs w:val="20"/>
          <w:lang w:eastAsia="ru-RU"/>
        </w:rPr>
        <w:br/>
        <w:t xml:space="preserve">городского Собрания депутатов  </w:t>
      </w:r>
    </w:p>
    <w:p w:rsidR="00A46899" w:rsidRPr="00A46899" w:rsidRDefault="00A46899" w:rsidP="00A46899">
      <w:pPr>
        <w:widowControl w:val="0"/>
        <w:tabs>
          <w:tab w:val="left" w:pos="7513"/>
        </w:tabs>
        <w:spacing w:after="0" w:line="240" w:lineRule="auto"/>
        <w:ind w:firstLine="720"/>
        <w:jc w:val="right"/>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 xml:space="preserve">от   декабря 2023 года №          </w:t>
      </w:r>
      <w:r w:rsidRPr="00A46899">
        <w:rPr>
          <w:rFonts w:ascii="Times New Roman" w:eastAsia="Times New Roman" w:hAnsi="Times New Roman" w:cs="Times New Roman"/>
          <w:b/>
          <w:sz w:val="24"/>
          <w:szCs w:val="20"/>
          <w:lang w:eastAsia="ru-RU"/>
        </w:rPr>
        <w:t xml:space="preserve">                   </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proofErr w:type="gramStart"/>
      <w:r w:rsidRPr="00A46899">
        <w:rPr>
          <w:rFonts w:ascii="Times New Roman" w:eastAsia="Times New Roman" w:hAnsi="Times New Roman" w:cs="Times New Roman"/>
          <w:b/>
          <w:sz w:val="24"/>
          <w:szCs w:val="20"/>
          <w:lang w:eastAsia="ru-RU"/>
        </w:rPr>
        <w:t>Программа  муниципальных</w:t>
      </w:r>
      <w:proofErr w:type="gramEnd"/>
      <w:r w:rsidRPr="00A46899">
        <w:rPr>
          <w:rFonts w:ascii="Times New Roman" w:eastAsia="Times New Roman" w:hAnsi="Times New Roman" w:cs="Times New Roman"/>
          <w:b/>
          <w:sz w:val="24"/>
          <w:szCs w:val="20"/>
          <w:lang w:eastAsia="ru-RU"/>
        </w:rPr>
        <w:t xml:space="preserve"> внутренних заимствований </w:t>
      </w: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A46899">
        <w:rPr>
          <w:rFonts w:ascii="Times New Roman" w:eastAsia="Times New Roman" w:hAnsi="Times New Roman" w:cs="Times New Roman"/>
          <w:b/>
          <w:sz w:val="24"/>
          <w:szCs w:val="20"/>
          <w:lang w:eastAsia="ru-RU"/>
        </w:rPr>
        <w:t>города Магнитогорска на 2024 год и плановый период 2025 и 2026 годов</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right"/>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тыс. рублей</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ab/>
      </w:r>
    </w:p>
    <w:tbl>
      <w:tblPr>
        <w:tblW w:w="10774" w:type="dxa"/>
        <w:tblInd w:w="-85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387"/>
        <w:gridCol w:w="1843"/>
        <w:gridCol w:w="1701"/>
        <w:gridCol w:w="1843"/>
      </w:tblGrid>
      <w:tr w:rsidR="00A46899" w:rsidRPr="00A46899" w:rsidTr="00A46899">
        <w:tc>
          <w:tcPr>
            <w:tcW w:w="5387"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Наименование заимствования</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Сумма на</w:t>
            </w:r>
          </w:p>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Сумма на 2025 год</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 xml:space="preserve">Сумма на </w:t>
            </w:r>
          </w:p>
          <w:p w:rsidR="00A46899" w:rsidRPr="00A46899" w:rsidRDefault="00A46899" w:rsidP="00A46899">
            <w:pPr>
              <w:widowControl w:val="0"/>
              <w:spacing w:after="0" w:line="240" w:lineRule="auto"/>
              <w:jc w:val="center"/>
              <w:rPr>
                <w:rFonts w:ascii="Times New Roman" w:eastAsia="Times New Roman" w:hAnsi="Times New Roman" w:cs="Times New Roman"/>
                <w:b/>
                <w:i/>
                <w:sz w:val="24"/>
                <w:szCs w:val="20"/>
                <w:lang w:eastAsia="ru-RU"/>
              </w:rPr>
            </w:pPr>
            <w:r w:rsidRPr="00A46899">
              <w:rPr>
                <w:rFonts w:ascii="Times New Roman" w:eastAsia="Times New Roman" w:hAnsi="Times New Roman" w:cs="Times New Roman"/>
                <w:b/>
                <w:i/>
                <w:sz w:val="24"/>
                <w:szCs w:val="20"/>
                <w:lang w:eastAsia="ru-RU"/>
              </w:rPr>
              <w:t>2026 год</w:t>
            </w:r>
          </w:p>
        </w:tc>
      </w:tr>
      <w:tr w:rsidR="00A46899" w:rsidRPr="00A46899" w:rsidTr="00A46899">
        <w:tc>
          <w:tcPr>
            <w:tcW w:w="5387"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Муниципальные внутренние заимствования, в том числе:</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r>
      <w:tr w:rsidR="00A46899" w:rsidRPr="00A46899" w:rsidTr="00A46899">
        <w:tc>
          <w:tcPr>
            <w:tcW w:w="5387"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Кредиты, привлеченные в бюджет города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r>
      <w:tr w:rsidR="00A46899" w:rsidRPr="00A46899" w:rsidTr="00A46899">
        <w:tc>
          <w:tcPr>
            <w:tcW w:w="5387"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 xml:space="preserve">Привлечение средств </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300 000,00</w:t>
            </w:r>
          </w:p>
        </w:tc>
        <w:tc>
          <w:tcPr>
            <w:tcW w:w="1701"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0</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0</w:t>
            </w:r>
          </w:p>
        </w:tc>
      </w:tr>
      <w:tr w:rsidR="00A46899" w:rsidRPr="00A46899" w:rsidTr="00A46899">
        <w:tc>
          <w:tcPr>
            <w:tcW w:w="5387"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Погашение средств</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0</w:t>
            </w:r>
          </w:p>
        </w:tc>
        <w:tc>
          <w:tcPr>
            <w:tcW w:w="1701"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c>
          <w:tcPr>
            <w:tcW w:w="1843" w:type="dxa"/>
            <w:tcBorders>
              <w:top w:val="single" w:sz="4" w:space="0" w:color="000000"/>
              <w:left w:val="single" w:sz="4" w:space="0" w:color="000000"/>
              <w:bottom w:val="single" w:sz="4" w:space="0" w:color="000000"/>
              <w:right w:val="single" w:sz="4" w:space="0" w:color="000000"/>
            </w:tcBorders>
          </w:tcPr>
          <w:p w:rsidR="00A46899" w:rsidRPr="00A46899" w:rsidRDefault="00A46899" w:rsidP="00A46899">
            <w:pPr>
              <w:widowControl w:val="0"/>
              <w:spacing w:after="0" w:line="240" w:lineRule="auto"/>
              <w:jc w:val="center"/>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-150 000,00</w:t>
            </w:r>
          </w:p>
        </w:tc>
      </w:tr>
    </w:tbl>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right"/>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Приложение № 7</w:t>
      </w:r>
      <w:r w:rsidRPr="00A46899">
        <w:rPr>
          <w:rFonts w:ascii="Times New Roman" w:eastAsia="Times New Roman" w:hAnsi="Times New Roman" w:cs="Times New Roman"/>
          <w:sz w:val="24"/>
          <w:szCs w:val="20"/>
          <w:lang w:eastAsia="ru-RU"/>
        </w:rPr>
        <w:br/>
        <w:t>к Решению Магнитогорского</w:t>
      </w:r>
      <w:r w:rsidRPr="00A46899">
        <w:rPr>
          <w:rFonts w:ascii="Times New Roman" w:eastAsia="Times New Roman" w:hAnsi="Times New Roman" w:cs="Times New Roman"/>
          <w:sz w:val="24"/>
          <w:szCs w:val="20"/>
          <w:lang w:eastAsia="ru-RU"/>
        </w:rPr>
        <w:br/>
        <w:t xml:space="preserve">городского Собрания депутатов  </w:t>
      </w:r>
    </w:p>
    <w:p w:rsidR="00A46899" w:rsidRPr="00A46899" w:rsidRDefault="00A46899" w:rsidP="00A46899">
      <w:pPr>
        <w:widowControl w:val="0"/>
        <w:tabs>
          <w:tab w:val="left" w:pos="7513"/>
        </w:tabs>
        <w:spacing w:after="0" w:line="240" w:lineRule="auto"/>
        <w:ind w:firstLine="720"/>
        <w:jc w:val="right"/>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 xml:space="preserve">от   декабря 2023 года №          </w:t>
      </w:r>
      <w:r w:rsidRPr="00A46899">
        <w:rPr>
          <w:rFonts w:ascii="Times New Roman" w:eastAsia="Times New Roman" w:hAnsi="Times New Roman" w:cs="Times New Roman"/>
          <w:b/>
          <w:sz w:val="24"/>
          <w:szCs w:val="20"/>
          <w:lang w:eastAsia="ru-RU"/>
        </w:rPr>
        <w:t xml:space="preserve">                   </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proofErr w:type="gramStart"/>
      <w:r w:rsidRPr="00A46899">
        <w:rPr>
          <w:rFonts w:ascii="Times New Roman" w:eastAsia="Times New Roman" w:hAnsi="Times New Roman" w:cs="Times New Roman"/>
          <w:b/>
          <w:sz w:val="24"/>
          <w:szCs w:val="20"/>
          <w:lang w:eastAsia="ru-RU"/>
        </w:rPr>
        <w:t>Программа  муниципальных</w:t>
      </w:r>
      <w:proofErr w:type="gramEnd"/>
      <w:r w:rsidRPr="00A46899">
        <w:rPr>
          <w:rFonts w:ascii="Times New Roman" w:eastAsia="Times New Roman" w:hAnsi="Times New Roman" w:cs="Times New Roman"/>
          <w:b/>
          <w:sz w:val="24"/>
          <w:szCs w:val="20"/>
          <w:lang w:eastAsia="ru-RU"/>
        </w:rPr>
        <w:t xml:space="preserve"> внешних заимствований </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b/>
          <w:sz w:val="24"/>
          <w:szCs w:val="20"/>
          <w:lang w:eastAsia="ru-RU"/>
        </w:rPr>
      </w:pPr>
      <w:r w:rsidRPr="00A46899">
        <w:rPr>
          <w:rFonts w:ascii="Times New Roman" w:eastAsia="Times New Roman" w:hAnsi="Times New Roman" w:cs="Times New Roman"/>
          <w:b/>
          <w:sz w:val="24"/>
          <w:szCs w:val="20"/>
          <w:lang w:eastAsia="ru-RU"/>
        </w:rPr>
        <w:t>города Магнитогорска на 2024 год и плановый период 2025 и 2026 годов</w:t>
      </w: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В 2024 году и плановом периоде 2025 и 2026 годов муниципальные внешние заимствования не планируются.</w:t>
      </w: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p>
    <w:p w:rsidR="00A46899" w:rsidRPr="00A46899" w:rsidRDefault="00A46899" w:rsidP="00A46899">
      <w:pPr>
        <w:widowControl w:val="0"/>
        <w:spacing w:after="0" w:line="240" w:lineRule="auto"/>
        <w:ind w:firstLine="720"/>
        <w:jc w:val="both"/>
        <w:rPr>
          <w:rFonts w:ascii="Arial" w:eastAsia="Times New Roman" w:hAnsi="Arial"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ab/>
      </w:r>
    </w:p>
    <w:p w:rsidR="00A46899" w:rsidRPr="00A46899" w:rsidRDefault="00A46899" w:rsidP="00A46899">
      <w:pPr>
        <w:widowControl w:val="0"/>
        <w:spacing w:after="0" w:line="240" w:lineRule="auto"/>
        <w:ind w:firstLine="720"/>
        <w:jc w:val="right"/>
        <w:rPr>
          <w:rFonts w:ascii="Times New Roman" w:eastAsia="Times New Roman" w:hAnsi="Times New Roman" w:cs="Times New Roman"/>
          <w:b/>
          <w:sz w:val="24"/>
          <w:szCs w:val="20"/>
          <w:lang w:eastAsia="ru-RU"/>
        </w:rPr>
      </w:pPr>
      <w:bookmarkStart w:id="4" w:name="sub_14"/>
      <w:r w:rsidRPr="00A46899">
        <w:rPr>
          <w:rFonts w:ascii="Times New Roman" w:eastAsia="Times New Roman" w:hAnsi="Times New Roman" w:cs="Times New Roman"/>
          <w:sz w:val="24"/>
          <w:szCs w:val="20"/>
          <w:lang w:eastAsia="ru-RU"/>
        </w:rPr>
        <w:t>Приложение № 8</w:t>
      </w:r>
      <w:r w:rsidRPr="00A46899">
        <w:rPr>
          <w:rFonts w:ascii="Times New Roman" w:eastAsia="Times New Roman" w:hAnsi="Times New Roman" w:cs="Times New Roman"/>
          <w:sz w:val="24"/>
          <w:szCs w:val="20"/>
          <w:lang w:eastAsia="ru-RU"/>
        </w:rPr>
        <w:br/>
        <w:t>к Решению Магнитогорского</w:t>
      </w:r>
      <w:r w:rsidRPr="00A46899">
        <w:rPr>
          <w:rFonts w:ascii="Times New Roman" w:eastAsia="Times New Roman" w:hAnsi="Times New Roman" w:cs="Times New Roman"/>
          <w:sz w:val="24"/>
          <w:szCs w:val="20"/>
          <w:lang w:eastAsia="ru-RU"/>
        </w:rPr>
        <w:br/>
        <w:t>городского Собрания депутатов</w:t>
      </w:r>
      <w:r w:rsidRPr="00A46899">
        <w:rPr>
          <w:rFonts w:ascii="Times New Roman" w:eastAsia="Times New Roman" w:hAnsi="Times New Roman" w:cs="Times New Roman"/>
          <w:sz w:val="24"/>
          <w:szCs w:val="20"/>
          <w:lang w:eastAsia="ru-RU"/>
        </w:rPr>
        <w:br/>
        <w:t>от    декабря 2023 года №     </w:t>
      </w:r>
      <w:bookmarkEnd w:id="4"/>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A46899">
        <w:rPr>
          <w:rFonts w:ascii="Times New Roman" w:eastAsia="Times New Roman" w:hAnsi="Times New Roman" w:cs="Times New Roman"/>
          <w:b/>
          <w:sz w:val="24"/>
          <w:szCs w:val="20"/>
          <w:lang w:eastAsia="ru-RU"/>
        </w:rPr>
        <w:t>Программа муниципальных гарантий города Магнитогорска в валюте Российской Федерации на 2024 год и плановый период 2025 и 2026 годов</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В 2024 году и плановом периоде 2025 и 2026 годов муниципальные гарантии в валюте Российской Федерации не планируются.</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right"/>
        <w:rPr>
          <w:rFonts w:ascii="Times New Roman" w:eastAsia="Times New Roman" w:hAnsi="Times New Roman" w:cs="Times New Roman"/>
          <w:b/>
          <w:sz w:val="24"/>
          <w:szCs w:val="20"/>
          <w:lang w:eastAsia="ru-RU"/>
        </w:rPr>
      </w:pPr>
      <w:bookmarkStart w:id="5" w:name="sub_16"/>
      <w:r w:rsidRPr="00A46899">
        <w:rPr>
          <w:rFonts w:ascii="Times New Roman" w:eastAsia="Times New Roman" w:hAnsi="Times New Roman" w:cs="Times New Roman"/>
          <w:sz w:val="24"/>
          <w:szCs w:val="20"/>
          <w:lang w:eastAsia="ru-RU"/>
        </w:rPr>
        <w:t>Приложение № 9</w:t>
      </w:r>
      <w:r w:rsidRPr="00A46899">
        <w:rPr>
          <w:rFonts w:ascii="Times New Roman" w:eastAsia="Times New Roman" w:hAnsi="Times New Roman" w:cs="Times New Roman"/>
          <w:sz w:val="24"/>
          <w:szCs w:val="20"/>
          <w:lang w:eastAsia="ru-RU"/>
        </w:rPr>
        <w:br/>
        <w:t>к Решению Магнитогорского</w:t>
      </w:r>
      <w:r w:rsidRPr="00A46899">
        <w:rPr>
          <w:rFonts w:ascii="Times New Roman" w:eastAsia="Times New Roman" w:hAnsi="Times New Roman" w:cs="Times New Roman"/>
          <w:sz w:val="24"/>
          <w:szCs w:val="20"/>
          <w:lang w:eastAsia="ru-RU"/>
        </w:rPr>
        <w:br/>
        <w:t>городского Собрания депутатов</w:t>
      </w:r>
      <w:r w:rsidRPr="00A46899">
        <w:rPr>
          <w:rFonts w:ascii="Times New Roman" w:eastAsia="Times New Roman" w:hAnsi="Times New Roman" w:cs="Times New Roman"/>
          <w:sz w:val="24"/>
          <w:szCs w:val="20"/>
          <w:lang w:eastAsia="ru-RU"/>
        </w:rPr>
        <w:br/>
        <w:t>от   декабря 2023 года №     </w:t>
      </w:r>
      <w:bookmarkEnd w:id="5"/>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before="108" w:after="108" w:line="240" w:lineRule="auto"/>
        <w:jc w:val="center"/>
        <w:outlineLvl w:val="0"/>
        <w:rPr>
          <w:rFonts w:ascii="Times New Roman" w:eastAsia="Times New Roman" w:hAnsi="Times New Roman" w:cs="Times New Roman"/>
          <w:b/>
          <w:sz w:val="24"/>
          <w:szCs w:val="20"/>
          <w:lang w:eastAsia="ru-RU"/>
        </w:rPr>
      </w:pPr>
      <w:r w:rsidRPr="00A46899">
        <w:rPr>
          <w:rFonts w:ascii="Times New Roman" w:eastAsia="Times New Roman" w:hAnsi="Times New Roman" w:cs="Times New Roman"/>
          <w:b/>
          <w:sz w:val="24"/>
          <w:szCs w:val="20"/>
          <w:lang w:eastAsia="ru-RU"/>
        </w:rPr>
        <w:t>Программа муниципальных гарантий города Магнитогорска в иностранной валюте на 2024 год и плановый период 2025 и 2026 годов</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r w:rsidRPr="00A46899">
        <w:rPr>
          <w:rFonts w:ascii="Times New Roman" w:eastAsia="Times New Roman" w:hAnsi="Times New Roman" w:cs="Times New Roman"/>
          <w:sz w:val="24"/>
          <w:szCs w:val="20"/>
          <w:lang w:eastAsia="ru-RU"/>
        </w:rPr>
        <w:t>В 2024 году и плановом периоде 2025 и 2026 годов муниципальные гарантии в иностранной валюте не планируются.</w:t>
      </w:r>
    </w:p>
    <w:p w:rsidR="00A46899" w:rsidRPr="00A46899" w:rsidRDefault="00A46899" w:rsidP="00A46899">
      <w:pPr>
        <w:widowControl w:val="0"/>
        <w:spacing w:after="0" w:line="240" w:lineRule="auto"/>
        <w:ind w:firstLine="720"/>
        <w:jc w:val="both"/>
        <w:rPr>
          <w:rFonts w:ascii="Times New Roman" w:eastAsia="Times New Roman" w:hAnsi="Times New Roman" w:cs="Times New Roman"/>
          <w:sz w:val="24"/>
          <w:szCs w:val="20"/>
          <w:lang w:eastAsia="ru-RU"/>
        </w:rPr>
      </w:pPr>
    </w:p>
    <w:p w:rsidR="00A46899" w:rsidRDefault="00A46899"/>
    <w:p w:rsidR="00A46899" w:rsidRDefault="00A46899"/>
    <w:sectPr w:rsidR="00A46899" w:rsidSect="00A4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01A61"/>
    <w:multiLevelType w:val="hybridMultilevel"/>
    <w:tmpl w:val="F5E4B5B2"/>
    <w:lvl w:ilvl="0" w:tplc="1BAAC4F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F"/>
    <w:rsid w:val="00034746"/>
    <w:rsid w:val="00080045"/>
    <w:rsid w:val="0011307B"/>
    <w:rsid w:val="00320633"/>
    <w:rsid w:val="00521A98"/>
    <w:rsid w:val="0082761A"/>
    <w:rsid w:val="00991232"/>
    <w:rsid w:val="00A46899"/>
    <w:rsid w:val="00AB11FA"/>
    <w:rsid w:val="00AF2BE2"/>
    <w:rsid w:val="00B9711D"/>
    <w:rsid w:val="00C9239B"/>
    <w:rsid w:val="00C9637F"/>
    <w:rsid w:val="00D7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0BFC2-6F32-4F0E-B495-9B719D3C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8056">
      <w:bodyDiv w:val="1"/>
      <w:marLeft w:val="0"/>
      <w:marRight w:val="0"/>
      <w:marTop w:val="0"/>
      <w:marBottom w:val="0"/>
      <w:divBdr>
        <w:top w:val="none" w:sz="0" w:space="0" w:color="auto"/>
        <w:left w:val="none" w:sz="0" w:space="0" w:color="auto"/>
        <w:bottom w:val="none" w:sz="0" w:space="0" w:color="auto"/>
        <w:right w:val="none" w:sz="0" w:space="0" w:color="auto"/>
      </w:divBdr>
    </w:div>
    <w:div w:id="710805848">
      <w:bodyDiv w:val="1"/>
      <w:marLeft w:val="0"/>
      <w:marRight w:val="0"/>
      <w:marTop w:val="0"/>
      <w:marBottom w:val="0"/>
      <w:divBdr>
        <w:top w:val="none" w:sz="0" w:space="0" w:color="auto"/>
        <w:left w:val="none" w:sz="0" w:space="0" w:color="auto"/>
        <w:bottom w:val="none" w:sz="0" w:space="0" w:color="auto"/>
        <w:right w:val="none" w:sz="0" w:space="0" w:color="auto"/>
      </w:divBdr>
    </w:div>
    <w:div w:id="2059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0EEA2BA0B3900CAA752B927AC30F85B02363F52883FF7E8AF550ECFA1E4D6A6D1CA9724F200D6C26C115EA41cFlAL"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hyperlink" Target="garantf1://8608141.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garantf1://86367.52/"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hyperlink" Target="garantf1://12012604.9/"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garantf1://19625215.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garantf1://19625215.1/" TargetMode="External"/><Relationship Id="rId14" Type="http://schemas.openxmlformats.org/officeDocument/2006/relationships/hyperlink" Target="consultantplus://offline/ref=1D0EEA2BA0B3900CAA752B927AC30F85B02363F52883FF7E8AF550ECFA1E4D6A6D1CA9724F200D6C26C115EA41cFlAL"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garantf1://8620387.0/"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126</Pages>
  <Words>48436</Words>
  <Characters>276090</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Каримова</dc:creator>
  <cp:keywords/>
  <dc:description/>
  <cp:lastModifiedBy>Курова Е</cp:lastModifiedBy>
  <cp:revision>8</cp:revision>
  <dcterms:created xsi:type="dcterms:W3CDTF">2023-11-10T11:38:00Z</dcterms:created>
  <dcterms:modified xsi:type="dcterms:W3CDTF">2023-11-13T10:03:00Z</dcterms:modified>
</cp:coreProperties>
</file>