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вопросов, обсуждаемых в ходе публичных консультаций</w:t>
      </w:r>
    </w:p>
    <w:p w14:paraId="02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утверждении Административного регламента по предоставлению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03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Разработчик проекта нормативного правового акта</w:t>
      </w:r>
      <w:r>
        <w:t xml:space="preserve"> </w:t>
      </w:r>
      <w:r>
        <w:rPr>
          <w:rFonts w:ascii="Times New Roman" w:hAnsi="Times New Roman"/>
          <w:sz w:val="24"/>
          <w:u w:val="single"/>
        </w:rPr>
        <w:t>Управление архитектуры и градостроительства администрации города Магнитогорска</w:t>
      </w:r>
    </w:p>
    <w:p w14:paraId="04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Контактное лицо (Ф.И.О., должность, адрес электронной почты и контактный телефон) Денисова Елена Викторовна</w:t>
      </w:r>
      <w:r>
        <w:rPr>
          <w:rFonts w:ascii="Times New Roman" w:hAnsi="Times New Roman"/>
          <w:sz w:val="24"/>
          <w:u w:val="single"/>
        </w:rPr>
        <w:t>, консультант отела информационного обеспечения градостроительной деятельности Управления архитектуры и градостроительства администрации города Магнитогорска, адрес электронной почты denisova_ev@magnitogorsk.ru, телефон: 8 (3519) 26 06 47.</w:t>
      </w:r>
    </w:p>
    <w:p w14:paraId="05000000">
      <w:pPr>
        <w:pStyle w:val="Style_1"/>
        <w:widowControl w:val="0"/>
        <w:spacing w:after="0" w:before="0" w:line="240" w:lineRule="auto"/>
        <w:ind w:firstLine="720" w:left="0" w:right="0"/>
        <w:jc w:val="both"/>
        <w:rPr>
          <w:rFonts w:ascii="Times New Roman" w:hAnsi="Times New Roman"/>
          <w:sz w:val="24"/>
        </w:rPr>
      </w:pPr>
    </w:p>
    <w:p w14:paraId="06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Пожалуйста, заполните и направьте данную форму по электронной почте на адрес denisova_ev</w:t>
      </w:r>
      <w:r>
        <w:rPr>
          <w:rFonts w:ascii="Times New Roman" w:hAnsi="Times New Roman"/>
          <w:sz w:val="24"/>
          <w:u w:val="single"/>
        </w:rPr>
        <w:t>@magnitogorsk.ru не позднее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семи рабочих</w:t>
      </w:r>
      <w:bookmarkStart w:id="1" w:name="_GoBack"/>
      <w:bookmarkEnd w:id="1"/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PT Astra Serif" w:hAnsi="PT Astra Serif"/>
          <w:sz w:val="24"/>
        </w:rPr>
        <w:t>(со дня размещения на официальном сайте уведомления).</w:t>
      </w:r>
    </w:p>
    <w:p w14:paraId="07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об участнике публичных консультаций:</w:t>
      </w:r>
    </w:p>
    <w:p w14:paraId="08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 контактного лица _______________________________________________________</w:t>
      </w:r>
    </w:p>
    <w:p w14:paraId="09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___________________________________________________________</w:t>
      </w:r>
    </w:p>
    <w:p w14:paraId="0A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Электронный адрес ____________________________________________________________</w:t>
      </w:r>
    </w:p>
    <w:p w14:paraId="0B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Название организации __________________________________________________________</w:t>
      </w:r>
    </w:p>
    <w:p w14:paraId="0C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Сфера деятельности организации ________________________________________________</w:t>
      </w:r>
    </w:p>
    <w:p w14:paraId="0D000000">
      <w:pPr>
        <w:pStyle w:val="Style_1"/>
        <w:widowControl w:val="0"/>
        <w:spacing w:after="0" w:before="0" w:line="240" w:lineRule="auto"/>
        <w:ind w:firstLine="720" w:left="0" w:right="0"/>
        <w:jc w:val="both"/>
        <w:rPr>
          <w:rFonts w:ascii="Times New Roman" w:hAnsi="Times New Roman"/>
          <w:sz w:val="24"/>
        </w:rPr>
      </w:pPr>
    </w:p>
    <w:p w14:paraId="0E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14:paraId="0F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2.  Насколько цель предлагаемого регулирования соотносится с проблемой, на решение которой оно направлено? Достигнет и, на Ваш взгляд, предлагаемое нормативное правовое регулирование тех целей, на которое оно направлено?</w:t>
      </w:r>
    </w:p>
    <w:p w14:paraId="10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3. Является ли выбранный вариант решения проблемы оптимальным? Существуют ли иные варианты достижения заявленных целей регулирования? Если да, приведите те, которые, по Вашему мнению, были бы менее затратны и (или) более эффективны.</w:t>
      </w:r>
    </w:p>
    <w:p w14:paraId="11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14:paraId="12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5. 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14:paraId="13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6.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14:paraId="14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7.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14:paraId="15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8.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14:paraId="16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9.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14:paraId="17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10.  Иные предложения и замечания, которые, по Вашему мнению, целесообразно учесть в рамках оценки регулирующего воздействия.</w:t>
      </w:r>
    </w:p>
    <w:p w14:paraId="18000000">
      <w:pPr>
        <w:pStyle w:val="Style_1"/>
        <w:widowControl w:val="1"/>
        <w:spacing w:after="200" w:before="0" w:line="276" w:lineRule="auto"/>
        <w:ind w:firstLine="0" w:left="0" w:right="0"/>
        <w:jc w:val="left"/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2" w:type="paragraph">
    <w:name w:val="Internet link"/>
    <w:link w:val="Style_2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_ch" w:type="character">
    <w:name w:val="Internet link"/>
    <w:link w:val="Style_2"/>
    <w:rPr>
      <w:rFonts w:ascii="Calibri" w:hAnsi="Calibri"/>
      <w:color w:val="0000FF"/>
      <w:spacing w:val="0"/>
      <w:sz w:val="22"/>
      <w:u w:val="single"/>
    </w:rPr>
  </w:style>
  <w:style w:styleId="Style_3" w:type="paragraph">
    <w:name w:val="toc 2"/>
    <w:next w:val="Style_1"/>
    <w:link w:val="Style_3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3_ch" w:type="character">
    <w:name w:val="toc 2"/>
    <w:link w:val="Style_3"/>
    <w:rPr>
      <w:rFonts w:ascii="XO Thames" w:hAnsi="XO Thames"/>
      <w:color w:val="000000"/>
      <w:spacing w:val="0"/>
      <w:sz w:val="28"/>
    </w:rPr>
  </w:style>
  <w:style w:styleId="Style_4" w:type="paragraph">
    <w:name w:val="List"/>
    <w:basedOn w:val="Style_5"/>
    <w:link w:val="Style_4_ch"/>
    <w:rPr>
      <w:rFonts w:ascii="PT Astra Serif" w:hAnsi="PT Astra Serif"/>
    </w:rPr>
  </w:style>
  <w:style w:styleId="Style_4_ch" w:type="character">
    <w:name w:val="List"/>
    <w:basedOn w:val="Style_5_ch"/>
    <w:link w:val="Style_4"/>
    <w:rPr>
      <w:rFonts w:ascii="PT Astra Serif" w:hAnsi="PT Astra Serif"/>
    </w:rPr>
  </w:style>
  <w:style w:styleId="Style_6" w:type="paragraph">
    <w:name w:val="toc 4"/>
    <w:next w:val="Style_1"/>
    <w:link w:val="Style_6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Contents 2"/>
    <w:link w:val="Style_7_ch"/>
    <w:rPr>
      <w:rFonts w:ascii="XO Thames" w:hAnsi="XO Thames"/>
      <w:sz w:val="28"/>
    </w:rPr>
  </w:style>
  <w:style w:styleId="Style_7_ch" w:type="character">
    <w:name w:val="Contents 2"/>
    <w:link w:val="Style_7"/>
    <w:rPr>
      <w:rFonts w:ascii="XO Thames" w:hAnsi="XO Thames"/>
      <w:sz w:val="28"/>
    </w:rPr>
  </w:style>
  <w:style w:styleId="Style_8" w:type="paragraph">
    <w:name w:val="toc 6"/>
    <w:next w:val="Style_1"/>
    <w:link w:val="Style_8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1"/>
    <w:link w:val="Style_9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ontents 1"/>
    <w:link w:val="Style_10_ch"/>
    <w:rPr>
      <w:rFonts w:ascii="XO Thames" w:hAnsi="XO Thames"/>
      <w:b w:val="1"/>
      <w:sz w:val="28"/>
    </w:rPr>
  </w:style>
  <w:style w:styleId="Style_10_ch" w:type="character">
    <w:name w:val="Contents 1"/>
    <w:link w:val="Style_10"/>
    <w:rPr>
      <w:rFonts w:ascii="XO Thames" w:hAnsi="XO Thames"/>
      <w:b w:val="1"/>
      <w:sz w:val="28"/>
    </w:rPr>
  </w:style>
  <w:style w:styleId="Style_11" w:type="paragraph">
    <w:name w:val="Endnote"/>
    <w:link w:val="Style_11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_ch" w:type="character">
    <w:name w:val="Endnote"/>
    <w:link w:val="Style_11"/>
    <w:rPr>
      <w:rFonts w:ascii="XO Thames" w:hAnsi="XO Thames"/>
      <w:color w:val="000000"/>
      <w:spacing w:val="0"/>
      <w:sz w:val="22"/>
    </w:rPr>
  </w:style>
  <w:style w:styleId="Style_12" w:type="paragraph">
    <w:name w:val="heading 3"/>
    <w:next w:val="Style_1"/>
    <w:link w:val="Style_12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2_ch" w:type="character">
    <w:name w:val="heading 3"/>
    <w:link w:val="Style_12"/>
    <w:rPr>
      <w:rFonts w:ascii="XO Thames" w:hAnsi="XO Thames"/>
      <w:b w:val="1"/>
      <w:color w:val="000000"/>
      <w:spacing w:val="0"/>
      <w:sz w:val="26"/>
    </w:rPr>
  </w:style>
  <w:style w:styleId="Style_13" w:type="paragraph">
    <w:name w:val="Contents 7"/>
    <w:link w:val="Style_13_ch"/>
    <w:rPr>
      <w:rFonts w:ascii="XO Thames" w:hAnsi="XO Thames"/>
      <w:sz w:val="28"/>
    </w:rPr>
  </w:style>
  <w:style w:styleId="Style_13_ch" w:type="character">
    <w:name w:val="Contents 7"/>
    <w:link w:val="Style_13"/>
    <w:rPr>
      <w:rFonts w:ascii="XO Thames" w:hAnsi="XO Thames"/>
      <w:sz w:val="28"/>
    </w:rPr>
  </w:style>
  <w:style w:styleId="Style_5" w:type="paragraph">
    <w:name w:val="Body Text"/>
    <w:basedOn w:val="Style_1"/>
    <w:link w:val="Style_5_ch"/>
    <w:pPr>
      <w:spacing w:after="140" w:before="0" w:line="276" w:lineRule="auto"/>
      <w:ind/>
    </w:pPr>
  </w:style>
  <w:style w:styleId="Style_5_ch" w:type="character">
    <w:name w:val="Body Text"/>
    <w:basedOn w:val="Style_1_ch"/>
    <w:link w:val="Style_5"/>
  </w:style>
  <w:style w:styleId="Style_14" w:type="paragraph">
    <w:name w:val="Default Paragraph Font"/>
    <w:link w:val="Style_14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_ch" w:type="character">
    <w:name w:val="Default Paragraph Font"/>
    <w:link w:val="Style_14"/>
    <w:rPr>
      <w:rFonts w:asciiTheme="minorAscii" w:hAnsiTheme="minorHAnsi"/>
      <w:color w:val="000000"/>
      <w:spacing w:val="0"/>
      <w:sz w:val="22"/>
    </w:rPr>
  </w:style>
  <w:style w:styleId="Style_15" w:type="paragraph">
    <w:name w:val="Contents 4"/>
    <w:link w:val="Style_15_ch"/>
    <w:rPr>
      <w:rFonts w:ascii="XO Thames" w:hAnsi="XO Thames"/>
      <w:sz w:val="28"/>
    </w:rPr>
  </w:style>
  <w:style w:styleId="Style_15_ch" w:type="character">
    <w:name w:val="Contents 4"/>
    <w:link w:val="Style_15"/>
    <w:rPr>
      <w:rFonts w:ascii="XO Thames" w:hAnsi="XO Thames"/>
      <w:sz w:val="28"/>
    </w:rPr>
  </w:style>
  <w:style w:styleId="Style_16" w:type="paragraph">
    <w:name w:val="Contents 3"/>
    <w:link w:val="Style_16_ch"/>
    <w:rPr>
      <w:rFonts w:ascii="XO Thames" w:hAnsi="XO Thames"/>
      <w:sz w:val="28"/>
    </w:rPr>
  </w:style>
  <w:style w:styleId="Style_16_ch" w:type="character">
    <w:name w:val="Contents 3"/>
    <w:link w:val="Style_16"/>
    <w:rPr>
      <w:rFonts w:ascii="XO Thames" w:hAnsi="XO Thames"/>
      <w:sz w:val="28"/>
    </w:rPr>
  </w:style>
  <w:style w:styleId="Style_17" w:type="paragraph">
    <w:name w:val="toc 3"/>
    <w:next w:val="Style_1"/>
    <w:link w:val="Style_17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3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heading 4"/>
    <w:next w:val="Style_1"/>
    <w:link w:val="Style_18_ch"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8_ch" w:type="character">
    <w:name w:val="heading 4"/>
    <w:link w:val="Style_18"/>
    <w:rPr>
      <w:rFonts w:ascii="XO Thames" w:hAnsi="XO Thames"/>
      <w:b w:val="1"/>
      <w:color w:val="000000"/>
      <w:spacing w:val="0"/>
      <w:sz w:val="24"/>
    </w:rPr>
  </w:style>
  <w:style w:styleId="Style_19" w:type="paragraph">
    <w:name w:val="Contents 8"/>
    <w:link w:val="Style_19_ch"/>
    <w:rPr>
      <w:rFonts w:ascii="XO Thames" w:hAnsi="XO Thames"/>
      <w:sz w:val="28"/>
    </w:rPr>
  </w:style>
  <w:style w:styleId="Style_19_ch" w:type="character">
    <w:name w:val="Contents 8"/>
    <w:link w:val="Style_19"/>
    <w:rPr>
      <w:rFonts w:ascii="XO Thames" w:hAnsi="XO Thames"/>
      <w:sz w:val="28"/>
    </w:rPr>
  </w:style>
  <w:style w:styleId="Style_20" w:type="paragraph">
    <w:name w:val="heading 1"/>
    <w:next w:val="Style_1"/>
    <w:link w:val="Style_20_ch"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0_ch" w:type="character">
    <w:name w:val="heading 1"/>
    <w:link w:val="Style_20"/>
    <w:rPr>
      <w:rFonts w:ascii="XO Thames" w:hAnsi="XO Thames"/>
      <w:b w:val="1"/>
      <w:color w:val="000000"/>
      <w:spacing w:val="0"/>
      <w:sz w:val="32"/>
    </w:rPr>
  </w:style>
  <w:style w:styleId="Style_21" w:type="paragraph">
    <w:name w:val="heading 5"/>
    <w:link w:val="Style_21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link w:val="Style_22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4_ch" w:type="character">
    <w:name w:val="Footnote"/>
    <w:link w:val="Style_24"/>
    <w:rPr>
      <w:rFonts w:ascii="XO Thames" w:hAnsi="XO Thames"/>
      <w:color w:val="000000"/>
      <w:spacing w:val="0"/>
      <w:sz w:val="22"/>
    </w:rPr>
  </w:style>
  <w:style w:styleId="Style_25" w:type="paragraph">
    <w:name w:val="toc 1"/>
    <w:next w:val="Style_1"/>
    <w:link w:val="Style_25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5_ch" w:type="character">
    <w:name w:val="toc 1"/>
    <w:link w:val="Style_25"/>
    <w:rPr>
      <w:rFonts w:ascii="XO Thames" w:hAnsi="XO Thames"/>
      <w:b w:val="1"/>
      <w:color w:val="000000"/>
      <w:spacing w:val="0"/>
      <w:sz w:val="28"/>
    </w:rPr>
  </w:style>
  <w:style w:styleId="Style_26" w:type="paragraph">
    <w:name w:val="Header and Footer"/>
    <w:link w:val="Style_26_ch"/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1"/>
    <w:link w:val="Style_27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9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Title"/>
    <w:link w:val="Style_28_ch"/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toc 8"/>
    <w:next w:val="Style_1"/>
    <w:link w:val="Style_29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toc 8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Contents 9"/>
    <w:link w:val="Style_30_ch"/>
    <w:rPr>
      <w:rFonts w:ascii="XO Thames" w:hAnsi="XO Thames"/>
      <w:sz w:val="28"/>
    </w:rPr>
  </w:style>
  <w:style w:styleId="Style_30_ch" w:type="character">
    <w:name w:val="Contents 9"/>
    <w:link w:val="Style_30"/>
    <w:rPr>
      <w:rFonts w:ascii="XO Thames" w:hAnsi="XO Thames"/>
      <w:sz w:val="28"/>
    </w:rPr>
  </w:style>
  <w:style w:styleId="Style_31" w:type="paragraph">
    <w:name w:val="Subtitle"/>
    <w:link w:val="Style_31_ch"/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Heading 3"/>
    <w:link w:val="Style_32_ch"/>
    <w:rPr>
      <w:rFonts w:ascii="XO Thames" w:hAnsi="XO Thames"/>
      <w:b w:val="1"/>
      <w:sz w:val="26"/>
    </w:rPr>
  </w:style>
  <w:style w:styleId="Style_32_ch" w:type="character">
    <w:name w:val="Heading 3"/>
    <w:link w:val="Style_32"/>
    <w:rPr>
      <w:rFonts w:ascii="XO Thames" w:hAnsi="XO Thames"/>
      <w:b w:val="1"/>
      <w:sz w:val="26"/>
    </w:rPr>
  </w:style>
  <w:style w:styleId="Style_33" w:type="paragraph">
    <w:name w:val="Заголовок"/>
    <w:basedOn w:val="Style_1"/>
    <w:next w:val="Style_5"/>
    <w:link w:val="Style_3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3_ch" w:type="character">
    <w:name w:val="Заголовок"/>
    <w:basedOn w:val="Style_1_ch"/>
    <w:link w:val="Style_33"/>
    <w:rPr>
      <w:rFonts w:ascii="PT Astra Serif" w:hAnsi="PT Astra Serif"/>
      <w:sz w:val="28"/>
    </w:rPr>
  </w:style>
  <w:style w:styleId="Style_34" w:type="paragraph">
    <w:name w:val="toc 5"/>
    <w:next w:val="Style_1"/>
    <w:link w:val="Style_34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toc 5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heading 5"/>
    <w:next w:val="Style_1"/>
    <w:link w:val="Style_35_ch"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5_ch" w:type="character">
    <w:name w:val="heading 5"/>
    <w:link w:val="Style_35"/>
    <w:rPr>
      <w:rFonts w:ascii="XO Thames" w:hAnsi="XO Thames"/>
      <w:b w:val="1"/>
      <w:color w:val="000000"/>
      <w:spacing w:val="0"/>
      <w:sz w:val="22"/>
    </w:rPr>
  </w:style>
  <w:style w:styleId="Style_36" w:type="paragraph">
    <w:name w:val="Указатель"/>
    <w:basedOn w:val="Style_1"/>
    <w:link w:val="Style_36_ch"/>
    <w:rPr>
      <w:rFonts w:ascii="PT Astra Serif" w:hAnsi="PT Astra Serif"/>
    </w:rPr>
  </w:style>
  <w:style w:styleId="Style_36_ch" w:type="character">
    <w:name w:val="Указатель"/>
    <w:basedOn w:val="Style_1_ch"/>
    <w:link w:val="Style_36"/>
    <w:rPr>
      <w:rFonts w:ascii="PT Astra Serif" w:hAnsi="PT Astra Serif"/>
    </w:rPr>
  </w:style>
  <w:style w:styleId="Style_37" w:type="paragraph">
    <w:name w:val="Subtitle"/>
    <w:next w:val="Style_1"/>
    <w:link w:val="Style_37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37_ch" w:type="character">
    <w:name w:val="Subtitle"/>
    <w:link w:val="Style_37"/>
    <w:rPr>
      <w:rFonts w:ascii="XO Thames" w:hAnsi="XO Thames"/>
      <w:i w:val="1"/>
      <w:color w:val="000000"/>
      <w:spacing w:val="0"/>
      <w:sz w:val="24"/>
    </w:rPr>
  </w:style>
  <w:style w:styleId="Style_38" w:type="paragraph">
    <w:name w:val="Contents 5"/>
    <w:link w:val="Style_38_ch"/>
    <w:rPr>
      <w:rFonts w:ascii="XO Thames" w:hAnsi="XO Thames"/>
      <w:sz w:val="28"/>
    </w:rPr>
  </w:style>
  <w:style w:styleId="Style_38_ch" w:type="character">
    <w:name w:val="Contents 5"/>
    <w:link w:val="Style_38"/>
    <w:rPr>
      <w:rFonts w:ascii="XO Thames" w:hAnsi="XO Thames"/>
      <w:sz w:val="28"/>
    </w:rPr>
  </w:style>
  <w:style w:styleId="Style_39" w:type="paragraph">
    <w:name w:val="Title"/>
    <w:next w:val="Style_1"/>
    <w:link w:val="Style_39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color w:val="000000"/>
      <w:spacing w:val="0"/>
      <w:sz w:val="40"/>
    </w:rPr>
  </w:style>
  <w:style w:styleId="Style_40" w:type="paragraph">
    <w:name w:val="heading 4"/>
    <w:link w:val="Style_40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Contents 6"/>
    <w:link w:val="Style_41_ch"/>
    <w:rPr>
      <w:rFonts w:ascii="XO Thames" w:hAnsi="XO Thames"/>
      <w:sz w:val="28"/>
    </w:rPr>
  </w:style>
  <w:style w:styleId="Style_41_ch" w:type="character">
    <w:name w:val="Contents 6"/>
    <w:link w:val="Style_41"/>
    <w:rPr>
      <w:rFonts w:ascii="XO Thames" w:hAnsi="XO Thames"/>
      <w:sz w:val="28"/>
    </w:rPr>
  </w:style>
  <w:style w:styleId="Style_42" w:type="paragraph">
    <w:name w:val="Caption"/>
    <w:basedOn w:val="Style_1"/>
    <w:link w:val="Style_42_ch"/>
    <w:pPr>
      <w:spacing w:after="120" w:before="120"/>
      <w:ind/>
    </w:pPr>
    <w:rPr>
      <w:rFonts w:ascii="PT Astra Serif" w:hAnsi="PT Astra Serif"/>
      <w:i w:val="1"/>
      <w:sz w:val="24"/>
    </w:rPr>
  </w:style>
  <w:style w:styleId="Style_42_ch" w:type="character">
    <w:name w:val="Caption"/>
    <w:basedOn w:val="Style_1_ch"/>
    <w:link w:val="Style_42"/>
    <w:rPr>
      <w:rFonts w:ascii="PT Astra Serif" w:hAnsi="PT Astra Serif"/>
      <w:i w:val="1"/>
      <w:sz w:val="24"/>
    </w:rPr>
  </w:style>
  <w:style w:styleId="Style_43" w:type="paragraph">
    <w:name w:val="Колонтитул"/>
    <w:link w:val="Style_43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3_ch" w:type="character">
    <w:name w:val="Колонтитул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heading 2"/>
    <w:link w:val="Style_44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45" w:type="paragraph">
    <w:name w:val="heading 2"/>
    <w:next w:val="Style_1"/>
    <w:link w:val="Style_45_ch"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45_ch" w:type="character">
    <w:name w:val="heading 2"/>
    <w:link w:val="Style_45"/>
    <w:rPr>
      <w:rFonts w:ascii="XO Thames" w:hAnsi="XO Thames"/>
      <w:b w:val="1"/>
      <w:color w:val="000000"/>
      <w:spacing w:val="0"/>
      <w:sz w:val="28"/>
    </w:rPr>
  </w:style>
  <w:style w:default="1" w:styleId="Style_4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2026-06-02T10:48:16Z</dcterms:modified>
</cp:coreProperties>
</file>