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CB216E" w:rsidRDefault="003E10E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вопросов, обсуждаемых в ходе публичных консультаций</w:t>
      </w:r>
    </w:p>
    <w:p w14:paraId="02000000" w14:textId="77777777" w:rsidR="00CB216E" w:rsidRDefault="00CB216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03000000" w14:textId="4AB35130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Наименование проекта нормативного правового акта</w:t>
      </w:r>
      <w:r>
        <w:rPr>
          <w:rFonts w:ascii="Times New Roman" w:hAnsi="Times New Roman"/>
          <w:sz w:val="24"/>
        </w:rPr>
        <w:t>:</w:t>
      </w:r>
      <w:r w:rsidRPr="003E10EE">
        <w:rPr>
          <w:rStyle w:val="1"/>
          <w:rFonts w:ascii="Times New Roman" w:hAnsi="Times New Roman"/>
          <w:sz w:val="24"/>
        </w:rPr>
        <w:t xml:space="preserve"> «О внесении изменения в постановление администрации города Магнитогорска от 28.11.2022 №12789-П»</w:t>
      </w:r>
    </w:p>
    <w:p w14:paraId="04000000" w14:textId="5C3E75CE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Разработчик проекта нормативного правового акта</w:t>
      </w:r>
      <w:r>
        <w:rPr>
          <w:rFonts w:ascii="Times New Roman" w:hAnsi="Times New Roman"/>
          <w:sz w:val="24"/>
        </w:rPr>
        <w:t>:</w:t>
      </w:r>
      <w:r w:rsidRPr="003E10EE">
        <w:t xml:space="preserve"> </w:t>
      </w:r>
      <w:r w:rsidRPr="003E10EE">
        <w:rPr>
          <w:rFonts w:ascii="Times New Roman" w:hAnsi="Times New Roman"/>
          <w:sz w:val="24"/>
        </w:rPr>
        <w:t>Управление архитектуры и градостроительства администрации города Магнитогорска</w:t>
      </w:r>
    </w:p>
    <w:p w14:paraId="05000000" w14:textId="74C30BEC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Контактное лицо (Ф.И.О., должность, адрес электронной почты и контактный телефон)</w:t>
      </w:r>
      <w:r>
        <w:rPr>
          <w:rFonts w:ascii="Times New Roman" w:hAnsi="Times New Roman"/>
          <w:sz w:val="24"/>
        </w:rPr>
        <w:t>:</w:t>
      </w:r>
      <w:r w:rsidRPr="003E10EE">
        <w:rPr>
          <w:rFonts w:ascii="Times New Roman" w:hAnsi="Times New Roman"/>
          <w:sz w:val="24"/>
        </w:rPr>
        <w:t xml:space="preserve"> </w:t>
      </w:r>
      <w:r w:rsidRPr="003E10EE">
        <w:rPr>
          <w:rFonts w:ascii="Times New Roman" w:hAnsi="Times New Roman"/>
          <w:sz w:val="24"/>
        </w:rPr>
        <w:t>Иванова Елена Никола</w:t>
      </w:r>
      <w:r w:rsidRPr="003E10EE">
        <w:rPr>
          <w:rStyle w:val="1"/>
          <w:rFonts w:ascii="Times New Roman" w:hAnsi="Times New Roman"/>
          <w:sz w:val="24"/>
        </w:rPr>
        <w:t xml:space="preserve">евна, начальник отдела территориального и градостроительного планирования </w:t>
      </w:r>
      <w:r w:rsidRPr="003E10EE">
        <w:rPr>
          <w:rStyle w:val="1"/>
          <w:rFonts w:ascii="Times New Roman" w:hAnsi="Times New Roman"/>
          <w:sz w:val="24"/>
        </w:rPr>
        <w:t xml:space="preserve">управления архитектуры и градостроительства администрации города </w:t>
      </w:r>
      <w:r w:rsidRPr="003E10EE">
        <w:rPr>
          <w:rStyle w:val="1"/>
          <w:rFonts w:ascii="Times New Roman" w:hAnsi="Times New Roman"/>
          <w:color w:val="auto"/>
          <w:sz w:val="24"/>
        </w:rPr>
        <w:t>Магн</w:t>
      </w:r>
      <w:r w:rsidRPr="003E10EE">
        <w:rPr>
          <w:rFonts w:ascii="Times New Roman" w:hAnsi="Times New Roman"/>
          <w:color w:val="auto"/>
          <w:sz w:val="24"/>
        </w:rPr>
        <w:t>итогорска, адрес электронной почты:</w:t>
      </w:r>
      <w:r w:rsidRPr="003E10EE">
        <w:rPr>
          <w:rFonts w:ascii="Times New Roman" w:hAnsi="Times New Roman"/>
          <w:color w:val="auto"/>
          <w:sz w:val="24"/>
        </w:rPr>
        <w:t xml:space="preserve"> ivanova_en@magnitogorsk.ru, телефон: 8 (3519) 49 05 38.</w:t>
      </w:r>
    </w:p>
    <w:p w14:paraId="06000000" w14:textId="77777777" w:rsidR="00CB216E" w:rsidRPr="003E10EE" w:rsidRDefault="00CB216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07000000" w14:textId="00049420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Пожалуйста, заполните и направьте данную форму по электронной почте на адрес:</w:t>
      </w:r>
      <w:r w:rsidRPr="003E10EE">
        <w:rPr>
          <w:rFonts w:ascii="Times New Roman" w:hAnsi="Times New Roman"/>
          <w:sz w:val="24"/>
        </w:rPr>
        <w:t xml:space="preserve"> ivanova_en@magnit</w:t>
      </w:r>
      <w:r w:rsidRPr="003E10EE">
        <w:rPr>
          <w:rFonts w:ascii="Times New Roman" w:hAnsi="Times New Roman"/>
          <w:sz w:val="24"/>
        </w:rPr>
        <w:t>ogorsk.ru не позднее</w:t>
      </w:r>
      <w:r w:rsidRPr="003E10EE">
        <w:rPr>
          <w:rFonts w:ascii="Times New Roman" w:hAnsi="Times New Roman"/>
          <w:sz w:val="24"/>
        </w:rPr>
        <w:t xml:space="preserve"> </w:t>
      </w:r>
      <w:r w:rsidRPr="003E10EE">
        <w:rPr>
          <w:rFonts w:ascii="Times New Roman" w:hAnsi="Times New Roman"/>
          <w:sz w:val="24"/>
        </w:rPr>
        <w:t>21.01.2025</w:t>
      </w:r>
    </w:p>
    <w:p w14:paraId="6F9FB218" w14:textId="77777777" w:rsid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000000" w14:textId="01C14C7B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Информация об участнике публичных консультаций:</w:t>
      </w:r>
    </w:p>
    <w:p w14:paraId="09000000" w14:textId="2C09E8E2" w:rsidR="00CB216E" w:rsidRPr="003E10EE" w:rsidRDefault="003E10EE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Ф.И.О. контактного лица ________________________</w:t>
      </w:r>
      <w:r>
        <w:rPr>
          <w:rFonts w:ascii="Times New Roman" w:hAnsi="Times New Roman"/>
          <w:sz w:val="24"/>
        </w:rPr>
        <w:t>_______________________________</w:t>
      </w:r>
    </w:p>
    <w:p w14:paraId="0A000000" w14:textId="77777777" w:rsidR="00CB216E" w:rsidRPr="003E10EE" w:rsidRDefault="003E10EE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Контактный телефон ___________________________________________________________</w:t>
      </w:r>
    </w:p>
    <w:p w14:paraId="0B000000" w14:textId="77777777" w:rsidR="00CB216E" w:rsidRPr="003E10EE" w:rsidRDefault="003E10EE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Электронный адре</w:t>
      </w:r>
      <w:r w:rsidRPr="003E10EE">
        <w:rPr>
          <w:rFonts w:ascii="Times New Roman" w:hAnsi="Times New Roman"/>
          <w:sz w:val="24"/>
        </w:rPr>
        <w:t>с ____________________________________________________________</w:t>
      </w:r>
    </w:p>
    <w:p w14:paraId="0C000000" w14:textId="5A07CC6A" w:rsidR="00CB216E" w:rsidRPr="003E10EE" w:rsidRDefault="003E10EE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Название организации __________________________</w:t>
      </w:r>
      <w:r>
        <w:rPr>
          <w:rFonts w:ascii="Times New Roman" w:hAnsi="Times New Roman"/>
          <w:sz w:val="24"/>
        </w:rPr>
        <w:t>_______________________________</w:t>
      </w:r>
    </w:p>
    <w:p w14:paraId="0D000000" w14:textId="524F79C5" w:rsidR="00CB216E" w:rsidRPr="003E10EE" w:rsidRDefault="003E10EE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>Сфера деятельности организации _________________</w:t>
      </w:r>
      <w:r>
        <w:rPr>
          <w:rFonts w:ascii="Times New Roman" w:hAnsi="Times New Roman"/>
          <w:sz w:val="24"/>
        </w:rPr>
        <w:t>_______________________________</w:t>
      </w:r>
    </w:p>
    <w:p w14:paraId="0E000000" w14:textId="77777777" w:rsidR="00CB216E" w:rsidRPr="003E10EE" w:rsidRDefault="00CB216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14:paraId="0F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1. На решение какой пробле</w:t>
      </w:r>
      <w:r w:rsidRPr="003E10EE">
        <w:rPr>
          <w:rFonts w:ascii="Times New Roman" w:hAnsi="Times New Roman"/>
          <w:sz w:val="24"/>
        </w:rPr>
        <w:t>мы, на Ваш взгляд, направлено предлагаемое регулирование? Актуальна ли данная проблема сегодня?</w:t>
      </w:r>
    </w:p>
    <w:p w14:paraId="10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2.  Насколько цель предлагаемого регулирования соотносится с проблемой, на решение которой оно направлено? Достигнет и, на Ваш взгляд, предлагаемое нормати</w:t>
      </w:r>
      <w:r w:rsidRPr="003E10EE">
        <w:rPr>
          <w:rFonts w:ascii="Times New Roman" w:hAnsi="Times New Roman"/>
          <w:sz w:val="24"/>
        </w:rPr>
        <w:t>вное правовое регулирование тех целей, на которое оно направлено?</w:t>
      </w:r>
    </w:p>
    <w:p w14:paraId="11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3. Является ли выбранный вариант решения проблемы оптимальным? Существуют ли иные варианты достижения заявленных целей регулирования? Если да, приведите те, которые, по Вашему мнению, б</w:t>
      </w:r>
      <w:r w:rsidRPr="003E10EE">
        <w:rPr>
          <w:rFonts w:ascii="Times New Roman" w:hAnsi="Times New Roman"/>
          <w:sz w:val="24"/>
        </w:rPr>
        <w:t xml:space="preserve">ыли бы менее </w:t>
      </w:r>
      <w:proofErr w:type="spellStart"/>
      <w:r w:rsidRPr="003E10EE">
        <w:rPr>
          <w:rFonts w:ascii="Times New Roman" w:hAnsi="Times New Roman"/>
          <w:sz w:val="24"/>
        </w:rPr>
        <w:t>затра</w:t>
      </w:r>
      <w:bookmarkStart w:id="0" w:name="_GoBack"/>
      <w:bookmarkEnd w:id="0"/>
      <w:r w:rsidRPr="003E10EE">
        <w:rPr>
          <w:rFonts w:ascii="Times New Roman" w:hAnsi="Times New Roman"/>
          <w:sz w:val="24"/>
        </w:rPr>
        <w:t>тны</w:t>
      </w:r>
      <w:proofErr w:type="spellEnd"/>
      <w:r w:rsidRPr="003E10EE">
        <w:rPr>
          <w:rFonts w:ascii="Times New Roman" w:hAnsi="Times New Roman"/>
          <w:sz w:val="24"/>
        </w:rPr>
        <w:t xml:space="preserve"> и (или) более эффективны.</w:t>
      </w:r>
    </w:p>
    <w:p w14:paraId="12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14:paraId="13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5. Существуют ли в предлагаемом проекте нормативного правового акта</w:t>
      </w:r>
      <w:r w:rsidRPr="003E10EE">
        <w:rPr>
          <w:rFonts w:ascii="Times New Roman" w:hAnsi="Times New Roman"/>
          <w:sz w:val="24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14:paraId="14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6. Оцените предполагаемые издержки и выгоды субъектов предпринимательской и инвестиционной д</w:t>
      </w:r>
      <w:r w:rsidRPr="003E10EE">
        <w:rPr>
          <w:rFonts w:ascii="Times New Roman" w:hAnsi="Times New Roman"/>
          <w:sz w:val="24"/>
        </w:rPr>
        <w:t>еятельности, возникающие при введении предлагаемого регулирования.</w:t>
      </w:r>
    </w:p>
    <w:p w14:paraId="15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16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8. Требуется ли переходный пер</w:t>
      </w:r>
      <w:r w:rsidRPr="003E10EE">
        <w:rPr>
          <w:rFonts w:ascii="Times New Roman" w:hAnsi="Times New Roman"/>
          <w:sz w:val="24"/>
        </w:rPr>
        <w:t>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14:paraId="17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9. Какие, на Ваш взгляд, целесообразно применить исключения по введению регулир</w:t>
      </w:r>
      <w:r w:rsidRPr="003E10EE">
        <w:rPr>
          <w:rFonts w:ascii="Times New Roman" w:hAnsi="Times New Roman"/>
          <w:sz w:val="24"/>
        </w:rPr>
        <w:t>ования в отношении отдельных групп лиц? Приведите соответствующее обоснование.</w:t>
      </w:r>
    </w:p>
    <w:p w14:paraId="18000000" w14:textId="77777777" w:rsidR="00CB216E" w:rsidRPr="003E10EE" w:rsidRDefault="003E10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E10EE">
        <w:rPr>
          <w:rFonts w:ascii="Times New Roman" w:hAnsi="Times New Roman"/>
          <w:sz w:val="24"/>
        </w:rPr>
        <w:t xml:space="preserve">     10.  Иные предложения и замечания, которые, по Вашему мнению, целесообразно учесть в рамках оценки регулирующего воздействия.</w:t>
      </w:r>
    </w:p>
    <w:p w14:paraId="19000000" w14:textId="77777777" w:rsidR="00CB216E" w:rsidRDefault="00CB216E"/>
    <w:sectPr w:rsidR="00CB216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6E"/>
    <w:rsid w:val="003E10EE"/>
    <w:rsid w:val="00C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D01E"/>
  <w15:docId w15:val="{D4731D84-6B4F-4794-B1DB-B13244A7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Задоркина Мария Андреевна</cp:lastModifiedBy>
  <cp:revision>2</cp:revision>
  <dcterms:created xsi:type="dcterms:W3CDTF">2024-12-27T10:04:00Z</dcterms:created>
  <dcterms:modified xsi:type="dcterms:W3CDTF">2024-12-27T10:08:00Z</dcterms:modified>
</cp:coreProperties>
</file>