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inline>
                <wp:extent cx="3613784" cy="6717030"/>
                <wp:docPr hidden="false" id="1" name="Picture 1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613784" cy="6717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2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b w:val="1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b w:val="0"/>
                                <w:color w:val="000000"/>
                                <w:spacing w:val="0"/>
                                <w:sz w:val="24"/>
                              </w:rPr>
                              <w:t>Главе города Магнитогорска Бердникову С.Н.</w:t>
                            </w:r>
                          </w:p>
                          <w:p w14:paraId="03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b w:val="1"/>
                                <w:color w:val="000000"/>
                                <w:spacing w:val="0"/>
                                <w:sz w:val="2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>от кого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  <w:t>: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  <w:t xml:space="preserve">________________________________________ </w:t>
                            </w:r>
                          </w:p>
                          <w:p w14:paraId="04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b w:val="1"/>
                                <w:color w:val="000000"/>
                                <w:spacing w:val="0"/>
                                <w:sz w:val="2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b w:val="1"/>
                                <w:color w:val="000000"/>
                                <w:spacing w:val="0"/>
                                <w:sz w:val="20"/>
                              </w:rPr>
                              <w:t>_____________________________________________________</w:t>
                            </w:r>
                          </w:p>
                          <w:p w14:paraId="05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b w:val="1"/>
                                <w:color w:val="000000"/>
                                <w:spacing w:val="0"/>
                                <w:sz w:val="20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18"/>
                              </w:rPr>
                              <w:t xml:space="preserve">(фамилия, имя, отчество – для физических лиц </w:t>
                            </w:r>
                          </w:p>
                          <w:p w14:paraId="06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18"/>
                              </w:rPr>
                              <w:t>полное наименование организации – для юридических лиц)</w:t>
                            </w:r>
                          </w:p>
                          <w:p w14:paraId="07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>Для юридических лиц:</w:t>
                            </w:r>
                          </w:p>
                          <w:p w14:paraId="08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18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>ОГРН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18"/>
                              </w:rPr>
                              <w:t xml:space="preserve"> ___________________________________________________; </w:t>
                            </w:r>
                          </w:p>
                          <w:p w14:paraId="09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>ИНН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  <w:t xml:space="preserve">____________________________________, </w:t>
                            </w:r>
                          </w:p>
                          <w:p w14:paraId="0A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>КПП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  <w:t xml:space="preserve">____________________________________; </w:t>
                            </w:r>
                          </w:p>
                          <w:p w14:paraId="0B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>Для физических лиц: реквизиты документа, удостоверяющего личность (паспорт):</w:t>
                            </w:r>
                          </w:p>
                          <w:p w14:paraId="0C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  <w:t xml:space="preserve">________________________________________________ </w:t>
                            </w:r>
                          </w:p>
                          <w:p w14:paraId="0D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4"/>
                              </w:rPr>
                              <w:t xml:space="preserve">или СНИЛС, или ИНН 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  <w:t>___________________________,</w:t>
                            </w:r>
                          </w:p>
                          <w:p w14:paraId="0E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  <w:t>Реквизиты документа, на основании которого действует представитель</w:t>
                            </w:r>
                          </w:p>
                          <w:p w14:paraId="0F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  <w:t>_________________________________________________</w:t>
                            </w:r>
                          </w:p>
                          <w:p w14:paraId="10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2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  <w:t>контактный телефон</w:t>
                            </w: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18"/>
                              </w:rPr>
                              <w:t xml:space="preserve"> __________________________________ </w:t>
                            </w:r>
                          </w:p>
                          <w:p w14:paraId="11000000">
                            <w:pPr>
                              <w:pStyle w:val="Style_1"/>
                              <w:widowControl w:val="0"/>
                              <w:spacing w:after="283"/>
                              <w:ind w:firstLine="0" w:left="0"/>
                              <w:jc w:val="left"/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color w:val="000000"/>
                                <w:spacing w:val="0"/>
                                <w:sz w:val="26"/>
                              </w:rPr>
                              <w:t>адрес электронной почты (является обязательной в случае обращения заявителя через МФЦ) ___________________________</w:t>
                            </w:r>
                          </w:p>
                          <w:p w14:paraId="12000000">
                            <w:pPr>
                              <w:pStyle w:val="Style_1"/>
                              <w:widowControl w:val="0"/>
                              <w:spacing w:after="200" w:before="0"/>
                              <w:ind/>
                              <w:jc w:val="left"/>
                              <w:rPr>
                                <w:rFonts w:asciiTheme="minorAscii" w:hAnsiTheme="minorHAnsi"/>
                                <w:color w:themeColor="text1" w:val="000000"/>
                                <w:spacing w:val="0"/>
                                <w:sz w:val="22"/>
                              </w:rPr>
                            </w:pPr>
                          </w:p>
                        </w:txbxContent>
                      </wps:txbx>
                      <wps:bodyPr anchor="t" bIns="47160" lIns="90000" rIns="90000" tIns="4716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3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14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15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16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17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18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19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1A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b w:val="1"/>
          <w:sz w:val="26"/>
        </w:rPr>
        <w:t xml:space="preserve">Запрос </w:t>
      </w:r>
    </w:p>
    <w:p w14:paraId="1B000000">
      <w:pPr>
        <w:pStyle w:val="Style_1"/>
        <w:widowControl w:val="0"/>
        <w:spacing w:after="0" w:before="0" w:line="240" w:lineRule="auto"/>
        <w:ind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о предоставлении сведений, документов и материалов из государственной информационной системы обеспечения градостроительной деятельности Челябинской области</w:t>
      </w:r>
    </w:p>
    <w:p w14:paraId="1C000000">
      <w:pPr>
        <w:pStyle w:val="Style_1"/>
        <w:widowControl w:val="0"/>
        <w:spacing w:after="0" w:before="0" w:line="240" w:lineRule="auto"/>
        <w:ind w:firstLine="708" w:left="-426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Прошу Вас предоставить из государственной информационной системы обеспечения градостроительной деятельности Челябинской области сведения, документы и материалы в отношении (выбрать значком V):</w:t>
      </w:r>
    </w:p>
    <w:p w14:paraId="1D000000">
      <w:pPr>
        <w:pStyle w:val="Style_1"/>
        <w:widowControl w:val="0"/>
        <w:spacing w:after="0" w:before="0" w:line="240" w:lineRule="auto"/>
        <w:ind w:firstLine="708" w:left="-426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o территории в границах (сведения о границах территории, в отношении которой запрашиваются сведения, документы, материалы, которые должны содержать графическое описание местоположения границ этой территории, перечень координат характерных точек этих границ в системе координат, установленной для ведения ЕГРН (МСК-74):__________________________________________________________________ </w:t>
      </w:r>
    </w:p>
    <w:p w14:paraId="1E000000">
      <w:pPr>
        <w:pStyle w:val="Style_1"/>
        <w:widowControl w:val="0"/>
        <w:spacing w:after="0" w:before="0" w:line="240" w:lineRule="auto"/>
        <w:ind w:firstLine="708" w:left="-426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o земельного участка с кадастровым номером ______________________________</w:t>
      </w:r>
    </w:p>
    <w:p w14:paraId="1F000000">
      <w:pPr>
        <w:pStyle w:val="Style_1"/>
        <w:widowControl w:val="0"/>
        <w:spacing w:after="0" w:before="0" w:line="240" w:lineRule="auto"/>
        <w:ind w:firstLine="708" w:left="-426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o объекта недвижимости, расположенного по адресу: _______________________</w:t>
      </w:r>
    </w:p>
    <w:p w14:paraId="20000000">
      <w:pPr>
        <w:pStyle w:val="Style_1"/>
        <w:widowControl w:val="0"/>
        <w:spacing w:after="0" w:before="0" w:line="240" w:lineRule="auto"/>
        <w:ind w:firstLine="708" w:left="-426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из следующего(их) раздела(ов) государственной информационной системы обеспечения градостроительной деятельности Челябинской области (необходимо указать раздел государственной информационной системы обеспечения градостроительной деятельности, а также испрашиваемые сведения, документы, материалы):</w:t>
      </w:r>
    </w:p>
    <w:tbl>
      <w:tblPr>
        <w:tblW w:type="auto" w:w="0"/>
        <w:jc w:val="left"/>
        <w:tblInd w:type="dxa" w:w="-426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575"/>
        <w:gridCol w:w="6488"/>
      </w:tblGrid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Номер раздела, наименование раздела ГИСОГД ЧО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 xml:space="preserve">Испрашиваемые сведения, документы, материалы </w:t>
            </w: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1. Документы территориального планирования Российской Федерации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2. Документы территориального планирования двух и более субъектов РФ, документы территориального планирования субъектов РФ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3. Документы территориального планирования муниципальных образований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4. Нормативы градостроительного проектирования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5. Градостроительное зонирование</w:t>
            </w:r>
          </w:p>
          <w:p w14:paraId="2C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6. Правила благоустройства территории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7. Планировка территории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8. Инженерные изыскания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9. Искусственные земельные участки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10. Зоны с особыми условиями использования территории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11. План наземных и подземных коммуникаций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12. Резервирование земель и изъятие земельных участков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13. Дела о застроенных или подлежащих застройке земельных участках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14. Программы реализации документов территориального планирования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15. Особо охраняемые природные территории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16. Лесничества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17. Информационные модели объектов капитального строительства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  <w:tr>
        <w:trPr>
          <w:trHeight w:hRule="atLeast" w:val="360"/>
        </w:trPr>
        <w:tc>
          <w:tcPr>
            <w:tcW w:type="dxa" w:w="357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sz w:val="26"/>
              </w:rPr>
              <w:t>Раздел 18. Иные сведения, документы, материалы</w:t>
            </w:r>
          </w:p>
        </w:tc>
        <w:tc>
          <w:tcPr>
            <w:tcW w:type="dxa" w:w="64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00000">
            <w:pPr>
              <w:pStyle w:val="Style_1"/>
              <w:widowControl w:val="0"/>
              <w:spacing w:after="0" w:before="0" w:line="240" w:lineRule="auto"/>
              <w:ind w:firstLine="0" w:left="0" w:right="0"/>
              <w:jc w:val="left"/>
              <w:rPr>
                <w:rFonts w:ascii="PT Astra Serif" w:hAnsi="PT Astra Serif"/>
                <w:sz w:val="26"/>
              </w:rPr>
            </w:pPr>
          </w:p>
        </w:tc>
      </w:tr>
    </w:tbl>
    <w:p w14:paraId="48000000">
      <w:pPr>
        <w:pStyle w:val="Style_1"/>
        <w:widowControl w:val="0"/>
        <w:spacing w:after="0" w:before="0" w:line="240" w:lineRule="auto"/>
        <w:ind w:firstLine="0" w:left="-425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Сведения о наличии права заявителя на получение указанных в запросе сведений, документов, материалов без взимания платы  ___________________________________________________________________.</w:t>
      </w:r>
    </w:p>
    <w:p w14:paraId="49000000">
      <w:pPr>
        <w:pStyle w:val="Style_1"/>
        <w:widowControl w:val="0"/>
        <w:spacing w:after="0" w:before="0" w:line="240" w:lineRule="auto"/>
        <w:ind w:firstLine="0" w:left="-425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Сведения, документы, материалы, содержащиеся в ГИСОГД ЧО, прошу выдать (выбрать один из способов значком V):</w:t>
      </w:r>
    </w:p>
    <w:p w14:paraId="4A000000">
      <w:pPr>
        <w:pStyle w:val="Style_1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o в МФЦ на бумажном носителе в виде распечатанного экземпляра электронного документа – сопроводительного письма, с приложением сведений, документов, материалов;</w:t>
      </w:r>
    </w:p>
    <w:p w14:paraId="4B000000">
      <w:pPr>
        <w:pStyle w:val="Style_1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o в МФЦ в электронной форме в виде распечатанного экземпляра электронного документа – сопроводительного письма, с приложением сведений, документов, материалов, на электронном носителе информации, предоставленном Заявителем;</w:t>
      </w:r>
    </w:p>
    <w:p w14:paraId="4C000000">
      <w:pPr>
        <w:pStyle w:val="Style_1"/>
        <w:widowControl w:val="1"/>
        <w:spacing w:after="0" w:before="0" w:line="240" w:lineRule="auto"/>
        <w:ind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o посредством ЕПГУ/РПГУ (при наличии технической возможности) в виде электронного документа, который направляется Уполномоченным органом Заявителю;</w:t>
      </w:r>
    </w:p>
    <w:p w14:paraId="4D000000">
      <w:pPr>
        <w:pStyle w:val="Style_1"/>
        <w:widowControl w:val="0"/>
        <w:spacing w:after="0" w:before="0" w:line="240" w:lineRule="auto"/>
        <w:ind w:firstLine="0" w:left="-425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Я, __________________________________________________________________,</w:t>
      </w:r>
    </w:p>
    <w:p w14:paraId="4E000000">
      <w:pPr>
        <w:pStyle w:val="Style_1"/>
        <w:widowControl w:val="0"/>
        <w:spacing w:after="0" w:before="0" w:line="240" w:lineRule="auto"/>
        <w:ind w:firstLine="0" w:left="-425" w:right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даю согласие на обработку представленных уполномоченным органам, предоставляющим настоящую муниципальную услугу, персональных данных в соответствии с Федеральным законом от 27 июля 2006 года №152-ФЗ «О персональных данных». Подтверждаю, что документы, предоставленные мной и сведения, указанные в запросе, достоверны. Расписку о принятии документов получил(а).</w:t>
      </w:r>
    </w:p>
    <w:p w14:paraId="4F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2"/>
        </w:rPr>
        <w:t xml:space="preserve">«____» ____________________        </w:t>
      </w:r>
      <w:r>
        <w:rPr>
          <w:rFonts w:ascii="PT Astra Serif" w:hAnsi="PT Astra Serif"/>
          <w:sz w:val="20"/>
        </w:rPr>
        <w:t>«___»  ч.</w:t>
      </w:r>
      <w:r>
        <w:rPr>
          <w:rFonts w:ascii="PT Astra Serif" w:hAnsi="PT Astra Serif"/>
          <w:sz w:val="22"/>
        </w:rPr>
        <w:t xml:space="preserve">    </w:t>
      </w:r>
      <w:r>
        <w:rPr>
          <w:rFonts w:ascii="PT Astra Serif" w:hAnsi="PT Astra Serif"/>
          <w:sz w:val="20"/>
        </w:rPr>
        <w:t>«____» мин</w:t>
      </w:r>
    </w:p>
    <w:p w14:paraId="50000000">
      <w:pPr>
        <w:pStyle w:val="Style_1"/>
        <w:widowControl w:val="1"/>
        <w:spacing w:after="0" w:before="0" w:line="240" w:lineRule="auto"/>
        <w:ind/>
        <w:rPr>
          <w:rFonts w:ascii="PT Astra Serif" w:hAnsi="PT Astra Serif"/>
          <w:sz w:val="22"/>
          <w:vertAlign w:val="superscript"/>
        </w:rPr>
      </w:pPr>
      <w:r>
        <w:rPr>
          <w:rFonts w:ascii="PT Astra Serif" w:hAnsi="PT Astra Serif"/>
          <w:sz w:val="22"/>
          <w:vertAlign w:val="superscript"/>
        </w:rPr>
        <w:t xml:space="preserve">                      </w:t>
      </w:r>
      <w:r>
        <w:rPr>
          <w:rFonts w:ascii="PT Astra Serif" w:hAnsi="PT Astra Serif"/>
          <w:sz w:val="22"/>
          <w:vertAlign w:val="superscript"/>
        </w:rPr>
        <w:t>(дата и время подачи запроса)</w:t>
      </w:r>
    </w:p>
    <w:p w14:paraId="51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/________________/____________________/_____________________/</w:t>
      </w:r>
    </w:p>
    <w:p w14:paraId="52000000">
      <w:pPr>
        <w:pStyle w:val="Style_1"/>
        <w:widowControl w:val="0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2"/>
          <w:vertAlign w:val="superscript"/>
        </w:rPr>
        <w:t xml:space="preserve">     </w:t>
      </w:r>
      <w:r>
        <w:rPr>
          <w:rFonts w:ascii="PT Astra Serif" w:hAnsi="PT Astra Serif"/>
          <w:sz w:val="24"/>
          <w:vertAlign w:val="superscript"/>
        </w:rPr>
        <w:t xml:space="preserve">    </w:t>
      </w:r>
      <w:r>
        <w:rPr>
          <w:rFonts w:ascii="PT Astra Serif" w:hAnsi="PT Astra Serif"/>
          <w:sz w:val="24"/>
          <w:vertAlign w:val="superscript"/>
        </w:rPr>
        <w:t>(должность)                                 (подпись заявителя)                                  (полностью Ф.И.О.)</w:t>
      </w:r>
    </w:p>
    <w:p w14:paraId="53000000">
      <w:pPr>
        <w:pStyle w:val="Style_1"/>
        <w:widowControl w:val="0"/>
        <w:tabs>
          <w:tab w:leader="none" w:pos="708" w:val="clear"/>
          <w:tab w:leader="none" w:pos="1134" w:val="left"/>
        </w:tabs>
        <w:spacing w:after="0" w:before="0" w:line="240" w:lineRule="auto"/>
        <w:ind w:firstLine="0" w:left="3686" w:right="3"/>
        <w:jc w:val="left"/>
        <w:rPr>
          <w:rFonts w:ascii="PT Astra Serif" w:hAnsi="PT Astra Serif"/>
          <w:spacing w:val="1"/>
          <w:sz w:val="24"/>
        </w:rPr>
      </w:pPr>
    </w:p>
    <w:p w14:paraId="54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2026-08-06T06:29:09Z</dcterms:created>
  <dcterms:modified xsi:type="dcterms:W3CDTF">2026-08-06T06:29:09Z</dcterms:modified>
</cp:coreProperties>
</file>