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27" w:rsidRDefault="0082672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26727" w:rsidRDefault="008267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26727">
        <w:tc>
          <w:tcPr>
            <w:tcW w:w="4677" w:type="dxa"/>
            <w:tcBorders>
              <w:top w:val="nil"/>
              <w:left w:val="nil"/>
              <w:bottom w:val="nil"/>
              <w:right w:val="nil"/>
            </w:tcBorders>
          </w:tcPr>
          <w:p w:rsidR="00826727" w:rsidRDefault="00826727">
            <w:pPr>
              <w:pStyle w:val="ConsPlusNormal"/>
            </w:pPr>
            <w:r>
              <w:t>30 мая 2007 года</w:t>
            </w:r>
          </w:p>
        </w:tc>
        <w:tc>
          <w:tcPr>
            <w:tcW w:w="4677" w:type="dxa"/>
            <w:tcBorders>
              <w:top w:val="nil"/>
              <w:left w:val="nil"/>
              <w:bottom w:val="nil"/>
              <w:right w:val="nil"/>
            </w:tcBorders>
          </w:tcPr>
          <w:p w:rsidR="00826727" w:rsidRDefault="00826727">
            <w:pPr>
              <w:pStyle w:val="ConsPlusNormal"/>
              <w:jc w:val="right"/>
            </w:pPr>
            <w:r>
              <w:t>N 144-ЗО</w:t>
            </w:r>
          </w:p>
        </w:tc>
      </w:tr>
    </w:tbl>
    <w:p w:rsidR="00826727" w:rsidRDefault="00826727">
      <w:pPr>
        <w:pStyle w:val="ConsPlusNormal"/>
        <w:pBdr>
          <w:bottom w:val="single" w:sz="6" w:space="0" w:color="auto"/>
        </w:pBdr>
        <w:spacing w:before="100" w:after="100"/>
        <w:jc w:val="both"/>
        <w:rPr>
          <w:sz w:val="2"/>
          <w:szCs w:val="2"/>
        </w:rPr>
      </w:pPr>
    </w:p>
    <w:p w:rsidR="00826727" w:rsidRDefault="00826727">
      <w:pPr>
        <w:pStyle w:val="ConsPlusNormal"/>
        <w:jc w:val="both"/>
      </w:pPr>
    </w:p>
    <w:p w:rsidR="00826727" w:rsidRDefault="00826727">
      <w:pPr>
        <w:pStyle w:val="ConsPlusTitle"/>
        <w:jc w:val="center"/>
      </w:pPr>
      <w:r>
        <w:t>РОССИЙСКАЯ ФЕДЕРАЦИЯ</w:t>
      </w:r>
    </w:p>
    <w:p w:rsidR="00826727" w:rsidRDefault="00826727">
      <w:pPr>
        <w:pStyle w:val="ConsPlusTitle"/>
        <w:jc w:val="both"/>
      </w:pPr>
    </w:p>
    <w:p w:rsidR="00826727" w:rsidRDefault="00826727">
      <w:pPr>
        <w:pStyle w:val="ConsPlusTitle"/>
        <w:jc w:val="center"/>
      </w:pPr>
      <w:r>
        <w:t>ЗАКОН</w:t>
      </w:r>
    </w:p>
    <w:p w:rsidR="00826727" w:rsidRDefault="00826727">
      <w:pPr>
        <w:pStyle w:val="ConsPlusTitle"/>
        <w:jc w:val="center"/>
      </w:pPr>
      <w:r>
        <w:t>ЧЕЛЯБИНСКОЙ ОБЛАСТИ</w:t>
      </w:r>
    </w:p>
    <w:p w:rsidR="00826727" w:rsidRDefault="00826727">
      <w:pPr>
        <w:pStyle w:val="ConsPlusTitle"/>
        <w:jc w:val="both"/>
      </w:pPr>
    </w:p>
    <w:p w:rsidR="00826727" w:rsidRDefault="00826727">
      <w:pPr>
        <w:pStyle w:val="ConsPlusTitle"/>
        <w:jc w:val="center"/>
      </w:pPr>
      <w:r>
        <w:t>О регулировании муниципальной службы в Челябинской области</w:t>
      </w:r>
    </w:p>
    <w:p w:rsidR="00826727" w:rsidRDefault="00826727">
      <w:pPr>
        <w:pStyle w:val="ConsPlusNormal"/>
        <w:jc w:val="both"/>
      </w:pPr>
    </w:p>
    <w:p w:rsidR="00826727" w:rsidRDefault="00826727">
      <w:pPr>
        <w:pStyle w:val="ConsPlusNormal"/>
        <w:jc w:val="right"/>
      </w:pPr>
      <w:proofErr w:type="gramStart"/>
      <w:r>
        <w:t>Принят</w:t>
      </w:r>
      <w:proofErr w:type="gramEnd"/>
    </w:p>
    <w:p w:rsidR="00826727" w:rsidRDefault="001B032B">
      <w:pPr>
        <w:pStyle w:val="ConsPlusNormal"/>
        <w:jc w:val="right"/>
      </w:pPr>
      <w:hyperlink r:id="rId6">
        <w:r w:rsidR="00826727">
          <w:rPr>
            <w:color w:val="0000FF"/>
          </w:rPr>
          <w:t>постановлением</w:t>
        </w:r>
      </w:hyperlink>
    </w:p>
    <w:p w:rsidR="00826727" w:rsidRDefault="00826727">
      <w:pPr>
        <w:pStyle w:val="ConsPlusNormal"/>
        <w:jc w:val="right"/>
      </w:pPr>
      <w:r>
        <w:t>Законодательного Собрания</w:t>
      </w:r>
    </w:p>
    <w:p w:rsidR="00826727" w:rsidRDefault="00826727">
      <w:pPr>
        <w:pStyle w:val="ConsPlusNormal"/>
        <w:jc w:val="right"/>
      </w:pPr>
      <w:r>
        <w:t>Челябинской области</w:t>
      </w:r>
    </w:p>
    <w:p w:rsidR="00826727" w:rsidRDefault="00826727">
      <w:pPr>
        <w:pStyle w:val="ConsPlusNormal"/>
        <w:jc w:val="right"/>
      </w:pPr>
      <w:r>
        <w:t>от 30 мая 2007 г. N 646</w:t>
      </w:r>
    </w:p>
    <w:p w:rsidR="00826727" w:rsidRDefault="008267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6727">
        <w:tc>
          <w:tcPr>
            <w:tcW w:w="60" w:type="dxa"/>
            <w:tcBorders>
              <w:top w:val="nil"/>
              <w:left w:val="nil"/>
              <w:bottom w:val="nil"/>
              <w:right w:val="nil"/>
            </w:tcBorders>
            <w:shd w:val="clear" w:color="auto" w:fill="CED3F1"/>
            <w:tcMar>
              <w:top w:w="0" w:type="dxa"/>
              <w:left w:w="0" w:type="dxa"/>
              <w:bottom w:w="0" w:type="dxa"/>
              <w:right w:w="0" w:type="dxa"/>
            </w:tcMar>
          </w:tcPr>
          <w:p w:rsidR="00826727" w:rsidRDefault="008267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727" w:rsidRDefault="008267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727" w:rsidRDefault="00826727">
            <w:pPr>
              <w:pStyle w:val="ConsPlusNormal"/>
              <w:jc w:val="center"/>
            </w:pPr>
            <w:r>
              <w:rPr>
                <w:color w:val="392C69"/>
              </w:rPr>
              <w:t>Список изменяющих документов</w:t>
            </w:r>
          </w:p>
          <w:p w:rsidR="00826727" w:rsidRDefault="00826727">
            <w:pPr>
              <w:pStyle w:val="ConsPlusNormal"/>
              <w:jc w:val="center"/>
            </w:pPr>
            <w:proofErr w:type="gramStart"/>
            <w:r>
              <w:rPr>
                <w:color w:val="392C69"/>
              </w:rPr>
              <w:t>(в ред. Законов Челябинской области</w:t>
            </w:r>
            <w:proofErr w:type="gramEnd"/>
          </w:p>
          <w:p w:rsidR="00826727" w:rsidRDefault="00826727">
            <w:pPr>
              <w:pStyle w:val="ConsPlusNormal"/>
              <w:jc w:val="center"/>
            </w:pPr>
            <w:r>
              <w:rPr>
                <w:color w:val="392C69"/>
              </w:rPr>
              <w:t xml:space="preserve">от 21.12.2007 </w:t>
            </w:r>
            <w:hyperlink r:id="rId7">
              <w:r>
                <w:rPr>
                  <w:color w:val="0000FF"/>
                </w:rPr>
                <w:t>N 227-ЗО</w:t>
              </w:r>
            </w:hyperlink>
            <w:r>
              <w:rPr>
                <w:color w:val="392C69"/>
              </w:rPr>
              <w:t xml:space="preserve">, от 25.11.2008 </w:t>
            </w:r>
            <w:hyperlink r:id="rId8">
              <w:r>
                <w:rPr>
                  <w:color w:val="0000FF"/>
                </w:rPr>
                <w:t>N 327-ЗО</w:t>
              </w:r>
            </w:hyperlink>
            <w:r>
              <w:rPr>
                <w:color w:val="392C69"/>
              </w:rPr>
              <w:t xml:space="preserve">, от 29.01.2009 </w:t>
            </w:r>
            <w:hyperlink r:id="rId9">
              <w:r>
                <w:rPr>
                  <w:color w:val="0000FF"/>
                </w:rPr>
                <w:t>N 352-ЗО</w:t>
              </w:r>
            </w:hyperlink>
            <w:r>
              <w:rPr>
                <w:color w:val="392C69"/>
              </w:rPr>
              <w:t>,</w:t>
            </w:r>
          </w:p>
          <w:p w:rsidR="00826727" w:rsidRDefault="00826727">
            <w:pPr>
              <w:pStyle w:val="ConsPlusNormal"/>
              <w:jc w:val="center"/>
            </w:pPr>
            <w:r>
              <w:rPr>
                <w:color w:val="392C69"/>
              </w:rPr>
              <w:t xml:space="preserve">от 29.10.2009 </w:t>
            </w:r>
            <w:hyperlink r:id="rId10">
              <w:r>
                <w:rPr>
                  <w:color w:val="0000FF"/>
                </w:rPr>
                <w:t>N 495-ЗО</w:t>
              </w:r>
            </w:hyperlink>
            <w:r>
              <w:rPr>
                <w:color w:val="392C69"/>
              </w:rPr>
              <w:t xml:space="preserve">, от 27.05.2010 </w:t>
            </w:r>
            <w:hyperlink r:id="rId11">
              <w:r>
                <w:rPr>
                  <w:color w:val="0000FF"/>
                </w:rPr>
                <w:t>N 588-ЗО</w:t>
              </w:r>
            </w:hyperlink>
            <w:r>
              <w:rPr>
                <w:color w:val="392C69"/>
              </w:rPr>
              <w:t xml:space="preserve">, от 25.08.2011 </w:t>
            </w:r>
            <w:hyperlink r:id="rId12">
              <w:r>
                <w:rPr>
                  <w:color w:val="0000FF"/>
                </w:rPr>
                <w:t>N 175-ЗО</w:t>
              </w:r>
            </w:hyperlink>
            <w:r>
              <w:rPr>
                <w:color w:val="392C69"/>
              </w:rPr>
              <w:t>,</w:t>
            </w:r>
          </w:p>
          <w:p w:rsidR="00826727" w:rsidRDefault="00826727">
            <w:pPr>
              <w:pStyle w:val="ConsPlusNormal"/>
              <w:jc w:val="center"/>
            </w:pPr>
            <w:r>
              <w:rPr>
                <w:color w:val="392C69"/>
              </w:rPr>
              <w:t xml:space="preserve">от 22.02.2012 </w:t>
            </w:r>
            <w:hyperlink r:id="rId13">
              <w:r>
                <w:rPr>
                  <w:color w:val="0000FF"/>
                </w:rPr>
                <w:t>N 282-ЗО</w:t>
              </w:r>
            </w:hyperlink>
            <w:r>
              <w:rPr>
                <w:color w:val="392C69"/>
              </w:rPr>
              <w:t xml:space="preserve">, от 28.06.2012 </w:t>
            </w:r>
            <w:hyperlink r:id="rId14">
              <w:r>
                <w:rPr>
                  <w:color w:val="0000FF"/>
                </w:rPr>
                <w:t>N 342-ЗО</w:t>
              </w:r>
            </w:hyperlink>
            <w:r>
              <w:rPr>
                <w:color w:val="392C69"/>
              </w:rPr>
              <w:t xml:space="preserve">, от 29.11.2012 </w:t>
            </w:r>
            <w:hyperlink r:id="rId15">
              <w:r>
                <w:rPr>
                  <w:color w:val="0000FF"/>
                </w:rPr>
                <w:t>N 410-ЗО</w:t>
              </w:r>
            </w:hyperlink>
            <w:r>
              <w:rPr>
                <w:color w:val="392C69"/>
              </w:rPr>
              <w:t>,</w:t>
            </w:r>
          </w:p>
          <w:p w:rsidR="00826727" w:rsidRDefault="00826727">
            <w:pPr>
              <w:pStyle w:val="ConsPlusNormal"/>
              <w:jc w:val="center"/>
            </w:pPr>
            <w:r>
              <w:rPr>
                <w:color w:val="392C69"/>
              </w:rPr>
              <w:t xml:space="preserve">от 28.02.2013 </w:t>
            </w:r>
            <w:hyperlink r:id="rId16">
              <w:r>
                <w:rPr>
                  <w:color w:val="0000FF"/>
                </w:rPr>
                <w:t>N 463-ЗО</w:t>
              </w:r>
            </w:hyperlink>
            <w:r>
              <w:rPr>
                <w:color w:val="392C69"/>
              </w:rPr>
              <w:t xml:space="preserve">, от 26.02.2015 </w:t>
            </w:r>
            <w:hyperlink r:id="rId17">
              <w:r>
                <w:rPr>
                  <w:color w:val="0000FF"/>
                </w:rPr>
                <w:t>N 122-ЗО</w:t>
              </w:r>
            </w:hyperlink>
            <w:r>
              <w:rPr>
                <w:color w:val="392C69"/>
              </w:rPr>
              <w:t xml:space="preserve">, от 18.06.2015 </w:t>
            </w:r>
            <w:hyperlink r:id="rId18">
              <w:r>
                <w:rPr>
                  <w:color w:val="0000FF"/>
                </w:rPr>
                <w:t>N 195-ЗО</w:t>
              </w:r>
            </w:hyperlink>
            <w:r>
              <w:rPr>
                <w:color w:val="392C69"/>
              </w:rPr>
              <w:t>,</w:t>
            </w:r>
          </w:p>
          <w:p w:rsidR="00826727" w:rsidRDefault="00826727">
            <w:pPr>
              <w:pStyle w:val="ConsPlusNormal"/>
              <w:jc w:val="center"/>
            </w:pPr>
            <w:r>
              <w:rPr>
                <w:color w:val="392C69"/>
              </w:rPr>
              <w:t xml:space="preserve">от 05.04.2016 </w:t>
            </w:r>
            <w:hyperlink r:id="rId19">
              <w:r>
                <w:rPr>
                  <w:color w:val="0000FF"/>
                </w:rPr>
                <w:t>N 330-ЗО</w:t>
              </w:r>
            </w:hyperlink>
            <w:r>
              <w:rPr>
                <w:color w:val="392C69"/>
              </w:rPr>
              <w:t xml:space="preserve">, от 12.05.2016 </w:t>
            </w:r>
            <w:hyperlink r:id="rId20">
              <w:r>
                <w:rPr>
                  <w:color w:val="0000FF"/>
                </w:rPr>
                <w:t>N 346-ЗО</w:t>
              </w:r>
            </w:hyperlink>
            <w:r>
              <w:rPr>
                <w:color w:val="392C69"/>
              </w:rPr>
              <w:t xml:space="preserve">, от 28.10.2016 </w:t>
            </w:r>
            <w:hyperlink r:id="rId21">
              <w:r>
                <w:rPr>
                  <w:color w:val="0000FF"/>
                </w:rPr>
                <w:t>N 438-ЗО</w:t>
              </w:r>
            </w:hyperlink>
            <w:r>
              <w:rPr>
                <w:color w:val="392C69"/>
              </w:rPr>
              <w:t>,</w:t>
            </w:r>
          </w:p>
          <w:p w:rsidR="00826727" w:rsidRDefault="00826727">
            <w:pPr>
              <w:pStyle w:val="ConsPlusNormal"/>
              <w:jc w:val="center"/>
            </w:pPr>
            <w:r>
              <w:rPr>
                <w:color w:val="392C69"/>
              </w:rPr>
              <w:t xml:space="preserve">от 29.11.2016 </w:t>
            </w:r>
            <w:hyperlink r:id="rId22">
              <w:r>
                <w:rPr>
                  <w:color w:val="0000FF"/>
                </w:rPr>
                <w:t>N 454-ЗО</w:t>
              </w:r>
            </w:hyperlink>
            <w:r>
              <w:rPr>
                <w:color w:val="392C69"/>
              </w:rPr>
              <w:t xml:space="preserve">, от 02.05.2017 </w:t>
            </w:r>
            <w:hyperlink r:id="rId23">
              <w:r>
                <w:rPr>
                  <w:color w:val="0000FF"/>
                </w:rPr>
                <w:t>N 540-ЗО</w:t>
              </w:r>
            </w:hyperlink>
            <w:r>
              <w:rPr>
                <w:color w:val="392C69"/>
              </w:rPr>
              <w:t xml:space="preserve">, от 04.07.2017 </w:t>
            </w:r>
            <w:hyperlink r:id="rId24">
              <w:r>
                <w:rPr>
                  <w:color w:val="0000FF"/>
                </w:rPr>
                <w:t>N 558-ЗО</w:t>
              </w:r>
            </w:hyperlink>
            <w:r>
              <w:rPr>
                <w:color w:val="392C69"/>
              </w:rPr>
              <w:t>,</w:t>
            </w:r>
          </w:p>
          <w:p w:rsidR="00826727" w:rsidRDefault="00826727">
            <w:pPr>
              <w:pStyle w:val="ConsPlusNormal"/>
              <w:jc w:val="center"/>
            </w:pPr>
            <w:r>
              <w:rPr>
                <w:color w:val="392C69"/>
              </w:rPr>
              <w:t xml:space="preserve">от 31.01.2018 </w:t>
            </w:r>
            <w:hyperlink r:id="rId25">
              <w:r>
                <w:rPr>
                  <w:color w:val="0000FF"/>
                </w:rPr>
                <w:t>N 653-ЗО</w:t>
              </w:r>
            </w:hyperlink>
            <w:r>
              <w:rPr>
                <w:color w:val="392C69"/>
              </w:rPr>
              <w:t xml:space="preserve">, от 03.04.2018 </w:t>
            </w:r>
            <w:hyperlink r:id="rId26">
              <w:r>
                <w:rPr>
                  <w:color w:val="0000FF"/>
                </w:rPr>
                <w:t>N 679-ЗО</w:t>
              </w:r>
            </w:hyperlink>
            <w:r>
              <w:rPr>
                <w:color w:val="392C69"/>
              </w:rPr>
              <w:t xml:space="preserve">, от 07.09.2018 </w:t>
            </w:r>
            <w:hyperlink r:id="rId27">
              <w:r>
                <w:rPr>
                  <w:color w:val="0000FF"/>
                </w:rPr>
                <w:t>N 768-ЗО</w:t>
              </w:r>
            </w:hyperlink>
            <w:r>
              <w:rPr>
                <w:color w:val="392C69"/>
              </w:rPr>
              <w:t>,</w:t>
            </w:r>
          </w:p>
          <w:p w:rsidR="00826727" w:rsidRDefault="00826727">
            <w:pPr>
              <w:pStyle w:val="ConsPlusNormal"/>
              <w:jc w:val="center"/>
            </w:pPr>
            <w:r>
              <w:rPr>
                <w:color w:val="392C69"/>
              </w:rPr>
              <w:t xml:space="preserve">от 30.10.2018 </w:t>
            </w:r>
            <w:hyperlink r:id="rId28">
              <w:r>
                <w:rPr>
                  <w:color w:val="0000FF"/>
                </w:rPr>
                <w:t>N 797-ЗО</w:t>
              </w:r>
            </w:hyperlink>
            <w:r>
              <w:rPr>
                <w:color w:val="392C69"/>
              </w:rPr>
              <w:t xml:space="preserve">, от 25.12.2018 </w:t>
            </w:r>
            <w:hyperlink r:id="rId29">
              <w:r>
                <w:rPr>
                  <w:color w:val="0000FF"/>
                </w:rPr>
                <w:t>N 836-ЗО</w:t>
              </w:r>
            </w:hyperlink>
            <w:r>
              <w:rPr>
                <w:color w:val="392C69"/>
              </w:rPr>
              <w:t xml:space="preserve">, от 08.05.2020 </w:t>
            </w:r>
            <w:hyperlink r:id="rId30">
              <w:r>
                <w:rPr>
                  <w:color w:val="0000FF"/>
                </w:rPr>
                <w:t>N 134-ЗО</w:t>
              </w:r>
            </w:hyperlink>
            <w:r>
              <w:rPr>
                <w:color w:val="392C69"/>
              </w:rPr>
              <w:t>,</w:t>
            </w:r>
          </w:p>
          <w:p w:rsidR="00826727" w:rsidRDefault="00826727">
            <w:pPr>
              <w:pStyle w:val="ConsPlusNormal"/>
              <w:jc w:val="center"/>
            </w:pPr>
            <w:r>
              <w:rPr>
                <w:color w:val="392C69"/>
              </w:rPr>
              <w:t xml:space="preserve">от 05.08.2020 </w:t>
            </w:r>
            <w:hyperlink r:id="rId31">
              <w:r>
                <w:rPr>
                  <w:color w:val="0000FF"/>
                </w:rPr>
                <w:t>N 193-ЗО</w:t>
              </w:r>
            </w:hyperlink>
            <w:r>
              <w:rPr>
                <w:color w:val="392C69"/>
              </w:rPr>
              <w:t xml:space="preserve">, от 03.06.2022 </w:t>
            </w:r>
            <w:hyperlink r:id="rId32">
              <w:r>
                <w:rPr>
                  <w:color w:val="0000FF"/>
                </w:rPr>
                <w:t>N 591-ЗО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727" w:rsidRDefault="00826727">
            <w:pPr>
              <w:pStyle w:val="ConsPlusNormal"/>
            </w:pPr>
          </w:p>
        </w:tc>
      </w:tr>
    </w:tbl>
    <w:p w:rsidR="00826727" w:rsidRDefault="00826727">
      <w:pPr>
        <w:pStyle w:val="ConsPlusNormal"/>
        <w:jc w:val="both"/>
      </w:pPr>
    </w:p>
    <w:p w:rsidR="00826727" w:rsidRDefault="00826727">
      <w:pPr>
        <w:pStyle w:val="ConsPlusTitle"/>
        <w:ind w:firstLine="540"/>
        <w:jc w:val="both"/>
        <w:outlineLvl w:val="1"/>
      </w:pPr>
      <w:r>
        <w:t>Статья 6. Квалификационные требования для замещения должностей муниципальной службы</w:t>
      </w:r>
    </w:p>
    <w:p w:rsidR="00826727" w:rsidRDefault="00826727">
      <w:pPr>
        <w:pStyle w:val="ConsPlusNormal"/>
        <w:jc w:val="both"/>
      </w:pPr>
      <w:r>
        <w:t xml:space="preserve">(в ред. </w:t>
      </w:r>
      <w:hyperlink r:id="rId33">
        <w:r>
          <w:rPr>
            <w:color w:val="0000FF"/>
          </w:rPr>
          <w:t>Закона</w:t>
        </w:r>
      </w:hyperlink>
      <w:r>
        <w:t xml:space="preserve"> Челябинской области от 29.11.2016 N 454-ЗО)</w:t>
      </w:r>
    </w:p>
    <w:p w:rsidR="00826727" w:rsidRDefault="00826727">
      <w:pPr>
        <w:pStyle w:val="ConsPlusNormal"/>
        <w:jc w:val="both"/>
      </w:pPr>
    </w:p>
    <w:p w:rsidR="00826727" w:rsidRDefault="00826727">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26727" w:rsidRDefault="00826727">
      <w:pPr>
        <w:pStyle w:val="ConsPlusNormal"/>
        <w:jc w:val="both"/>
      </w:pPr>
      <w:r>
        <w:t>(</w:t>
      </w:r>
      <w:proofErr w:type="gramStart"/>
      <w:r>
        <w:t>ч</w:t>
      </w:r>
      <w:proofErr w:type="gramEnd"/>
      <w:r>
        <w:t xml:space="preserve">асть 1 в ред. </w:t>
      </w:r>
      <w:hyperlink r:id="rId34">
        <w:r>
          <w:rPr>
            <w:color w:val="0000FF"/>
          </w:rPr>
          <w:t>Закона</w:t>
        </w:r>
      </w:hyperlink>
      <w:r>
        <w:t xml:space="preserve"> Челябинской области от 29.11.2016 N 454-ЗО)</w:t>
      </w:r>
    </w:p>
    <w:p w:rsidR="00826727" w:rsidRDefault="00826727">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75">
        <w:r>
          <w:rPr>
            <w:color w:val="0000FF"/>
          </w:rPr>
          <w:t>частью 3</w:t>
        </w:r>
      </w:hyperlink>
      <w:r>
        <w:t xml:space="preserve"> настоящей статьи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w:t>
      </w:r>
      <w:r>
        <w:lastRenderedPageBreak/>
        <w:t>требования к специальности, направлению подготовки.</w:t>
      </w:r>
    </w:p>
    <w:p w:rsidR="00826727" w:rsidRDefault="00826727">
      <w:pPr>
        <w:pStyle w:val="ConsPlusNormal"/>
        <w:jc w:val="both"/>
      </w:pPr>
      <w:r>
        <w:t>(</w:t>
      </w:r>
      <w:proofErr w:type="gramStart"/>
      <w:r>
        <w:t>ч</w:t>
      </w:r>
      <w:proofErr w:type="gramEnd"/>
      <w:r>
        <w:t xml:space="preserve">асть 2 в ред. </w:t>
      </w:r>
      <w:hyperlink r:id="rId35">
        <w:r>
          <w:rPr>
            <w:color w:val="0000FF"/>
          </w:rPr>
          <w:t>Закона</w:t>
        </w:r>
      </w:hyperlink>
      <w:r>
        <w:t xml:space="preserve"> Челябинской области от 29.11.2016 N 454-ЗО)</w:t>
      </w:r>
    </w:p>
    <w:p w:rsidR="00826727" w:rsidRDefault="00826727">
      <w:pPr>
        <w:pStyle w:val="ConsPlusNormal"/>
        <w:spacing w:before="220"/>
        <w:ind w:firstLine="540"/>
        <w:jc w:val="both"/>
      </w:pPr>
      <w:bookmarkStart w:id="0" w:name="P75"/>
      <w:bookmarkEnd w:id="0"/>
      <w:r>
        <w:t>3. Типовые квалификационные требования для замещения:</w:t>
      </w:r>
    </w:p>
    <w:p w:rsidR="00826727" w:rsidRDefault="00826727">
      <w:pPr>
        <w:pStyle w:val="ConsPlusNormal"/>
        <w:spacing w:before="220"/>
        <w:ind w:firstLine="540"/>
        <w:jc w:val="both"/>
      </w:pPr>
      <w:r>
        <w:t>1) высших и главных должностей муниципальной службы - высшее профессиональное образование, а также стаж муниципальной службы не менее трех лет или стаж работы по специальности, направлению подготовки не менее трех лет;</w:t>
      </w:r>
    </w:p>
    <w:p w:rsidR="00826727" w:rsidRDefault="00826727">
      <w:pPr>
        <w:pStyle w:val="ConsPlusNormal"/>
        <w:jc w:val="both"/>
      </w:pPr>
      <w:r>
        <w:t xml:space="preserve">(в ред. Законов Челябинской области от 27.05.2010 </w:t>
      </w:r>
      <w:hyperlink r:id="rId36">
        <w:r>
          <w:rPr>
            <w:color w:val="0000FF"/>
          </w:rPr>
          <w:t>N 588-ЗО</w:t>
        </w:r>
      </w:hyperlink>
      <w:r>
        <w:t xml:space="preserve">, от 05.04.2016 </w:t>
      </w:r>
      <w:hyperlink r:id="rId37">
        <w:r>
          <w:rPr>
            <w:color w:val="0000FF"/>
          </w:rPr>
          <w:t>N 330-ЗО</w:t>
        </w:r>
      </w:hyperlink>
      <w:r>
        <w:t xml:space="preserve">, от 29.11.2016 </w:t>
      </w:r>
      <w:hyperlink r:id="rId38">
        <w:r>
          <w:rPr>
            <w:color w:val="0000FF"/>
          </w:rPr>
          <w:t>N 454-ЗО</w:t>
        </w:r>
      </w:hyperlink>
      <w:r>
        <w:t>)</w:t>
      </w:r>
    </w:p>
    <w:p w:rsidR="00826727" w:rsidRDefault="00826727">
      <w:pPr>
        <w:pStyle w:val="ConsPlusNormal"/>
        <w:spacing w:before="220"/>
        <w:ind w:firstLine="540"/>
        <w:jc w:val="both"/>
      </w:pPr>
      <w:r>
        <w:t>2) ведущих и старших должностей муниципальной службы - среднее профессиональное образование и стаж работы по специальности, направлению подготовки не менее 5 лет или высшее профессиональное образование;</w:t>
      </w:r>
    </w:p>
    <w:p w:rsidR="00826727" w:rsidRDefault="00826727">
      <w:pPr>
        <w:pStyle w:val="ConsPlusNormal"/>
        <w:jc w:val="both"/>
      </w:pPr>
      <w:r>
        <w:t xml:space="preserve">(в ред. </w:t>
      </w:r>
      <w:hyperlink r:id="rId39">
        <w:r>
          <w:rPr>
            <w:color w:val="0000FF"/>
          </w:rPr>
          <w:t>Закона</w:t>
        </w:r>
      </w:hyperlink>
      <w:r>
        <w:t xml:space="preserve"> Челябинской области от 29.11.2016 N 454-ЗО)</w:t>
      </w:r>
    </w:p>
    <w:p w:rsidR="00826727" w:rsidRDefault="00826727">
      <w:pPr>
        <w:pStyle w:val="ConsPlusNormal"/>
        <w:spacing w:before="220"/>
        <w:ind w:firstLine="540"/>
        <w:jc w:val="both"/>
      </w:pPr>
      <w:r>
        <w:t>3) младших должностей муниципальной службы - среднее профессиональное образование.</w:t>
      </w:r>
    </w:p>
    <w:p w:rsidR="00826727" w:rsidRDefault="00826727">
      <w:pPr>
        <w:pStyle w:val="ConsPlusNormal"/>
        <w:spacing w:before="220"/>
        <w:ind w:firstLine="540"/>
        <w:jc w:val="both"/>
      </w:pPr>
      <w:r>
        <w:t xml:space="preserve">3-1. </w:t>
      </w:r>
      <w:proofErr w:type="gramStart"/>
      <w:r>
        <w:t>Для лиц, имеющих дипломы специалиста или магистра с отличием, в течение трех лет с даты выдачи указанных дипломов устанавливается квалификационное требование к стажу муниципальной службы или стажу работы по специальности, направлению подготовки для замещения должностей муниципальной службы главной группы не менее одного года стажа муниципальной службы или стажа работы по специальности.</w:t>
      </w:r>
      <w:proofErr w:type="gramEnd"/>
    </w:p>
    <w:p w:rsidR="00826727" w:rsidRDefault="00826727">
      <w:pPr>
        <w:pStyle w:val="ConsPlusNormal"/>
        <w:jc w:val="both"/>
      </w:pPr>
      <w:r>
        <w:t xml:space="preserve">(часть 3-1 введена </w:t>
      </w:r>
      <w:hyperlink r:id="rId40">
        <w:r>
          <w:rPr>
            <w:color w:val="0000FF"/>
          </w:rPr>
          <w:t>Законом</w:t>
        </w:r>
      </w:hyperlink>
      <w:r>
        <w:t xml:space="preserve"> Челябинской области от 28.10.2016 N 438-ЗО)</w:t>
      </w:r>
    </w:p>
    <w:p w:rsidR="00826727" w:rsidRDefault="00826727">
      <w:pPr>
        <w:pStyle w:val="ConsPlusNormal"/>
        <w:spacing w:before="220"/>
        <w:ind w:firstLine="540"/>
        <w:jc w:val="both"/>
      </w:pPr>
      <w:r>
        <w:t xml:space="preserve">3-2. </w:t>
      </w: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826727" w:rsidRDefault="00826727">
      <w:pPr>
        <w:pStyle w:val="ConsPlusNormal"/>
        <w:jc w:val="both"/>
      </w:pPr>
      <w:r>
        <w:t>(</w:t>
      </w:r>
      <w:proofErr w:type="gramStart"/>
      <w:r>
        <w:t>ч</w:t>
      </w:r>
      <w:proofErr w:type="gramEnd"/>
      <w:r>
        <w:t xml:space="preserve">асть 3-2 введена </w:t>
      </w:r>
      <w:hyperlink r:id="rId41">
        <w:r>
          <w:rPr>
            <w:color w:val="0000FF"/>
          </w:rPr>
          <w:t>Законом</w:t>
        </w:r>
      </w:hyperlink>
      <w:r>
        <w:t xml:space="preserve"> Челябинской области от 05.08.2020 N 193-ЗО)</w:t>
      </w:r>
    </w:p>
    <w:p w:rsidR="00826727" w:rsidRDefault="00826727">
      <w:pPr>
        <w:pStyle w:val="ConsPlusNormal"/>
        <w:spacing w:before="220"/>
        <w:ind w:firstLine="540"/>
        <w:jc w:val="both"/>
      </w:pPr>
      <w:r>
        <w:t xml:space="preserve">3-3. </w:t>
      </w: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826727" w:rsidRDefault="00826727">
      <w:pPr>
        <w:pStyle w:val="ConsPlusNormal"/>
        <w:jc w:val="both"/>
      </w:pPr>
      <w:r>
        <w:t xml:space="preserve">(часть 3-3 введена </w:t>
      </w:r>
      <w:hyperlink r:id="rId42">
        <w:r>
          <w:rPr>
            <w:color w:val="0000FF"/>
          </w:rPr>
          <w:t>Законом</w:t>
        </w:r>
      </w:hyperlink>
      <w:r>
        <w:t xml:space="preserve"> Челябинской области от 05.08.2020 N 193-ЗО)</w:t>
      </w:r>
    </w:p>
    <w:p w:rsidR="00826727" w:rsidRDefault="00826727">
      <w:pPr>
        <w:pStyle w:val="ConsPlusNormal"/>
        <w:spacing w:before="220"/>
        <w:ind w:firstLine="540"/>
        <w:jc w:val="both"/>
      </w:pPr>
      <w:r>
        <w:t xml:space="preserve">4. Исключена. - </w:t>
      </w:r>
      <w:hyperlink r:id="rId43">
        <w:r>
          <w:rPr>
            <w:color w:val="0000FF"/>
          </w:rPr>
          <w:t>Закон</w:t>
        </w:r>
      </w:hyperlink>
      <w:r>
        <w:t xml:space="preserve"> Челябинской области от 29.11.2016 N 454-ЗО.</w:t>
      </w:r>
    </w:p>
    <w:p w:rsidR="00826727" w:rsidRDefault="00826727">
      <w:pPr>
        <w:pStyle w:val="ConsPlusNormal"/>
        <w:jc w:val="both"/>
      </w:pPr>
      <w:bookmarkStart w:id="1" w:name="_GoBack"/>
      <w:bookmarkEnd w:id="1"/>
    </w:p>
    <w:sectPr w:rsidR="00826727" w:rsidSect="00545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27"/>
    <w:rsid w:val="001B032B"/>
    <w:rsid w:val="00814A7C"/>
    <w:rsid w:val="0082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7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67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672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7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67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672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870DC6F35E700012A83C0ED8B270D66485181B3A60DF737CDAAFA95CE63C22E6F9B8A06D9DF616F195CD924CD4D47CAC4BED864A76ABEA3289BBFDS2G" TargetMode="External"/><Relationship Id="rId13" Type="http://schemas.openxmlformats.org/officeDocument/2006/relationships/hyperlink" Target="consultantplus://offline/ref=F6870DC6F35E700012A83C0ED8B270D66485181B3963DE7876DAAFA95CE63C22E6F9B8A06D9DF616F195CC924CD4D47CAC4BED864A76ABEA3289BBFDS2G" TargetMode="External"/><Relationship Id="rId18" Type="http://schemas.openxmlformats.org/officeDocument/2006/relationships/hyperlink" Target="consultantplus://offline/ref=F6870DC6F35E700012A83C0ED8B270D66485181B3F65D27E7CD4F2A354BF3020E1F6E7B76AD4FA17F195CF91408BD169BD13E2825268ACF32E8BB9D3F2S9G" TargetMode="External"/><Relationship Id="rId26" Type="http://schemas.openxmlformats.org/officeDocument/2006/relationships/hyperlink" Target="consultantplus://offline/ref=F6870DC6F35E700012A83C0ED8B270D66485181B3F60DE7C72D7F2A354BF3020E1F6E7B76AD4FA17F195CF91408BD169BD13E2825268ACF32E8BB9D3F2S9G" TargetMode="External"/><Relationship Id="rId39" Type="http://schemas.openxmlformats.org/officeDocument/2006/relationships/hyperlink" Target="consultantplus://offline/ref=F6870DC6F35E700012A83C0ED8B270D66485181B3F67D57E72D0F2A354BF3020E1F6E7B76AD4FA17F195CF90418BD169BD13E2825268ACF32E8BB9D3F2S9G" TargetMode="External"/><Relationship Id="rId3" Type="http://schemas.openxmlformats.org/officeDocument/2006/relationships/settings" Target="settings.xml"/><Relationship Id="rId21" Type="http://schemas.openxmlformats.org/officeDocument/2006/relationships/hyperlink" Target="consultantplus://offline/ref=F6870DC6F35E700012A83C0ED8B270D66485181B3F67D47972D9F2A354BF3020E1F6E7B76AD4FA17F195CF91408BD169BD13E2825268ACF32E8BB9D3F2S9G" TargetMode="External"/><Relationship Id="rId34" Type="http://schemas.openxmlformats.org/officeDocument/2006/relationships/hyperlink" Target="consultantplus://offline/ref=F6870DC6F35E700012A83C0ED8B270D66485181B3F67D57E72D0F2A354BF3020E1F6E7B76AD4FA17F195CF90468BD169BD13E2825268ACF32E8BB9D3F2S9G" TargetMode="External"/><Relationship Id="rId42" Type="http://schemas.openxmlformats.org/officeDocument/2006/relationships/hyperlink" Target="consultantplus://offline/ref=F6870DC6F35E700012A83C0ED8B270D66485181B3F63D37970D5F2A354BF3020E1F6E7B76AD4FA17F195CF914E8BD169BD13E2825268ACF32E8BB9D3F2S9G" TargetMode="External"/><Relationship Id="rId7" Type="http://schemas.openxmlformats.org/officeDocument/2006/relationships/hyperlink" Target="consultantplus://offline/ref=F6870DC6F35E700012A83C0ED8B270D66485181B3D63DE7B7CDAAFA95CE63C22E6F9B8A06D9DF616F195CF964CD4D47CAC4BED864A76ABEA3289BBFDS2G" TargetMode="External"/><Relationship Id="rId12" Type="http://schemas.openxmlformats.org/officeDocument/2006/relationships/hyperlink" Target="consultantplus://offline/ref=F6870DC6F35E700012A83C0ED8B270D66485181B3966D77F74DAAFA95CE63C22E6F9B8A06D9DF616F195CF964CD4D47CAC4BED864A76ABEA3289BBFDS2G" TargetMode="External"/><Relationship Id="rId17" Type="http://schemas.openxmlformats.org/officeDocument/2006/relationships/hyperlink" Target="consultantplus://offline/ref=F6870DC6F35E700012A83C0ED8B270D66485181B3F65D67373D8F2A354BF3020E1F6E7B76AD4FA17F195CF91408BD169BD13E2825268ACF32E8BB9D3F2S9G" TargetMode="External"/><Relationship Id="rId25" Type="http://schemas.openxmlformats.org/officeDocument/2006/relationships/hyperlink" Target="consultantplus://offline/ref=F6870DC6F35E700012A83C0ED8B270D66485181B3F60D17A76D6F2A354BF3020E1F6E7B76AD4FA17F195CF91408BD169BD13E2825268ACF32E8BB9D3F2S9G" TargetMode="External"/><Relationship Id="rId33" Type="http://schemas.openxmlformats.org/officeDocument/2006/relationships/hyperlink" Target="consultantplus://offline/ref=F6870DC6F35E700012A83C0ED8B270D66485181B3F67D57E72D0F2A354BF3020E1F6E7B76AD4FA17F195CF90478BD169BD13E2825268ACF32E8BB9D3F2S9G" TargetMode="External"/><Relationship Id="rId38" Type="http://schemas.openxmlformats.org/officeDocument/2006/relationships/hyperlink" Target="consultantplus://offline/ref=F6870DC6F35E700012A83C0ED8B270D66485181B3F67D57E72D0F2A354BF3020E1F6E7B76AD4FA17F195CF90428BD169BD13E2825268ACF32E8BB9D3F2S9G" TargetMode="External"/><Relationship Id="rId2" Type="http://schemas.microsoft.com/office/2007/relationships/stylesWithEffects" Target="stylesWithEffects.xml"/><Relationship Id="rId16" Type="http://schemas.openxmlformats.org/officeDocument/2006/relationships/hyperlink" Target="consultantplus://offline/ref=F6870DC6F35E700012A83C0ED8B270D66485181B3C64D3787DD3F2A354BF3020E1F6E7B76AD4FA17F195CF974E8BD169BD13E2825268ACF32E8BB9D3F2S9G" TargetMode="External"/><Relationship Id="rId20" Type="http://schemas.openxmlformats.org/officeDocument/2006/relationships/hyperlink" Target="consultantplus://offline/ref=F6870DC6F35E700012A83C0ED8B270D66485181B3F66D07D7DD2F2A354BF3020E1F6E7B76AD4FA17F195CF91408BD169BD13E2825268ACF32E8BB9D3F2S9G" TargetMode="External"/><Relationship Id="rId29" Type="http://schemas.openxmlformats.org/officeDocument/2006/relationships/hyperlink" Target="consultantplus://offline/ref=F6870DC6F35E700012A83C0ED8B270D66485181B3F61D07372D2F2A354BF3020E1F6E7B76AD4FA17F195CF91408BD169BD13E2825268ACF32E8BB9D3F2S9G" TargetMode="External"/><Relationship Id="rId41" Type="http://schemas.openxmlformats.org/officeDocument/2006/relationships/hyperlink" Target="consultantplus://offline/ref=F6870DC6F35E700012A83C0ED8B270D66485181B3F63D37970D5F2A354BF3020E1F6E7B76AD4FA17F195CF91408BD169BD13E2825268ACF32E8BB9D3F2S9G" TargetMode="External"/><Relationship Id="rId1" Type="http://schemas.openxmlformats.org/officeDocument/2006/relationships/styles" Target="styles.xml"/><Relationship Id="rId6" Type="http://schemas.openxmlformats.org/officeDocument/2006/relationships/hyperlink" Target="consultantplus://offline/ref=F6870DC6F35E700012A83C0ED8B270D66485181B3D67D27E7DDAAFA95CE63C22E6F9B8B26DC5FA14F78BCF965982853AFFSAG" TargetMode="External"/><Relationship Id="rId11" Type="http://schemas.openxmlformats.org/officeDocument/2006/relationships/hyperlink" Target="consultantplus://offline/ref=F6870DC6F35E700012A83C0ED8B270D66485181B3B63D27274DAAFA95CE63C22E6F9B8A06D9DF616F195CF964CD4D47CAC4BED864A76ABEA3289BBFDS2G" TargetMode="External"/><Relationship Id="rId24" Type="http://schemas.openxmlformats.org/officeDocument/2006/relationships/hyperlink" Target="consultantplus://offline/ref=F6870DC6F35E700012A83C0ED8B270D66485181B3F60D67D74D8F2A354BF3020E1F6E7B76AD4FA17F195CF914F8BD169BD13E2825268ACF32E8BB9D3F2S9G" TargetMode="External"/><Relationship Id="rId32" Type="http://schemas.openxmlformats.org/officeDocument/2006/relationships/hyperlink" Target="consultantplus://offline/ref=F6870DC6F35E700012A83C0ED8B270D66485181B3F6DDE7C7DD0F2A354BF3020E1F6E7B76AD4FA17F195CF95438BD169BD13E2825268ACF32E8BB9D3F2S9G" TargetMode="External"/><Relationship Id="rId37" Type="http://schemas.openxmlformats.org/officeDocument/2006/relationships/hyperlink" Target="consultantplus://offline/ref=F6870DC6F35E700012A83C0ED8B270D66485181B3F66D37874D7F2A354BF3020E1F6E7B76AD4FA17F195CF90468BD169BD13E2825268ACF32E8BB9D3F2S9G" TargetMode="External"/><Relationship Id="rId40" Type="http://schemas.openxmlformats.org/officeDocument/2006/relationships/hyperlink" Target="consultantplus://offline/ref=F6870DC6F35E700012A83C0ED8B270D66485181B3F67D47972D9F2A354BF3020E1F6E7B76AD4FA17F195CF91408BD169BD13E2825268ACF32E8BB9D3F2S9G"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F6870DC6F35E700012A83C0ED8B270D66485181B3662D67B7CDAAFA95CE63C22E6F9B8A06D9DF616F195CD934CD4D47CAC4BED864A76ABEA3289BBFDS2G" TargetMode="External"/><Relationship Id="rId23" Type="http://schemas.openxmlformats.org/officeDocument/2006/relationships/hyperlink" Target="consultantplus://offline/ref=F6870DC6F35E700012A83C0ED8B270D66485181B3F67DE7F74D3F2A354BF3020E1F6E7B76AD4FA17F195CF91408BD169BD13E2825268ACF32E8BB9D3F2S9G" TargetMode="External"/><Relationship Id="rId28" Type="http://schemas.openxmlformats.org/officeDocument/2006/relationships/hyperlink" Target="consultantplus://offline/ref=F6870DC6F35E700012A83C0ED8B270D66485181B3F61D37B75D0F2A354BF3020E1F6E7B76AD4FA17F195CF91408BD169BD13E2825268ACF32E8BB9D3F2S9G" TargetMode="External"/><Relationship Id="rId36" Type="http://schemas.openxmlformats.org/officeDocument/2006/relationships/hyperlink" Target="consultantplus://offline/ref=F6870DC6F35E700012A83C0ED8B270D66485181B3B63D27274DAAFA95CE63C22E6F9B8A06D9DF616F195CF964CD4D47CAC4BED864A76ABEA3289BBFDS2G" TargetMode="External"/><Relationship Id="rId10" Type="http://schemas.openxmlformats.org/officeDocument/2006/relationships/hyperlink" Target="consultantplus://offline/ref=F6870DC6F35E700012A83C0ED8B270D66485181B3B66D37F71DAAFA95CE63C22E6F9B8A06D9DF616F195CF964CD4D47CAC4BED864A76ABEA3289BBFDS2G" TargetMode="External"/><Relationship Id="rId19" Type="http://schemas.openxmlformats.org/officeDocument/2006/relationships/hyperlink" Target="consultantplus://offline/ref=F6870DC6F35E700012A83C0ED8B270D66485181B3F66D37874D7F2A354BF3020E1F6E7B76AD4FA17F195CF914F8BD169BD13E2825268ACF32E8BB9D3F2S9G" TargetMode="External"/><Relationship Id="rId31" Type="http://schemas.openxmlformats.org/officeDocument/2006/relationships/hyperlink" Target="consultantplus://offline/ref=F6870DC6F35E700012A83C0ED8B270D66485181B3F63D37970D5F2A354BF3020E1F6E7B76AD4FA17F195CF91408BD169BD13E2825268ACF32E8BB9D3F2S9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870DC6F35E700012A83C0ED8B270D66485181B3A62D77972DAAFA95CE63C22E6F9B8A06D9DF616F195CE954CD4D47CAC4BED864A76ABEA3289BBFDS2G" TargetMode="External"/><Relationship Id="rId14" Type="http://schemas.openxmlformats.org/officeDocument/2006/relationships/hyperlink" Target="consultantplus://offline/ref=F6870DC6F35E700012A83C0ED8B270D66485181B3665D47E76DAAFA95CE63C22E6F9B8A06D9DF616F195CF964CD4D47CAC4BED864A76ABEA3289BBFDS2G" TargetMode="External"/><Relationship Id="rId22" Type="http://schemas.openxmlformats.org/officeDocument/2006/relationships/hyperlink" Target="consultantplus://offline/ref=F6870DC6F35E700012A83C0ED8B270D66485181B3F67D57E72D0F2A354BF3020E1F6E7B76AD4FA17F195CF91408BD169BD13E2825268ACF32E8BB9D3F2S9G" TargetMode="External"/><Relationship Id="rId27" Type="http://schemas.openxmlformats.org/officeDocument/2006/relationships/hyperlink" Target="consultantplus://offline/ref=F6870DC6F35E700012A83C0ED8B270D66485181B3F61D57877D0F2A354BF3020E1F6E7B76AD4FA17F195CF91408BD169BD13E2825268ACF32E8BB9D3F2S9G" TargetMode="External"/><Relationship Id="rId30" Type="http://schemas.openxmlformats.org/officeDocument/2006/relationships/hyperlink" Target="consultantplus://offline/ref=F6870DC6F35E700012A83C0ED8B270D66485181B3F63D4797DD2F2A354BF3020E1F6E7B76AD4FA17F195CF91408BD169BD13E2825268ACF32E8BB9D3F2S9G" TargetMode="External"/><Relationship Id="rId35" Type="http://schemas.openxmlformats.org/officeDocument/2006/relationships/hyperlink" Target="consultantplus://offline/ref=F6870DC6F35E700012A83C0ED8B270D66485181B3F67D57E72D0F2A354BF3020E1F6E7B76AD4FA17F195CF90448BD169BD13E2825268ACF32E8BB9D3F2S9G" TargetMode="External"/><Relationship Id="rId43" Type="http://schemas.openxmlformats.org/officeDocument/2006/relationships/hyperlink" Target="consultantplus://offline/ref=F6870DC6F35E700012A83C0ED8B270D66485181B3F67D57E72D0F2A354BF3020E1F6E7B76AD4FA17F195CF90408BD169BD13E2825268ACF32E8BB9D3F2S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1750</Words>
  <Characters>9977</Characters>
  <Application>Microsoft Office Word</Application>
  <DocSecurity>0</DocSecurity>
  <Lines>83</Lines>
  <Paragraphs>23</Paragraphs>
  <ScaleCrop>false</ScaleCrop>
  <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Миначева Анна Николаевна</dc:creator>
  <cp:keywords/>
  <dc:description/>
  <cp:lastModifiedBy>Бурменко Анна Николаевна</cp:lastModifiedBy>
  <cp:revision>3</cp:revision>
  <dcterms:created xsi:type="dcterms:W3CDTF">2023-07-26T06:18:00Z</dcterms:created>
  <dcterms:modified xsi:type="dcterms:W3CDTF">2025-03-17T06:39:00Z</dcterms:modified>
</cp:coreProperties>
</file>