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39" w:rsidRDefault="00823E39">
      <w:pPr>
        <w:pStyle w:val="ConsPlusTitlePage"/>
      </w:pPr>
      <w:r>
        <w:t xml:space="preserve">Документ предоставлен </w:t>
      </w:r>
      <w:hyperlink r:id="rId4">
        <w:r>
          <w:rPr>
            <w:color w:val="0000FF"/>
          </w:rPr>
          <w:t>КонсультантПлюс</w:t>
        </w:r>
      </w:hyperlink>
      <w:r>
        <w:br/>
      </w:r>
    </w:p>
    <w:p w:rsidR="00823E39" w:rsidRDefault="00823E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23E39">
        <w:tc>
          <w:tcPr>
            <w:tcW w:w="4677" w:type="dxa"/>
            <w:tcBorders>
              <w:top w:val="nil"/>
              <w:left w:val="nil"/>
              <w:bottom w:val="nil"/>
              <w:right w:val="nil"/>
            </w:tcBorders>
          </w:tcPr>
          <w:p w:rsidR="00823E39" w:rsidRDefault="00823E39">
            <w:pPr>
              <w:pStyle w:val="ConsPlusNormal"/>
            </w:pPr>
            <w:r>
              <w:t>14 ноября 2002 года</w:t>
            </w:r>
          </w:p>
        </w:tc>
        <w:tc>
          <w:tcPr>
            <w:tcW w:w="4677" w:type="dxa"/>
            <w:tcBorders>
              <w:top w:val="nil"/>
              <w:left w:val="nil"/>
              <w:bottom w:val="nil"/>
              <w:right w:val="nil"/>
            </w:tcBorders>
          </w:tcPr>
          <w:p w:rsidR="00823E39" w:rsidRDefault="00823E39">
            <w:pPr>
              <w:pStyle w:val="ConsPlusNormal"/>
              <w:jc w:val="right"/>
            </w:pPr>
            <w:r>
              <w:t>N 161-ФЗ</w:t>
            </w:r>
          </w:p>
        </w:tc>
      </w:tr>
    </w:tbl>
    <w:p w:rsidR="00823E39" w:rsidRDefault="00823E39">
      <w:pPr>
        <w:pStyle w:val="ConsPlusNormal"/>
        <w:pBdr>
          <w:bottom w:val="single" w:sz="6" w:space="0" w:color="auto"/>
        </w:pBdr>
        <w:spacing w:before="100" w:after="100"/>
        <w:jc w:val="both"/>
        <w:rPr>
          <w:sz w:val="2"/>
          <w:szCs w:val="2"/>
        </w:rPr>
      </w:pPr>
    </w:p>
    <w:p w:rsidR="00823E39" w:rsidRDefault="00823E39">
      <w:pPr>
        <w:pStyle w:val="ConsPlusNormal"/>
        <w:jc w:val="center"/>
      </w:pPr>
    </w:p>
    <w:p w:rsidR="00823E39" w:rsidRDefault="00823E39">
      <w:pPr>
        <w:pStyle w:val="ConsPlusTitle"/>
        <w:jc w:val="center"/>
      </w:pPr>
      <w:r>
        <w:t>РОССИЙСКАЯ ФЕДЕРАЦИЯ</w:t>
      </w:r>
    </w:p>
    <w:p w:rsidR="00823E39" w:rsidRDefault="00823E39">
      <w:pPr>
        <w:pStyle w:val="ConsPlusTitle"/>
        <w:jc w:val="center"/>
      </w:pPr>
    </w:p>
    <w:p w:rsidR="00823E39" w:rsidRDefault="00823E39">
      <w:pPr>
        <w:pStyle w:val="ConsPlusTitle"/>
        <w:jc w:val="center"/>
      </w:pPr>
      <w:r>
        <w:t>ФЕДЕРАЛЬНЫЙ ЗАКОН</w:t>
      </w:r>
    </w:p>
    <w:p w:rsidR="00823E39" w:rsidRDefault="00823E39">
      <w:pPr>
        <w:pStyle w:val="ConsPlusTitle"/>
        <w:jc w:val="center"/>
      </w:pPr>
    </w:p>
    <w:p w:rsidR="00823E39" w:rsidRDefault="00823E39">
      <w:pPr>
        <w:pStyle w:val="ConsPlusTitle"/>
        <w:jc w:val="center"/>
      </w:pPr>
      <w:r>
        <w:t>О ГОСУДАРСТВЕННЫХ И МУНИЦИПАЛЬНЫХ УНИТАРНЫХ ПРЕДПРИЯТИЯХ</w:t>
      </w:r>
    </w:p>
    <w:p w:rsidR="00823E39" w:rsidRDefault="00823E39">
      <w:pPr>
        <w:pStyle w:val="ConsPlusNormal"/>
      </w:pPr>
    </w:p>
    <w:p w:rsidR="00823E39" w:rsidRDefault="00823E39">
      <w:pPr>
        <w:pStyle w:val="ConsPlusNormal"/>
        <w:jc w:val="right"/>
      </w:pPr>
      <w:r>
        <w:t>Принят</w:t>
      </w:r>
    </w:p>
    <w:p w:rsidR="00823E39" w:rsidRDefault="00823E39">
      <w:pPr>
        <w:pStyle w:val="ConsPlusNormal"/>
        <w:jc w:val="right"/>
      </w:pPr>
      <w:r>
        <w:t>Государственной Думой</w:t>
      </w:r>
    </w:p>
    <w:p w:rsidR="00823E39" w:rsidRDefault="00823E39">
      <w:pPr>
        <w:pStyle w:val="ConsPlusNormal"/>
        <w:jc w:val="right"/>
      </w:pPr>
      <w:r>
        <w:t>11 октября 2002 года</w:t>
      </w:r>
    </w:p>
    <w:p w:rsidR="00823E39" w:rsidRDefault="00823E39">
      <w:pPr>
        <w:pStyle w:val="ConsPlusNormal"/>
      </w:pPr>
    </w:p>
    <w:p w:rsidR="00823E39" w:rsidRDefault="00823E39">
      <w:pPr>
        <w:pStyle w:val="ConsPlusNormal"/>
        <w:jc w:val="right"/>
      </w:pPr>
      <w:r>
        <w:t>Одобрен</w:t>
      </w:r>
    </w:p>
    <w:p w:rsidR="00823E39" w:rsidRDefault="00823E39">
      <w:pPr>
        <w:pStyle w:val="ConsPlusNormal"/>
        <w:jc w:val="right"/>
      </w:pPr>
      <w:r>
        <w:t>Советом Федерации</w:t>
      </w:r>
    </w:p>
    <w:p w:rsidR="00823E39" w:rsidRDefault="00823E39">
      <w:pPr>
        <w:pStyle w:val="ConsPlusNormal"/>
        <w:jc w:val="right"/>
      </w:pPr>
      <w:r>
        <w:t>30 октября 2002 года</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center"/>
            </w:pPr>
            <w:r>
              <w:rPr>
                <w:color w:val="392C69"/>
              </w:rPr>
              <w:t>Список изменяющих документов</w:t>
            </w:r>
          </w:p>
          <w:p w:rsidR="00823E39" w:rsidRDefault="00823E39">
            <w:pPr>
              <w:pStyle w:val="ConsPlusNormal"/>
              <w:jc w:val="center"/>
            </w:pPr>
            <w:r>
              <w:rPr>
                <w:color w:val="392C69"/>
              </w:rPr>
              <w:t xml:space="preserve">(в ред. Федеральных законов от 08.12.2003 </w:t>
            </w:r>
            <w:hyperlink r:id="rId5">
              <w:r>
                <w:rPr>
                  <w:color w:val="0000FF"/>
                </w:rPr>
                <w:t>N 169-ФЗ</w:t>
              </w:r>
            </w:hyperlink>
            <w:r>
              <w:rPr>
                <w:color w:val="392C69"/>
              </w:rPr>
              <w:t>,</w:t>
            </w:r>
          </w:p>
          <w:p w:rsidR="00823E39" w:rsidRDefault="00823E39">
            <w:pPr>
              <w:pStyle w:val="ConsPlusNormal"/>
              <w:jc w:val="center"/>
            </w:pPr>
            <w:r>
              <w:rPr>
                <w:color w:val="392C69"/>
              </w:rPr>
              <w:t xml:space="preserve">от 18.12.2006 </w:t>
            </w:r>
            <w:hyperlink r:id="rId6">
              <w:r>
                <w:rPr>
                  <w:color w:val="0000FF"/>
                </w:rPr>
                <w:t>N 231-ФЗ</w:t>
              </w:r>
            </w:hyperlink>
            <w:r>
              <w:rPr>
                <w:color w:val="392C69"/>
              </w:rPr>
              <w:t xml:space="preserve">, от 24.07.2007 </w:t>
            </w:r>
            <w:hyperlink r:id="rId7">
              <w:r>
                <w:rPr>
                  <w:color w:val="0000FF"/>
                </w:rPr>
                <w:t>N 212-ФЗ</w:t>
              </w:r>
            </w:hyperlink>
            <w:r>
              <w:rPr>
                <w:color w:val="392C69"/>
              </w:rPr>
              <w:t xml:space="preserve">, от 01.12.2007 </w:t>
            </w:r>
            <w:hyperlink r:id="rId8">
              <w:r>
                <w:rPr>
                  <w:color w:val="0000FF"/>
                </w:rPr>
                <w:t>N 318-ФЗ</w:t>
              </w:r>
            </w:hyperlink>
            <w:r>
              <w:rPr>
                <w:color w:val="392C69"/>
              </w:rPr>
              <w:t>,</w:t>
            </w:r>
          </w:p>
          <w:p w:rsidR="00823E39" w:rsidRDefault="00823E39">
            <w:pPr>
              <w:pStyle w:val="ConsPlusNormal"/>
              <w:jc w:val="center"/>
            </w:pPr>
            <w:r>
              <w:rPr>
                <w:color w:val="392C69"/>
              </w:rPr>
              <w:t xml:space="preserve">от 02.07.2010 </w:t>
            </w:r>
            <w:hyperlink r:id="rId9">
              <w:r>
                <w:rPr>
                  <w:color w:val="0000FF"/>
                </w:rPr>
                <w:t>N 152-ФЗ</w:t>
              </w:r>
            </w:hyperlink>
            <w:r>
              <w:rPr>
                <w:color w:val="392C69"/>
              </w:rPr>
              <w:t xml:space="preserve">, от 18.07.2011 </w:t>
            </w:r>
            <w:hyperlink r:id="rId10">
              <w:r>
                <w:rPr>
                  <w:color w:val="0000FF"/>
                </w:rPr>
                <w:t>N 220-ФЗ</w:t>
              </w:r>
            </w:hyperlink>
            <w:r>
              <w:rPr>
                <w:color w:val="392C69"/>
              </w:rPr>
              <w:t xml:space="preserve">, от 19.07.2011 </w:t>
            </w:r>
            <w:hyperlink r:id="rId11">
              <w:r>
                <w:rPr>
                  <w:color w:val="0000FF"/>
                </w:rPr>
                <w:t>N 246-ФЗ</w:t>
              </w:r>
            </w:hyperlink>
            <w:r>
              <w:rPr>
                <w:color w:val="392C69"/>
              </w:rPr>
              <w:t>,</w:t>
            </w:r>
          </w:p>
          <w:p w:rsidR="00823E39" w:rsidRDefault="00823E39">
            <w:pPr>
              <w:pStyle w:val="ConsPlusNormal"/>
              <w:jc w:val="center"/>
            </w:pPr>
            <w:r>
              <w:rPr>
                <w:color w:val="392C69"/>
              </w:rPr>
              <w:t xml:space="preserve">от 06.11.2011 </w:t>
            </w:r>
            <w:hyperlink r:id="rId12">
              <w:r>
                <w:rPr>
                  <w:color w:val="0000FF"/>
                </w:rPr>
                <w:t>N 291-ФЗ</w:t>
              </w:r>
            </w:hyperlink>
            <w:r>
              <w:rPr>
                <w:color w:val="392C69"/>
              </w:rPr>
              <w:t xml:space="preserve">, от 30.11.2011 </w:t>
            </w:r>
            <w:hyperlink r:id="rId13">
              <w:r>
                <w:rPr>
                  <w:color w:val="0000FF"/>
                </w:rPr>
                <w:t>N 362-ФЗ</w:t>
              </w:r>
            </w:hyperlink>
            <w:r>
              <w:rPr>
                <w:color w:val="392C69"/>
              </w:rPr>
              <w:t xml:space="preserve">, от 03.12.2012 </w:t>
            </w:r>
            <w:hyperlink r:id="rId14">
              <w:r>
                <w:rPr>
                  <w:color w:val="0000FF"/>
                </w:rPr>
                <w:t>N 240-ФЗ</w:t>
              </w:r>
            </w:hyperlink>
            <w:r>
              <w:rPr>
                <w:color w:val="392C69"/>
              </w:rPr>
              <w:t>,</w:t>
            </w:r>
          </w:p>
          <w:p w:rsidR="00823E39" w:rsidRDefault="00823E39">
            <w:pPr>
              <w:pStyle w:val="ConsPlusNormal"/>
              <w:jc w:val="center"/>
            </w:pPr>
            <w:r>
              <w:rPr>
                <w:color w:val="392C69"/>
              </w:rPr>
              <w:t xml:space="preserve">от 02.07.2013 </w:t>
            </w:r>
            <w:hyperlink r:id="rId15">
              <w:r>
                <w:rPr>
                  <w:color w:val="0000FF"/>
                </w:rPr>
                <w:t>N 188-ФЗ</w:t>
              </w:r>
            </w:hyperlink>
            <w:r>
              <w:rPr>
                <w:color w:val="392C69"/>
              </w:rPr>
              <w:t xml:space="preserve">, от 28.12.2013 </w:t>
            </w:r>
            <w:hyperlink r:id="rId16">
              <w:r>
                <w:rPr>
                  <w:color w:val="0000FF"/>
                </w:rPr>
                <w:t>N 396-ФЗ</w:t>
              </w:r>
            </w:hyperlink>
            <w:r>
              <w:rPr>
                <w:color w:val="392C69"/>
              </w:rPr>
              <w:t xml:space="preserve">, от 05.05.2014 </w:t>
            </w:r>
            <w:hyperlink r:id="rId17">
              <w:r>
                <w:rPr>
                  <w:color w:val="0000FF"/>
                </w:rPr>
                <w:t>N 99-ФЗ</w:t>
              </w:r>
            </w:hyperlink>
            <w:r>
              <w:rPr>
                <w:color w:val="392C69"/>
              </w:rPr>
              <w:t>,</w:t>
            </w:r>
          </w:p>
          <w:p w:rsidR="00823E39" w:rsidRDefault="00823E39">
            <w:pPr>
              <w:pStyle w:val="ConsPlusNormal"/>
              <w:jc w:val="center"/>
            </w:pPr>
            <w:r>
              <w:rPr>
                <w:color w:val="392C69"/>
              </w:rPr>
              <w:t xml:space="preserve">от 04.11.2014 </w:t>
            </w:r>
            <w:hyperlink r:id="rId18">
              <w:r>
                <w:rPr>
                  <w:color w:val="0000FF"/>
                </w:rPr>
                <w:t>N 337-ФЗ</w:t>
              </w:r>
            </w:hyperlink>
            <w:r>
              <w:rPr>
                <w:color w:val="392C69"/>
              </w:rPr>
              <w:t xml:space="preserve">, от 13.07.2015 </w:t>
            </w:r>
            <w:hyperlink r:id="rId19">
              <w:r>
                <w:rPr>
                  <w:color w:val="0000FF"/>
                </w:rPr>
                <w:t>N 216-ФЗ</w:t>
              </w:r>
            </w:hyperlink>
            <w:r>
              <w:rPr>
                <w:color w:val="392C69"/>
              </w:rPr>
              <w:t xml:space="preserve">, от 23.11.2015 </w:t>
            </w:r>
            <w:hyperlink r:id="rId20">
              <w:r>
                <w:rPr>
                  <w:color w:val="0000FF"/>
                </w:rPr>
                <w:t>N 312-ФЗ</w:t>
              </w:r>
            </w:hyperlink>
            <w:r>
              <w:rPr>
                <w:color w:val="392C69"/>
              </w:rPr>
              <w:t>,</w:t>
            </w:r>
          </w:p>
          <w:p w:rsidR="00823E39" w:rsidRDefault="00823E39">
            <w:pPr>
              <w:pStyle w:val="ConsPlusNormal"/>
              <w:jc w:val="center"/>
            </w:pPr>
            <w:r>
              <w:rPr>
                <w:color w:val="392C69"/>
              </w:rPr>
              <w:t xml:space="preserve">от 23.05.2016 </w:t>
            </w:r>
            <w:hyperlink r:id="rId21">
              <w:r>
                <w:rPr>
                  <w:color w:val="0000FF"/>
                </w:rPr>
                <w:t>N 149-ФЗ</w:t>
              </w:r>
            </w:hyperlink>
            <w:r>
              <w:rPr>
                <w:color w:val="392C69"/>
              </w:rPr>
              <w:t xml:space="preserve">, от 18.07.2017 </w:t>
            </w:r>
            <w:hyperlink r:id="rId22">
              <w:r>
                <w:rPr>
                  <w:color w:val="0000FF"/>
                </w:rPr>
                <w:t>N 177-ФЗ</w:t>
              </w:r>
            </w:hyperlink>
            <w:r>
              <w:rPr>
                <w:color w:val="392C69"/>
              </w:rPr>
              <w:t xml:space="preserve">, от 29.07.2017 </w:t>
            </w:r>
            <w:hyperlink r:id="rId23">
              <w:r>
                <w:rPr>
                  <w:color w:val="0000FF"/>
                </w:rPr>
                <w:t>N 267-ФЗ</w:t>
              </w:r>
            </w:hyperlink>
            <w:r>
              <w:rPr>
                <w:color w:val="392C69"/>
              </w:rPr>
              <w:t>,</w:t>
            </w:r>
          </w:p>
          <w:p w:rsidR="00823E39" w:rsidRDefault="00823E39">
            <w:pPr>
              <w:pStyle w:val="ConsPlusNormal"/>
              <w:jc w:val="center"/>
            </w:pPr>
            <w:r>
              <w:rPr>
                <w:color w:val="392C69"/>
              </w:rPr>
              <w:t xml:space="preserve">от 29.12.2017 </w:t>
            </w:r>
            <w:hyperlink r:id="rId24">
              <w:r>
                <w:rPr>
                  <w:color w:val="0000FF"/>
                </w:rPr>
                <w:t>N 470-ФЗ</w:t>
              </w:r>
            </w:hyperlink>
            <w:r>
              <w:rPr>
                <w:color w:val="392C69"/>
              </w:rPr>
              <w:t xml:space="preserve">, от 03.08.2018 </w:t>
            </w:r>
            <w:hyperlink r:id="rId25">
              <w:r>
                <w:rPr>
                  <w:color w:val="0000FF"/>
                </w:rPr>
                <w:t>N 322-ФЗ</w:t>
              </w:r>
            </w:hyperlink>
            <w:r>
              <w:rPr>
                <w:color w:val="392C69"/>
              </w:rPr>
              <w:t xml:space="preserve">, от 28.11.2018 </w:t>
            </w:r>
            <w:hyperlink r:id="rId26">
              <w:r>
                <w:rPr>
                  <w:color w:val="0000FF"/>
                </w:rPr>
                <w:t>N 452-ФЗ</w:t>
              </w:r>
            </w:hyperlink>
            <w:r>
              <w:rPr>
                <w:color w:val="392C69"/>
              </w:rPr>
              <w:t>,</w:t>
            </w:r>
          </w:p>
          <w:p w:rsidR="00823E39" w:rsidRDefault="00823E39">
            <w:pPr>
              <w:pStyle w:val="ConsPlusNormal"/>
              <w:jc w:val="center"/>
            </w:pPr>
            <w:r>
              <w:rPr>
                <w:color w:val="392C69"/>
              </w:rPr>
              <w:t xml:space="preserve">от 02.12.2019 </w:t>
            </w:r>
            <w:hyperlink r:id="rId27">
              <w:r>
                <w:rPr>
                  <w:color w:val="0000FF"/>
                </w:rPr>
                <w:t>N 394-ФЗ</w:t>
              </w:r>
            </w:hyperlink>
            <w:r>
              <w:rPr>
                <w:color w:val="392C69"/>
              </w:rPr>
              <w:t xml:space="preserve">, от 27.12.2019 </w:t>
            </w:r>
            <w:hyperlink r:id="rId28">
              <w:r>
                <w:rPr>
                  <w:color w:val="0000FF"/>
                </w:rPr>
                <w:t>N 469-ФЗ</w:t>
              </w:r>
            </w:hyperlink>
            <w:r>
              <w:rPr>
                <w:color w:val="392C69"/>
              </w:rPr>
              <w:t xml:space="preserve">, от 27.12.2019 </w:t>
            </w:r>
            <w:hyperlink r:id="rId29">
              <w:r>
                <w:rPr>
                  <w:color w:val="0000FF"/>
                </w:rPr>
                <w:t>N 485-ФЗ</w:t>
              </w:r>
            </w:hyperlink>
            <w:r>
              <w:rPr>
                <w:color w:val="392C69"/>
              </w:rPr>
              <w:t>,</w:t>
            </w:r>
          </w:p>
          <w:p w:rsidR="00823E39" w:rsidRDefault="00823E39">
            <w:pPr>
              <w:pStyle w:val="ConsPlusNormal"/>
              <w:jc w:val="center"/>
            </w:pPr>
            <w:r>
              <w:rPr>
                <w:color w:val="392C69"/>
              </w:rPr>
              <w:t xml:space="preserve">от 31.07.2020 </w:t>
            </w:r>
            <w:hyperlink r:id="rId30">
              <w:r>
                <w:rPr>
                  <w:color w:val="0000FF"/>
                </w:rPr>
                <w:t>N 294-ФЗ</w:t>
              </w:r>
            </w:hyperlink>
            <w:r>
              <w:rPr>
                <w:color w:val="392C69"/>
              </w:rPr>
              <w:t xml:space="preserve">, от 23.11.2020 </w:t>
            </w:r>
            <w:hyperlink r:id="rId31">
              <w:r>
                <w:rPr>
                  <w:color w:val="0000FF"/>
                </w:rPr>
                <w:t>N 378-ФЗ</w:t>
              </w:r>
            </w:hyperlink>
            <w:r>
              <w:rPr>
                <w:color w:val="392C69"/>
              </w:rPr>
              <w:t xml:space="preserve">, от 02.07.2021 </w:t>
            </w:r>
            <w:hyperlink r:id="rId32">
              <w:r>
                <w:rPr>
                  <w:color w:val="0000FF"/>
                </w:rPr>
                <w:t>N 351-ФЗ</w:t>
              </w:r>
            </w:hyperlink>
            <w:r>
              <w:rPr>
                <w:color w:val="392C69"/>
              </w:rPr>
              <w:t>,</w:t>
            </w:r>
          </w:p>
          <w:p w:rsidR="00823E39" w:rsidRDefault="00823E39">
            <w:pPr>
              <w:pStyle w:val="ConsPlusNormal"/>
              <w:jc w:val="center"/>
            </w:pPr>
            <w:r>
              <w:rPr>
                <w:color w:val="392C69"/>
              </w:rPr>
              <w:t xml:space="preserve">от 02.07.2021 </w:t>
            </w:r>
            <w:hyperlink r:id="rId33">
              <w:r>
                <w:rPr>
                  <w:color w:val="0000FF"/>
                </w:rPr>
                <w:t>N 352-ФЗ</w:t>
              </w:r>
            </w:hyperlink>
            <w:r>
              <w:rPr>
                <w:color w:val="392C69"/>
              </w:rPr>
              <w:t xml:space="preserve">, от 30.12.2021 </w:t>
            </w:r>
            <w:hyperlink r:id="rId34">
              <w:r>
                <w:rPr>
                  <w:color w:val="0000FF"/>
                </w:rPr>
                <w:t>N 436-ФЗ</w:t>
              </w:r>
            </w:hyperlink>
            <w:r>
              <w:rPr>
                <w:color w:val="392C69"/>
              </w:rPr>
              <w:t xml:space="preserve">, от 06.04.2024 </w:t>
            </w:r>
            <w:hyperlink r:id="rId35">
              <w:r>
                <w:rPr>
                  <w:color w:val="0000FF"/>
                </w:rPr>
                <w:t>N 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ind w:firstLine="540"/>
        <w:jc w:val="both"/>
      </w:pPr>
    </w:p>
    <w:p w:rsidR="00823E39" w:rsidRDefault="00823E39">
      <w:pPr>
        <w:pStyle w:val="ConsPlusTitle"/>
        <w:jc w:val="center"/>
        <w:outlineLvl w:val="0"/>
      </w:pPr>
      <w:r>
        <w:t>Глава I. ОБЩИЕ ПОЛОЖЕНИЯ</w:t>
      </w:r>
    </w:p>
    <w:p w:rsidR="00823E39" w:rsidRDefault="00823E39">
      <w:pPr>
        <w:pStyle w:val="ConsPlusNormal"/>
      </w:pPr>
    </w:p>
    <w:p w:rsidR="00823E39" w:rsidRDefault="00823E39">
      <w:pPr>
        <w:pStyle w:val="ConsPlusTitle"/>
        <w:ind w:firstLine="540"/>
        <w:jc w:val="both"/>
        <w:outlineLvl w:val="1"/>
      </w:pPr>
      <w:r>
        <w:t>Статья 1. Отношения, регулируемые настоящим Федеральным законом</w:t>
      </w:r>
    </w:p>
    <w:p w:rsidR="00823E39" w:rsidRDefault="00823E39">
      <w:pPr>
        <w:pStyle w:val="ConsPlusNormal"/>
      </w:pPr>
    </w:p>
    <w:p w:rsidR="00823E39" w:rsidRDefault="00823E39">
      <w:pPr>
        <w:pStyle w:val="ConsPlusNormal"/>
        <w:ind w:firstLine="540"/>
        <w:jc w:val="both"/>
      </w:pPr>
      <w:r>
        <w:t xml:space="preserve">Настоящий Федеральный закон определяет в соответствии с Гражданским </w:t>
      </w:r>
      <w:hyperlink r:id="rId36">
        <w:r>
          <w:rPr>
            <w:color w:val="0000FF"/>
          </w:rPr>
          <w:t>кодексом</w:t>
        </w:r>
      </w:hyperlink>
      <w:r>
        <w:t xml:space="preserve"> Российской Федерации правовое положение государственного унитарного предприятия и муниципального унитарного предприятия (далее также - унитарное предприятие), права и обязанности собственников их имущества, порядок создания, реорганизации и ликвидации унитарного предприятия.</w:t>
      </w:r>
    </w:p>
    <w:p w:rsidR="00823E39" w:rsidRDefault="00823E39">
      <w:pPr>
        <w:pStyle w:val="ConsPlusNormal"/>
      </w:pPr>
    </w:p>
    <w:p w:rsidR="00823E39" w:rsidRDefault="00823E39">
      <w:pPr>
        <w:pStyle w:val="ConsPlusTitle"/>
        <w:ind w:firstLine="540"/>
        <w:jc w:val="both"/>
        <w:outlineLvl w:val="1"/>
      </w:pPr>
      <w:r>
        <w:t>Статья 2. Унитарное предприятие</w:t>
      </w:r>
    </w:p>
    <w:p w:rsidR="00823E39" w:rsidRDefault="00823E39">
      <w:pPr>
        <w:pStyle w:val="ConsPlusNormal"/>
      </w:pPr>
    </w:p>
    <w:p w:rsidR="00823E39" w:rsidRDefault="00823E39">
      <w:pPr>
        <w:pStyle w:val="ConsPlusNormal"/>
        <w:ind w:firstLine="540"/>
        <w:jc w:val="both"/>
      </w:pPr>
      <w:r>
        <w:t>1.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823E39" w:rsidRDefault="00823E39">
      <w:pPr>
        <w:pStyle w:val="ConsPlusNormal"/>
        <w:spacing w:before="220"/>
        <w:ind w:firstLine="540"/>
        <w:jc w:val="both"/>
      </w:pPr>
      <w:r>
        <w:t xml:space="preserve">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w:t>
      </w:r>
      <w:r>
        <w:lastRenderedPageBreak/>
        <w:t xml:space="preserve">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 От имени Российской Федерации права собственника имущества федерального государственного предприятия может осуществлять Государственная корпорация по атомной энергии "Росатом" в порядке, установленном Федеральным </w:t>
      </w:r>
      <w:hyperlink r:id="rId37">
        <w:r>
          <w:rPr>
            <w:color w:val="0000FF"/>
          </w:rPr>
          <w:t>законом</w:t>
        </w:r>
      </w:hyperlink>
      <w:r>
        <w:t xml:space="preserve"> "О Государственной корпорации по атомной энергии "Росатом".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"Институт имени Н.Е. Жуковского" в соответствии с Федеральным </w:t>
      </w:r>
      <w:hyperlink r:id="rId38">
        <w:r>
          <w:rPr>
            <w:color w:val="0000FF"/>
          </w:rPr>
          <w:t>законом</w:t>
        </w:r>
      </w:hyperlink>
      <w:r>
        <w:t xml:space="preserve"> "О Национальном исследовательском центре "Институт имени Н.Е. Жуковского". От имени Российской Федерации права собственника имущества государственного унитарного предприятия может осуществлять Государственная корпорация по космической деятельности "Роскосмос" в порядке, установленном Федеральным </w:t>
      </w:r>
      <w:hyperlink r:id="rId39">
        <w:r>
          <w:rPr>
            <w:color w:val="0000FF"/>
          </w:rPr>
          <w:t>законом</w:t>
        </w:r>
      </w:hyperlink>
      <w:r>
        <w:t xml:space="preserve"> "О Государственной корпорации по космической деятельности "Роскосмос".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"Курчатовский институт" в соответствии с Федеральным </w:t>
      </w:r>
      <w:hyperlink r:id="rId40">
        <w:r>
          <w:rPr>
            <w:color w:val="0000FF"/>
          </w:rPr>
          <w:t>законом</w:t>
        </w:r>
      </w:hyperlink>
      <w:r>
        <w:t xml:space="preserve"> "О национальном исследовательском центре "Курчатовский институт".</w:t>
      </w:r>
    </w:p>
    <w:p w:rsidR="00823E39" w:rsidRDefault="00823E39">
      <w:pPr>
        <w:pStyle w:val="ConsPlusNormal"/>
        <w:jc w:val="both"/>
      </w:pPr>
      <w:r>
        <w:t xml:space="preserve">(в ред. Федеральных законов от 01.12.2007 </w:t>
      </w:r>
      <w:hyperlink r:id="rId41">
        <w:r>
          <w:rPr>
            <w:color w:val="0000FF"/>
          </w:rPr>
          <w:t>N 318-ФЗ</w:t>
        </w:r>
      </w:hyperlink>
      <w:r>
        <w:t xml:space="preserve">, от 06.11.2011 </w:t>
      </w:r>
      <w:hyperlink r:id="rId42">
        <w:r>
          <w:rPr>
            <w:color w:val="0000FF"/>
          </w:rPr>
          <w:t>N 291-ФЗ</w:t>
        </w:r>
      </w:hyperlink>
      <w:r>
        <w:t xml:space="preserve">, от 04.11.2014 </w:t>
      </w:r>
      <w:hyperlink r:id="rId43">
        <w:r>
          <w:rPr>
            <w:color w:val="0000FF"/>
          </w:rPr>
          <w:t>N 337-ФЗ</w:t>
        </w:r>
      </w:hyperlink>
      <w:r>
        <w:t xml:space="preserve">, от 13.07.2015 </w:t>
      </w:r>
      <w:hyperlink r:id="rId44">
        <w:r>
          <w:rPr>
            <w:color w:val="0000FF"/>
          </w:rPr>
          <w:t>N 216-ФЗ</w:t>
        </w:r>
      </w:hyperlink>
      <w:r>
        <w:t xml:space="preserve">, от 23.11.2015 </w:t>
      </w:r>
      <w:hyperlink r:id="rId45">
        <w:r>
          <w:rPr>
            <w:color w:val="0000FF"/>
          </w:rPr>
          <w:t>N 312-ФЗ</w:t>
        </w:r>
      </w:hyperlink>
      <w:r>
        <w:t xml:space="preserve">, от 23.05.2016 </w:t>
      </w:r>
      <w:hyperlink r:id="rId46">
        <w:r>
          <w:rPr>
            <w:color w:val="0000FF"/>
          </w:rPr>
          <w:t>N 149-ФЗ</w:t>
        </w:r>
      </w:hyperlink>
      <w:r>
        <w:t>)</w:t>
      </w:r>
    </w:p>
    <w:p w:rsidR="00823E39" w:rsidRDefault="00823E39">
      <w:pPr>
        <w:pStyle w:val="ConsPlusNormal"/>
        <w:spacing w:before="220"/>
        <w:ind w:firstLine="540"/>
        <w:jc w:val="both"/>
      </w:pPr>
      <w:r>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823E39" w:rsidRDefault="00823E39">
      <w:pPr>
        <w:pStyle w:val="ConsPlusNormal"/>
        <w:spacing w:before="220"/>
        <w:ind w:firstLine="540"/>
        <w:jc w:val="both"/>
      </w:pPr>
      <w:r>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823E39" w:rsidRDefault="00823E39">
      <w:pPr>
        <w:pStyle w:val="ConsPlusNormal"/>
        <w:spacing w:before="220"/>
        <w:ind w:firstLine="540"/>
        <w:jc w:val="both"/>
      </w:pPr>
      <w: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823E39" w:rsidRDefault="00823E39">
      <w:pPr>
        <w:pStyle w:val="ConsPlusNormal"/>
        <w:spacing w:before="220"/>
        <w:ind w:firstLine="540"/>
        <w:jc w:val="both"/>
      </w:pPr>
      <w: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23E39" w:rsidRDefault="00823E39">
      <w:pPr>
        <w:pStyle w:val="ConsPlusNormal"/>
        <w:spacing w:before="220"/>
        <w:ind w:firstLine="540"/>
        <w:jc w:val="both"/>
      </w:pPr>
      <w:r>
        <w:t>Унитарное предприятие должно иметь самостоятельный баланс.</w:t>
      </w:r>
    </w:p>
    <w:p w:rsidR="00823E39" w:rsidRDefault="00823E39">
      <w:pPr>
        <w:pStyle w:val="ConsPlusNormal"/>
        <w:spacing w:before="220"/>
        <w:ind w:firstLine="540"/>
        <w:jc w:val="both"/>
      </w:pPr>
      <w:r>
        <w:t>2. В Российской Федерации создаются и действуют следующие виды унитарных предприятий:</w:t>
      </w:r>
    </w:p>
    <w:p w:rsidR="00823E39" w:rsidRDefault="00823E39">
      <w:pPr>
        <w:pStyle w:val="ConsPlusNormal"/>
        <w:spacing w:before="220"/>
        <w:ind w:firstLine="540"/>
        <w:jc w:val="both"/>
      </w:pPr>
      <w: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
    <w:p w:rsidR="00823E39" w:rsidRDefault="00823E39">
      <w:pPr>
        <w:pStyle w:val="ConsPlusNormal"/>
        <w:spacing w:before="220"/>
        <w:ind w:firstLine="540"/>
        <w:jc w:val="both"/>
      </w:pPr>
      <w: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
    <w:p w:rsidR="00823E39" w:rsidRDefault="00823E39">
      <w:pPr>
        <w:pStyle w:val="ConsPlusNormal"/>
        <w:spacing w:before="220"/>
        <w:ind w:firstLine="540"/>
        <w:jc w:val="both"/>
      </w:pPr>
      <w:r>
        <w:t>3.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823E39" w:rsidRDefault="00823E39">
      <w:pPr>
        <w:pStyle w:val="ConsPlusNormal"/>
        <w:spacing w:before="220"/>
        <w:ind w:firstLine="540"/>
        <w:jc w:val="both"/>
      </w:pPr>
      <w:r>
        <w:t xml:space="preserve">Унитарное предприятие вправе иметь штампы и бланки со своим фирменным наименованием, собственную эмблему, а также зарегистрированный в установленном </w:t>
      </w:r>
      <w:hyperlink r:id="rId47">
        <w:r>
          <w:rPr>
            <w:color w:val="0000FF"/>
          </w:rPr>
          <w:t>порядке</w:t>
        </w:r>
      </w:hyperlink>
      <w:r>
        <w:t xml:space="preserve"> товарный знак и другие средства индивидуализации.</w:t>
      </w:r>
    </w:p>
    <w:p w:rsidR="00823E39" w:rsidRDefault="00823E39">
      <w:pPr>
        <w:pStyle w:val="ConsPlusNormal"/>
        <w:spacing w:before="220"/>
        <w:ind w:firstLine="540"/>
        <w:jc w:val="both"/>
      </w:pPr>
      <w:r>
        <w:t xml:space="preserve">4. Создание унитарных предприятий на основе объединения имущества, находящегося в </w:t>
      </w:r>
      <w:r>
        <w:lastRenderedPageBreak/>
        <w:t>собственности Российской Федерации, субъектов Российской Федерации или муниципальных образований, не допускается.</w:t>
      </w:r>
    </w:p>
    <w:p w:rsidR="00823E39" w:rsidRDefault="00823E39">
      <w:pPr>
        <w:pStyle w:val="ConsPlusNormal"/>
        <w:spacing w:before="220"/>
        <w:ind w:firstLine="540"/>
        <w:jc w:val="both"/>
      </w:pPr>
      <w:r>
        <w:t>5. Под федеральным унитарным предприятием, имеющим стратегическое значение для оборонно-промышленного комплекса и безопасности Российской Федерации, в целях настоящего Федерального закона понимается:</w:t>
      </w:r>
    </w:p>
    <w:p w:rsidR="00823E39" w:rsidRDefault="00823E39">
      <w:pPr>
        <w:pStyle w:val="ConsPlusNormal"/>
        <w:spacing w:before="220"/>
        <w:ind w:firstLine="540"/>
        <w:jc w:val="both"/>
      </w:pPr>
      <w:r>
        <w:t xml:space="preserve">1) федеральное государственное унитарное предприятие и федеральное казенное предприятие, включенные в перечень стратегических предприятий и стратегических акционерных обществ, утвержденный Президентом Российской Федерации в соответствии с Федеральным </w:t>
      </w:r>
      <w:hyperlink r:id="rId48">
        <w:r>
          <w:rPr>
            <w:color w:val="0000FF"/>
          </w:rPr>
          <w:t>законом</w:t>
        </w:r>
      </w:hyperlink>
      <w:r>
        <w:t xml:space="preserve"> от 21 декабря 2001 года N 178-ФЗ "О приватизации государственного и муниципального имущества";</w:t>
      </w:r>
    </w:p>
    <w:p w:rsidR="00823E39" w:rsidRDefault="00823E39">
      <w:pPr>
        <w:pStyle w:val="ConsPlusNormal"/>
        <w:spacing w:before="220"/>
        <w:ind w:firstLine="540"/>
        <w:jc w:val="both"/>
      </w:pPr>
      <w:r>
        <w:t xml:space="preserve">2) федеральное государственное унитарное предприятие и федеральное казенное предприятие, включенные в перечень стратегических предприятий и организаций, утвержденный Правительством Российской Федерации в соответствии с Федеральным </w:t>
      </w:r>
      <w:hyperlink r:id="rId49">
        <w:r>
          <w:rPr>
            <w:color w:val="0000FF"/>
          </w:rPr>
          <w:t>законом</w:t>
        </w:r>
      </w:hyperlink>
      <w:r>
        <w:t xml:space="preserve"> от 26 октября 2002 года N 127-ФЗ "О несостоятельности (банкротстве)";</w:t>
      </w:r>
    </w:p>
    <w:p w:rsidR="00823E39" w:rsidRDefault="00823E39">
      <w:pPr>
        <w:pStyle w:val="ConsPlusNormal"/>
        <w:spacing w:before="220"/>
        <w:ind w:firstLine="540"/>
        <w:jc w:val="both"/>
      </w:pPr>
      <w:r>
        <w:t xml:space="preserve">3) федеральное государственное унитарное предприятие и федеральное казенное предприятие, определенные отдельным </w:t>
      </w:r>
      <w:hyperlink r:id="rId50">
        <w:r>
          <w:rPr>
            <w:color w:val="0000FF"/>
          </w:rPr>
          <w:t>решением</w:t>
        </w:r>
      </w:hyperlink>
      <w:r>
        <w:t xml:space="preserve"> Президента Российской Федерации или Правительства Российской Федерации.</w:t>
      </w:r>
    </w:p>
    <w:p w:rsidR="00823E39" w:rsidRDefault="00823E39">
      <w:pPr>
        <w:pStyle w:val="ConsPlusNormal"/>
        <w:jc w:val="both"/>
      </w:pPr>
      <w:r>
        <w:t xml:space="preserve">(п. 5 введен Федеральным </w:t>
      </w:r>
      <w:hyperlink r:id="rId51">
        <w:r>
          <w:rPr>
            <w:color w:val="0000FF"/>
          </w:rPr>
          <w:t>законом</w:t>
        </w:r>
      </w:hyperlink>
      <w:r>
        <w:t xml:space="preserve"> от 29.07.2017 N 267-ФЗ)</w:t>
      </w:r>
    </w:p>
    <w:p w:rsidR="00823E39" w:rsidRDefault="00823E39">
      <w:pPr>
        <w:pStyle w:val="ConsPlusNormal"/>
      </w:pPr>
    </w:p>
    <w:p w:rsidR="00823E39" w:rsidRDefault="00823E39">
      <w:pPr>
        <w:pStyle w:val="ConsPlusTitle"/>
        <w:ind w:firstLine="540"/>
        <w:jc w:val="both"/>
        <w:outlineLvl w:val="1"/>
      </w:pPr>
      <w:r>
        <w:t>Статья 3. Правоспособность унитарного предприятия</w:t>
      </w:r>
    </w:p>
    <w:p w:rsidR="00823E39" w:rsidRDefault="00823E39">
      <w:pPr>
        <w:pStyle w:val="ConsPlusNormal"/>
      </w:pPr>
    </w:p>
    <w:p w:rsidR="00823E39" w:rsidRDefault="00823E39">
      <w:pPr>
        <w:pStyle w:val="ConsPlusNormal"/>
        <w:ind w:firstLine="540"/>
        <w:jc w:val="both"/>
      </w:pPr>
      <w:r>
        <w:t>1.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p>
    <w:p w:rsidR="00823E39" w:rsidRDefault="00823E39">
      <w:pPr>
        <w:pStyle w:val="ConsPlusNormal"/>
        <w:spacing w:before="220"/>
        <w:ind w:firstLine="540"/>
        <w:jc w:val="both"/>
      </w:pPr>
      <w:r>
        <w:t xml:space="preserve">2.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установленными </w:t>
      </w:r>
      <w:hyperlink w:anchor="P164">
        <w:r>
          <w:rPr>
            <w:color w:val="0000FF"/>
          </w:rPr>
          <w:t>статьей 10</w:t>
        </w:r>
      </w:hyperlink>
      <w:r>
        <w:t xml:space="preserve"> настоящего Федерального закона.</w:t>
      </w:r>
    </w:p>
    <w:p w:rsidR="00823E39" w:rsidRDefault="00823E39">
      <w:pPr>
        <w:pStyle w:val="ConsPlusNormal"/>
        <w:spacing w:before="220"/>
        <w:ind w:firstLine="540"/>
        <w:jc w:val="both"/>
      </w:pPr>
      <w:bookmarkStart w:id="0" w:name="P62"/>
      <w:bookmarkEnd w:id="0"/>
      <w:r>
        <w:t>Унитарное предприятие создается без ограничения срока, если иное не установлено его уставом.</w:t>
      </w:r>
    </w:p>
    <w:p w:rsidR="00823E39" w:rsidRDefault="00823E39">
      <w:pPr>
        <w:pStyle w:val="ConsPlusNormal"/>
        <w:spacing w:before="220"/>
        <w:ind w:firstLine="540"/>
        <w:jc w:val="both"/>
      </w:pPr>
      <w:r>
        <w:t xml:space="preserve">Унитарное предприятие вправе в установленном порядке открывать банковские счета на территории Российской Федерации и за ее пределами с учетом требований, установленных </w:t>
      </w:r>
      <w:hyperlink w:anchor="P372">
        <w:r>
          <w:rPr>
            <w:color w:val="0000FF"/>
          </w:rPr>
          <w:t>статьей 24.1</w:t>
        </w:r>
      </w:hyperlink>
      <w:r>
        <w:t xml:space="preserve"> настоящего Федерального закона.</w:t>
      </w:r>
    </w:p>
    <w:p w:rsidR="00823E39" w:rsidRDefault="00823E39">
      <w:pPr>
        <w:pStyle w:val="ConsPlusNormal"/>
        <w:jc w:val="both"/>
      </w:pPr>
      <w:r>
        <w:t xml:space="preserve">(в ред. Федерального </w:t>
      </w:r>
      <w:hyperlink r:id="rId52">
        <w:r>
          <w:rPr>
            <w:color w:val="0000FF"/>
          </w:rPr>
          <w:t>закона</w:t>
        </w:r>
      </w:hyperlink>
      <w:r>
        <w:t xml:space="preserve"> от 29.07.2017 N 267-ФЗ)</w:t>
      </w:r>
    </w:p>
    <w:p w:rsidR="00823E39" w:rsidRDefault="00823E39">
      <w:pPr>
        <w:pStyle w:val="ConsPlusNormal"/>
        <w:spacing w:before="220"/>
        <w:ind w:firstLine="540"/>
        <w:jc w:val="both"/>
      </w:pPr>
      <w:r>
        <w:t>Государственное или муниципальное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государственного или муниципального предприятия.</w:t>
      </w:r>
    </w:p>
    <w:p w:rsidR="00823E39" w:rsidRDefault="00823E39">
      <w:pPr>
        <w:pStyle w:val="ConsPlusNormal"/>
        <w:spacing w:before="220"/>
        <w:ind w:firstLine="540"/>
        <w:jc w:val="both"/>
      </w:pPr>
      <w:r>
        <w:t xml:space="preserve">3. Отдельные виды деятельности, </w:t>
      </w:r>
      <w:hyperlink r:id="rId53">
        <w:r>
          <w:rPr>
            <w:color w:val="0000FF"/>
          </w:rPr>
          <w:t>перечень</w:t>
        </w:r>
      </w:hyperlink>
      <w:r>
        <w:t xml:space="preserve"> которых определяется федеральным законом, унитарное предприятие может осуществлять только на основании лицензии.</w:t>
      </w:r>
    </w:p>
    <w:p w:rsidR="00823E39" w:rsidRDefault="00823E39">
      <w:pPr>
        <w:pStyle w:val="ConsPlusNormal"/>
      </w:pPr>
    </w:p>
    <w:p w:rsidR="00823E39" w:rsidRDefault="00823E39">
      <w:pPr>
        <w:pStyle w:val="ConsPlusTitle"/>
        <w:ind w:firstLine="540"/>
        <w:jc w:val="both"/>
        <w:outlineLvl w:val="1"/>
      </w:pPr>
      <w:r>
        <w:t>Статья 4. Фирменное наименование унитарного предприятия и его место нахождения</w:t>
      </w:r>
    </w:p>
    <w:p w:rsidR="00823E39" w:rsidRDefault="00823E39">
      <w:pPr>
        <w:pStyle w:val="ConsPlusNormal"/>
      </w:pPr>
    </w:p>
    <w:p w:rsidR="00823E39" w:rsidRDefault="00823E39">
      <w:pPr>
        <w:pStyle w:val="ConsPlusNormal"/>
        <w:ind w:firstLine="540"/>
        <w:jc w:val="both"/>
      </w:pPr>
      <w:r>
        <w:t>1. Унитарное предприятие должно иметь полное фирменное наименование и вправе иметь сокращенное фирменное наименование на русском языке. Унитарное предприятие вправе иметь также полное и (или) сокращенное фирменное наименование на языках народов Российской Федерации и (или) иностранном языке.</w:t>
      </w:r>
    </w:p>
    <w:p w:rsidR="00823E39" w:rsidRDefault="00823E39">
      <w:pPr>
        <w:pStyle w:val="ConsPlusNormal"/>
        <w:spacing w:before="220"/>
        <w:ind w:firstLine="540"/>
        <w:jc w:val="both"/>
      </w:pPr>
      <w:r>
        <w:t xml:space="preserve">Полное фирменное наименование государственного или муниципального предприятия на </w:t>
      </w:r>
      <w:r>
        <w:lastRenderedPageBreak/>
        <w:t>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Российскую Федерацию, субъект Российской Федерации или муниципальное образование.</w:t>
      </w:r>
    </w:p>
    <w:p w:rsidR="00823E39" w:rsidRDefault="00823E39">
      <w:pPr>
        <w:pStyle w:val="ConsPlusNormal"/>
        <w:spacing w:before="220"/>
        <w:ind w:firstLine="540"/>
        <w:jc w:val="both"/>
      </w:pPr>
      <w:r>
        <w:t>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Российской Федерации или муниципальное образование.</w:t>
      </w:r>
    </w:p>
    <w:p w:rsidR="00823E39" w:rsidRDefault="00823E39">
      <w:pPr>
        <w:pStyle w:val="ConsPlusNormal"/>
        <w:spacing w:before="220"/>
        <w:ind w:firstLine="540"/>
        <w:jc w:val="both"/>
      </w:pPr>
      <w:r>
        <w:t>Фирменное наименование унитарного предприятия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унитарного предприятия.</w:t>
      </w:r>
    </w:p>
    <w:p w:rsidR="00823E39" w:rsidRDefault="00823E39">
      <w:pPr>
        <w:pStyle w:val="ConsPlusNormal"/>
        <w:jc w:val="both"/>
      </w:pPr>
      <w:r>
        <w:t xml:space="preserve">(в ред. Федерального </w:t>
      </w:r>
      <w:hyperlink r:id="rId54">
        <w:r>
          <w:rPr>
            <w:color w:val="0000FF"/>
          </w:rPr>
          <w:t>закона</w:t>
        </w:r>
      </w:hyperlink>
      <w:r>
        <w:t xml:space="preserve"> от 18.12.2006 N 231-ФЗ)</w:t>
      </w:r>
    </w:p>
    <w:p w:rsidR="00823E39" w:rsidRDefault="00823E39">
      <w:pPr>
        <w:pStyle w:val="ConsPlusNormal"/>
        <w:spacing w:before="220"/>
        <w:ind w:firstLine="540"/>
        <w:jc w:val="both"/>
      </w:pPr>
      <w:r>
        <w:t>Иные требования к фирменному наименованию унитарного предприятия устанавливаются Гражданским кодексом Российской Федерации.</w:t>
      </w:r>
    </w:p>
    <w:p w:rsidR="00823E39" w:rsidRDefault="00823E39">
      <w:pPr>
        <w:pStyle w:val="ConsPlusNormal"/>
        <w:jc w:val="both"/>
      </w:pPr>
      <w:r>
        <w:t xml:space="preserve">(абзац введен Федеральным </w:t>
      </w:r>
      <w:hyperlink r:id="rId55">
        <w:r>
          <w:rPr>
            <w:color w:val="0000FF"/>
          </w:rPr>
          <w:t>законом</w:t>
        </w:r>
      </w:hyperlink>
      <w:r>
        <w:t xml:space="preserve"> от 18.12.2006 N 231-ФЗ)</w:t>
      </w:r>
    </w:p>
    <w:p w:rsidR="00823E39" w:rsidRDefault="00823E39">
      <w:pPr>
        <w:pStyle w:val="ConsPlusNormal"/>
        <w:spacing w:before="220"/>
        <w:ind w:firstLine="540"/>
        <w:jc w:val="both"/>
      </w:pPr>
      <w:r>
        <w:t>2. Место нахождения унитарного предприятия определяется местом его государственной регистрации.</w:t>
      </w:r>
    </w:p>
    <w:p w:rsidR="00823E39" w:rsidRDefault="00823E39">
      <w:pPr>
        <w:pStyle w:val="ConsPlusNormal"/>
        <w:spacing w:before="220"/>
        <w:ind w:firstLine="540"/>
        <w:jc w:val="both"/>
      </w:pPr>
      <w:r>
        <w:t>3. 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p>
    <w:p w:rsidR="00823E39" w:rsidRDefault="00823E39">
      <w:pPr>
        <w:pStyle w:val="ConsPlusNormal"/>
      </w:pPr>
    </w:p>
    <w:p w:rsidR="00823E39" w:rsidRDefault="00823E39">
      <w:pPr>
        <w:pStyle w:val="ConsPlusTitle"/>
        <w:ind w:firstLine="540"/>
        <w:jc w:val="both"/>
        <w:outlineLvl w:val="1"/>
      </w:pPr>
      <w:r>
        <w:t>Статья 5. Филиалы и представительства унитарного предприятия</w:t>
      </w:r>
    </w:p>
    <w:p w:rsidR="00823E39" w:rsidRDefault="00823E39">
      <w:pPr>
        <w:pStyle w:val="ConsPlusNormal"/>
      </w:pPr>
    </w:p>
    <w:p w:rsidR="00823E39" w:rsidRDefault="00823E39">
      <w:pPr>
        <w:pStyle w:val="ConsPlusNormal"/>
        <w:ind w:firstLine="540"/>
        <w:jc w:val="both"/>
      </w:pPr>
      <w:r>
        <w:t>1. Унитарное предприятие по согласованию с собственником его имущества может создавать филиалы и открывать представительства.</w:t>
      </w:r>
    </w:p>
    <w:p w:rsidR="00823E39" w:rsidRDefault="00823E39">
      <w:pPr>
        <w:pStyle w:val="ConsPlusNormal"/>
        <w:spacing w:before="220"/>
        <w:ind w:firstLine="540"/>
        <w:jc w:val="both"/>
      </w:pPr>
      <w:r>
        <w:t>Создание унитарным предприятием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унитарного предприятия, если иное не предусмотрено международными договорами Российской Федерации.</w:t>
      </w:r>
    </w:p>
    <w:p w:rsidR="00823E39" w:rsidRDefault="00823E39">
      <w:pPr>
        <w:pStyle w:val="ConsPlusNormal"/>
        <w:spacing w:before="220"/>
        <w:ind w:firstLine="540"/>
        <w:jc w:val="both"/>
      </w:pPr>
      <w:r>
        <w:t>2. 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p>
    <w:p w:rsidR="00823E39" w:rsidRDefault="00823E39">
      <w:pPr>
        <w:pStyle w:val="ConsPlusNormal"/>
        <w:spacing w:before="220"/>
        <w:ind w:firstLine="540"/>
        <w:jc w:val="both"/>
      </w:pPr>
      <w:r>
        <w:t>3. 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p>
    <w:p w:rsidR="00823E39" w:rsidRDefault="00823E39">
      <w:pPr>
        <w:pStyle w:val="ConsPlusNormal"/>
        <w:spacing w:before="220"/>
        <w:ind w:firstLine="540"/>
        <w:jc w:val="both"/>
      </w:pPr>
      <w:r>
        <w:t>4. 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 Филиал и представительство наделяются имуществом создавшим их унитарным предприятием.</w:t>
      </w:r>
    </w:p>
    <w:p w:rsidR="00823E39" w:rsidRDefault="00823E39">
      <w:pPr>
        <w:pStyle w:val="ConsPlusNormal"/>
        <w:spacing w:before="220"/>
        <w:ind w:firstLine="540"/>
        <w:jc w:val="both"/>
      </w:pPr>
      <w:r>
        <w:t>Руководитель филиала или представительства унитарного предприятия назначается унитарным предприятием и действует на основании его доверенности. При прекращении трудового договора с руководителем филиала или представительства доверенность должна быть отменена унитарным предприятием, выдавшим ее.</w:t>
      </w:r>
    </w:p>
    <w:p w:rsidR="00823E39" w:rsidRDefault="00823E39">
      <w:pPr>
        <w:pStyle w:val="ConsPlusNormal"/>
        <w:spacing w:before="220"/>
        <w:ind w:firstLine="540"/>
        <w:jc w:val="both"/>
      </w:pPr>
      <w:r>
        <w:lastRenderedPageBreak/>
        <w:t>Филиал и представительство унитарного предприятия осуществляют свою деятельность от имени создавшего их унитарного предприятия. Ответственность за деятельность филиала и представительства унитарного предприятия несет создавшее их унитарное предприятие.</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 xml:space="preserve">С </w:t>
            </w:r>
            <w:hyperlink r:id="rId56">
              <w:r>
                <w:rPr>
                  <w:color w:val="0000FF"/>
                </w:rPr>
                <w:t>01.09.2014</w:t>
              </w:r>
            </w:hyperlink>
            <w:r>
              <w:rPr>
                <w:color w:val="392C69"/>
              </w:rPr>
              <w:t xml:space="preserve"> из </w:t>
            </w:r>
            <w:hyperlink r:id="rId57">
              <w:r>
                <w:rPr>
                  <w:color w:val="0000FF"/>
                </w:rPr>
                <w:t>ГК</w:t>
              </w:r>
            </w:hyperlink>
            <w:r>
              <w:rPr>
                <w:color w:val="392C69"/>
              </w:rPr>
              <w:t xml:space="preserve"> РФ исключена обязанность указывать представительства и филиалы в учредительных документах создавшего их юридического лица. Информация о них должна быть включена в ЕГРЮЛ.</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bookmarkStart w:id="1" w:name="P91"/>
      <w:bookmarkEnd w:id="1"/>
      <w:r>
        <w:t>5. Устав унитарного предприятия должен содержать сведения о его филиалах и представительствах. Сообщения об изменениях в уставе унитарного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унитарного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823E39" w:rsidRDefault="00823E39">
      <w:pPr>
        <w:pStyle w:val="ConsPlusNormal"/>
      </w:pPr>
    </w:p>
    <w:p w:rsidR="00823E39" w:rsidRDefault="00823E39">
      <w:pPr>
        <w:pStyle w:val="ConsPlusTitle"/>
        <w:ind w:firstLine="540"/>
        <w:jc w:val="both"/>
        <w:outlineLvl w:val="1"/>
      </w:pPr>
      <w:r>
        <w:t>Статья 6. Участие унитарных предприятий в коммерческих и некоммерческих организациях</w:t>
      </w:r>
    </w:p>
    <w:p w:rsidR="00823E39" w:rsidRDefault="00823E39">
      <w:pPr>
        <w:pStyle w:val="ConsPlusNormal"/>
      </w:pPr>
    </w:p>
    <w:p w:rsidR="00823E39" w:rsidRDefault="00823E39">
      <w:pPr>
        <w:pStyle w:val="ConsPlusNormal"/>
        <w:ind w:firstLine="540"/>
        <w:jc w:val="both"/>
      </w:pPr>
      <w:r>
        <w:t>1.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p>
    <w:p w:rsidR="00823E39" w:rsidRDefault="00823E39">
      <w:pPr>
        <w:pStyle w:val="ConsPlusNormal"/>
        <w:spacing w:before="220"/>
        <w:ind w:firstLine="540"/>
        <w:jc w:val="both"/>
      </w:pPr>
      <w:r>
        <w:t>Унитарные предприятия не вправе выступать учредителями (участниками) кредитных организаций.</w:t>
      </w:r>
    </w:p>
    <w:p w:rsidR="00823E39" w:rsidRDefault="00823E39">
      <w:pPr>
        <w:pStyle w:val="ConsPlusNormal"/>
        <w:spacing w:before="220"/>
        <w:ind w:firstLine="540"/>
        <w:jc w:val="both"/>
      </w:pPr>
      <w:r>
        <w:t>2. 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p>
    <w:p w:rsidR="00823E39" w:rsidRDefault="00823E39">
      <w:pPr>
        <w:pStyle w:val="ConsPlusNormal"/>
        <w:spacing w:before="220"/>
        <w:ind w:firstLine="540"/>
        <w:jc w:val="both"/>
      </w:pPr>
      <w:r>
        <w:t>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p>
    <w:p w:rsidR="00823E39" w:rsidRDefault="00823E39">
      <w:pPr>
        <w:pStyle w:val="ConsPlusNormal"/>
      </w:pPr>
    </w:p>
    <w:p w:rsidR="00823E39" w:rsidRDefault="00823E39">
      <w:pPr>
        <w:pStyle w:val="ConsPlusTitle"/>
        <w:ind w:firstLine="540"/>
        <w:jc w:val="both"/>
        <w:outlineLvl w:val="1"/>
      </w:pPr>
      <w:r>
        <w:t>Статья 7. Ответственность унитарного предприятия</w:t>
      </w:r>
    </w:p>
    <w:p w:rsidR="00823E39" w:rsidRDefault="00823E39">
      <w:pPr>
        <w:pStyle w:val="ConsPlusNormal"/>
      </w:pPr>
    </w:p>
    <w:p w:rsidR="00823E39" w:rsidRDefault="00823E39">
      <w:pPr>
        <w:pStyle w:val="ConsPlusNormal"/>
        <w:ind w:firstLine="540"/>
        <w:jc w:val="both"/>
      </w:pPr>
      <w:r>
        <w:t>1. Унитарное предприятие несет ответственность по своим обязательствам всем принадлежащим ему имуществом.</w:t>
      </w:r>
    </w:p>
    <w:p w:rsidR="00823E39" w:rsidRDefault="00823E39">
      <w:pPr>
        <w:pStyle w:val="ConsPlusNormal"/>
        <w:spacing w:before="220"/>
        <w:ind w:firstLine="540"/>
        <w:jc w:val="both"/>
      </w:pPr>
      <w:r>
        <w:t>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p>
    <w:p w:rsidR="00823E39" w:rsidRDefault="00823E39">
      <w:pPr>
        <w:pStyle w:val="ConsPlusNormal"/>
        <w:spacing w:before="220"/>
        <w:ind w:firstLine="540"/>
        <w:jc w:val="both"/>
      </w:pPr>
      <w:r>
        <w:t>2. 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w:t>
      </w:r>
    </w:p>
    <w:p w:rsidR="00823E39" w:rsidRDefault="00823E39">
      <w:pPr>
        <w:pStyle w:val="ConsPlusNormal"/>
        <w:spacing w:before="220"/>
        <w:ind w:firstLine="540"/>
        <w:jc w:val="both"/>
      </w:pPr>
      <w:r>
        <w:t>3. 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823E39" w:rsidRDefault="00823E39">
      <w:pPr>
        <w:pStyle w:val="ConsPlusNormal"/>
      </w:pPr>
    </w:p>
    <w:p w:rsidR="00823E39" w:rsidRDefault="00823E39">
      <w:pPr>
        <w:pStyle w:val="ConsPlusTitle"/>
        <w:jc w:val="center"/>
        <w:outlineLvl w:val="0"/>
      </w:pPr>
      <w:r>
        <w:t>Глава II. УЧРЕЖДЕНИЕ УНИТАРНОГО ПРЕДПРИЯТИЯ</w:t>
      </w:r>
    </w:p>
    <w:p w:rsidR="00823E39" w:rsidRDefault="00823E39">
      <w:pPr>
        <w:pStyle w:val="ConsPlusNormal"/>
      </w:pPr>
    </w:p>
    <w:p w:rsidR="00823E39" w:rsidRDefault="00823E39">
      <w:pPr>
        <w:pStyle w:val="ConsPlusTitle"/>
        <w:ind w:firstLine="540"/>
        <w:jc w:val="both"/>
        <w:outlineLvl w:val="1"/>
      </w:pPr>
      <w:r>
        <w:t>Статья 8. Учреждение унитарного предприятия</w:t>
      </w:r>
    </w:p>
    <w:p w:rsidR="00823E39" w:rsidRDefault="00823E39">
      <w:pPr>
        <w:pStyle w:val="ConsPlusNormal"/>
      </w:pPr>
    </w:p>
    <w:p w:rsidR="00823E39" w:rsidRDefault="00823E39">
      <w:pPr>
        <w:pStyle w:val="ConsPlusNormal"/>
        <w:ind w:firstLine="540"/>
        <w:jc w:val="both"/>
      </w:pPr>
      <w:r>
        <w:t>1. Учредителем унитарного предприятия может выступать Российская Федерация, субъект Российской Федерации или муниципальное образование.</w:t>
      </w:r>
    </w:p>
    <w:p w:rsidR="00823E39" w:rsidRDefault="00823E39">
      <w:pPr>
        <w:pStyle w:val="ConsPlusNormal"/>
        <w:spacing w:before="220"/>
        <w:ind w:firstLine="540"/>
        <w:jc w:val="both"/>
      </w:pPr>
      <w:r>
        <w:t>1.1. Органы публичной власти федеральной территории осуществляют функции и полномочия учредителя государственных, муниципальных унитарных предприятий от имени Российской Федерации или от имени федеральной территории с учетом положений федерального закона о федеральной территории.</w:t>
      </w:r>
    </w:p>
    <w:p w:rsidR="00823E39" w:rsidRDefault="00823E39">
      <w:pPr>
        <w:pStyle w:val="ConsPlusNormal"/>
        <w:jc w:val="both"/>
      </w:pPr>
      <w:r>
        <w:t xml:space="preserve">(п. 1.1 введен Федеральным </w:t>
      </w:r>
      <w:hyperlink r:id="rId58">
        <w:r>
          <w:rPr>
            <w:color w:val="0000FF"/>
          </w:rPr>
          <w:t>законом</w:t>
        </w:r>
      </w:hyperlink>
      <w:r>
        <w:t xml:space="preserve"> от 02.07.2021 N 351-ФЗ)</w:t>
      </w:r>
    </w:p>
    <w:p w:rsidR="00823E39" w:rsidRDefault="00823E39">
      <w:pPr>
        <w:pStyle w:val="ConsPlusNormal"/>
        <w:spacing w:before="220"/>
        <w:ind w:firstLine="540"/>
        <w:jc w:val="both"/>
      </w:pPr>
      <w:bookmarkStart w:id="2" w:name="P114"/>
      <w:bookmarkEnd w:id="2"/>
      <w:r>
        <w:t>2. Решение об учреждении федерального государственного предприятия принимается Правительством Российской Федерации, федеральными органами исполнительной власти или органами публичной власти федеральной территории в соответствии с актами, определяющими компетенцию таких органов.</w:t>
      </w:r>
    </w:p>
    <w:p w:rsidR="00823E39" w:rsidRDefault="00823E39">
      <w:pPr>
        <w:pStyle w:val="ConsPlusNormal"/>
        <w:jc w:val="both"/>
      </w:pPr>
      <w:r>
        <w:t xml:space="preserve">(в ред. Федерального </w:t>
      </w:r>
      <w:hyperlink r:id="rId59">
        <w:r>
          <w:rPr>
            <w:color w:val="0000FF"/>
          </w:rPr>
          <w:t>закона</w:t>
        </w:r>
      </w:hyperlink>
      <w:r>
        <w:t xml:space="preserve"> от 02.07.2021 N 351-ФЗ)</w:t>
      </w:r>
    </w:p>
    <w:p w:rsidR="00823E39" w:rsidRDefault="00823E39">
      <w:pPr>
        <w:pStyle w:val="ConsPlusNormal"/>
        <w:spacing w:before="220"/>
        <w:ind w:firstLine="540"/>
        <w:jc w:val="both"/>
      </w:pPr>
      <w:r>
        <w:t xml:space="preserve">Абзац утратил силу. - Федеральный </w:t>
      </w:r>
      <w:hyperlink r:id="rId60">
        <w:r>
          <w:rPr>
            <w:color w:val="0000FF"/>
          </w:rPr>
          <w:t>закон</w:t>
        </w:r>
      </w:hyperlink>
      <w:r>
        <w:t xml:space="preserve"> от 23.05.2016 N 149-ФЗ.</w:t>
      </w:r>
    </w:p>
    <w:p w:rsidR="00823E39" w:rsidRDefault="00823E39">
      <w:pPr>
        <w:pStyle w:val="ConsPlusNormal"/>
        <w:spacing w:before="220"/>
        <w:ind w:firstLine="540"/>
        <w:jc w:val="both"/>
      </w:pPr>
      <w:r>
        <w:t>Решение об учреждении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 определяющими компетенцию таких органов.</w:t>
      </w:r>
    </w:p>
    <w:p w:rsidR="00823E39" w:rsidRDefault="00823E39">
      <w:pPr>
        <w:pStyle w:val="ConsPlusNormal"/>
        <w:spacing w:before="220"/>
        <w:ind w:firstLine="540"/>
        <w:jc w:val="both"/>
      </w:pPr>
      <w:r>
        <w:t xml:space="preserve">Государственные и муниципальные унитарные предприятия создаются в случаях, предусмотренных </w:t>
      </w:r>
      <w:hyperlink w:anchor="P124">
        <w:r>
          <w:rPr>
            <w:color w:val="0000FF"/>
          </w:rPr>
          <w:t>пунктом 4</w:t>
        </w:r>
      </w:hyperlink>
      <w:r>
        <w:t xml:space="preserve"> настоящей статьи, с соблюдением требований, установленных антимонопольным </w:t>
      </w:r>
      <w:hyperlink r:id="rId61">
        <w:r>
          <w:rPr>
            <w:color w:val="0000FF"/>
          </w:rPr>
          <w:t>законодательством</w:t>
        </w:r>
      </w:hyperlink>
      <w:r>
        <w:t xml:space="preserve"> Российской Федерации.</w:t>
      </w:r>
    </w:p>
    <w:p w:rsidR="00823E39" w:rsidRDefault="00823E39">
      <w:pPr>
        <w:pStyle w:val="ConsPlusNormal"/>
        <w:jc w:val="both"/>
      </w:pPr>
      <w:r>
        <w:t xml:space="preserve">(абзац введен Федеральным </w:t>
      </w:r>
      <w:hyperlink r:id="rId62">
        <w:r>
          <w:rPr>
            <w:color w:val="0000FF"/>
          </w:rPr>
          <w:t>законом</w:t>
        </w:r>
      </w:hyperlink>
      <w:r>
        <w:t xml:space="preserve"> от 27.12.2019 N 485-ФЗ)</w:t>
      </w:r>
    </w:p>
    <w:p w:rsidR="00823E39" w:rsidRDefault="00823E39">
      <w:pPr>
        <w:pStyle w:val="ConsPlusNormal"/>
        <w:jc w:val="both"/>
      </w:pPr>
      <w:r>
        <w:t xml:space="preserve">(п. 2 в ред. Федерального </w:t>
      </w:r>
      <w:hyperlink r:id="rId63">
        <w:r>
          <w:rPr>
            <w:color w:val="0000FF"/>
          </w:rPr>
          <w:t>закона</w:t>
        </w:r>
      </w:hyperlink>
      <w:r>
        <w:t xml:space="preserve"> от 03.12.2012 N 240-ФЗ)</w:t>
      </w:r>
    </w:p>
    <w:p w:rsidR="00823E39" w:rsidRDefault="00823E39">
      <w:pPr>
        <w:pStyle w:val="ConsPlusNormal"/>
        <w:spacing w:before="220"/>
        <w:ind w:firstLine="540"/>
        <w:jc w:val="both"/>
      </w:pPr>
      <w:r>
        <w:t>3. Федеральное казенное предприятие учреждается решением Правительства Российской Федерации.</w:t>
      </w:r>
    </w:p>
    <w:p w:rsidR="00823E39" w:rsidRDefault="00823E39">
      <w:pPr>
        <w:pStyle w:val="ConsPlusNormal"/>
        <w:spacing w:before="220"/>
        <w:ind w:firstLine="540"/>
        <w:jc w:val="both"/>
      </w:pPr>
      <w:r>
        <w:t>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w:t>
      </w:r>
    </w:p>
    <w:p w:rsidR="00823E39" w:rsidRDefault="00823E39">
      <w:pPr>
        <w:pStyle w:val="ConsPlusNormal"/>
        <w:spacing w:before="220"/>
        <w:ind w:firstLine="540"/>
        <w:jc w:val="both"/>
      </w:pPr>
      <w:r>
        <w:t>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w:t>
      </w:r>
    </w:p>
    <w:p w:rsidR="00823E39" w:rsidRDefault="00823E39">
      <w:pPr>
        <w:pStyle w:val="ConsPlusNormal"/>
        <w:spacing w:before="220"/>
        <w:ind w:firstLine="540"/>
        <w:jc w:val="both"/>
      </w:pPr>
      <w:bookmarkStart w:id="3" w:name="P124"/>
      <w:bookmarkEnd w:id="3"/>
      <w:r>
        <w:t>4. Унитарное предприятие может быть создано в случаях:</w:t>
      </w:r>
    </w:p>
    <w:p w:rsidR="00823E39" w:rsidRDefault="00823E39">
      <w:pPr>
        <w:pStyle w:val="ConsPlusNormal"/>
        <w:spacing w:before="220"/>
        <w:ind w:firstLine="540"/>
        <w:jc w:val="both"/>
      </w:pPr>
      <w:r>
        <w:t xml:space="preserve">1) предусмотренных федеральными законами, </w:t>
      </w:r>
      <w:hyperlink r:id="rId64">
        <w:r>
          <w:rPr>
            <w:color w:val="0000FF"/>
          </w:rPr>
          <w:t>актами</w:t>
        </w:r>
      </w:hyperlink>
      <w:r>
        <w:t xml:space="preserve"> Президента Российской Федерации или Правительства Российской Федерации;</w:t>
      </w:r>
    </w:p>
    <w:p w:rsidR="00823E39" w:rsidRDefault="00823E39">
      <w:pPr>
        <w:pStyle w:val="ConsPlusNormal"/>
        <w:spacing w:before="220"/>
        <w:ind w:firstLine="540"/>
        <w:jc w:val="both"/>
      </w:pPr>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w:t>
      </w:r>
      <w:r>
        <w:lastRenderedPageBreak/>
        <w:t>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823E39" w:rsidRDefault="00823E39">
      <w:pPr>
        <w:pStyle w:val="ConsPlusNormal"/>
        <w:spacing w:before="220"/>
        <w:ind w:firstLine="540"/>
        <w:jc w:val="both"/>
      </w:pPr>
      <w:r>
        <w:t>3) осуществления деятельности в сферах естественных монополий;</w:t>
      </w:r>
    </w:p>
    <w:p w:rsidR="00823E39" w:rsidRDefault="00823E39">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823E39" w:rsidRDefault="00823E39">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823E39" w:rsidRDefault="00823E39">
      <w:pPr>
        <w:pStyle w:val="ConsPlusNormal"/>
        <w:spacing w:before="220"/>
        <w:ind w:firstLine="540"/>
        <w:jc w:val="both"/>
      </w:pPr>
      <w:r>
        <w:t>6) осуществления деятельности за пределами территории Российской Федерации;</w:t>
      </w:r>
    </w:p>
    <w:p w:rsidR="00823E39" w:rsidRDefault="00823E39">
      <w:pPr>
        <w:pStyle w:val="ConsPlusNormal"/>
        <w:spacing w:before="220"/>
        <w:ind w:firstLine="540"/>
        <w:jc w:val="both"/>
      </w:pPr>
      <w: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w:t>
      </w:r>
      <w:hyperlink r:id="rId65">
        <w:r>
          <w:rPr>
            <w:color w:val="0000FF"/>
          </w:rPr>
          <w:t>статуса</w:t>
        </w:r>
      </w:hyperlink>
      <w:r>
        <w:t xml:space="preserve"> федеральной ядерной организации.</w:t>
      </w:r>
    </w:p>
    <w:p w:rsidR="00823E39" w:rsidRDefault="00823E39">
      <w:pPr>
        <w:pStyle w:val="ConsPlusNormal"/>
        <w:jc w:val="both"/>
      </w:pPr>
      <w:r>
        <w:t xml:space="preserve">(п. 4 в ред. Федерального </w:t>
      </w:r>
      <w:hyperlink r:id="rId66">
        <w:r>
          <w:rPr>
            <w:color w:val="0000FF"/>
          </w:rPr>
          <w:t>закона</w:t>
        </w:r>
      </w:hyperlink>
      <w:r>
        <w:t xml:space="preserve"> от 27.12.2019 N 485-ФЗ)</w:t>
      </w:r>
    </w:p>
    <w:p w:rsidR="00823E39" w:rsidRDefault="00823E39">
      <w:pPr>
        <w:pStyle w:val="ConsPlusNormal"/>
        <w:spacing w:before="220"/>
        <w:ind w:firstLine="540"/>
        <w:jc w:val="both"/>
      </w:pPr>
      <w:r>
        <w:t xml:space="preserve">4.1.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4">
        <w:r>
          <w:rPr>
            <w:color w:val="0000FF"/>
          </w:rPr>
          <w:t>пунктом 4</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823E39" w:rsidRDefault="00823E39">
      <w:pPr>
        <w:pStyle w:val="ConsPlusNormal"/>
        <w:jc w:val="both"/>
      </w:pPr>
      <w:r>
        <w:t xml:space="preserve">(п. 4.1 введен Федеральным </w:t>
      </w:r>
      <w:hyperlink r:id="rId67">
        <w:r>
          <w:rPr>
            <w:color w:val="0000FF"/>
          </w:rPr>
          <w:t>законом</w:t>
        </w:r>
      </w:hyperlink>
      <w:r>
        <w:t xml:space="preserve"> от 27.12.2019 N 485-ФЗ)</w:t>
      </w:r>
    </w:p>
    <w:p w:rsidR="00823E39" w:rsidRDefault="00823E39">
      <w:pPr>
        <w:pStyle w:val="ConsPlusNormal"/>
        <w:spacing w:before="220"/>
        <w:ind w:firstLine="540"/>
        <w:jc w:val="both"/>
      </w:pPr>
      <w:r>
        <w:t>5. Решение об учреждении унитарного предприятия должно определять цели и предмет деятельности унитарного предприятия.</w:t>
      </w:r>
    </w:p>
    <w:p w:rsidR="00823E39" w:rsidRDefault="00823E39">
      <w:pPr>
        <w:pStyle w:val="ConsPlusNormal"/>
        <w:spacing w:before="220"/>
        <w:ind w:firstLine="540"/>
        <w:jc w:val="both"/>
      </w:pPr>
      <w:r>
        <w:t xml:space="preserve">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 в отношении федеральных государственных предприятий, права собственника имущества которых осуществляются в соответствии с Федеральным </w:t>
      </w:r>
      <w:hyperlink r:id="rId68">
        <w:r>
          <w:rPr>
            <w:color w:val="0000FF"/>
          </w:rPr>
          <w:t>законом</w:t>
        </w:r>
      </w:hyperlink>
      <w:r>
        <w:t xml:space="preserve"> от 1 декабря 2007 года N 317-ФЗ "О Государственной корпорации по атомной энергии "Росатом", - Государственной корпорацией по атомной энергии "Росатом", в отношении государственных унитарных предприятий, права собственника имущества которых осуществляются в соответствии с Федеральным </w:t>
      </w:r>
      <w:hyperlink r:id="rId69">
        <w:r>
          <w:rPr>
            <w:color w:val="0000FF"/>
          </w:rPr>
          <w:t>законом</w:t>
        </w:r>
      </w:hyperlink>
      <w:r>
        <w:t xml:space="preserve"> "О Государственной корпорации по космической деятельности "Роскосмос", - Государственной корпорацией по космической деятельности "Роскосмос", в отношении унитарных предприятий, права собственника имущества которых осуществляются в соответствии с федеральным законом о федеральной территории, - органами публичной власти федеральной территории.</w:t>
      </w:r>
    </w:p>
    <w:p w:rsidR="00823E39" w:rsidRDefault="00823E39">
      <w:pPr>
        <w:pStyle w:val="ConsPlusNormal"/>
        <w:jc w:val="both"/>
      </w:pPr>
      <w:r>
        <w:t xml:space="preserve">(в ред. Федеральных законов от 13.07.2015 </w:t>
      </w:r>
      <w:hyperlink r:id="rId70">
        <w:r>
          <w:rPr>
            <w:color w:val="0000FF"/>
          </w:rPr>
          <w:t>N 216-ФЗ</w:t>
        </w:r>
      </w:hyperlink>
      <w:r>
        <w:t xml:space="preserve">, от 02.07.2021 </w:t>
      </w:r>
      <w:hyperlink r:id="rId71">
        <w:r>
          <w:rPr>
            <w:color w:val="0000FF"/>
          </w:rPr>
          <w:t>N 351-ФЗ</w:t>
        </w:r>
      </w:hyperlink>
      <w:r>
        <w:t>)</w:t>
      </w:r>
    </w:p>
    <w:p w:rsidR="00823E39" w:rsidRDefault="00823E39">
      <w:pPr>
        <w:pStyle w:val="ConsPlusNormal"/>
        <w:spacing w:before="220"/>
        <w:ind w:firstLine="540"/>
        <w:jc w:val="both"/>
      </w:pPr>
      <w:r>
        <w:t xml:space="preserve">Стоимость имущества, закрепляемого за унитарным предприятием на праве хозяйственного ведения или на праве оперативного управления, при его учреждении определяется в соответствии с </w:t>
      </w:r>
      <w:hyperlink r:id="rId72">
        <w:r>
          <w:rPr>
            <w:color w:val="0000FF"/>
          </w:rPr>
          <w:t>законодательством</w:t>
        </w:r>
      </w:hyperlink>
      <w:r>
        <w:t xml:space="preserve"> об оценочной деятельности.</w:t>
      </w:r>
    </w:p>
    <w:p w:rsidR="00823E39" w:rsidRDefault="00823E39">
      <w:pPr>
        <w:pStyle w:val="ConsPlusNormal"/>
        <w:spacing w:before="220"/>
        <w:ind w:firstLine="540"/>
        <w:jc w:val="both"/>
      </w:pPr>
      <w:r>
        <w:lastRenderedPageBreak/>
        <w:t>6. Унитарное предприятие не может быть создано путем преобразования организаций иных организационно-правовых форм.</w:t>
      </w:r>
    </w:p>
    <w:p w:rsidR="00823E39" w:rsidRDefault="00823E39">
      <w:pPr>
        <w:pStyle w:val="ConsPlusNormal"/>
        <w:jc w:val="both"/>
      </w:pPr>
      <w:r>
        <w:t xml:space="preserve">(п. 6 введен Федеральным </w:t>
      </w:r>
      <w:hyperlink r:id="rId73">
        <w:r>
          <w:rPr>
            <w:color w:val="0000FF"/>
          </w:rPr>
          <w:t>законом</w:t>
        </w:r>
      </w:hyperlink>
      <w:r>
        <w:t xml:space="preserve"> от 27.12.2019 N 485-ФЗ)</w:t>
      </w:r>
    </w:p>
    <w:p w:rsidR="00823E39" w:rsidRDefault="00823E39">
      <w:pPr>
        <w:pStyle w:val="ConsPlusNormal"/>
      </w:pPr>
    </w:p>
    <w:p w:rsidR="00823E39" w:rsidRDefault="00823E39">
      <w:pPr>
        <w:pStyle w:val="ConsPlusTitle"/>
        <w:ind w:firstLine="540"/>
        <w:jc w:val="both"/>
        <w:outlineLvl w:val="1"/>
      </w:pPr>
      <w:r>
        <w:t>Статья 9. Устав унитарного предприятия</w:t>
      </w:r>
    </w:p>
    <w:p w:rsidR="00823E39" w:rsidRDefault="00823E39">
      <w:pPr>
        <w:pStyle w:val="ConsPlusNormal"/>
      </w:pPr>
    </w:p>
    <w:p w:rsidR="00823E39" w:rsidRDefault="00823E39">
      <w:pPr>
        <w:pStyle w:val="ConsPlusNormal"/>
        <w:ind w:firstLine="540"/>
        <w:jc w:val="both"/>
      </w:pPr>
      <w:r>
        <w:t>1. Учредительным документом унитарного предприятия является его устав.</w:t>
      </w:r>
    </w:p>
    <w:p w:rsidR="00823E39" w:rsidRDefault="00823E39">
      <w:pPr>
        <w:pStyle w:val="ConsPlusNormal"/>
        <w:spacing w:before="220"/>
        <w:ind w:firstLine="540"/>
        <w:jc w:val="both"/>
      </w:pPr>
      <w:r>
        <w:t xml:space="preserve">2. Уставы унитарных предприятий утверждаются уполномоченными государственными органами Российской Федерации, государственными органами субъектов Российской Федерации или органами местного самоуправления, в отношении федеральных государственных унитарных предприятий, права собственника имущества которых осуществляются в соответствии с Федеральным </w:t>
      </w:r>
      <w:hyperlink r:id="rId74">
        <w:r>
          <w:rPr>
            <w:color w:val="0000FF"/>
          </w:rPr>
          <w:t>законом</w:t>
        </w:r>
      </w:hyperlink>
      <w:r>
        <w:t xml:space="preserve"> от 1 декабря 2007 года N 317-ФЗ "О Государственной корпорации по атомной энергии "Росатом", - Государственной корпорацией по атомной энергии "Росатом". Уставы унитарных предприятий, права собственника имущества которых осуществляются в соответствии с Федеральным </w:t>
      </w:r>
      <w:hyperlink r:id="rId75">
        <w:r>
          <w:rPr>
            <w:color w:val="0000FF"/>
          </w:rPr>
          <w:t>законом</w:t>
        </w:r>
      </w:hyperlink>
      <w:r>
        <w:t xml:space="preserve"> "О Национальном исследовательском центре "Институт имени Н.Е. Жуковского", утверждаются федеральным государственным бюджетным учреждением "Национальный исследовательский центр "Институт имени Н.Е. Жуковского". Уставы государственных унитарных предприятий, права собственника имущества которых осуществляются в соответствии с Федеральным </w:t>
      </w:r>
      <w:hyperlink r:id="rId76">
        <w:r>
          <w:rPr>
            <w:color w:val="0000FF"/>
          </w:rPr>
          <w:t>законом</w:t>
        </w:r>
      </w:hyperlink>
      <w:r>
        <w:t xml:space="preserve"> "О Государственной корпорации по космической деятельности "Роскосмос", утверждаются Государственной корпорацией по космической деятельности "Роскосмос". Уставы унитарных предприятий, права собственника имущества которых осуществляются в соответствии с Федеральным </w:t>
      </w:r>
      <w:hyperlink r:id="rId77">
        <w:r>
          <w:rPr>
            <w:color w:val="0000FF"/>
          </w:rPr>
          <w:t>законом</w:t>
        </w:r>
      </w:hyperlink>
      <w:r>
        <w:t xml:space="preserve"> "О национальном исследовательском центре "Курчатовский институт", утверждаются федеральным государственным бюджетным учреждением "Национальный исследовательский центр "Курчатовский институт".</w:t>
      </w:r>
    </w:p>
    <w:p w:rsidR="00823E39" w:rsidRDefault="00823E39">
      <w:pPr>
        <w:pStyle w:val="ConsPlusNormal"/>
        <w:jc w:val="both"/>
      </w:pPr>
      <w:r>
        <w:t xml:space="preserve">(в ред. Федеральных законов от 06.11.2011 </w:t>
      </w:r>
      <w:hyperlink r:id="rId78">
        <w:r>
          <w:rPr>
            <w:color w:val="0000FF"/>
          </w:rPr>
          <w:t>N 291-ФЗ</w:t>
        </w:r>
      </w:hyperlink>
      <w:r>
        <w:t xml:space="preserve">, от 04.11.2014 </w:t>
      </w:r>
      <w:hyperlink r:id="rId79">
        <w:r>
          <w:rPr>
            <w:color w:val="0000FF"/>
          </w:rPr>
          <w:t>N 337-ФЗ</w:t>
        </w:r>
      </w:hyperlink>
      <w:r>
        <w:t xml:space="preserve">, от 13.07.2015 </w:t>
      </w:r>
      <w:hyperlink r:id="rId80">
        <w:r>
          <w:rPr>
            <w:color w:val="0000FF"/>
          </w:rPr>
          <w:t>N 216-ФЗ</w:t>
        </w:r>
      </w:hyperlink>
      <w:r>
        <w:t xml:space="preserve">, от 23.11.2015 </w:t>
      </w:r>
      <w:hyperlink r:id="rId81">
        <w:r>
          <w:rPr>
            <w:color w:val="0000FF"/>
          </w:rPr>
          <w:t>N 312-ФЗ</w:t>
        </w:r>
      </w:hyperlink>
      <w:r>
        <w:t xml:space="preserve">, от 23.05.2016 </w:t>
      </w:r>
      <w:hyperlink r:id="rId82">
        <w:r>
          <w:rPr>
            <w:color w:val="0000FF"/>
          </w:rPr>
          <w:t>N 149-ФЗ</w:t>
        </w:r>
      </w:hyperlink>
      <w:r>
        <w:t>)</w:t>
      </w:r>
    </w:p>
    <w:p w:rsidR="00823E39" w:rsidRDefault="00823E39">
      <w:pPr>
        <w:pStyle w:val="ConsPlusNormal"/>
        <w:spacing w:before="220"/>
        <w:ind w:firstLine="540"/>
        <w:jc w:val="both"/>
      </w:pPr>
      <w:bookmarkStart w:id="4" w:name="P147"/>
      <w:bookmarkEnd w:id="4"/>
      <w:r>
        <w:t>3. Устав унитарного предприятия должен содержать:</w:t>
      </w:r>
    </w:p>
    <w:p w:rsidR="00823E39" w:rsidRDefault="00823E39">
      <w:pPr>
        <w:pStyle w:val="ConsPlusNormal"/>
        <w:spacing w:before="220"/>
        <w:ind w:firstLine="540"/>
        <w:jc w:val="both"/>
      </w:pPr>
      <w:r>
        <w:t>полное и сокращенное фирменные наименования унитарного предприятия;</w:t>
      </w:r>
    </w:p>
    <w:p w:rsidR="00823E39" w:rsidRDefault="00823E39">
      <w:pPr>
        <w:pStyle w:val="ConsPlusNormal"/>
        <w:spacing w:before="220"/>
        <w:ind w:firstLine="540"/>
        <w:jc w:val="both"/>
      </w:pPr>
      <w:r>
        <w:t>указание на место нахождения унитарного предприятия;</w:t>
      </w:r>
    </w:p>
    <w:p w:rsidR="00823E39" w:rsidRDefault="00823E39">
      <w:pPr>
        <w:pStyle w:val="ConsPlusNormal"/>
        <w:spacing w:before="220"/>
        <w:ind w:firstLine="540"/>
        <w:jc w:val="both"/>
      </w:pPr>
      <w:r>
        <w:t>цели, предмет, виды деятельности унитарного предприятия;</w:t>
      </w:r>
    </w:p>
    <w:p w:rsidR="00823E39" w:rsidRDefault="00823E39">
      <w:pPr>
        <w:pStyle w:val="ConsPlusNormal"/>
        <w:spacing w:before="220"/>
        <w:ind w:firstLine="540"/>
        <w:jc w:val="both"/>
      </w:pPr>
      <w:r>
        <w:t>сведения об органе или органах, осуществляющих полномочия собственника имущества унитарного предприятия;</w:t>
      </w:r>
    </w:p>
    <w:p w:rsidR="00823E39" w:rsidRDefault="00823E39">
      <w:pPr>
        <w:pStyle w:val="ConsPlusNormal"/>
        <w:spacing w:before="220"/>
        <w:ind w:firstLine="540"/>
        <w:jc w:val="both"/>
      </w:pPr>
      <w:r>
        <w:t>наименование органа унитарного предприятия (руководитель, директор, генеральный директор);</w:t>
      </w:r>
    </w:p>
    <w:p w:rsidR="00823E39" w:rsidRDefault="00823E39">
      <w:pPr>
        <w:pStyle w:val="ConsPlusNormal"/>
        <w:spacing w:before="220"/>
        <w:ind w:firstLine="540"/>
        <w:jc w:val="both"/>
      </w:pPr>
      <w:r>
        <w:t xml:space="preserve">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w:t>
      </w:r>
      <w:hyperlink r:id="rId83">
        <w:r>
          <w:rPr>
            <w:color w:val="0000FF"/>
          </w:rPr>
          <w:t>законодательством</w:t>
        </w:r>
      </w:hyperlink>
      <w:r>
        <w:t xml:space="preserve"> и иными содержащими нормы трудового права нормативными правовыми актами;</w:t>
      </w:r>
    </w:p>
    <w:p w:rsidR="00823E39" w:rsidRDefault="00823E39">
      <w:pPr>
        <w:pStyle w:val="ConsPlusNormal"/>
        <w:spacing w:before="220"/>
        <w:ind w:firstLine="540"/>
        <w:jc w:val="both"/>
      </w:pPr>
      <w:r>
        <w:t>перечень фондов, создаваемых унитарным предприятием, размеры, порядок формирования и использования этих фондов;</w:t>
      </w:r>
    </w:p>
    <w:p w:rsidR="00823E39" w:rsidRDefault="00823E39">
      <w:pPr>
        <w:pStyle w:val="ConsPlusNormal"/>
        <w:spacing w:before="220"/>
        <w:ind w:firstLine="540"/>
        <w:jc w:val="both"/>
      </w:pPr>
      <w:r>
        <w:t>иные предусмотренные настоящим Федеральным законом сведения.</w:t>
      </w:r>
    </w:p>
    <w:p w:rsidR="00823E39" w:rsidRDefault="00823E39">
      <w:pPr>
        <w:pStyle w:val="ConsPlusNormal"/>
        <w:spacing w:before="220"/>
        <w:ind w:firstLine="540"/>
        <w:jc w:val="both"/>
      </w:pPr>
      <w:r>
        <w:t xml:space="preserve">4. Устав государственного или муниципального предприятия кроме сведений, указанных в </w:t>
      </w:r>
      <w:hyperlink w:anchor="P147">
        <w:r>
          <w:rPr>
            <w:color w:val="0000FF"/>
          </w:rPr>
          <w:t>пункте 3</w:t>
        </w:r>
      </w:hyperlink>
      <w:r>
        <w:t xml:space="preserve"> настоящей статьи, должен содержать сведения о размере его уставного фонда, о порядке и об источниках его формирования, а также о направлениях использования прибыли.</w:t>
      </w:r>
    </w:p>
    <w:p w:rsidR="00823E39" w:rsidRDefault="00823E39">
      <w:pPr>
        <w:pStyle w:val="ConsPlusNormal"/>
        <w:spacing w:before="220"/>
        <w:ind w:firstLine="540"/>
        <w:jc w:val="both"/>
      </w:pPr>
      <w:r>
        <w:lastRenderedPageBreak/>
        <w:t xml:space="preserve">5. Устав казенного предприятия кроме сведений, указанных в </w:t>
      </w:r>
      <w:hyperlink w:anchor="P147">
        <w:r>
          <w:rPr>
            <w:color w:val="0000FF"/>
          </w:rPr>
          <w:t>пункте 3</w:t>
        </w:r>
      </w:hyperlink>
      <w:r>
        <w:t xml:space="preserve"> настоящей статьи, должен содержать сведения о порядке распределения и использования доходов казенного предприятия.</w:t>
      </w:r>
    </w:p>
    <w:p w:rsidR="00823E39" w:rsidRDefault="00823E39">
      <w:pPr>
        <w:pStyle w:val="ConsPlusNormal"/>
        <w:spacing w:before="220"/>
        <w:ind w:firstLine="540"/>
        <w:jc w:val="both"/>
      </w:pPr>
      <w:r>
        <w:t>6. Устав унитарного предприятия может также содержать иные не противоречащие настоящему Федеральному закону и иным федеральным законам положения.</w:t>
      </w:r>
    </w:p>
    <w:p w:rsidR="00823E39" w:rsidRDefault="00823E39">
      <w:pPr>
        <w:pStyle w:val="ConsPlusNormal"/>
        <w:spacing w:before="220"/>
        <w:ind w:firstLine="540"/>
        <w:jc w:val="both"/>
      </w:pPr>
      <w:r>
        <w:t>7. Внесение изменений в устав унитарного предприятия, в том числе утверждение устава в новой редакции, осуществляется по решению государственного органа Российской Федерации, Государственной корпорации по атомной энергии "Росатом", Государственной корпорации по космической деятельности "Роскосмос", федерального государственного бюджетного учреждения "Национальный исследовательский центр "Институт имени Н.Е. Жуковского", федерального государственного бюджетного учреждения "Национальный исследовательский центр "Курчатовский институт", государственного органа субъекта Российской Федерации или органа местного самоуправления, уполномоченных утверждать устав унитарного предприятия.</w:t>
      </w:r>
    </w:p>
    <w:p w:rsidR="00823E39" w:rsidRDefault="00823E39">
      <w:pPr>
        <w:pStyle w:val="ConsPlusNormal"/>
        <w:jc w:val="both"/>
      </w:pPr>
      <w:r>
        <w:t xml:space="preserve">(в ред. Федеральных законов от 01.12.2007 </w:t>
      </w:r>
      <w:hyperlink r:id="rId84">
        <w:r>
          <w:rPr>
            <w:color w:val="0000FF"/>
          </w:rPr>
          <w:t>N 318-ФЗ</w:t>
        </w:r>
      </w:hyperlink>
      <w:r>
        <w:t xml:space="preserve">, от 06.11.2011 </w:t>
      </w:r>
      <w:hyperlink r:id="rId85">
        <w:r>
          <w:rPr>
            <w:color w:val="0000FF"/>
          </w:rPr>
          <w:t>N 291-ФЗ</w:t>
        </w:r>
      </w:hyperlink>
      <w:r>
        <w:t xml:space="preserve">, от 04.11.2014 </w:t>
      </w:r>
      <w:hyperlink r:id="rId86">
        <w:r>
          <w:rPr>
            <w:color w:val="0000FF"/>
          </w:rPr>
          <w:t>N 337-ФЗ</w:t>
        </w:r>
      </w:hyperlink>
      <w:r>
        <w:t xml:space="preserve">, от 13.07.2015 </w:t>
      </w:r>
      <w:hyperlink r:id="rId87">
        <w:r>
          <w:rPr>
            <w:color w:val="0000FF"/>
          </w:rPr>
          <w:t>N 216-ФЗ</w:t>
        </w:r>
      </w:hyperlink>
      <w:r>
        <w:t xml:space="preserve">, от 23.11.2015 </w:t>
      </w:r>
      <w:hyperlink r:id="rId88">
        <w:r>
          <w:rPr>
            <w:color w:val="0000FF"/>
          </w:rPr>
          <w:t>N 312-ФЗ</w:t>
        </w:r>
      </w:hyperlink>
      <w:r>
        <w:t xml:space="preserve">, от 23.05.2016 </w:t>
      </w:r>
      <w:hyperlink r:id="rId89">
        <w:r>
          <w:rPr>
            <w:color w:val="0000FF"/>
          </w:rPr>
          <w:t>N 149-ФЗ</w:t>
        </w:r>
      </w:hyperlink>
      <w:r>
        <w:t>)</w:t>
      </w:r>
    </w:p>
    <w:p w:rsidR="00823E39" w:rsidRDefault="00823E39">
      <w:pPr>
        <w:pStyle w:val="ConsPlusNormal"/>
        <w:spacing w:before="220"/>
        <w:ind w:firstLine="540"/>
        <w:jc w:val="both"/>
      </w:pPr>
      <w:bookmarkStart w:id="5" w:name="P161"/>
      <w:bookmarkEnd w:id="5"/>
      <w:r>
        <w:t xml:space="preserve">Изменения, внесенные в устав унитарного предприятия, или устав унитарного предприятия в новой редакции подлежат государственной регистрации в порядке, предусмотренном </w:t>
      </w:r>
      <w:hyperlink w:anchor="P164">
        <w:r>
          <w:rPr>
            <w:color w:val="0000FF"/>
          </w:rPr>
          <w:t>статьей 10</w:t>
        </w:r>
      </w:hyperlink>
      <w:r>
        <w:t xml:space="preserve"> настоящего Федерального закона для государственной регистрации унитарного предприятия.</w:t>
      </w:r>
    </w:p>
    <w:p w:rsidR="00823E39" w:rsidRDefault="00823E39">
      <w:pPr>
        <w:pStyle w:val="ConsPlusNormal"/>
        <w:spacing w:before="220"/>
        <w:ind w:firstLine="540"/>
        <w:jc w:val="both"/>
      </w:pPr>
      <w:r>
        <w:t xml:space="preserve">Изменения, внесенные в устав унитарного предприятия, или устав унитарного предприятия в новой редакции приобретают силу для третьих лиц с момента их государственной регистрации, а в случаях, установленных настоящим Федеральным </w:t>
      </w:r>
      <w:hyperlink w:anchor="P91">
        <w:r>
          <w:rPr>
            <w:color w:val="0000FF"/>
          </w:rPr>
          <w:t>законом</w:t>
        </w:r>
      </w:hyperlink>
      <w:r>
        <w:t>, с момента уведомления органа, осуществляющего государственную регистрацию юридических лиц.</w:t>
      </w:r>
    </w:p>
    <w:p w:rsidR="00823E39" w:rsidRDefault="00823E39">
      <w:pPr>
        <w:pStyle w:val="ConsPlusNormal"/>
      </w:pPr>
    </w:p>
    <w:p w:rsidR="00823E39" w:rsidRDefault="00823E39">
      <w:pPr>
        <w:pStyle w:val="ConsPlusTitle"/>
        <w:ind w:firstLine="540"/>
        <w:jc w:val="both"/>
        <w:outlineLvl w:val="1"/>
      </w:pPr>
      <w:bookmarkStart w:id="6" w:name="P164"/>
      <w:bookmarkEnd w:id="6"/>
      <w:r>
        <w:t>Статья 10. Государственная регистрация унитарного предприятия</w:t>
      </w:r>
    </w:p>
    <w:p w:rsidR="00823E39" w:rsidRDefault="00823E39">
      <w:pPr>
        <w:pStyle w:val="ConsPlusNormal"/>
      </w:pPr>
    </w:p>
    <w:p w:rsidR="00823E39" w:rsidRDefault="00823E39">
      <w:pPr>
        <w:pStyle w:val="ConsPlusNormal"/>
        <w:ind w:firstLine="540"/>
        <w:jc w:val="both"/>
      </w:pPr>
      <w:r>
        <w:t xml:space="preserve">1. 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w:t>
      </w:r>
      <w:hyperlink r:id="rId90">
        <w:r>
          <w:rPr>
            <w:color w:val="0000FF"/>
          </w:rPr>
          <w:t>законом</w:t>
        </w:r>
      </w:hyperlink>
      <w:r>
        <w:t xml:space="preserve"> о государственной регистрации юридических лиц.</w:t>
      </w:r>
    </w:p>
    <w:p w:rsidR="00823E39" w:rsidRDefault="00823E39">
      <w:pPr>
        <w:pStyle w:val="ConsPlusNormal"/>
        <w:jc w:val="both"/>
      </w:pPr>
      <w:r>
        <w:t xml:space="preserve">(в ред. Федерального </w:t>
      </w:r>
      <w:hyperlink r:id="rId91">
        <w:r>
          <w:rPr>
            <w:color w:val="0000FF"/>
          </w:rPr>
          <w:t>закона</w:t>
        </w:r>
      </w:hyperlink>
      <w:r>
        <w:t xml:space="preserve"> от 08.12.2003 N 169-ФЗ)</w:t>
      </w:r>
    </w:p>
    <w:p w:rsidR="00823E39" w:rsidRDefault="00823E39">
      <w:pPr>
        <w:pStyle w:val="ConsPlusNormal"/>
        <w:spacing w:before="220"/>
        <w:ind w:firstLine="540"/>
        <w:jc w:val="both"/>
      </w:pPr>
      <w:r>
        <w:t xml:space="preserve">2. Утратил силу. - Федеральный </w:t>
      </w:r>
      <w:hyperlink r:id="rId92">
        <w:r>
          <w:rPr>
            <w:color w:val="0000FF"/>
          </w:rPr>
          <w:t>закон</w:t>
        </w:r>
      </w:hyperlink>
      <w:r>
        <w:t xml:space="preserve"> от 27.12.2019 N 485-ФЗ.</w:t>
      </w:r>
    </w:p>
    <w:p w:rsidR="00823E39" w:rsidRDefault="00823E39">
      <w:pPr>
        <w:pStyle w:val="ConsPlusNormal"/>
      </w:pPr>
    </w:p>
    <w:p w:rsidR="00823E39" w:rsidRDefault="00823E39">
      <w:pPr>
        <w:pStyle w:val="ConsPlusTitle"/>
        <w:jc w:val="center"/>
        <w:outlineLvl w:val="0"/>
      </w:pPr>
      <w:r>
        <w:t>Глава III. ИМУЩЕСТВО И УСТАВНЫЙ ФОНД</w:t>
      </w:r>
    </w:p>
    <w:p w:rsidR="00823E39" w:rsidRDefault="00823E39">
      <w:pPr>
        <w:pStyle w:val="ConsPlusTitle"/>
        <w:jc w:val="center"/>
      </w:pPr>
      <w:r>
        <w:t>УНИТАРНОГО ПРЕДПРИЯТИЯ</w:t>
      </w:r>
    </w:p>
    <w:p w:rsidR="00823E39" w:rsidRDefault="00823E39">
      <w:pPr>
        <w:pStyle w:val="ConsPlusNormal"/>
      </w:pPr>
    </w:p>
    <w:p w:rsidR="00823E39" w:rsidRDefault="00823E39">
      <w:pPr>
        <w:pStyle w:val="ConsPlusTitle"/>
        <w:ind w:firstLine="540"/>
        <w:jc w:val="both"/>
        <w:outlineLvl w:val="1"/>
      </w:pPr>
      <w:r>
        <w:t>Статья 11. Имущество унитарного предприятия</w:t>
      </w:r>
    </w:p>
    <w:p w:rsidR="00823E39" w:rsidRDefault="00823E39">
      <w:pPr>
        <w:pStyle w:val="ConsPlusNormal"/>
      </w:pPr>
    </w:p>
    <w:p w:rsidR="00823E39" w:rsidRDefault="00823E39">
      <w:pPr>
        <w:pStyle w:val="ConsPlusNormal"/>
        <w:ind w:firstLine="540"/>
        <w:jc w:val="both"/>
      </w:pPr>
      <w:r>
        <w:t>1. Имущество унитарного предприятия формируется за счет:</w:t>
      </w:r>
    </w:p>
    <w:p w:rsidR="00823E39" w:rsidRDefault="00823E39">
      <w:pPr>
        <w:pStyle w:val="ConsPlusNormal"/>
        <w:spacing w:before="220"/>
        <w:ind w:firstLine="540"/>
        <w:jc w:val="both"/>
      </w:pPr>
      <w:r>
        <w:t>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823E39" w:rsidRDefault="00823E39">
      <w:pPr>
        <w:pStyle w:val="ConsPlusNormal"/>
        <w:spacing w:before="220"/>
        <w:ind w:firstLine="540"/>
        <w:jc w:val="both"/>
      </w:pPr>
      <w:r>
        <w:t>доходов унитарного предприятия от его деятельности;</w:t>
      </w:r>
    </w:p>
    <w:p w:rsidR="00823E39" w:rsidRDefault="00823E39">
      <w:pPr>
        <w:pStyle w:val="ConsPlusNormal"/>
        <w:spacing w:before="220"/>
        <w:ind w:firstLine="540"/>
        <w:jc w:val="both"/>
      </w:pPr>
      <w:r>
        <w:t>иных не противоречащих законодательству источников.</w:t>
      </w:r>
    </w:p>
    <w:p w:rsidR="00823E39" w:rsidRDefault="00823E39">
      <w:pPr>
        <w:pStyle w:val="ConsPlusNormal"/>
        <w:spacing w:before="220"/>
        <w:ind w:firstLine="540"/>
        <w:jc w:val="both"/>
      </w:pPr>
      <w:r>
        <w:t>2.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823E39" w:rsidRDefault="00823E39">
      <w:pPr>
        <w:pStyle w:val="ConsPlusNormal"/>
        <w:spacing w:before="220"/>
        <w:ind w:firstLine="540"/>
        <w:jc w:val="both"/>
      </w:pPr>
      <w:r>
        <w:lastRenderedPageBreak/>
        <w:t>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пределами Российской Федерации юридических лицах, устанавливаются Правительством Российской Федерации.</w:t>
      </w:r>
    </w:p>
    <w:p w:rsidR="00823E39" w:rsidRDefault="00823E39">
      <w:pPr>
        <w:pStyle w:val="ConsPlusNormal"/>
        <w:spacing w:before="220"/>
        <w:ind w:firstLine="540"/>
        <w:jc w:val="both"/>
      </w:pPr>
      <w:r>
        <w:t>3.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823E39" w:rsidRDefault="00823E39">
      <w:pPr>
        <w:pStyle w:val="ConsPlusNormal"/>
      </w:pPr>
    </w:p>
    <w:p w:rsidR="00823E39" w:rsidRDefault="00823E39">
      <w:pPr>
        <w:pStyle w:val="ConsPlusTitle"/>
        <w:ind w:firstLine="540"/>
        <w:jc w:val="both"/>
        <w:outlineLvl w:val="1"/>
      </w:pPr>
      <w:r>
        <w:t>Статья 12. Уставный фонд унитарного предприятия</w:t>
      </w:r>
    </w:p>
    <w:p w:rsidR="00823E39" w:rsidRDefault="00823E39">
      <w:pPr>
        <w:pStyle w:val="ConsPlusNormal"/>
      </w:pPr>
    </w:p>
    <w:p w:rsidR="00823E39" w:rsidRDefault="00823E39">
      <w:pPr>
        <w:pStyle w:val="ConsPlusNormal"/>
        <w:ind w:firstLine="540"/>
        <w:jc w:val="both"/>
      </w:pPr>
      <w:r>
        <w:t>1. 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p>
    <w:p w:rsidR="00823E39" w:rsidRDefault="00823E39">
      <w:pPr>
        <w:pStyle w:val="ConsPlusNormal"/>
        <w:spacing w:before="220"/>
        <w:ind w:firstLine="540"/>
        <w:jc w:val="both"/>
      </w:pPr>
      <w:r>
        <w:t>2. Уставный фонд государственного или муниципального предприятия может формироваться за счет денег, а также ценных бумаг, других вещей, имущественных прав и иных прав, имеющих денежную оценку.</w:t>
      </w:r>
    </w:p>
    <w:p w:rsidR="00823E39" w:rsidRDefault="00823E39">
      <w:pPr>
        <w:pStyle w:val="ConsPlusNormal"/>
        <w:spacing w:before="220"/>
        <w:ind w:firstLine="540"/>
        <w:jc w:val="both"/>
      </w:pPr>
      <w:r>
        <w:t>Размер уставного фонда государственного или муниципального предприятия определяется в рублях.</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 xml:space="preserve">До 01.01.2028 на территориях ДНР, ЛНР, Запорожской и Херсонской областей положения настоящего Закона в части определения минимального размера уставного фонда не применяются (ФКЗ от 04.10.2022 </w:t>
            </w:r>
            <w:hyperlink r:id="rId93">
              <w:r>
                <w:rPr>
                  <w:color w:val="0000FF"/>
                </w:rPr>
                <w:t>N 5-ФКЗ</w:t>
              </w:r>
            </w:hyperlink>
            <w:r>
              <w:rPr>
                <w:color w:val="392C69"/>
              </w:rPr>
              <w:t xml:space="preserve">, </w:t>
            </w:r>
            <w:hyperlink r:id="rId94">
              <w:r>
                <w:rPr>
                  <w:color w:val="0000FF"/>
                </w:rPr>
                <w:t>N 6-ФКЗ</w:t>
              </w:r>
            </w:hyperlink>
            <w:r>
              <w:rPr>
                <w:color w:val="392C69"/>
              </w:rPr>
              <w:t xml:space="preserve">, </w:t>
            </w:r>
            <w:hyperlink r:id="rId95">
              <w:r>
                <w:rPr>
                  <w:color w:val="0000FF"/>
                </w:rPr>
                <w:t>N 7-ФКЗ</w:t>
              </w:r>
            </w:hyperlink>
            <w:r>
              <w:rPr>
                <w:color w:val="392C69"/>
              </w:rPr>
              <w:t xml:space="preserve">, </w:t>
            </w:r>
            <w:hyperlink r:id="rId9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bookmarkStart w:id="7" w:name="P190"/>
      <w:bookmarkEnd w:id="7"/>
      <w:r>
        <w:t>3. Размер уставного фонда государственного предприятия должен составлять не менее чем пятьсот тысяч рублей.</w:t>
      </w:r>
    </w:p>
    <w:p w:rsidR="00823E39" w:rsidRDefault="00823E39">
      <w:pPr>
        <w:pStyle w:val="ConsPlusNormal"/>
        <w:jc w:val="both"/>
      </w:pPr>
      <w:r>
        <w:t xml:space="preserve">(в ред. Федерального </w:t>
      </w:r>
      <w:hyperlink r:id="rId97">
        <w:r>
          <w:rPr>
            <w:color w:val="0000FF"/>
          </w:rPr>
          <w:t>закона</w:t>
        </w:r>
      </w:hyperlink>
      <w:r>
        <w:t xml:space="preserve"> от 23.11.2020 N 378-ФЗ)</w:t>
      </w:r>
    </w:p>
    <w:p w:rsidR="00823E39" w:rsidRDefault="00823E39">
      <w:pPr>
        <w:pStyle w:val="ConsPlusNormal"/>
        <w:spacing w:before="220"/>
        <w:ind w:firstLine="540"/>
        <w:jc w:val="both"/>
      </w:pPr>
      <w:r>
        <w:t>Размер уставного фонда муниципального предприятия должен составлять не менее чем сто тысяч рублей.</w:t>
      </w:r>
    </w:p>
    <w:p w:rsidR="00823E39" w:rsidRDefault="00823E39">
      <w:pPr>
        <w:pStyle w:val="ConsPlusNormal"/>
        <w:jc w:val="both"/>
      </w:pPr>
      <w:r>
        <w:t xml:space="preserve">(в ред. Федерального </w:t>
      </w:r>
      <w:hyperlink r:id="rId98">
        <w:r>
          <w:rPr>
            <w:color w:val="0000FF"/>
          </w:rPr>
          <w:t>закона</w:t>
        </w:r>
      </w:hyperlink>
      <w:r>
        <w:t xml:space="preserve"> от 23.11.2020 N 378-ФЗ)</w:t>
      </w:r>
    </w:p>
    <w:p w:rsidR="00823E39" w:rsidRDefault="00823E39">
      <w:pPr>
        <w:pStyle w:val="ConsPlusNormal"/>
        <w:spacing w:before="220"/>
        <w:ind w:firstLine="540"/>
        <w:jc w:val="both"/>
      </w:pPr>
      <w:r>
        <w:t>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p>
    <w:p w:rsidR="00823E39" w:rsidRDefault="00823E39">
      <w:pPr>
        <w:pStyle w:val="ConsPlusNormal"/>
        <w:spacing w:before="220"/>
        <w:ind w:firstLine="540"/>
        <w:jc w:val="both"/>
      </w:pPr>
      <w:r>
        <w:t>5. В казенном предприятии уставный фонд не формируется.</w:t>
      </w:r>
    </w:p>
    <w:p w:rsidR="00823E39" w:rsidRDefault="00823E39">
      <w:pPr>
        <w:pStyle w:val="ConsPlusNormal"/>
      </w:pPr>
    </w:p>
    <w:p w:rsidR="00823E39" w:rsidRDefault="00823E39">
      <w:pPr>
        <w:pStyle w:val="ConsPlusTitle"/>
        <w:ind w:firstLine="540"/>
        <w:jc w:val="both"/>
        <w:outlineLvl w:val="1"/>
      </w:pPr>
      <w:r>
        <w:t>Статья 13. Порядок формирования уставного фонда</w:t>
      </w:r>
    </w:p>
    <w:p w:rsidR="00823E39" w:rsidRDefault="00823E39">
      <w:pPr>
        <w:pStyle w:val="ConsPlusNormal"/>
      </w:pPr>
    </w:p>
    <w:p w:rsidR="00823E39" w:rsidRDefault="00823E39">
      <w:pPr>
        <w:pStyle w:val="ConsPlusNormal"/>
        <w:ind w:firstLine="540"/>
        <w:jc w:val="both"/>
      </w:pPr>
      <w:r>
        <w:t>1.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823E39" w:rsidRDefault="00823E39">
      <w:pPr>
        <w:pStyle w:val="ConsPlusNormal"/>
        <w:spacing w:before="220"/>
        <w:ind w:firstLine="540"/>
        <w:jc w:val="both"/>
      </w:pPr>
      <w:r>
        <w:t>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823E39" w:rsidRDefault="00823E39">
      <w:pPr>
        <w:pStyle w:val="ConsPlusNormal"/>
      </w:pPr>
    </w:p>
    <w:p w:rsidR="00823E39" w:rsidRDefault="00823E39">
      <w:pPr>
        <w:pStyle w:val="ConsPlusTitle"/>
        <w:ind w:firstLine="540"/>
        <w:jc w:val="both"/>
        <w:outlineLvl w:val="1"/>
      </w:pPr>
      <w:r>
        <w:t>Статья 14. Увеличение уставного фонда</w:t>
      </w:r>
    </w:p>
    <w:p w:rsidR="00823E39" w:rsidRDefault="00823E39">
      <w:pPr>
        <w:pStyle w:val="ConsPlusNormal"/>
      </w:pPr>
    </w:p>
    <w:p w:rsidR="00823E39" w:rsidRDefault="00823E39">
      <w:pPr>
        <w:pStyle w:val="ConsPlusNormal"/>
        <w:ind w:firstLine="540"/>
        <w:jc w:val="both"/>
      </w:pPr>
      <w:r>
        <w:t>1. Увеличение уставного фонда государственного или муниципального предприятия допускается только после его формирования в полном объеме, в том числе после передачи государственному или муниципальному предприятию недвижимого и иного имущества, предназначенного для закрепления за ним на праве хозяйственного ведения.</w:t>
      </w:r>
    </w:p>
    <w:p w:rsidR="00823E39" w:rsidRDefault="00823E39">
      <w:pPr>
        <w:pStyle w:val="ConsPlusNormal"/>
        <w:spacing w:before="220"/>
        <w:ind w:firstLine="540"/>
        <w:jc w:val="both"/>
      </w:pPr>
      <w:r>
        <w:t>2. Увеличение уставного фонда государственного или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823E39" w:rsidRDefault="00823E39">
      <w:pPr>
        <w:pStyle w:val="ConsPlusNormal"/>
        <w:spacing w:before="220"/>
        <w:ind w:firstLine="540"/>
        <w:jc w:val="both"/>
      </w:pPr>
      <w:r>
        <w:t>3.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(финансовой) отчетности такого предприятия за истекший финансовый год.</w:t>
      </w:r>
    </w:p>
    <w:p w:rsidR="00823E39" w:rsidRDefault="00823E39">
      <w:pPr>
        <w:pStyle w:val="ConsPlusNormal"/>
        <w:jc w:val="both"/>
      </w:pPr>
      <w:r>
        <w:t xml:space="preserve">(в ред. Федерального </w:t>
      </w:r>
      <w:hyperlink r:id="rId99">
        <w:r>
          <w:rPr>
            <w:color w:val="0000FF"/>
          </w:rPr>
          <w:t>закона</w:t>
        </w:r>
      </w:hyperlink>
      <w:r>
        <w:t xml:space="preserve"> от 23.11.2020 N 378-ФЗ)</w:t>
      </w:r>
    </w:p>
    <w:p w:rsidR="00823E39" w:rsidRDefault="00823E39">
      <w:pPr>
        <w:pStyle w:val="ConsPlusNormal"/>
        <w:spacing w:before="220"/>
        <w:ind w:firstLine="540"/>
        <w:jc w:val="both"/>
      </w:pPr>
      <w:r>
        <w:t>Размер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w:t>
      </w:r>
    </w:p>
    <w:p w:rsidR="00823E39" w:rsidRDefault="00823E39">
      <w:pPr>
        <w:pStyle w:val="ConsPlusNormal"/>
        <w:spacing w:before="220"/>
        <w:ind w:firstLine="540"/>
        <w:jc w:val="both"/>
      </w:pPr>
      <w:r>
        <w:t>4. Одновременно с принятием решения об увеличении уставного фонда государственного или муниципального предприятия собственник его имущества принимает решение о внесении соответствующих изменений в устав такого предприятия.</w:t>
      </w:r>
    </w:p>
    <w:p w:rsidR="00823E39" w:rsidRDefault="00823E39">
      <w:pPr>
        <w:pStyle w:val="ConsPlusNormal"/>
        <w:spacing w:before="220"/>
        <w:ind w:firstLine="540"/>
        <w:jc w:val="both"/>
      </w:pPr>
      <w:r>
        <w:t>Документы для государственной регистрации внесенных в устав государственного или муниципального предприятия изменений в связи с увеличением его уставного фонда, а также документы, подтверждающие увеличение уставного фонда государственного или муниципального предприятия, должны быть представлены в орган, осуществляющий государственную регистрацию юридических лиц.</w:t>
      </w:r>
    </w:p>
    <w:p w:rsidR="00823E39" w:rsidRDefault="00823E39">
      <w:pPr>
        <w:pStyle w:val="ConsPlusNormal"/>
        <w:spacing w:before="220"/>
        <w:ind w:firstLine="540"/>
        <w:jc w:val="both"/>
      </w:pPr>
      <w:r>
        <w:t>Непредставление указанных в настоящем пункте документов является основанием для отказа в государственной регистрации внесенных в устав государственного или муниципального предприятия изменений.</w:t>
      </w:r>
    </w:p>
    <w:p w:rsidR="00823E39" w:rsidRDefault="00823E39">
      <w:pPr>
        <w:pStyle w:val="ConsPlusNormal"/>
      </w:pPr>
    </w:p>
    <w:p w:rsidR="00823E39" w:rsidRDefault="00823E39">
      <w:pPr>
        <w:pStyle w:val="ConsPlusTitle"/>
        <w:ind w:firstLine="540"/>
        <w:jc w:val="both"/>
        <w:outlineLvl w:val="1"/>
      </w:pPr>
      <w:r>
        <w:t>Статья 15. Уменьшение уставного фонда</w:t>
      </w:r>
    </w:p>
    <w:p w:rsidR="00823E39" w:rsidRDefault="00823E39">
      <w:pPr>
        <w:pStyle w:val="ConsPlusNormal"/>
      </w:pPr>
    </w:p>
    <w:p w:rsidR="00823E39" w:rsidRDefault="00823E39">
      <w:pPr>
        <w:pStyle w:val="ConsPlusNormal"/>
        <w:ind w:firstLine="540"/>
        <w:jc w:val="both"/>
      </w:pPr>
      <w:r>
        <w:t>1. Собственник имущества государственного или муниципального предприятия вправе, а в случаях, предусмотренных настоящей статьей, обязан уменьшить уставный фонд такого предприятия.</w:t>
      </w:r>
    </w:p>
    <w:p w:rsidR="00823E39" w:rsidRDefault="00823E39">
      <w:pPr>
        <w:pStyle w:val="ConsPlusNormal"/>
        <w:spacing w:before="220"/>
        <w:ind w:firstLine="540"/>
        <w:jc w:val="both"/>
      </w:pPr>
      <w:r>
        <w:t xml:space="preserve">Уставный фонд государственного или муниципального предприятия не может быть уменьшен, если в результате такого уменьшения его размер станет меньше определенного в соответствии с настоящим Федеральным </w:t>
      </w:r>
      <w:hyperlink w:anchor="P190">
        <w:r>
          <w:rPr>
            <w:color w:val="0000FF"/>
          </w:rPr>
          <w:t>законом</w:t>
        </w:r>
      </w:hyperlink>
      <w:r>
        <w:t xml:space="preserve"> минимального размера уставного фонда.</w:t>
      </w:r>
    </w:p>
    <w:p w:rsidR="00823E39" w:rsidRDefault="00823E39">
      <w:pPr>
        <w:pStyle w:val="ConsPlusNormal"/>
        <w:spacing w:before="220"/>
        <w:ind w:firstLine="540"/>
        <w:jc w:val="both"/>
      </w:pPr>
      <w:r>
        <w:t xml:space="preserve">2.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w:t>
      </w:r>
      <w:hyperlink w:anchor="P161">
        <w:r>
          <w:rPr>
            <w:color w:val="0000FF"/>
          </w:rPr>
          <w:t>законом</w:t>
        </w:r>
      </w:hyperlink>
      <w:r>
        <w:t xml:space="preserve"> порядке.</w:t>
      </w:r>
    </w:p>
    <w:p w:rsidR="00823E39" w:rsidRDefault="00823E39">
      <w:pPr>
        <w:pStyle w:val="ConsPlusNormal"/>
        <w:spacing w:before="220"/>
        <w:ind w:firstLine="540"/>
        <w:jc w:val="both"/>
      </w:pPr>
      <w:r>
        <w:t xml:space="preserve">В случае,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w:t>
      </w:r>
      <w:hyperlink w:anchor="P190">
        <w:r>
          <w:rPr>
            <w:color w:val="0000FF"/>
          </w:rPr>
          <w:t>законом</w:t>
        </w:r>
      </w:hyperlink>
      <w:r>
        <w:t xml:space="preserve">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w:t>
      </w:r>
      <w:r>
        <w:lastRenderedPageBreak/>
        <w:t>муниципального предприятия должен принять решение о ликвидации или реорганизации такого предприятия.</w:t>
      </w:r>
    </w:p>
    <w:p w:rsidR="00823E39" w:rsidRDefault="00823E39">
      <w:pPr>
        <w:pStyle w:val="ConsPlusNormal"/>
        <w:spacing w:before="220"/>
        <w:ind w:firstLine="540"/>
        <w:jc w:val="both"/>
      </w:pPr>
      <w:r>
        <w:t xml:space="preserve">Стоимость чистых активов государственного или муниципального предприятия определяется по данным бухгалтерского учета в </w:t>
      </w:r>
      <w:hyperlink r:id="rId1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23E39" w:rsidRDefault="00823E39">
      <w:pPr>
        <w:pStyle w:val="ConsPlusNormal"/>
        <w:jc w:val="both"/>
      </w:pPr>
      <w:r>
        <w:t xml:space="preserve">(в ред. Федерального </w:t>
      </w:r>
      <w:hyperlink r:id="rId101">
        <w:r>
          <w:rPr>
            <w:color w:val="0000FF"/>
          </w:rPr>
          <w:t>закона</w:t>
        </w:r>
      </w:hyperlink>
      <w:r>
        <w:t xml:space="preserve"> от 30.11.2011 N 362-ФЗ)</w:t>
      </w:r>
    </w:p>
    <w:p w:rsidR="00823E39" w:rsidRDefault="00823E39">
      <w:pPr>
        <w:pStyle w:val="ConsPlusNormal"/>
        <w:spacing w:before="220"/>
        <w:ind w:firstLine="540"/>
        <w:jc w:val="both"/>
      </w:pPr>
      <w:r>
        <w:t>3. Если в случаях, предусмотренных настоящей статьей, собственник имущества государственного или муниципального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государственного или муниципального предприятия, кредиторы вправе потребовать от государственного или муниципального предприятия прекращения или досрочного исполнения обязательств и возмещения причиненных им убытков.</w:t>
      </w:r>
    </w:p>
    <w:p w:rsidR="00823E39" w:rsidRDefault="00823E39">
      <w:pPr>
        <w:pStyle w:val="ConsPlusNormal"/>
        <w:spacing w:before="220"/>
        <w:ind w:firstLine="540"/>
        <w:jc w:val="both"/>
      </w:pPr>
      <w:r>
        <w:t xml:space="preserve">4. В течение тридцати дней с даты принятия решения об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w:t>
      </w:r>
      <w:hyperlink r:id="rId102">
        <w:r>
          <w:rPr>
            <w:color w:val="0000FF"/>
          </w:rPr>
          <w:t>органе печати</w:t>
        </w:r>
      </w:hyperlink>
      <w:r>
        <w:t>, в котором публикуются данные о государственной регистрации юридических лиц, сообщение о принятом решении. При этом кредиторы государственного или муниципального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государственного или муниципального предприятия и возмещения им убытков.</w:t>
      </w:r>
    </w:p>
    <w:p w:rsidR="00823E39" w:rsidRDefault="00823E39">
      <w:pPr>
        <w:pStyle w:val="ConsPlusNormal"/>
        <w:spacing w:before="220"/>
        <w:ind w:firstLine="540"/>
        <w:jc w:val="both"/>
      </w:pPr>
      <w:r>
        <w:t>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823E39" w:rsidRDefault="00823E39">
      <w:pPr>
        <w:pStyle w:val="ConsPlusNormal"/>
      </w:pPr>
    </w:p>
    <w:p w:rsidR="00823E39" w:rsidRDefault="00823E39">
      <w:pPr>
        <w:pStyle w:val="ConsPlusTitle"/>
        <w:ind w:firstLine="540"/>
        <w:jc w:val="both"/>
        <w:outlineLvl w:val="1"/>
      </w:pPr>
      <w:r>
        <w:t>Статья 16. Резервный фонд и иные фонды унитарного предприятия</w:t>
      </w:r>
    </w:p>
    <w:p w:rsidR="00823E39" w:rsidRDefault="00823E39">
      <w:pPr>
        <w:pStyle w:val="ConsPlusNormal"/>
      </w:pPr>
    </w:p>
    <w:p w:rsidR="00823E39" w:rsidRDefault="00823E39">
      <w:pPr>
        <w:pStyle w:val="ConsPlusNormal"/>
        <w:ind w:firstLine="540"/>
        <w:jc w:val="both"/>
      </w:pPr>
      <w:r>
        <w:t>1.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w:t>
      </w:r>
    </w:p>
    <w:p w:rsidR="00823E39" w:rsidRDefault="00823E39">
      <w:pPr>
        <w:pStyle w:val="ConsPlusNormal"/>
        <w:spacing w:before="220"/>
        <w:ind w:firstLine="540"/>
        <w:jc w:val="both"/>
      </w:pPr>
      <w:r>
        <w:t>Средства резервного фонда используются исключительно на покрытие убытков унитарного предприятия.</w:t>
      </w:r>
    </w:p>
    <w:p w:rsidR="00823E39" w:rsidRDefault="00823E39">
      <w:pPr>
        <w:pStyle w:val="ConsPlusNormal"/>
        <w:spacing w:before="220"/>
        <w:ind w:firstLine="540"/>
        <w:jc w:val="both"/>
      </w:pPr>
      <w:r>
        <w:t>2.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w:t>
      </w:r>
    </w:p>
    <w:p w:rsidR="00823E39" w:rsidRDefault="00823E39">
      <w:pPr>
        <w:pStyle w:val="ConsPlusNormal"/>
        <w:spacing w:before="220"/>
        <w:ind w:firstLine="540"/>
        <w:jc w:val="both"/>
      </w:pPr>
      <w:r>
        <w:t>Средства, зачисленные в такие фонды, могут быть использованы унитарным предприятием только на цели, определенные федеральными законами, иными нормативными правовыми актами и уставом унитарного предприятия.</w:t>
      </w:r>
    </w:p>
    <w:p w:rsidR="00823E39" w:rsidRDefault="00823E39">
      <w:pPr>
        <w:pStyle w:val="ConsPlusNormal"/>
      </w:pPr>
    </w:p>
    <w:p w:rsidR="00823E39" w:rsidRDefault="00823E39">
      <w:pPr>
        <w:pStyle w:val="ConsPlusTitle"/>
        <w:ind w:firstLine="540"/>
        <w:jc w:val="both"/>
        <w:outlineLvl w:val="1"/>
      </w:pPr>
      <w:r>
        <w:t>Статья 17. Порядок реализации собственником имущества унитарного предприятия права на получение прибыли от использования имущества, принадлежащего унитарному предприятию</w:t>
      </w:r>
    </w:p>
    <w:p w:rsidR="00823E39" w:rsidRDefault="00823E39">
      <w:pPr>
        <w:pStyle w:val="ConsPlusNormal"/>
      </w:pPr>
    </w:p>
    <w:p w:rsidR="00823E39" w:rsidRDefault="00823E39">
      <w:pPr>
        <w:pStyle w:val="ConsPlusNormal"/>
        <w:ind w:firstLine="540"/>
        <w:jc w:val="both"/>
      </w:pPr>
      <w:r>
        <w:t>1. Собственник имущества государственного или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823E39" w:rsidRDefault="00823E39">
      <w:pPr>
        <w:pStyle w:val="ConsPlusNormal"/>
        <w:spacing w:before="220"/>
        <w:ind w:firstLine="540"/>
        <w:jc w:val="both"/>
      </w:pPr>
      <w:r>
        <w:t xml:space="preserve">2. Государственное или муниципальное предприятие ежегодно перечисляет в </w:t>
      </w:r>
      <w:r>
        <w:lastRenderedPageBreak/>
        <w:t xml:space="preserve">соответствующий бюджет часть прибыли, остающейся в его распоряжении после уплаты налогов и иных обязательных платежей, в </w:t>
      </w:r>
      <w:hyperlink r:id="rId103">
        <w:r>
          <w:rPr>
            <w:color w:val="0000FF"/>
          </w:rPr>
          <w:t>порядке</w:t>
        </w:r>
      </w:hyperlink>
      <w:r>
        <w:t>,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823E39" w:rsidRDefault="00823E39">
      <w:pPr>
        <w:pStyle w:val="ConsPlusNormal"/>
        <w:spacing w:before="220"/>
        <w:ind w:firstLine="540"/>
        <w:jc w:val="both"/>
      </w:pPr>
      <w:r>
        <w:t xml:space="preserve">2.1. Федеральные государственные предприятия, права собственника имущества которых осуществляются в соответствии с Федеральным </w:t>
      </w:r>
      <w:hyperlink r:id="rId104">
        <w:r>
          <w:rPr>
            <w:color w:val="0000FF"/>
          </w:rPr>
          <w:t>законом</w:t>
        </w:r>
      </w:hyperlink>
      <w:r>
        <w:t xml:space="preserve"> от 1 декабря 2007 года N 317-ФЗ "О Государственной корпорации по атомной энергии "Росатом" или Федеральным </w:t>
      </w:r>
      <w:hyperlink r:id="rId105">
        <w:r>
          <w:rPr>
            <w:color w:val="0000FF"/>
          </w:rPr>
          <w:t>законом</w:t>
        </w:r>
      </w:hyperlink>
      <w:r>
        <w:t xml:space="preserve"> "О Государственной корпорации по космической деятельности "Роскосмос", часть прибыли, остающейся в их распоряжении после уплаты налогов и иных обязательных платежей, перечисляют в доход соответственно Государственной корпорации по атомной энергии "Росатом" или Государственной корпорации по космической деятельности "Роскосмос" в порядке, в размере и в сроки, которые установлены этими государственными корпорациями в соответствии с указанными федеральными законами.</w:t>
      </w:r>
    </w:p>
    <w:p w:rsidR="00823E39" w:rsidRDefault="00823E39">
      <w:pPr>
        <w:pStyle w:val="ConsPlusNormal"/>
        <w:jc w:val="both"/>
      </w:pPr>
      <w:r>
        <w:t xml:space="preserve">(п. 2.1 в ред. Федерального </w:t>
      </w:r>
      <w:hyperlink r:id="rId106">
        <w:r>
          <w:rPr>
            <w:color w:val="0000FF"/>
          </w:rPr>
          <w:t>закона</w:t>
        </w:r>
      </w:hyperlink>
      <w:r>
        <w:t xml:space="preserve"> от 13.07.2015 N 216-ФЗ)</w:t>
      </w:r>
    </w:p>
    <w:p w:rsidR="00823E39" w:rsidRDefault="00823E39">
      <w:pPr>
        <w:pStyle w:val="ConsPlusNormal"/>
        <w:spacing w:before="220"/>
        <w:ind w:firstLine="540"/>
        <w:jc w:val="both"/>
      </w:pPr>
      <w:r>
        <w:t xml:space="preserve">2.2. Федеральные государственные предприятия, права собственника имущества которых в соответствии с Федеральным </w:t>
      </w:r>
      <w:hyperlink r:id="rId107">
        <w:r>
          <w:rPr>
            <w:color w:val="0000FF"/>
          </w:rPr>
          <w:t>законом</w:t>
        </w:r>
      </w:hyperlink>
      <w:r>
        <w:t xml:space="preserve"> от 22 декабря 2020 года N 437-ФЗ "О федеральной территории "Сириус" осуществляют органы публичной власти федеральной территории "Сириус", часть прибыли, остающейся в их распоряжении после уплаты налогов и иных обязательных платежей, перечисляют в доход бюджета федеральной территории "Сириус" в порядке, в размере и в сроки, которые установлены нормативными правовыми актами органов публичной власти федеральной территории "Сириус".</w:t>
      </w:r>
    </w:p>
    <w:p w:rsidR="00823E39" w:rsidRDefault="00823E39">
      <w:pPr>
        <w:pStyle w:val="ConsPlusNormal"/>
        <w:jc w:val="both"/>
      </w:pPr>
      <w:r>
        <w:t xml:space="preserve">(п. 2.2 введен Федеральным </w:t>
      </w:r>
      <w:hyperlink r:id="rId108">
        <w:r>
          <w:rPr>
            <w:color w:val="0000FF"/>
          </w:rPr>
          <w:t>законом</w:t>
        </w:r>
      </w:hyperlink>
      <w:r>
        <w:t xml:space="preserve"> от 02.07.2021 N 351-ФЗ)</w:t>
      </w:r>
    </w:p>
    <w:p w:rsidR="00823E39" w:rsidRDefault="00823E39">
      <w:pPr>
        <w:pStyle w:val="ConsPlusNormal"/>
        <w:spacing w:before="220"/>
        <w:ind w:firstLine="540"/>
        <w:jc w:val="both"/>
      </w:pPr>
      <w:r>
        <w:t xml:space="preserve">3. </w:t>
      </w:r>
      <w:hyperlink r:id="rId109">
        <w:r>
          <w:rPr>
            <w:color w:val="0000FF"/>
          </w:rPr>
          <w:t>Порядок</w:t>
        </w:r>
      </w:hyperlink>
      <w:r>
        <w:t xml:space="preserve"> распределения доходов казенного предприятия определяется Правительством Российской Федерации, уполномоченными органами государственной власти субъектов Российской Федерации, органами публичной власти федеральной территории "Сириус" или органами местного самоуправления.</w:t>
      </w:r>
    </w:p>
    <w:p w:rsidR="00823E39" w:rsidRDefault="00823E39">
      <w:pPr>
        <w:pStyle w:val="ConsPlusNormal"/>
        <w:jc w:val="both"/>
      </w:pPr>
      <w:r>
        <w:t xml:space="preserve">(в ред. Федерального </w:t>
      </w:r>
      <w:hyperlink r:id="rId110">
        <w:r>
          <w:rPr>
            <w:color w:val="0000FF"/>
          </w:rPr>
          <w:t>закона</w:t>
        </w:r>
      </w:hyperlink>
      <w:r>
        <w:t xml:space="preserve"> от 02.07.2021 N 351-ФЗ)</w:t>
      </w:r>
    </w:p>
    <w:p w:rsidR="00823E39" w:rsidRDefault="00823E39">
      <w:pPr>
        <w:pStyle w:val="ConsPlusNormal"/>
      </w:pPr>
    </w:p>
    <w:p w:rsidR="00823E39" w:rsidRDefault="00823E39">
      <w:pPr>
        <w:pStyle w:val="ConsPlusTitle"/>
        <w:ind w:firstLine="540"/>
        <w:jc w:val="both"/>
        <w:outlineLvl w:val="1"/>
      </w:pPr>
      <w:r>
        <w:t>Статья 18. Распоряжение имуществом государственного или муниципального предприятия</w:t>
      </w:r>
    </w:p>
    <w:p w:rsidR="00823E39" w:rsidRDefault="00823E39">
      <w:pPr>
        <w:pStyle w:val="ConsPlusNormal"/>
      </w:pPr>
    </w:p>
    <w:p w:rsidR="00823E39" w:rsidRDefault="00823E39">
      <w:pPr>
        <w:pStyle w:val="ConsPlusNormal"/>
        <w:ind w:firstLine="540"/>
        <w:jc w:val="both"/>
      </w:pPr>
      <w:r>
        <w:t>1. 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Федеральным законом, другими федеральными законами и иными нормативными правовыми актами.</w:t>
      </w:r>
    </w:p>
    <w:p w:rsidR="00823E39" w:rsidRDefault="00823E39">
      <w:pPr>
        <w:pStyle w:val="ConsPlusNormal"/>
        <w:spacing w:before="220"/>
        <w:ind w:firstLine="540"/>
        <w:jc w:val="both"/>
      </w:pPr>
      <w:r>
        <w:t xml:space="preserve">2. Государственное или муниципальное предприятие </w:t>
      </w:r>
      <w:hyperlink r:id="rId111">
        <w:r>
          <w:rPr>
            <w:color w:val="0000FF"/>
          </w:rPr>
          <w:t>не вправе</w:t>
        </w:r>
      </w:hyperlink>
      <w:r>
        <w:t xml:space="preserve">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p>
    <w:p w:rsidR="00823E39" w:rsidRDefault="00823E39">
      <w:pPr>
        <w:pStyle w:val="ConsPlusNormal"/>
        <w:spacing w:before="220"/>
        <w:ind w:firstLine="540"/>
        <w:jc w:val="both"/>
      </w:pPr>
      <w:r>
        <w:t>3.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823E39" w:rsidRDefault="00823E39">
      <w:pPr>
        <w:pStyle w:val="ConsPlusNormal"/>
        <w:spacing w:before="220"/>
        <w:ind w:firstLine="540"/>
        <w:jc w:val="both"/>
      </w:pPr>
      <w:r>
        <w:t>4. 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823E39" w:rsidRDefault="00823E39">
      <w:pPr>
        <w:pStyle w:val="ConsPlusNormal"/>
        <w:spacing w:before="220"/>
        <w:ind w:firstLine="540"/>
        <w:jc w:val="both"/>
      </w:pPr>
      <w:r>
        <w:lastRenderedPageBreak/>
        <w:t>Уставом государственного или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823E39" w:rsidRDefault="00823E39">
      <w:pPr>
        <w:pStyle w:val="ConsPlusNormal"/>
        <w:spacing w:before="220"/>
        <w:ind w:firstLine="540"/>
        <w:jc w:val="both"/>
      </w:pPr>
      <w:r>
        <w:t>5.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не вправе:</w:t>
      </w:r>
    </w:p>
    <w:p w:rsidR="00823E39" w:rsidRDefault="00823E39">
      <w:pPr>
        <w:pStyle w:val="ConsPlusNormal"/>
        <w:spacing w:before="220"/>
        <w:ind w:firstLine="540"/>
        <w:jc w:val="both"/>
      </w:pPr>
      <w:r>
        <w:t xml:space="preserve">1) сдавать такой земельный участок в субаренду, за исключением случая, предусмотренного </w:t>
      </w:r>
      <w:hyperlink w:anchor="P258">
        <w:r>
          <w:rPr>
            <w:color w:val="0000FF"/>
          </w:rPr>
          <w:t>пунктом 6</w:t>
        </w:r>
      </w:hyperlink>
      <w:r>
        <w:t xml:space="preserve"> настоящей статьи, а также земельных участков (в том числе искусственных земельных участков, созданных в соответствии с Федеральным </w:t>
      </w:r>
      <w:hyperlink r:id="rId112">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территорий морских портов;</w:t>
      </w:r>
    </w:p>
    <w:p w:rsidR="00823E39" w:rsidRDefault="00823E39">
      <w:pPr>
        <w:pStyle w:val="ConsPlusNormal"/>
        <w:jc w:val="both"/>
      </w:pPr>
      <w:r>
        <w:t xml:space="preserve">(в ред. Федеральных законов от 02.07.2010 </w:t>
      </w:r>
      <w:hyperlink r:id="rId113">
        <w:r>
          <w:rPr>
            <w:color w:val="0000FF"/>
          </w:rPr>
          <w:t>N 152-ФЗ</w:t>
        </w:r>
      </w:hyperlink>
      <w:r>
        <w:t xml:space="preserve">, от 19.07.2011 </w:t>
      </w:r>
      <w:hyperlink r:id="rId114">
        <w:r>
          <w:rPr>
            <w:color w:val="0000FF"/>
          </w:rPr>
          <w:t>N 246-ФЗ</w:t>
        </w:r>
      </w:hyperlink>
      <w:r>
        <w:t xml:space="preserve">, от 18.07.2017 </w:t>
      </w:r>
      <w:hyperlink r:id="rId115">
        <w:r>
          <w:rPr>
            <w:color w:val="0000FF"/>
          </w:rPr>
          <w:t>N 177-ФЗ</w:t>
        </w:r>
      </w:hyperlink>
      <w:r>
        <w:t>)</w:t>
      </w:r>
    </w:p>
    <w:p w:rsidR="00823E39" w:rsidRDefault="00823E39">
      <w:pPr>
        <w:pStyle w:val="ConsPlusNormal"/>
        <w:spacing w:before="220"/>
        <w:ind w:firstLine="540"/>
        <w:jc w:val="both"/>
      </w:pPr>
      <w:r>
        <w:t xml:space="preserve">2) передавать свои права и обязанности по договору аренды другим лицам (перенаем), за исключением случая, предусмотренного </w:t>
      </w:r>
      <w:hyperlink w:anchor="P258">
        <w:r>
          <w:rPr>
            <w:color w:val="0000FF"/>
          </w:rPr>
          <w:t>пунктом 6</w:t>
        </w:r>
      </w:hyperlink>
      <w:r>
        <w:t xml:space="preserve"> настоящей статьи;</w:t>
      </w:r>
    </w:p>
    <w:p w:rsidR="00823E39" w:rsidRDefault="00823E39">
      <w:pPr>
        <w:pStyle w:val="ConsPlusNormal"/>
        <w:jc w:val="both"/>
      </w:pPr>
      <w:r>
        <w:t xml:space="preserve">(в ред. Федерального </w:t>
      </w:r>
      <w:hyperlink r:id="rId116">
        <w:r>
          <w:rPr>
            <w:color w:val="0000FF"/>
          </w:rPr>
          <w:t>закона</w:t>
        </w:r>
      </w:hyperlink>
      <w:r>
        <w:t xml:space="preserve"> от 02.07.2010 N 152-ФЗ)</w:t>
      </w:r>
    </w:p>
    <w:p w:rsidR="00823E39" w:rsidRDefault="00823E39">
      <w:pPr>
        <w:pStyle w:val="ConsPlusNormal"/>
        <w:spacing w:before="220"/>
        <w:ind w:firstLine="540"/>
        <w:jc w:val="both"/>
      </w:pPr>
      <w:r>
        <w:t>3) отдавать арендные права в залог;</w:t>
      </w:r>
    </w:p>
    <w:p w:rsidR="00823E39" w:rsidRDefault="00823E39">
      <w:pPr>
        <w:pStyle w:val="ConsPlusNormal"/>
        <w:spacing w:before="220"/>
        <w:ind w:firstLine="540"/>
        <w:jc w:val="both"/>
      </w:pPr>
      <w: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823E39" w:rsidRDefault="00823E39">
      <w:pPr>
        <w:pStyle w:val="ConsPlusNormal"/>
        <w:jc w:val="both"/>
      </w:pPr>
      <w:r>
        <w:t xml:space="preserve">(п. 5 введен Федеральным </w:t>
      </w:r>
      <w:hyperlink r:id="rId117">
        <w:r>
          <w:rPr>
            <w:color w:val="0000FF"/>
          </w:rPr>
          <w:t>законом</w:t>
        </w:r>
      </w:hyperlink>
      <w:r>
        <w:t xml:space="preserve"> от 24.07.2007 N 212-ФЗ)</w:t>
      </w:r>
    </w:p>
    <w:p w:rsidR="00823E39" w:rsidRDefault="00823E39">
      <w:pPr>
        <w:pStyle w:val="ConsPlusNormal"/>
        <w:spacing w:before="220"/>
        <w:ind w:firstLine="540"/>
        <w:jc w:val="both"/>
      </w:pPr>
      <w:bookmarkStart w:id="8" w:name="P258"/>
      <w:bookmarkEnd w:id="8"/>
      <w:r>
        <w:t>6.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823E39" w:rsidRDefault="00823E39">
      <w:pPr>
        <w:pStyle w:val="ConsPlusNormal"/>
        <w:jc w:val="both"/>
      </w:pPr>
      <w:r>
        <w:t xml:space="preserve">(п. 6 введен Федеральным </w:t>
      </w:r>
      <w:hyperlink r:id="rId118">
        <w:r>
          <w:rPr>
            <w:color w:val="0000FF"/>
          </w:rPr>
          <w:t>законом</w:t>
        </w:r>
      </w:hyperlink>
      <w:r>
        <w:t xml:space="preserve"> от 02.07.2010 N 152-ФЗ)</w:t>
      </w:r>
    </w:p>
    <w:p w:rsidR="00823E39" w:rsidRDefault="00823E39">
      <w:pPr>
        <w:pStyle w:val="ConsPlusNormal"/>
        <w:spacing w:before="220"/>
        <w:ind w:firstLine="540"/>
        <w:jc w:val="both"/>
      </w:pPr>
      <w:r>
        <w:t xml:space="preserve">7. В случае, предусмотренном </w:t>
      </w:r>
      <w:hyperlink r:id="rId119">
        <w:r>
          <w:rPr>
            <w:color w:val="0000FF"/>
          </w:rPr>
          <w:t>законодательством</w:t>
        </w:r>
      </w:hyperlink>
      <w:r>
        <w:t xml:space="preserve"> Российской Федерации о концессионных соглашениях, государственное или муниципальное предприятие участвует на стороне концедента в обязательствах по концессионному соглашению и осуществляет отдельные полномочия концедента, предусмотренные концессионным соглашением.</w:t>
      </w:r>
    </w:p>
    <w:p w:rsidR="00823E39" w:rsidRDefault="00823E39">
      <w:pPr>
        <w:pStyle w:val="ConsPlusNormal"/>
        <w:jc w:val="both"/>
      </w:pPr>
      <w:r>
        <w:t xml:space="preserve">(п. 7 введен Федеральным </w:t>
      </w:r>
      <w:hyperlink r:id="rId120">
        <w:r>
          <w:rPr>
            <w:color w:val="0000FF"/>
          </w:rPr>
          <w:t>законом</w:t>
        </w:r>
      </w:hyperlink>
      <w:r>
        <w:t xml:space="preserve"> от 02.07.2010 N 152-ФЗ)</w:t>
      </w:r>
    </w:p>
    <w:p w:rsidR="00823E39" w:rsidRDefault="00823E39">
      <w:pPr>
        <w:pStyle w:val="ConsPlusNormal"/>
      </w:pPr>
    </w:p>
    <w:p w:rsidR="00823E39" w:rsidRDefault="00823E39">
      <w:pPr>
        <w:pStyle w:val="ConsPlusTitle"/>
        <w:ind w:firstLine="540"/>
        <w:jc w:val="both"/>
        <w:outlineLvl w:val="1"/>
      </w:pPr>
      <w:r>
        <w:t>Статья 19. Распоряжение имуществом казенного предприятия</w:t>
      </w:r>
    </w:p>
    <w:p w:rsidR="00823E39" w:rsidRDefault="00823E39">
      <w:pPr>
        <w:pStyle w:val="ConsPlusNormal"/>
      </w:pPr>
    </w:p>
    <w:p w:rsidR="00823E39" w:rsidRDefault="00823E39">
      <w:pPr>
        <w:pStyle w:val="ConsPlusNormal"/>
        <w:ind w:firstLine="540"/>
        <w:jc w:val="both"/>
      </w:pPr>
      <w:r>
        <w:t>1. Федеральное казенное предприятие вправе отчуждать или иным способом распоряжаться принадлежащим ему имуществом только с согласия Правительства Российской Федерации или уполномоченного им федерального органа исполнительной власти.</w:t>
      </w:r>
    </w:p>
    <w:p w:rsidR="00823E39" w:rsidRDefault="00823E39">
      <w:pPr>
        <w:pStyle w:val="ConsPlusNormal"/>
        <w:spacing w:before="220"/>
        <w:ind w:firstLine="540"/>
        <w:jc w:val="both"/>
      </w:pPr>
      <w:r>
        <w:t>Казенное предприятие субъекта Российской Федерации вправе отчуждать или иным способом распоряжаться принадлежащим ему имуществом только с согласия уполномоченного органа государственной власти субъекта Российской Федерации.</w:t>
      </w:r>
    </w:p>
    <w:p w:rsidR="00823E39" w:rsidRDefault="00823E39">
      <w:pPr>
        <w:pStyle w:val="ConsPlusNormal"/>
        <w:spacing w:before="220"/>
        <w:ind w:firstLine="540"/>
        <w:jc w:val="both"/>
      </w:pPr>
      <w:r>
        <w:t xml:space="preserve">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w:t>
      </w:r>
      <w:r>
        <w:lastRenderedPageBreak/>
        <w:t>самоуправления.</w:t>
      </w:r>
    </w:p>
    <w:p w:rsidR="00823E39" w:rsidRDefault="00823E39">
      <w:pPr>
        <w:pStyle w:val="ConsPlusNormal"/>
        <w:spacing w:before="220"/>
        <w:ind w:firstLine="540"/>
        <w:jc w:val="both"/>
      </w:pPr>
      <w: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823E39" w:rsidRDefault="00823E39">
      <w:pPr>
        <w:pStyle w:val="ConsPlusNormal"/>
        <w:spacing w:before="220"/>
        <w:ind w:firstLine="540"/>
        <w:jc w:val="both"/>
      </w:pPr>
      <w: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823E39" w:rsidRDefault="00823E39">
      <w:pPr>
        <w:pStyle w:val="ConsPlusNormal"/>
        <w:spacing w:before="220"/>
        <w:ind w:firstLine="540"/>
        <w:jc w:val="both"/>
      </w:pPr>
      <w:r>
        <w:t>2.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823E39" w:rsidRDefault="00823E39">
      <w:pPr>
        <w:pStyle w:val="ConsPlusNormal"/>
        <w:spacing w:before="220"/>
        <w:ind w:firstLine="540"/>
        <w:jc w:val="both"/>
      </w:pPr>
      <w:r>
        <w:t>3. Казенное предприятие, являющееся арендатором земельного участка, находящегося в государственной или муниципальной собственности, не вправе:</w:t>
      </w:r>
    </w:p>
    <w:p w:rsidR="00823E39" w:rsidRDefault="00823E39">
      <w:pPr>
        <w:pStyle w:val="ConsPlusNormal"/>
        <w:spacing w:before="220"/>
        <w:ind w:firstLine="540"/>
        <w:jc w:val="both"/>
      </w:pPr>
      <w:r>
        <w:t>1) сдавать такой земельный участок в субаренду;</w:t>
      </w:r>
    </w:p>
    <w:p w:rsidR="00823E39" w:rsidRDefault="00823E39">
      <w:pPr>
        <w:pStyle w:val="ConsPlusNormal"/>
        <w:spacing w:before="220"/>
        <w:ind w:firstLine="540"/>
        <w:jc w:val="both"/>
      </w:pPr>
      <w:r>
        <w:t>2) передавать свои права и обязанности по договору аренды другим лицам (перенаем);</w:t>
      </w:r>
    </w:p>
    <w:p w:rsidR="00823E39" w:rsidRDefault="00823E39">
      <w:pPr>
        <w:pStyle w:val="ConsPlusNormal"/>
        <w:spacing w:before="220"/>
        <w:ind w:firstLine="540"/>
        <w:jc w:val="both"/>
      </w:pPr>
      <w:r>
        <w:t>3) отдавать арендные права в залог;</w:t>
      </w:r>
    </w:p>
    <w:p w:rsidR="00823E39" w:rsidRDefault="00823E39">
      <w:pPr>
        <w:pStyle w:val="ConsPlusNormal"/>
        <w:spacing w:before="220"/>
        <w:ind w:firstLine="540"/>
        <w:jc w:val="both"/>
      </w:pPr>
      <w: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823E39" w:rsidRDefault="00823E39">
      <w:pPr>
        <w:pStyle w:val="ConsPlusNormal"/>
        <w:jc w:val="both"/>
      </w:pPr>
      <w:r>
        <w:t xml:space="preserve">(п. 3 введен Федеральным </w:t>
      </w:r>
      <w:hyperlink r:id="rId121">
        <w:r>
          <w:rPr>
            <w:color w:val="0000FF"/>
          </w:rPr>
          <w:t>законом</w:t>
        </w:r>
      </w:hyperlink>
      <w:r>
        <w:t xml:space="preserve"> от 24.07.2007 N 212-ФЗ)</w:t>
      </w:r>
    </w:p>
    <w:p w:rsidR="00823E39" w:rsidRDefault="00823E3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С 01.01.2025 гл. III дополняется ст. 19.1 (</w:t>
            </w:r>
            <w:hyperlink r:id="rId122">
              <w:r>
                <w:rPr>
                  <w:color w:val="0000FF"/>
                </w:rPr>
                <w:t>ФЗ</w:t>
              </w:r>
            </w:hyperlink>
            <w:r>
              <w:rPr>
                <w:color w:val="392C69"/>
              </w:rPr>
              <w:t xml:space="preserve"> от 22.04.2024 N 94-ФЗ).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Title"/>
        <w:spacing w:before="280"/>
        <w:jc w:val="center"/>
        <w:outlineLvl w:val="0"/>
      </w:pPr>
      <w:r>
        <w:t>Глава IV. УПРАВЛЕНИЕ УНИТАРНЫМ ПРЕДПРИЯТИЕМ</w:t>
      </w:r>
    </w:p>
    <w:p w:rsidR="00823E39" w:rsidRDefault="00823E39">
      <w:pPr>
        <w:pStyle w:val="ConsPlusNormal"/>
      </w:pPr>
    </w:p>
    <w:p w:rsidR="00823E39" w:rsidRDefault="00823E39">
      <w:pPr>
        <w:pStyle w:val="ConsPlusTitle"/>
        <w:ind w:firstLine="540"/>
        <w:jc w:val="both"/>
        <w:outlineLvl w:val="1"/>
      </w:pPr>
      <w:r>
        <w:t>Статья 20. Права собственника имущества унитарного предприятия</w:t>
      </w:r>
    </w:p>
    <w:p w:rsidR="00823E39" w:rsidRDefault="00823E39">
      <w:pPr>
        <w:pStyle w:val="ConsPlusNormal"/>
      </w:pPr>
    </w:p>
    <w:p w:rsidR="00823E39" w:rsidRDefault="00823E39">
      <w:pPr>
        <w:pStyle w:val="ConsPlusNormal"/>
        <w:ind w:firstLine="540"/>
        <w:jc w:val="both"/>
      </w:pPr>
      <w:bookmarkStart w:id="9" w:name="P284"/>
      <w:bookmarkEnd w:id="9"/>
      <w:r>
        <w:t>1. Собственник имущества унитарного предприятия в отношении указанного предприятия:</w:t>
      </w:r>
    </w:p>
    <w:p w:rsidR="00823E39" w:rsidRDefault="00823E39">
      <w:pPr>
        <w:pStyle w:val="ConsPlusNormal"/>
        <w:spacing w:before="220"/>
        <w:ind w:firstLine="540"/>
        <w:jc w:val="both"/>
      </w:pPr>
      <w:r>
        <w:t>1) принимает решение о создании унитарного предприятия;</w:t>
      </w:r>
    </w:p>
    <w:p w:rsidR="00823E39" w:rsidRDefault="00823E39">
      <w:pPr>
        <w:pStyle w:val="ConsPlusNormal"/>
        <w:spacing w:before="220"/>
        <w:ind w:firstLine="540"/>
        <w:jc w:val="both"/>
      </w:pPr>
      <w: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823E39" w:rsidRDefault="00823E39">
      <w:pPr>
        <w:pStyle w:val="ConsPlusNormal"/>
        <w:spacing w:before="220"/>
        <w:ind w:firstLine="540"/>
        <w:jc w:val="both"/>
      </w:pPr>
      <w: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823E39" w:rsidRDefault="00823E39">
      <w:pPr>
        <w:pStyle w:val="ConsPlusNormal"/>
        <w:spacing w:before="220"/>
        <w:ind w:firstLine="540"/>
        <w:jc w:val="both"/>
      </w:pPr>
      <w:r>
        <w:t>4) утверждает устав унитарного предприятия, вносит в него изменения, в том числе утверждает устав унитарного предприятия в новой редакции;</w:t>
      </w:r>
    </w:p>
    <w:p w:rsidR="00823E39" w:rsidRDefault="00823E39">
      <w:pPr>
        <w:pStyle w:val="ConsPlusNormal"/>
        <w:spacing w:before="220"/>
        <w:ind w:firstLine="540"/>
        <w:jc w:val="both"/>
      </w:pPr>
      <w: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823E39" w:rsidRDefault="00823E39">
      <w:pPr>
        <w:pStyle w:val="ConsPlusNormal"/>
        <w:spacing w:before="220"/>
        <w:ind w:firstLine="540"/>
        <w:jc w:val="both"/>
      </w:pPr>
      <w:r>
        <w:t>6) формирует уставный фонд государственного или муниципального предприятия;</w:t>
      </w:r>
    </w:p>
    <w:p w:rsidR="00823E39" w:rsidRDefault="00823E39">
      <w:pPr>
        <w:pStyle w:val="ConsPlusNormal"/>
        <w:spacing w:before="220"/>
        <w:ind w:firstLine="540"/>
        <w:jc w:val="both"/>
      </w:pPr>
      <w:r>
        <w:lastRenderedPageBreak/>
        <w:t xml:space="preserve">7) назначает на должность руководителя унитарного предприятия, заключает с ним, изменяет и прекращает трудовой договор в соответствии с трудовым </w:t>
      </w:r>
      <w:hyperlink r:id="rId124">
        <w:r>
          <w:rPr>
            <w:color w:val="0000FF"/>
          </w:rPr>
          <w:t>законодательством</w:t>
        </w:r>
      </w:hyperlink>
      <w:r>
        <w:t xml:space="preserve"> и иными содержащими нормы трудового права нормативными правовыми актами;</w:t>
      </w:r>
    </w:p>
    <w:p w:rsidR="00823E39" w:rsidRDefault="00823E39">
      <w:pPr>
        <w:pStyle w:val="ConsPlusNormal"/>
        <w:spacing w:before="220"/>
        <w:ind w:firstLine="540"/>
        <w:jc w:val="both"/>
      </w:pPr>
      <w:r>
        <w:t>8) согласовывает прием на работу главного бухгалтера унитарного предприятия, заключение с ним, изменение и прекращение трудового договора;</w:t>
      </w:r>
    </w:p>
    <w:p w:rsidR="00823E39" w:rsidRDefault="00823E39">
      <w:pPr>
        <w:pStyle w:val="ConsPlusNormal"/>
        <w:spacing w:before="220"/>
        <w:ind w:firstLine="540"/>
        <w:jc w:val="both"/>
      </w:pPr>
      <w:r>
        <w:t>9) утверждает бухгалтерскую (финансовую) отчетность и отчеты унитарного предприятия;</w:t>
      </w:r>
    </w:p>
    <w:p w:rsidR="00823E39" w:rsidRDefault="00823E39">
      <w:pPr>
        <w:pStyle w:val="ConsPlusNormal"/>
        <w:jc w:val="both"/>
      </w:pPr>
      <w:r>
        <w:t xml:space="preserve">(в ред. Федерального </w:t>
      </w:r>
      <w:hyperlink r:id="rId125">
        <w:r>
          <w:rPr>
            <w:color w:val="0000FF"/>
          </w:rPr>
          <w:t>закона</w:t>
        </w:r>
      </w:hyperlink>
      <w:r>
        <w:t xml:space="preserve"> от 23.11.2020 N 378-ФЗ)</w:t>
      </w:r>
    </w:p>
    <w:p w:rsidR="00823E39" w:rsidRDefault="00823E39">
      <w:pPr>
        <w:pStyle w:val="ConsPlusNormal"/>
        <w:spacing w:before="220"/>
        <w:ind w:firstLine="540"/>
        <w:jc w:val="both"/>
      </w:pPr>
      <w: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823E39" w:rsidRDefault="00823E39">
      <w:pPr>
        <w:pStyle w:val="ConsPlusNormal"/>
        <w:spacing w:before="220"/>
        <w:ind w:firstLine="540"/>
        <w:jc w:val="both"/>
      </w:pPr>
      <w:r>
        <w:t>11) осуществляет контроль за использованием по назначению и сохранностью принадлежащего унитарному предприятию имущества;</w:t>
      </w:r>
    </w:p>
    <w:p w:rsidR="00823E39" w:rsidRDefault="00823E39">
      <w:pPr>
        <w:pStyle w:val="ConsPlusNormal"/>
        <w:spacing w:before="220"/>
        <w:ind w:firstLine="540"/>
        <w:jc w:val="both"/>
      </w:pPr>
      <w:r>
        <w:t>12) утверждает показатели экономической эффективности деятельности унитарного предприятия и контролирует их выполнение;</w:t>
      </w:r>
    </w:p>
    <w:p w:rsidR="00823E39" w:rsidRDefault="00823E39">
      <w:pPr>
        <w:pStyle w:val="ConsPlusNormal"/>
        <w:spacing w:before="220"/>
        <w:ind w:firstLine="540"/>
        <w:jc w:val="both"/>
      </w:pPr>
      <w:r>
        <w:t>13) дает согласие на создание филиалов и открытие представительств унитарного предприятия;</w:t>
      </w:r>
    </w:p>
    <w:p w:rsidR="00823E39" w:rsidRDefault="00823E39">
      <w:pPr>
        <w:pStyle w:val="ConsPlusNormal"/>
        <w:spacing w:before="220"/>
        <w:ind w:firstLine="540"/>
        <w:jc w:val="both"/>
      </w:pPr>
      <w:r>
        <w:t>14) дает согласие на участие унитарного предприятия в иных юридических лицах;</w:t>
      </w:r>
    </w:p>
    <w:p w:rsidR="00823E39" w:rsidRDefault="00823E39">
      <w:pPr>
        <w:pStyle w:val="ConsPlusNormal"/>
        <w:spacing w:before="220"/>
        <w:ind w:firstLine="540"/>
        <w:jc w:val="both"/>
      </w:pPr>
      <w:r>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823E39" w:rsidRDefault="00823E39">
      <w:pPr>
        <w:pStyle w:val="ConsPlusNormal"/>
        <w:spacing w:before="220"/>
        <w:ind w:firstLine="540"/>
        <w:jc w:val="both"/>
      </w:pPr>
      <w:r>
        <w:t>16) принимает решения о проведении аудиторских проверок, утверждает аудитора и определяет размер оплаты его услуг;</w:t>
      </w:r>
    </w:p>
    <w:p w:rsidR="00823E39" w:rsidRDefault="00823E39">
      <w:pPr>
        <w:pStyle w:val="ConsPlusNormal"/>
        <w:spacing w:before="220"/>
        <w:ind w:firstLine="540"/>
        <w:jc w:val="both"/>
      </w:pPr>
      <w:r>
        <w:t xml:space="preserve">16.1) в случае, предусмотренном </w:t>
      </w:r>
      <w:hyperlink r:id="rId126">
        <w:r>
          <w:rPr>
            <w:color w:val="0000FF"/>
          </w:rPr>
          <w:t>законодательством</w:t>
        </w:r>
      </w:hyperlink>
      <w:r>
        <w:t xml:space="preserve"> Российской Федерации о концессионных соглашениях, принимает решение об осуществлении государственным или муниципальным унитарным предприятием отдельных полномочий концедента;</w:t>
      </w:r>
    </w:p>
    <w:p w:rsidR="00823E39" w:rsidRDefault="00823E39">
      <w:pPr>
        <w:pStyle w:val="ConsPlusNormal"/>
        <w:jc w:val="both"/>
      </w:pPr>
      <w:r>
        <w:t xml:space="preserve">(пп. 16.1 введен Федеральным </w:t>
      </w:r>
      <w:hyperlink r:id="rId127">
        <w:r>
          <w:rPr>
            <w:color w:val="0000FF"/>
          </w:rPr>
          <w:t>законом</w:t>
        </w:r>
      </w:hyperlink>
      <w:r>
        <w:t xml:space="preserve"> от 02.07.2010 N 152-ФЗ)</w:t>
      </w:r>
    </w:p>
    <w:p w:rsidR="00823E39" w:rsidRDefault="00823E39">
      <w:pPr>
        <w:pStyle w:val="ConsPlusNormal"/>
        <w:spacing w:before="220"/>
        <w:ind w:firstLine="540"/>
        <w:jc w:val="both"/>
      </w:pPr>
      <w:r>
        <w:t>17) имеет другие права и несет другие обязанности, определенные законодательством Российской Федерации.</w:t>
      </w:r>
    </w:p>
    <w:p w:rsidR="00823E39" w:rsidRDefault="00823E39">
      <w:pPr>
        <w:pStyle w:val="ConsPlusNormal"/>
        <w:spacing w:before="220"/>
        <w:ind w:firstLine="540"/>
        <w:jc w:val="both"/>
      </w:pPr>
      <w:r>
        <w:t xml:space="preserve">2. Собственник имущества казенного предприятия помимо правомочий, указанных в </w:t>
      </w:r>
      <w:hyperlink w:anchor="P284">
        <w:r>
          <w:rPr>
            <w:color w:val="0000FF"/>
          </w:rPr>
          <w:t>пункте 1</w:t>
        </w:r>
      </w:hyperlink>
      <w:r>
        <w:t xml:space="preserve"> настоящей статьи, вправе:</w:t>
      </w:r>
    </w:p>
    <w:p w:rsidR="00823E39" w:rsidRDefault="00823E39">
      <w:pPr>
        <w:pStyle w:val="ConsPlusNormal"/>
        <w:spacing w:before="220"/>
        <w:ind w:firstLine="540"/>
        <w:jc w:val="both"/>
      </w:pPr>
      <w:r>
        <w:t>изымать у казенного предприятия излишнее, неиспользуемое или используемое не по назначению имущество;</w:t>
      </w:r>
    </w:p>
    <w:p w:rsidR="00823E39" w:rsidRDefault="00823E39">
      <w:pPr>
        <w:pStyle w:val="ConsPlusNormal"/>
        <w:spacing w:before="220"/>
        <w:ind w:firstLine="540"/>
        <w:jc w:val="both"/>
      </w:pPr>
      <w:r>
        <w:t>доводить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823E39" w:rsidRDefault="00823E39">
      <w:pPr>
        <w:pStyle w:val="ConsPlusNormal"/>
        <w:jc w:val="both"/>
      </w:pPr>
      <w:r>
        <w:t xml:space="preserve">(в ред. Федерального </w:t>
      </w:r>
      <w:hyperlink r:id="rId128">
        <w:r>
          <w:rPr>
            <w:color w:val="0000FF"/>
          </w:rPr>
          <w:t>закона</w:t>
        </w:r>
      </w:hyperlink>
      <w:r>
        <w:t xml:space="preserve"> от 28.12.2013 N 396-ФЗ)</w:t>
      </w:r>
    </w:p>
    <w:p w:rsidR="00823E39" w:rsidRDefault="00823E39">
      <w:pPr>
        <w:pStyle w:val="ConsPlusNormal"/>
        <w:spacing w:before="220"/>
        <w:ind w:firstLine="540"/>
        <w:jc w:val="both"/>
      </w:pPr>
      <w:r>
        <w:t>утверждать смету доходов и расходов казенного предприятия.</w:t>
      </w:r>
    </w:p>
    <w:p w:rsidR="00823E39" w:rsidRDefault="00823E39">
      <w:pPr>
        <w:pStyle w:val="ConsPlusNormal"/>
        <w:spacing w:before="220"/>
        <w:ind w:firstLine="540"/>
        <w:jc w:val="both"/>
      </w:pPr>
      <w:r>
        <w:t xml:space="preserve">3.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129">
        <w:r>
          <w:rPr>
            <w:color w:val="0000FF"/>
          </w:rPr>
          <w:t>кодексом</w:t>
        </w:r>
      </w:hyperlink>
      <w:r>
        <w:t xml:space="preserve"> Российской Федерации и настоящим Федеральным </w:t>
      </w:r>
      <w:r>
        <w:lastRenderedPageBreak/>
        <w:t>законом.</w:t>
      </w:r>
    </w:p>
    <w:p w:rsidR="00823E39" w:rsidRDefault="00823E39">
      <w:pPr>
        <w:pStyle w:val="ConsPlusNormal"/>
        <w:spacing w:before="220"/>
        <w:ind w:firstLine="540"/>
        <w:jc w:val="both"/>
      </w:pPr>
      <w:r>
        <w:t>4. Собственник имущества унитарного предприятия вправе истребовать имущество унитарного предприятия из чужого незаконного владения.</w:t>
      </w:r>
    </w:p>
    <w:p w:rsidR="00823E39" w:rsidRDefault="00823E39">
      <w:pPr>
        <w:pStyle w:val="ConsPlusNormal"/>
        <w:spacing w:before="220"/>
        <w:ind w:firstLine="540"/>
        <w:jc w:val="both"/>
      </w:pPr>
      <w:r>
        <w:t>5. Правомочия собственника имущества федерального казенного предприятия по созданию, реорганизации и ликвидации федерального казенного предприятия, утверждению устава и внесению изменений в устав такого предприятия осуществляются Правительством Российской Федерации.</w:t>
      </w:r>
    </w:p>
    <w:p w:rsidR="00823E39" w:rsidRDefault="00823E39">
      <w:pPr>
        <w:pStyle w:val="ConsPlusNormal"/>
        <w:spacing w:before="220"/>
        <w:ind w:firstLine="540"/>
        <w:jc w:val="both"/>
      </w:pPr>
      <w:r>
        <w:t xml:space="preserve">Иные правомочия собственника имущества федерального казенного предприятия осуществляются Правительством Российской Федерации, уполномоченными федеральными органами исполнительной власти, Государственной корпорацией по космической деятельности "Роскосмос" или Государственной корпорацией по содействию разработке, производству и экспорту высокотехнологичной промышленной продукции "Ростех" после принятия Правительством Российской Федерации решения о преобразовании федерального казенного предприятия в акционерное общество, сто процентов акций которого находится в федеральной собственности, с последующей передачей этих акций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с учетом особенностей, установленных </w:t>
      </w:r>
      <w:hyperlink r:id="rId130">
        <w:r>
          <w:rPr>
            <w:color w:val="0000FF"/>
          </w:rPr>
          <w:t>пунктом 2 части 5 статьи 18.1</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823E39" w:rsidRDefault="00823E39">
      <w:pPr>
        <w:pStyle w:val="ConsPlusNormal"/>
        <w:jc w:val="both"/>
      </w:pPr>
      <w:r>
        <w:t xml:space="preserve">(в ред. Федеральных законов от 13.07.2015 </w:t>
      </w:r>
      <w:hyperlink r:id="rId131">
        <w:r>
          <w:rPr>
            <w:color w:val="0000FF"/>
          </w:rPr>
          <w:t>N 216-ФЗ</w:t>
        </w:r>
      </w:hyperlink>
      <w:r>
        <w:t xml:space="preserve">, от 31.07.2020 </w:t>
      </w:r>
      <w:hyperlink r:id="rId132">
        <w:r>
          <w:rPr>
            <w:color w:val="0000FF"/>
          </w:rPr>
          <w:t>N 294-ФЗ</w:t>
        </w:r>
      </w:hyperlink>
      <w:r>
        <w:t>)</w:t>
      </w:r>
    </w:p>
    <w:p w:rsidR="00823E39" w:rsidRDefault="00823E39">
      <w:pPr>
        <w:pStyle w:val="ConsPlusNormal"/>
        <w:spacing w:before="220"/>
        <w:ind w:firstLine="540"/>
        <w:jc w:val="both"/>
      </w:pPr>
      <w:r>
        <w:t>Правомочия собственника имущества унитарного предприятия, имущество которого находится в собственности Российской Федерации, не могут быть переданы Российской Федерацией субъекту Российской Федерации или муниципальному образованию.</w:t>
      </w:r>
    </w:p>
    <w:p w:rsidR="00823E39" w:rsidRDefault="00823E39">
      <w:pPr>
        <w:pStyle w:val="ConsPlusNormal"/>
        <w:spacing w:before="220"/>
        <w:ind w:firstLine="540"/>
        <w:jc w:val="both"/>
      </w:pPr>
      <w:r>
        <w:t>Правомочия собственника имущества унитарного предприятия, имущество которого находится в собственности субъекта Российской Федерации, не могут быть переданы субъектом Российской Федерации Российской Федерации, иному субъекту Российской Федерации или муниципальному образованию.</w:t>
      </w:r>
    </w:p>
    <w:p w:rsidR="00823E39" w:rsidRDefault="00823E39">
      <w:pPr>
        <w:pStyle w:val="ConsPlusNormal"/>
        <w:spacing w:before="220"/>
        <w:ind w:firstLine="540"/>
        <w:jc w:val="both"/>
      </w:pPr>
      <w:r>
        <w:t>Правомочия собственника имущества унитарного предприятия, имущество которого находится в собственности муниципального образования, не могут быть переданы муниципальным образованием Российской Федерации, субъекту Российской Федерации или иному муниципальному образованию.</w:t>
      </w:r>
    </w:p>
    <w:p w:rsidR="00823E39" w:rsidRDefault="00823E39">
      <w:pPr>
        <w:pStyle w:val="ConsPlusNormal"/>
        <w:spacing w:before="220"/>
        <w:ind w:firstLine="540"/>
        <w:jc w:val="both"/>
      </w:pPr>
      <w:r>
        <w:t>Органы публичной власти федеральной территории создают унитарные предприятия и реализуют правомочия собственника имущества унитарного предприятия с учетом положений федерального закона о федеральной территории.</w:t>
      </w:r>
    </w:p>
    <w:p w:rsidR="00823E39" w:rsidRDefault="00823E39">
      <w:pPr>
        <w:pStyle w:val="ConsPlusNormal"/>
        <w:jc w:val="both"/>
      </w:pPr>
      <w:r>
        <w:t xml:space="preserve">(абзац введен Федеральным </w:t>
      </w:r>
      <w:hyperlink r:id="rId133">
        <w:r>
          <w:rPr>
            <w:color w:val="0000FF"/>
          </w:rPr>
          <w:t>законом</w:t>
        </w:r>
      </w:hyperlink>
      <w:r>
        <w:t xml:space="preserve"> от 02.07.2021 N 351-ФЗ)</w:t>
      </w:r>
    </w:p>
    <w:p w:rsidR="00823E39" w:rsidRDefault="00823E39">
      <w:pPr>
        <w:pStyle w:val="ConsPlusNormal"/>
      </w:pPr>
    </w:p>
    <w:p w:rsidR="00823E39" w:rsidRDefault="00823E39">
      <w:pPr>
        <w:pStyle w:val="ConsPlusTitle"/>
        <w:ind w:firstLine="540"/>
        <w:jc w:val="both"/>
        <w:outlineLvl w:val="1"/>
      </w:pPr>
      <w:r>
        <w:t>Статья 20.1. Особенности осуществления прав собственника имущества федеральных государственных унитарных предприятий атомной отрасли</w:t>
      </w:r>
    </w:p>
    <w:p w:rsidR="00823E39" w:rsidRDefault="00823E39">
      <w:pPr>
        <w:pStyle w:val="ConsPlusNormal"/>
        <w:jc w:val="both"/>
      </w:pPr>
      <w:r>
        <w:t xml:space="preserve">(в ред. Федерального </w:t>
      </w:r>
      <w:hyperlink r:id="rId134">
        <w:r>
          <w:rPr>
            <w:color w:val="0000FF"/>
          </w:rPr>
          <w:t>закона</w:t>
        </w:r>
      </w:hyperlink>
      <w:r>
        <w:t xml:space="preserve"> от 23.05.2016 N 149-ФЗ)</w:t>
      </w:r>
    </w:p>
    <w:p w:rsidR="00823E39" w:rsidRDefault="00823E39">
      <w:pPr>
        <w:pStyle w:val="ConsPlusNormal"/>
        <w:ind w:firstLine="540"/>
        <w:jc w:val="both"/>
      </w:pPr>
    </w:p>
    <w:p w:rsidR="00823E39" w:rsidRDefault="00823E39">
      <w:pPr>
        <w:pStyle w:val="ConsPlusNormal"/>
        <w:ind w:firstLine="540"/>
        <w:jc w:val="both"/>
      </w:pPr>
      <w:r>
        <w:t xml:space="preserve">(в ред. Федерального </w:t>
      </w:r>
      <w:hyperlink r:id="rId135">
        <w:r>
          <w:rPr>
            <w:color w:val="0000FF"/>
          </w:rPr>
          <w:t>закона</w:t>
        </w:r>
      </w:hyperlink>
      <w:r>
        <w:t xml:space="preserve"> от 06.11.2011 N 291-ФЗ)</w:t>
      </w:r>
    </w:p>
    <w:p w:rsidR="00823E39" w:rsidRDefault="00823E39">
      <w:pPr>
        <w:pStyle w:val="ConsPlusNormal"/>
        <w:ind w:firstLine="540"/>
        <w:jc w:val="both"/>
      </w:pPr>
    </w:p>
    <w:p w:rsidR="00823E39" w:rsidRDefault="00823E39">
      <w:pPr>
        <w:pStyle w:val="ConsPlusNormal"/>
        <w:ind w:firstLine="540"/>
        <w:jc w:val="both"/>
      </w:pPr>
      <w:r>
        <w:t xml:space="preserve">1. Права собственника имущества федеральных государственных унитарных предприятий атомной отрасли и порядок осуществления этих прав регулируются положениями настоящего Федерального закона с учетом особенностей, установленных Федеральным </w:t>
      </w:r>
      <w:hyperlink r:id="rId136">
        <w:r>
          <w:rPr>
            <w:color w:val="0000FF"/>
          </w:rPr>
          <w:t>законом</w:t>
        </w:r>
      </w:hyperlink>
      <w:r>
        <w:t xml:space="preserve"> от 1 декабря 2007 года N 317-ФЗ "О Государственной корпорации по атомной энергии "Росатом".</w:t>
      </w:r>
    </w:p>
    <w:p w:rsidR="00823E39" w:rsidRDefault="00823E39">
      <w:pPr>
        <w:pStyle w:val="ConsPlusNormal"/>
        <w:spacing w:before="220"/>
        <w:ind w:firstLine="540"/>
        <w:jc w:val="both"/>
      </w:pPr>
      <w:r>
        <w:lastRenderedPageBreak/>
        <w:t xml:space="preserve">2. Утратил силу. - Федеральный </w:t>
      </w:r>
      <w:hyperlink r:id="rId137">
        <w:r>
          <w:rPr>
            <w:color w:val="0000FF"/>
          </w:rPr>
          <w:t>закон</w:t>
        </w:r>
      </w:hyperlink>
      <w:r>
        <w:t xml:space="preserve"> от 23.05.2016 N 149-ФЗ.</w:t>
      </w:r>
    </w:p>
    <w:p w:rsidR="00823E39" w:rsidRDefault="00823E39">
      <w:pPr>
        <w:pStyle w:val="ConsPlusNormal"/>
      </w:pPr>
    </w:p>
    <w:p w:rsidR="00823E39" w:rsidRDefault="00823E39">
      <w:pPr>
        <w:pStyle w:val="ConsPlusTitle"/>
        <w:ind w:firstLine="540"/>
        <w:jc w:val="both"/>
        <w:outlineLvl w:val="1"/>
      </w:pPr>
      <w:r>
        <w:t>Статья 21. Руководитель унитарного предприятия</w:t>
      </w:r>
    </w:p>
    <w:p w:rsidR="00823E39" w:rsidRDefault="00823E39">
      <w:pPr>
        <w:pStyle w:val="ConsPlusNormal"/>
      </w:pPr>
    </w:p>
    <w:p w:rsidR="00823E39" w:rsidRDefault="00823E39">
      <w:pPr>
        <w:pStyle w:val="ConsPlusNormal"/>
        <w:ind w:firstLine="540"/>
        <w:jc w:val="both"/>
      </w:pPr>
      <w:r>
        <w:t>1.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p>
    <w:p w:rsidR="00823E39" w:rsidRDefault="00823E39">
      <w:pPr>
        <w:pStyle w:val="ConsPlusNormal"/>
        <w:spacing w:before="220"/>
        <w:ind w:firstLine="540"/>
        <w:jc w:val="both"/>
      </w:pPr>
      <w:r>
        <w:t>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
    <w:p w:rsidR="00823E39" w:rsidRDefault="00823E39">
      <w:pPr>
        <w:pStyle w:val="ConsPlusNormal"/>
        <w:spacing w:before="220"/>
        <w:ind w:firstLine="540"/>
        <w:jc w:val="both"/>
      </w:pPr>
      <w:r>
        <w:t>Руководитель унитарного предприятия организует выполнение решений собственника имущества унитарного предприятия.</w:t>
      </w:r>
    </w:p>
    <w:p w:rsidR="00823E39" w:rsidRDefault="00823E39">
      <w:pPr>
        <w:pStyle w:val="ConsPlusNormal"/>
        <w:spacing w:before="220"/>
        <w:ind w:firstLine="540"/>
        <w:jc w:val="both"/>
      </w:pPr>
      <w:r>
        <w:t>2. 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823E39" w:rsidRDefault="00823E39">
      <w:pPr>
        <w:pStyle w:val="ConsPlusNormal"/>
        <w:spacing w:before="220"/>
        <w:ind w:firstLine="540"/>
        <w:jc w:val="both"/>
      </w:pPr>
      <w:r>
        <w:t>Руководитель унитарного предприятия подлежит аттестации в порядке, установленном собственником имущества унитарного предприятия.</w:t>
      </w:r>
    </w:p>
    <w:p w:rsidR="00823E39" w:rsidRDefault="00823E39">
      <w:pPr>
        <w:pStyle w:val="ConsPlusNormal"/>
        <w:spacing w:before="220"/>
        <w:ind w:firstLine="540"/>
        <w:jc w:val="both"/>
      </w:pPr>
      <w:r>
        <w:t>3. Руководитель унитарного предприятия отчитывается о деятельности предприятия в порядке и в сроки, которые определяются собственником имущества унитарного предприятия.</w:t>
      </w:r>
    </w:p>
    <w:p w:rsidR="00823E39" w:rsidRDefault="00823E39">
      <w:pPr>
        <w:pStyle w:val="ConsPlusNormal"/>
        <w:spacing w:before="220"/>
        <w:ind w:firstLine="540"/>
        <w:jc w:val="both"/>
      </w:pPr>
      <w:r>
        <w:t>4. 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 Уставом унитарного предприятия должны быть определены структура таких органов, их состав и компетенция.</w:t>
      </w:r>
    </w:p>
    <w:p w:rsidR="00823E39" w:rsidRDefault="00823E39">
      <w:pPr>
        <w:pStyle w:val="ConsPlusNormal"/>
      </w:pPr>
    </w:p>
    <w:p w:rsidR="00823E39" w:rsidRDefault="00823E39">
      <w:pPr>
        <w:pStyle w:val="ConsPlusTitle"/>
        <w:ind w:firstLine="540"/>
        <w:jc w:val="both"/>
        <w:outlineLvl w:val="1"/>
      </w:pPr>
      <w:r>
        <w:t>Статья 22. Заинтересованность в совершении унитарным предприятием сделки</w:t>
      </w:r>
    </w:p>
    <w:p w:rsidR="00823E39" w:rsidRDefault="00823E39">
      <w:pPr>
        <w:pStyle w:val="ConsPlusNormal"/>
      </w:pPr>
    </w:p>
    <w:p w:rsidR="00823E39" w:rsidRDefault="00823E39">
      <w:pPr>
        <w:pStyle w:val="ConsPlusNormal"/>
        <w:ind w:firstLine="540"/>
        <w:jc w:val="both"/>
      </w:pPr>
      <w:r>
        <w:t>1.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rsidR="00823E39" w:rsidRDefault="00823E39">
      <w:pPr>
        <w:pStyle w:val="ConsPlusNormal"/>
        <w:spacing w:before="220"/>
        <w:ind w:firstLine="540"/>
        <w:jc w:val="both"/>
      </w:pPr>
      <w:r>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w:t>
      </w:r>
      <w:hyperlink r:id="rId138">
        <w:r>
          <w:rPr>
            <w:color w:val="0000FF"/>
          </w:rPr>
          <w:t>законодательством</w:t>
        </w:r>
      </w:hyperlink>
      <w:r>
        <w:t xml:space="preserve"> Российской Федерации:</w:t>
      </w:r>
    </w:p>
    <w:p w:rsidR="00823E39" w:rsidRDefault="00823E39">
      <w:pPr>
        <w:pStyle w:val="ConsPlusNormal"/>
        <w:spacing w:before="220"/>
        <w:ind w:firstLine="540"/>
        <w:jc w:val="both"/>
      </w:pPr>
      <w:r>
        <w:t>являются стороной сделки или выступают в интересах третьих лиц в их отношениях с унитарным предприятием;</w:t>
      </w:r>
    </w:p>
    <w:p w:rsidR="00823E39" w:rsidRDefault="00823E39">
      <w:pPr>
        <w:pStyle w:val="ConsPlusNormal"/>
        <w:spacing w:before="220"/>
        <w:ind w:firstLine="540"/>
        <w:jc w:val="both"/>
      </w:pPr>
      <w: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w:t>
      </w:r>
      <w:r>
        <w:lastRenderedPageBreak/>
        <w:t>третьих лиц в их отношениях с унитарным предприятием;</w:t>
      </w:r>
    </w:p>
    <w:p w:rsidR="00823E39" w:rsidRDefault="00823E39">
      <w:pPr>
        <w:pStyle w:val="ConsPlusNormal"/>
        <w:spacing w:before="220"/>
        <w:ind w:firstLine="540"/>
        <w:jc w:val="both"/>
      </w:pPr>
      <w: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823E39" w:rsidRDefault="00823E39">
      <w:pPr>
        <w:pStyle w:val="ConsPlusNormal"/>
        <w:spacing w:before="220"/>
        <w:ind w:firstLine="540"/>
        <w:jc w:val="both"/>
      </w:pPr>
      <w:r>
        <w:t>в иных определенных уставом унитарного предприятия случаях.</w:t>
      </w:r>
    </w:p>
    <w:p w:rsidR="00823E39" w:rsidRDefault="00823E39">
      <w:pPr>
        <w:pStyle w:val="ConsPlusNormal"/>
        <w:spacing w:before="220"/>
        <w:ind w:firstLine="540"/>
        <w:jc w:val="both"/>
      </w:pPr>
      <w:r>
        <w:t>2. Руководитель унитарного предприятия должен доводить до сведения собственника имущества унитарного предприятия информацию:</w:t>
      </w:r>
    </w:p>
    <w:p w:rsidR="00823E39" w:rsidRDefault="00823E39">
      <w:pPr>
        <w:pStyle w:val="ConsPlusNormal"/>
        <w:spacing w:before="220"/>
        <w:ind w:firstLine="540"/>
        <w:jc w:val="both"/>
      </w:pPr>
      <w:r>
        <w:t xml:space="preserve">о юридических лицах, в которых он, его супруг, родители, дети, братья, сестры и (или) их аффилированные лица, признаваемые таковыми в соответствии с </w:t>
      </w:r>
      <w:hyperlink r:id="rId139">
        <w:r>
          <w:rPr>
            <w:color w:val="0000FF"/>
          </w:rPr>
          <w:t>законодательством</w:t>
        </w:r>
      </w:hyperlink>
      <w:r>
        <w:t xml:space="preserve"> Российской Федерации, владеют двадцатью и более процентами акций (долей, паев) в совокупности;</w:t>
      </w:r>
    </w:p>
    <w:p w:rsidR="00823E39" w:rsidRDefault="00823E39">
      <w:pPr>
        <w:pStyle w:val="ConsPlusNormal"/>
        <w:spacing w:before="220"/>
        <w:ind w:firstLine="540"/>
        <w:jc w:val="both"/>
      </w:pPr>
      <w: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823E39" w:rsidRDefault="00823E39">
      <w:pPr>
        <w:pStyle w:val="ConsPlusNormal"/>
        <w:spacing w:before="220"/>
        <w:ind w:firstLine="540"/>
        <w:jc w:val="both"/>
      </w:pPr>
      <w:r>
        <w:t>об известных ему совершаемых или предполагаемых сделках, в совершении которых он может быть признан заинтересованным.</w:t>
      </w:r>
    </w:p>
    <w:p w:rsidR="00823E39" w:rsidRDefault="00823E39">
      <w:pPr>
        <w:pStyle w:val="ConsPlusNormal"/>
        <w:spacing w:before="220"/>
        <w:ind w:firstLine="540"/>
        <w:jc w:val="both"/>
      </w:pPr>
      <w:r>
        <w:t>3. 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823E39" w:rsidRDefault="00823E39">
      <w:pPr>
        <w:pStyle w:val="ConsPlusNormal"/>
      </w:pPr>
    </w:p>
    <w:p w:rsidR="00823E39" w:rsidRDefault="00823E39">
      <w:pPr>
        <w:pStyle w:val="ConsPlusTitle"/>
        <w:ind w:firstLine="540"/>
        <w:jc w:val="both"/>
        <w:outlineLvl w:val="1"/>
      </w:pPr>
      <w:r>
        <w:t>Статья 23. Крупная сделка</w:t>
      </w:r>
    </w:p>
    <w:p w:rsidR="00823E39" w:rsidRDefault="00823E39">
      <w:pPr>
        <w:pStyle w:val="ConsPlusNormal"/>
      </w:pPr>
    </w:p>
    <w:p w:rsidR="00823E39" w:rsidRDefault="00823E39">
      <w:pPr>
        <w:pStyle w:val="ConsPlusNormal"/>
        <w:ind w:firstLine="540"/>
        <w:jc w:val="both"/>
      </w:pPr>
      <w:r>
        <w:t>1. Крупной сделкой считается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цена или балансовая стоимость которого составляет более десяти процентов уставного фонда государственного или муниципального предприятия 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p>
    <w:p w:rsidR="00823E39" w:rsidRDefault="00823E39">
      <w:pPr>
        <w:pStyle w:val="ConsPlusNormal"/>
        <w:jc w:val="both"/>
      </w:pPr>
      <w:r>
        <w:t xml:space="preserve">(в ред. Федеральных законов от 02.07.2013 </w:t>
      </w:r>
      <w:hyperlink r:id="rId140">
        <w:r>
          <w:rPr>
            <w:color w:val="0000FF"/>
          </w:rPr>
          <w:t>N 188-ФЗ</w:t>
        </w:r>
      </w:hyperlink>
      <w:r>
        <w:t xml:space="preserve">, от 23.11.2020 </w:t>
      </w:r>
      <w:hyperlink r:id="rId141">
        <w:r>
          <w:rPr>
            <w:color w:val="0000FF"/>
          </w:rPr>
          <w:t>N 378-ФЗ</w:t>
        </w:r>
      </w:hyperlink>
      <w:r>
        <w:t>)</w:t>
      </w:r>
    </w:p>
    <w:p w:rsidR="00823E39" w:rsidRDefault="00823E39">
      <w:pPr>
        <w:pStyle w:val="ConsPlusNormal"/>
        <w:spacing w:before="220"/>
        <w:ind w:firstLine="540"/>
        <w:jc w:val="both"/>
      </w:pPr>
      <w:r>
        <w:t>2. В случае отчуждения или возникновения возможности отчуждения имущества с уставным фондом государственного или муниципального предприятия (балансовой стоимостью активов казенного предприятия) сопоставляется наибольшая из двух величин: цена отчуждения указанного имущества или его балансовая стоимость. В случае приобретения унитарным предприятием имущества с уставным фондом государственного или муниципального предприятия (балансовой стоимостью активов казенного предприятия) сопоставляется цена приобретения указанного имущества.</w:t>
      </w:r>
    </w:p>
    <w:p w:rsidR="00823E39" w:rsidRDefault="00823E39">
      <w:pPr>
        <w:pStyle w:val="ConsPlusNormal"/>
        <w:jc w:val="both"/>
      </w:pPr>
      <w:r>
        <w:t xml:space="preserve">(п. 2 в ред. Федерального </w:t>
      </w:r>
      <w:hyperlink r:id="rId142">
        <w:r>
          <w:rPr>
            <w:color w:val="0000FF"/>
          </w:rPr>
          <w:t>закона</w:t>
        </w:r>
      </w:hyperlink>
      <w:r>
        <w:t xml:space="preserve"> от 23.11.2020 N 378-ФЗ)</w:t>
      </w:r>
    </w:p>
    <w:p w:rsidR="00823E39" w:rsidRDefault="00823E39">
      <w:pPr>
        <w:pStyle w:val="ConsPlusNormal"/>
        <w:spacing w:before="220"/>
        <w:ind w:firstLine="540"/>
        <w:jc w:val="both"/>
      </w:pPr>
      <w:bookmarkStart w:id="10" w:name="P359"/>
      <w:bookmarkEnd w:id="10"/>
      <w:r>
        <w:t>3. Решение о совершении крупной сделки принимается с согласия собственника имущества унитарного предприятия.</w:t>
      </w:r>
    </w:p>
    <w:p w:rsidR="00823E39" w:rsidRDefault="00823E39">
      <w:pPr>
        <w:pStyle w:val="ConsPlusNormal"/>
      </w:pPr>
    </w:p>
    <w:p w:rsidR="00823E39" w:rsidRDefault="00823E39">
      <w:pPr>
        <w:pStyle w:val="ConsPlusTitle"/>
        <w:ind w:firstLine="540"/>
        <w:jc w:val="both"/>
        <w:outlineLvl w:val="1"/>
      </w:pPr>
      <w:r>
        <w:t>Статья 24. Заимствования унитарным предприятием</w:t>
      </w:r>
    </w:p>
    <w:p w:rsidR="00823E39" w:rsidRDefault="00823E39">
      <w:pPr>
        <w:pStyle w:val="ConsPlusNormal"/>
      </w:pPr>
    </w:p>
    <w:p w:rsidR="00823E39" w:rsidRDefault="00823E39">
      <w:pPr>
        <w:pStyle w:val="ConsPlusNormal"/>
        <w:ind w:firstLine="540"/>
        <w:jc w:val="both"/>
      </w:pPr>
      <w:r>
        <w:t>1. Заимствования унитарным предприятием могут осуществляться в форме:</w:t>
      </w:r>
    </w:p>
    <w:p w:rsidR="00823E39" w:rsidRDefault="00823E39">
      <w:pPr>
        <w:pStyle w:val="ConsPlusNormal"/>
        <w:spacing w:before="220"/>
        <w:ind w:firstLine="540"/>
        <w:jc w:val="both"/>
      </w:pPr>
      <w:r>
        <w:t>кредитов по договорам с кредитными организациями;</w:t>
      </w:r>
    </w:p>
    <w:p w:rsidR="00823E39" w:rsidRDefault="00823E39">
      <w:pPr>
        <w:pStyle w:val="ConsPlusNormal"/>
        <w:spacing w:before="220"/>
        <w:ind w:firstLine="540"/>
        <w:jc w:val="both"/>
      </w:pPr>
      <w:r>
        <w:t xml:space="preserve">бюджетных кредитов, предоставленных на условиях и в пределах лимитов, которые </w:t>
      </w:r>
      <w:r>
        <w:lastRenderedPageBreak/>
        <w:t>предусмотрены бюджетным законодательством Российской Федерации, а также в иных формах в случаях, установленных Правительством Российской Федерации.</w:t>
      </w:r>
    </w:p>
    <w:p w:rsidR="00823E39" w:rsidRDefault="00823E39">
      <w:pPr>
        <w:pStyle w:val="ConsPlusNormal"/>
        <w:jc w:val="both"/>
      </w:pPr>
      <w:r>
        <w:t xml:space="preserve">(в ред. Федерального </w:t>
      </w:r>
      <w:hyperlink r:id="rId143">
        <w:r>
          <w:rPr>
            <w:color w:val="0000FF"/>
          </w:rPr>
          <w:t>закона</w:t>
        </w:r>
      </w:hyperlink>
      <w:r>
        <w:t xml:space="preserve"> от 06.04.2024 N 66-ФЗ)</w:t>
      </w:r>
    </w:p>
    <w:p w:rsidR="00823E39" w:rsidRDefault="00823E39">
      <w:pPr>
        <w:pStyle w:val="ConsPlusNormal"/>
        <w:spacing w:before="220"/>
        <w:ind w:firstLine="540"/>
        <w:jc w:val="both"/>
      </w:pPr>
      <w:r>
        <w:t xml:space="preserve">Абзац утратил силу. - Федеральный </w:t>
      </w:r>
      <w:hyperlink r:id="rId144">
        <w:r>
          <w:rPr>
            <w:color w:val="0000FF"/>
          </w:rPr>
          <w:t>закон</w:t>
        </w:r>
      </w:hyperlink>
      <w:r>
        <w:t xml:space="preserve"> от 06.04.2024 N 66-ФЗ.</w:t>
      </w:r>
    </w:p>
    <w:p w:rsidR="00823E39" w:rsidRDefault="00823E39">
      <w:pPr>
        <w:pStyle w:val="ConsPlusNormal"/>
        <w:spacing w:before="220"/>
        <w:ind w:firstLine="540"/>
        <w:jc w:val="both"/>
      </w:pPr>
      <w:r>
        <w:t>2. 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 Порядок осуществления заимствований унитарными предприятиями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p>
    <w:p w:rsidR="00823E39" w:rsidRDefault="00823E3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 xml:space="preserve">Ст. 24.1 (в ред. ФЗ от 29.07.2017 N 267-ФЗ) </w:t>
            </w:r>
            <w:hyperlink r:id="rId145">
              <w:r>
                <w:rPr>
                  <w:color w:val="0000FF"/>
                </w:rPr>
                <w:t>не распространяется</w:t>
              </w:r>
            </w:hyperlink>
            <w:r>
              <w:rPr>
                <w:color w:val="392C69"/>
              </w:rPr>
              <w:t xml:space="preserve"> на ценные бумаги, приобретенные до 30.07.2017. Срок действия договоров банковского вклада (депозита), договоров об открытии покрытых (депонированных) аккредитивов, заключенных до 30.07.2017, не может быть продлен.</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Title"/>
        <w:spacing w:before="280"/>
        <w:ind w:firstLine="540"/>
        <w:jc w:val="both"/>
        <w:outlineLvl w:val="1"/>
      </w:pPr>
      <w:bookmarkStart w:id="11" w:name="P372"/>
      <w:bookmarkEnd w:id="11"/>
      <w:r>
        <w:t>Статья 24.1. Открытие банковских счетов и покрытых (депонированных) аккредитивов, заключение договоров банковского счета, договоров банковского вклада (депозита), приобретение ценных бумаг кредитных организаций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w:t>
      </w:r>
    </w:p>
    <w:p w:rsidR="00823E39" w:rsidRDefault="00823E39">
      <w:pPr>
        <w:pStyle w:val="ConsPlusNormal"/>
        <w:ind w:firstLine="540"/>
        <w:jc w:val="both"/>
      </w:pPr>
      <w:r>
        <w:t xml:space="preserve">(введена Федеральным </w:t>
      </w:r>
      <w:hyperlink r:id="rId146">
        <w:r>
          <w:rPr>
            <w:color w:val="0000FF"/>
          </w:rPr>
          <w:t>законом</w:t>
        </w:r>
      </w:hyperlink>
      <w:r>
        <w:t xml:space="preserve"> от 29.07.2017 N 267-ФЗ)</w:t>
      </w:r>
    </w:p>
    <w:p w:rsidR="00823E39" w:rsidRDefault="00823E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 xml:space="preserve">П. 1 ст. 24.1 (в ред. ФЗ от 27.12.2019 </w:t>
            </w:r>
            <w:hyperlink r:id="rId147">
              <w:r>
                <w:rPr>
                  <w:color w:val="0000FF"/>
                </w:rPr>
                <w:t>N 469-ФЗ</w:t>
              </w:r>
            </w:hyperlink>
            <w:r>
              <w:rPr>
                <w:color w:val="392C69"/>
              </w:rPr>
              <w:t xml:space="preserve">) </w:t>
            </w:r>
            <w:hyperlink r:id="rId14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bookmarkStart w:id="12" w:name="P377"/>
      <w:bookmarkEnd w:id="12"/>
      <w:r>
        <w:t xml:space="preserve">1.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в кредитных организациях, заключать договоры банковского счета, договоры банковского вклада (депозита) с кредитными организациями, приобретать ценные бумаги кредитных организаций, если валютой соответствующего договора является рубль (ценная бумага номинирована в рублях), только в случае, если кредитная организация соответствует требованиям, установленным в соответствии с </w:t>
      </w:r>
      <w:hyperlink w:anchor="P395">
        <w:r>
          <w:rPr>
            <w:color w:val="0000FF"/>
          </w:rPr>
          <w:t>пунктом 8</w:t>
        </w:r>
      </w:hyperlink>
      <w:r>
        <w:t xml:space="preserve"> и </w:t>
      </w:r>
      <w:hyperlink w:anchor="P400">
        <w:r>
          <w:rPr>
            <w:color w:val="0000FF"/>
          </w:rPr>
          <w:t>абзацами первым</w:t>
        </w:r>
      </w:hyperlink>
      <w:r>
        <w:t xml:space="preserve">, </w:t>
      </w:r>
      <w:hyperlink w:anchor="P403">
        <w:r>
          <w:rPr>
            <w:color w:val="0000FF"/>
          </w:rPr>
          <w:t>вторым</w:t>
        </w:r>
      </w:hyperlink>
      <w:r>
        <w:t xml:space="preserve"> и </w:t>
      </w:r>
      <w:hyperlink w:anchor="P408">
        <w:r>
          <w:rPr>
            <w:color w:val="0000FF"/>
          </w:rPr>
          <w:t>пятым пункта 9</w:t>
        </w:r>
      </w:hyperlink>
      <w:r>
        <w:t xml:space="preserve"> настоящей статьи, и включена в перечень, предусмотренный </w:t>
      </w:r>
      <w:hyperlink w:anchor="P419">
        <w:r>
          <w:rPr>
            <w:color w:val="0000FF"/>
          </w:rPr>
          <w:t>пунктом 10</w:t>
        </w:r>
      </w:hyperlink>
      <w:r>
        <w:t xml:space="preserve"> настоящей статьи, за исключением случаев, определенных </w:t>
      </w:r>
      <w:hyperlink w:anchor="P386">
        <w:r>
          <w:rPr>
            <w:color w:val="0000FF"/>
          </w:rPr>
          <w:t>пунктом 4</w:t>
        </w:r>
      </w:hyperlink>
      <w:r>
        <w:t xml:space="preserve"> и </w:t>
      </w:r>
      <w:hyperlink w:anchor="P404">
        <w:r>
          <w:rPr>
            <w:color w:val="0000FF"/>
          </w:rPr>
          <w:t>абзацами третьим</w:t>
        </w:r>
      </w:hyperlink>
      <w:r>
        <w:t xml:space="preserve">, </w:t>
      </w:r>
      <w:hyperlink w:anchor="P405">
        <w:r>
          <w:rPr>
            <w:color w:val="0000FF"/>
          </w:rPr>
          <w:t>четвертым</w:t>
        </w:r>
      </w:hyperlink>
      <w:r>
        <w:t xml:space="preserve"> и </w:t>
      </w:r>
      <w:hyperlink w:anchor="P411">
        <w:r>
          <w:rPr>
            <w:color w:val="0000FF"/>
          </w:rPr>
          <w:t>шестым пункта 9</w:t>
        </w:r>
      </w:hyperlink>
      <w:r>
        <w:t xml:space="preserve"> настоящей статьи.</w:t>
      </w:r>
    </w:p>
    <w:p w:rsidR="00823E39" w:rsidRDefault="00823E39">
      <w:pPr>
        <w:pStyle w:val="ConsPlusNormal"/>
        <w:jc w:val="both"/>
      </w:pPr>
      <w:r>
        <w:t xml:space="preserve">(в ред. Федерального </w:t>
      </w:r>
      <w:hyperlink r:id="rId149">
        <w:r>
          <w:rPr>
            <w:color w:val="0000FF"/>
          </w:rPr>
          <w:t>закона</w:t>
        </w:r>
      </w:hyperlink>
      <w:r>
        <w:t xml:space="preserve"> от 27.12.2019 N 469-ФЗ)</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 xml:space="preserve">П. 2 ст. 24.1 (в ред. ФЗ от 27.12.2019 </w:t>
            </w:r>
            <w:hyperlink r:id="rId150">
              <w:r>
                <w:rPr>
                  <w:color w:val="0000FF"/>
                </w:rPr>
                <w:t>N 469-ФЗ</w:t>
              </w:r>
            </w:hyperlink>
            <w:r>
              <w:rPr>
                <w:color w:val="392C69"/>
              </w:rPr>
              <w:t xml:space="preserve">) </w:t>
            </w:r>
            <w:hyperlink r:id="rId15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r>
        <w:lastRenderedPageBreak/>
        <w:t xml:space="preserve">2.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в кредитных организациях, заключать договоры банковского счета, договоры банковского вклада (депозита) с кредитными организациями, приобретать ценные бумаги кредитных организаций, если валютой соответствующего договора является иностранная валюта (ценная бумага номинирована в иностранной валюте), только в случае, если кредитная организация соответствует требованиям, установленным в соответствии с </w:t>
      </w:r>
      <w:hyperlink w:anchor="P395">
        <w:r>
          <w:rPr>
            <w:color w:val="0000FF"/>
          </w:rPr>
          <w:t>пунктом 8</w:t>
        </w:r>
      </w:hyperlink>
      <w:r>
        <w:t xml:space="preserve"> и </w:t>
      </w:r>
      <w:hyperlink w:anchor="P400">
        <w:r>
          <w:rPr>
            <w:color w:val="0000FF"/>
          </w:rPr>
          <w:t>абзацами первым</w:t>
        </w:r>
      </w:hyperlink>
      <w:r>
        <w:t xml:space="preserve">, </w:t>
      </w:r>
      <w:hyperlink w:anchor="P403">
        <w:r>
          <w:rPr>
            <w:color w:val="0000FF"/>
          </w:rPr>
          <w:t>вторым</w:t>
        </w:r>
      </w:hyperlink>
      <w:r>
        <w:t xml:space="preserve"> и </w:t>
      </w:r>
      <w:hyperlink w:anchor="P408">
        <w:r>
          <w:rPr>
            <w:color w:val="0000FF"/>
          </w:rPr>
          <w:t>пятым пункта 9</w:t>
        </w:r>
      </w:hyperlink>
      <w:r>
        <w:t xml:space="preserve"> настоящей статьи, и включена в перечень, предусмотренный </w:t>
      </w:r>
      <w:hyperlink w:anchor="P419">
        <w:r>
          <w:rPr>
            <w:color w:val="0000FF"/>
          </w:rPr>
          <w:t>пунктом 10</w:t>
        </w:r>
      </w:hyperlink>
      <w:r>
        <w:t xml:space="preserve"> настоящей статьи, за исключением случаев, определенных </w:t>
      </w:r>
      <w:hyperlink w:anchor="P404">
        <w:r>
          <w:rPr>
            <w:color w:val="0000FF"/>
          </w:rPr>
          <w:t>абзацами третьим</w:t>
        </w:r>
      </w:hyperlink>
      <w:r>
        <w:t xml:space="preserve">, </w:t>
      </w:r>
      <w:hyperlink w:anchor="P405">
        <w:r>
          <w:rPr>
            <w:color w:val="0000FF"/>
          </w:rPr>
          <w:t>четвертым</w:t>
        </w:r>
      </w:hyperlink>
      <w:r>
        <w:t xml:space="preserve"> и </w:t>
      </w:r>
      <w:hyperlink w:anchor="P411">
        <w:r>
          <w:rPr>
            <w:color w:val="0000FF"/>
          </w:rPr>
          <w:t>шестым пункта 9</w:t>
        </w:r>
      </w:hyperlink>
      <w:r>
        <w:t xml:space="preserve"> настоящей статьи, а также в иностранных банках, действующих в соответствии с правом страны своего места нахождения.</w:t>
      </w:r>
    </w:p>
    <w:p w:rsidR="00823E39" w:rsidRDefault="00823E39">
      <w:pPr>
        <w:pStyle w:val="ConsPlusNormal"/>
        <w:jc w:val="both"/>
      </w:pPr>
      <w:r>
        <w:t xml:space="preserve">(в ред. Федерального </w:t>
      </w:r>
      <w:hyperlink r:id="rId152">
        <w:r>
          <w:rPr>
            <w:color w:val="0000FF"/>
          </w:rPr>
          <w:t>закона</w:t>
        </w:r>
      </w:hyperlink>
      <w:r>
        <w:t xml:space="preserve"> от 27.12.2019 N 469-ФЗ)</w:t>
      </w:r>
    </w:p>
    <w:p w:rsidR="00823E39" w:rsidRDefault="00823E39">
      <w:pPr>
        <w:pStyle w:val="ConsPlusNormal"/>
        <w:spacing w:before="220"/>
        <w:ind w:firstLine="540"/>
        <w:jc w:val="both"/>
      </w:pPr>
      <w:r>
        <w:t>Правительство Российской Федерации вправе установить требования к иностранным банкам, в которых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а также срок, в течение которого указанные федеральные унитарные предприятия и хозяйственные общества должны расторгнуть договоры банковского счета и договоры банковского вклада (депозита), заключенные с иностранными банками, которые перестали соответствовать установленным требованиям. Перечень иностранных банков, соответствующих установленным требованиям, не реже одного раза в три месяца после установления Правительством Российской Федерации указанных требований размещается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на его официальном сайте в информационно-телекоммуникационной сети "Интернет" с указанием даты размещения.</w:t>
      </w:r>
    </w:p>
    <w:p w:rsidR="00823E39" w:rsidRDefault="00823E39">
      <w:pPr>
        <w:pStyle w:val="ConsPlusNormal"/>
        <w:spacing w:before="220"/>
        <w:ind w:firstLine="540"/>
        <w:jc w:val="both"/>
      </w:pPr>
      <w:r>
        <w:t xml:space="preserve">3.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уведомляют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счетов, покрытых (депонированных) аккредитивов в иностранных банках, заключении, расторжении договоров банковского счета, договоров банковского вклада (депозита) с иностранными банками и внесении в них изменений, о приобретении и об отчуждении ценных бумаг иностранных банков в </w:t>
      </w:r>
      <w:hyperlink r:id="rId153">
        <w:r>
          <w:rPr>
            <w:color w:val="0000FF"/>
          </w:rPr>
          <w:t>порядке</w:t>
        </w:r>
      </w:hyperlink>
      <w:r>
        <w:t>, установленном Правительством Российской Федерации.</w:t>
      </w:r>
    </w:p>
    <w:p w:rsidR="00823E39" w:rsidRDefault="00823E39">
      <w:pPr>
        <w:pStyle w:val="ConsPlusNormal"/>
        <w:jc w:val="both"/>
      </w:pPr>
      <w:r>
        <w:t xml:space="preserve">(в ред. Федерального </w:t>
      </w:r>
      <w:hyperlink r:id="rId154">
        <w:r>
          <w:rPr>
            <w:color w:val="0000FF"/>
          </w:rPr>
          <w:t>закона</w:t>
        </w:r>
      </w:hyperlink>
      <w:r>
        <w:t xml:space="preserve"> от 02.12.2019 N 394-ФЗ)</w:t>
      </w:r>
    </w:p>
    <w:p w:rsidR="00823E39" w:rsidRDefault="00823E39">
      <w:pPr>
        <w:pStyle w:val="ConsPlusNormal"/>
        <w:spacing w:before="220"/>
        <w:ind w:firstLine="540"/>
        <w:jc w:val="both"/>
      </w:pPr>
      <w:bookmarkStart w:id="13" w:name="P386"/>
      <w:bookmarkEnd w:id="13"/>
      <w:r>
        <w:t xml:space="preserve">4.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вправе открывать счета, покрытые (депонированные) аккредитивы, заключать договоры банковского счета, договоры банковского вклада (депозита) с государственной корпорацией развития "ВЭБ.РФ" в случае, если это предусмотрено Федеральным </w:t>
      </w:r>
      <w:hyperlink r:id="rId155">
        <w:r>
          <w:rPr>
            <w:color w:val="0000FF"/>
          </w:rPr>
          <w:t>законом</w:t>
        </w:r>
      </w:hyperlink>
      <w:r>
        <w:t xml:space="preserve"> от 17 мая 2007 года N 82-ФЗ "О государственной корпорации развития "ВЭБ.РФ".</w:t>
      </w:r>
    </w:p>
    <w:p w:rsidR="00823E39" w:rsidRDefault="00823E39">
      <w:pPr>
        <w:pStyle w:val="ConsPlusNormal"/>
        <w:jc w:val="both"/>
      </w:pPr>
      <w:r>
        <w:t xml:space="preserve">(в ред. Федеральных законов от 29.12.2017 </w:t>
      </w:r>
      <w:hyperlink r:id="rId156">
        <w:r>
          <w:rPr>
            <w:color w:val="0000FF"/>
          </w:rPr>
          <w:t>N 470-ФЗ</w:t>
        </w:r>
      </w:hyperlink>
      <w:r>
        <w:t xml:space="preserve">, от 28.11.2018 </w:t>
      </w:r>
      <w:hyperlink r:id="rId157">
        <w:r>
          <w:rPr>
            <w:color w:val="0000FF"/>
          </w:rPr>
          <w:t>N 452-ФЗ</w:t>
        </w:r>
      </w:hyperlink>
      <w:r>
        <w:t>)</w:t>
      </w:r>
    </w:p>
    <w:p w:rsidR="00823E39" w:rsidRDefault="00823E39">
      <w:pPr>
        <w:pStyle w:val="ConsPlusNormal"/>
        <w:spacing w:before="220"/>
        <w:ind w:firstLine="540"/>
        <w:jc w:val="both"/>
      </w:pPr>
      <w:r>
        <w:t xml:space="preserve">5.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w:t>
      </w:r>
      <w:r>
        <w:lastRenderedPageBreak/>
        <w:t xml:space="preserve">общества, находящиеся под их прямым или косвенным контролем, имеющие счета в кредитных организациях и заключившие договоры банковского вклада (депозита) с кредитными организациями, которые перестали соответствовать требованиям, установленным в соответствии с </w:t>
      </w:r>
      <w:hyperlink w:anchor="P395">
        <w:r>
          <w:rPr>
            <w:color w:val="0000FF"/>
          </w:rPr>
          <w:t>пунктом 8</w:t>
        </w:r>
      </w:hyperlink>
      <w:r>
        <w:t xml:space="preserve"> и </w:t>
      </w:r>
      <w:hyperlink w:anchor="P400">
        <w:r>
          <w:rPr>
            <w:color w:val="0000FF"/>
          </w:rPr>
          <w:t>абзацами первым</w:t>
        </w:r>
      </w:hyperlink>
      <w:r>
        <w:t xml:space="preserve">, </w:t>
      </w:r>
      <w:hyperlink w:anchor="P403">
        <w:r>
          <w:rPr>
            <w:color w:val="0000FF"/>
          </w:rPr>
          <w:t>вторым</w:t>
        </w:r>
      </w:hyperlink>
      <w:r>
        <w:t xml:space="preserve"> и </w:t>
      </w:r>
      <w:hyperlink w:anchor="P408">
        <w:r>
          <w:rPr>
            <w:color w:val="0000FF"/>
          </w:rPr>
          <w:t>пятым пункта 9</w:t>
        </w:r>
      </w:hyperlink>
      <w:r>
        <w:t xml:space="preserve"> настоящей статьи, и были исключены из перечня кредитных организаций, предусмотренного </w:t>
      </w:r>
      <w:hyperlink w:anchor="P419">
        <w:r>
          <w:rPr>
            <w:color w:val="0000FF"/>
          </w:rPr>
          <w:t>пунктом 10</w:t>
        </w:r>
      </w:hyperlink>
      <w:r>
        <w:t xml:space="preserve"> настоящей статьи, должны расторгнуть договоры банковского счета и договоры банковского вклада (депозита) с такими кредитными организациями в течение ста восьмидесяти дней со дня размещения Банком России на его официальном сайте в информационно-телекоммуникационной сети "Интернет" соответствующего перечня кредитных организаций.</w:t>
      </w:r>
    </w:p>
    <w:p w:rsidR="00823E39" w:rsidRDefault="00823E39">
      <w:pPr>
        <w:pStyle w:val="ConsPlusNormal"/>
        <w:spacing w:before="220"/>
        <w:ind w:firstLine="540"/>
        <w:jc w:val="both"/>
      </w:pPr>
      <w:r>
        <w:t>Правительством Российской Федерации может быть принято решение о продлении срока, в течение которого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должны расторгнуть договоры банковского вклада (депозита).</w:t>
      </w:r>
    </w:p>
    <w:p w:rsidR="00823E39" w:rsidRDefault="00823E39">
      <w:pPr>
        <w:pStyle w:val="ConsPlusNormal"/>
        <w:spacing w:before="220"/>
        <w:ind w:firstLine="540"/>
        <w:jc w:val="both"/>
      </w:pPr>
      <w:r>
        <w:t xml:space="preserve">Правительство Российской Федерации устанавливает </w:t>
      </w:r>
      <w:hyperlink r:id="rId158">
        <w:r>
          <w:rPr>
            <w:color w:val="0000FF"/>
          </w:rPr>
          <w:t>порядок и условия</w:t>
        </w:r>
      </w:hyperlink>
      <w:r>
        <w:t xml:space="preserve"> отчуждения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принадлежащих им ценных бумаг кредитных организаций, которые перестали соответствовать требованиям, установленным в соответствии с </w:t>
      </w:r>
      <w:hyperlink w:anchor="P395">
        <w:r>
          <w:rPr>
            <w:color w:val="0000FF"/>
          </w:rPr>
          <w:t>пунктом 8</w:t>
        </w:r>
      </w:hyperlink>
      <w:r>
        <w:t xml:space="preserve"> и </w:t>
      </w:r>
      <w:hyperlink w:anchor="P400">
        <w:r>
          <w:rPr>
            <w:color w:val="0000FF"/>
          </w:rPr>
          <w:t>абзацами первым</w:t>
        </w:r>
      </w:hyperlink>
      <w:r>
        <w:t xml:space="preserve">, </w:t>
      </w:r>
      <w:hyperlink w:anchor="P403">
        <w:r>
          <w:rPr>
            <w:color w:val="0000FF"/>
          </w:rPr>
          <w:t>вторым</w:t>
        </w:r>
      </w:hyperlink>
      <w:r>
        <w:t xml:space="preserve"> и </w:t>
      </w:r>
      <w:hyperlink w:anchor="P408">
        <w:r>
          <w:rPr>
            <w:color w:val="0000FF"/>
          </w:rPr>
          <w:t>пятым пункта 9</w:t>
        </w:r>
      </w:hyperlink>
      <w:r>
        <w:t xml:space="preserve"> настоящей статьи, и были исключены из перечня кредитных организаций, предусмотренного </w:t>
      </w:r>
      <w:hyperlink w:anchor="P419">
        <w:r>
          <w:rPr>
            <w:color w:val="0000FF"/>
          </w:rPr>
          <w:t>пунктом 10</w:t>
        </w:r>
      </w:hyperlink>
      <w:r>
        <w:t xml:space="preserve"> настоящей статьи.</w:t>
      </w:r>
    </w:p>
    <w:p w:rsidR="00823E39" w:rsidRDefault="00823E39">
      <w:pPr>
        <w:pStyle w:val="ConsPlusNormal"/>
        <w:spacing w:before="220"/>
        <w:ind w:firstLine="540"/>
        <w:jc w:val="both"/>
      </w:pPr>
      <w:r>
        <w:t xml:space="preserve">6. Со дня исключения кредитной организации из перечня кредитных организаций, предусмотренного </w:t>
      </w:r>
      <w:hyperlink w:anchor="P419">
        <w:r>
          <w:rPr>
            <w:color w:val="0000FF"/>
          </w:rPr>
          <w:t>пунктом 10</w:t>
        </w:r>
      </w:hyperlink>
      <w:r>
        <w:t xml:space="preserve"> настоящей статьи, срок действия договоров банковского вклада (депозита), договоров об открытии покрытых (депонированных) аккредитивов, которые были заключены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с такой кредитной организацией, не может быть продлен.</w:t>
      </w:r>
    </w:p>
    <w:p w:rsidR="00823E39" w:rsidRDefault="00823E39">
      <w:pPr>
        <w:pStyle w:val="ConsPlusNormal"/>
        <w:spacing w:before="220"/>
        <w:ind w:firstLine="540"/>
        <w:jc w:val="both"/>
      </w:pPr>
      <w:bookmarkStart w:id="14" w:name="P392"/>
      <w:bookmarkEnd w:id="14"/>
      <w:r>
        <w:t xml:space="preserve">7. Со дня исключения кредитной организации из перечня кредитных организаций, предусмотренного </w:t>
      </w:r>
      <w:hyperlink w:anchor="P419">
        <w:r>
          <w:rPr>
            <w:color w:val="0000FF"/>
          </w:rPr>
          <w:t>пунктом 10</w:t>
        </w:r>
      </w:hyperlink>
      <w:r>
        <w:t xml:space="preserve"> настоящей статьи, на банковский счет, открытый по договору банковского счета или договору банковского вклада (депозита)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в такой кредитной организации, не могут быть зачислены денежные средства, за исключением процентов по договору банковского счета или договору банковского вклада (депозита).</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Требования, установленные в соответствии с п. 8 ст. 24.1, не применяются к уполномоченным банкам при открытии отдельных счетов для расчетов по гособоронзаказу (</w:t>
            </w:r>
            <w:hyperlink r:id="rId159">
              <w:r>
                <w:rPr>
                  <w:color w:val="0000FF"/>
                </w:rPr>
                <w:t>ФЗ</w:t>
              </w:r>
            </w:hyperlink>
            <w:r>
              <w:rPr>
                <w:color w:val="392C69"/>
              </w:rPr>
              <w:t xml:space="preserve">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bookmarkStart w:id="15" w:name="P395"/>
      <w:bookmarkEnd w:id="15"/>
      <w:r>
        <w:t>8. Открытие счетов и покрытых (депонированных) аккредитивов, заключение договоров банковского счета и договоров банковского вклада (депозита) с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 независимо от валюты соответствующего договора могут осуществлять только кредитные организации, соответствующие одному из следующих требований:</w:t>
      </w:r>
    </w:p>
    <w:p w:rsidR="00823E39" w:rsidRDefault="00823E39">
      <w:pPr>
        <w:pStyle w:val="ConsPlusNormal"/>
        <w:spacing w:before="220"/>
        <w:ind w:firstLine="540"/>
        <w:jc w:val="both"/>
      </w:pPr>
      <w:bookmarkStart w:id="16" w:name="P396"/>
      <w:bookmarkEnd w:id="16"/>
      <w:r>
        <w:lastRenderedPageBreak/>
        <w:t xml:space="preserve">1) кредитная организация имеет собственные средства (капитал) в размере не менее </w:t>
      </w:r>
      <w:hyperlink r:id="rId160">
        <w:r>
          <w:rPr>
            <w:color w:val="0000FF"/>
          </w:rPr>
          <w:t>размера</w:t>
        </w:r>
      </w:hyperlink>
      <w:r>
        <w:t xml:space="preserve">, установленного Правительством Российской Федерации по согласованию с Банком России, и соответствует </w:t>
      </w:r>
      <w:hyperlink r:id="rId161">
        <w:r>
          <w:rPr>
            <w:color w:val="0000FF"/>
          </w:rPr>
          <w:t>дополнительным требованиям</w:t>
        </w:r>
      </w:hyperlink>
      <w:r>
        <w:t>, установленным Правительством Российской Федерации;</w:t>
      </w:r>
    </w:p>
    <w:p w:rsidR="00823E39" w:rsidRDefault="00823E39">
      <w:pPr>
        <w:pStyle w:val="ConsPlusNormal"/>
        <w:spacing w:before="220"/>
        <w:ind w:firstLine="540"/>
        <w:jc w:val="both"/>
      </w:pPr>
      <w:bookmarkStart w:id="17" w:name="P397"/>
      <w:bookmarkEnd w:id="17"/>
      <w:r>
        <w:t>2) кредитная организация находится под прямым или косвенным контролем Банка России или Российской Федерации.</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Требования, установленные в соответствии с абз. первым п. 9 ст. 24.1, не применяются к уполномоченным банкам при открытии отдельных счетов для расчетов по гособоронзаказу (ФЗ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bookmarkStart w:id="18" w:name="P400"/>
      <w:bookmarkEnd w:id="18"/>
      <w:r>
        <w:t xml:space="preserve">9. При установлении дополнительных требований к кредитным организациям, указанным в </w:t>
      </w:r>
      <w:hyperlink w:anchor="P396">
        <w:r>
          <w:rPr>
            <w:color w:val="0000FF"/>
          </w:rPr>
          <w:t>подпункте 1 пункта 8</w:t>
        </w:r>
      </w:hyperlink>
      <w:r>
        <w:t xml:space="preserve"> настоящей статьи, Правительство Российской Федерации вправе определить </w:t>
      </w:r>
      <w:hyperlink r:id="rId162">
        <w:r>
          <w:rPr>
            <w:color w:val="0000FF"/>
          </w:rPr>
          <w:t>требования</w:t>
        </w:r>
      </w:hyperlink>
      <w:r>
        <w:t xml:space="preserve"> к ценным бумагам кредитных организаций, которые вправе приобретать федеральные унитарные предприятия, имеющие стратегическое значение для оборонно-промышленного комплекса и безопасности Российской Федерации, а также хозяйственные общества, находящиеся под их прямым или косвенным контролем, и установить лимиты размещения средств такими федеральными унитарными предприятиями и хозяйственными обществами в кредитных организациях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Требования, установленные в соответствии с абз. вторым п. 9 ст. 24.1, не применяются к уполномоченным банкам при открытии отдельных счетов для расчетов по гособоронзаказу (</w:t>
            </w:r>
            <w:hyperlink r:id="rId163">
              <w:r>
                <w:rPr>
                  <w:color w:val="0000FF"/>
                </w:rPr>
                <w:t>ФЗ</w:t>
              </w:r>
            </w:hyperlink>
            <w:r>
              <w:rPr>
                <w:color w:val="392C69"/>
              </w:rPr>
              <w:t xml:space="preserve">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bookmarkStart w:id="19" w:name="P403"/>
      <w:bookmarkEnd w:id="19"/>
      <w:r>
        <w:t xml:space="preserve">При установлении дополнительных требований к кредитным организациям, указанным в </w:t>
      </w:r>
      <w:hyperlink w:anchor="P396">
        <w:r>
          <w:rPr>
            <w:color w:val="0000FF"/>
          </w:rPr>
          <w:t>подпункте 1 пункта 8</w:t>
        </w:r>
      </w:hyperlink>
      <w:r>
        <w:t xml:space="preserve"> настоящей статьи, Правительство Российской Федерации устанавливает </w:t>
      </w:r>
      <w:hyperlink r:id="rId164">
        <w:r>
          <w:rPr>
            <w:color w:val="0000FF"/>
          </w:rPr>
          <w:t>требование</w:t>
        </w:r>
      </w:hyperlink>
      <w:r>
        <w:t xml:space="preserve"> к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165">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w:t>
      </w:r>
    </w:p>
    <w:p w:rsidR="00823E39" w:rsidRDefault="00823E39">
      <w:pPr>
        <w:pStyle w:val="ConsPlusNormal"/>
        <w:spacing w:before="220"/>
        <w:ind w:firstLine="540"/>
        <w:jc w:val="both"/>
      </w:pPr>
      <w:bookmarkStart w:id="20" w:name="P404"/>
      <w:bookmarkEnd w:id="20"/>
      <w:r>
        <w:t xml:space="preserve">Правительство Российской Федерации вправе определить кредитную организацию, не соответствующую установленным в соответствии с </w:t>
      </w:r>
      <w:hyperlink w:anchor="P395">
        <w:r>
          <w:rPr>
            <w:color w:val="0000FF"/>
          </w:rPr>
          <w:t>пунктом 8</w:t>
        </w:r>
      </w:hyperlink>
      <w:r>
        <w:t xml:space="preserve"> настоящей статьи и </w:t>
      </w:r>
      <w:hyperlink w:anchor="P400">
        <w:r>
          <w:rPr>
            <w:color w:val="0000FF"/>
          </w:rPr>
          <w:t>абзацами первым</w:t>
        </w:r>
      </w:hyperlink>
      <w:r>
        <w:t xml:space="preserve">, </w:t>
      </w:r>
      <w:hyperlink w:anchor="P403">
        <w:r>
          <w:rPr>
            <w:color w:val="0000FF"/>
          </w:rPr>
          <w:t>вторым</w:t>
        </w:r>
      </w:hyperlink>
      <w:r>
        <w:t xml:space="preserve"> и </w:t>
      </w:r>
      <w:hyperlink w:anchor="P408">
        <w:r>
          <w:rPr>
            <w:color w:val="0000FF"/>
          </w:rPr>
          <w:t>пятым</w:t>
        </w:r>
      </w:hyperlink>
      <w:r>
        <w:t xml:space="preserve"> настоящего пункта требованиям,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отдельным федеральным унитарным предприятием, имеющим стратегическое значение для оборонно-промышленного комплекса и безопасности Российской Федерации, и (или) хозяйственным обществом, находящимся под его прямым или косвенным контролем. При этом такая кредитная организация не включается в перечень, предусмотренный </w:t>
      </w:r>
      <w:hyperlink w:anchor="P419">
        <w:r>
          <w:rPr>
            <w:color w:val="0000FF"/>
          </w:rPr>
          <w:t>пунктом 10</w:t>
        </w:r>
      </w:hyperlink>
      <w:r>
        <w:t xml:space="preserve"> настоящей статьи.</w:t>
      </w:r>
    </w:p>
    <w:p w:rsidR="00823E39" w:rsidRDefault="00823E39">
      <w:pPr>
        <w:pStyle w:val="ConsPlusNormal"/>
        <w:spacing w:before="220"/>
        <w:ind w:firstLine="540"/>
        <w:jc w:val="both"/>
      </w:pPr>
      <w:bookmarkStart w:id="21" w:name="P405"/>
      <w:bookmarkEnd w:id="21"/>
      <w:r>
        <w:t xml:space="preserve">Правительство Российской Федерации вправе определить кредитную организацию, не соответствующую установленным в соответствии с </w:t>
      </w:r>
      <w:hyperlink w:anchor="P395">
        <w:r>
          <w:rPr>
            <w:color w:val="0000FF"/>
          </w:rPr>
          <w:t>пунктом 8</w:t>
        </w:r>
      </w:hyperlink>
      <w:r>
        <w:t xml:space="preserve"> настоящей статьи и </w:t>
      </w:r>
      <w:hyperlink w:anchor="P400">
        <w:r>
          <w:rPr>
            <w:color w:val="0000FF"/>
          </w:rPr>
          <w:t>абзацами первым</w:t>
        </w:r>
      </w:hyperlink>
      <w:r>
        <w:t xml:space="preserve">, </w:t>
      </w:r>
      <w:hyperlink w:anchor="P403">
        <w:r>
          <w:rPr>
            <w:color w:val="0000FF"/>
          </w:rPr>
          <w:t>вторым</w:t>
        </w:r>
      </w:hyperlink>
      <w:r>
        <w:t xml:space="preserve"> и </w:t>
      </w:r>
      <w:hyperlink w:anchor="P408">
        <w:r>
          <w:rPr>
            <w:color w:val="0000FF"/>
          </w:rPr>
          <w:t>пятым</w:t>
        </w:r>
      </w:hyperlink>
      <w:r>
        <w:t xml:space="preserve"> настоящего пункта требованиям, имеющую право на открытие счетов и покрытых (депонированных) аккредитивов, заключение договоров банковского счета и договоров банковского вклада (депозита) с федеральными унитарными предприятиями, имеющими стратегическое значение для оборонно-промышленного комплекса и безопасности Российской Федерации, и хозяйственными обществами, находящимися под их прямым или косвенным контролем, в случае, если в отношении кредитной организации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или в случае, если такая кредитная организация находится под контролем либо значительным влиянием лиц, в отношении которых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 этом такая кредитная организация включается Банком России в перечень, предусмотренный </w:t>
      </w:r>
      <w:hyperlink w:anchor="P419">
        <w:r>
          <w:rPr>
            <w:color w:val="0000FF"/>
          </w:rPr>
          <w:t>пунктом 10</w:t>
        </w:r>
      </w:hyperlink>
      <w:r>
        <w:t xml:space="preserve"> настоящей статьи, на основании уведомления Правительства Российской Федерации не позднее рабочего дня, следующего за днем поступления указанного уведомления.</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Требования, установленные в соответствии с абз. пятым п. 9 ст. 24.1, не применяются к уполномоченным банкам при открытии отдельных счетов для расчетов по гособоронзаказу (</w:t>
            </w:r>
            <w:hyperlink r:id="rId166">
              <w:r>
                <w:rPr>
                  <w:color w:val="0000FF"/>
                </w:rPr>
                <w:t>ФЗ</w:t>
              </w:r>
            </w:hyperlink>
            <w:r>
              <w:rPr>
                <w:color w:val="392C69"/>
              </w:rPr>
              <w:t xml:space="preserve">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bookmarkStart w:id="22" w:name="P408"/>
      <w:bookmarkEnd w:id="22"/>
      <w:r>
        <w:t xml:space="preserve">Правительство Российской Федерации вправе определить </w:t>
      </w:r>
      <w:hyperlink r:id="rId167">
        <w:r>
          <w:rPr>
            <w:color w:val="0000FF"/>
          </w:rPr>
          <w:t>требования</w:t>
        </w:r>
      </w:hyperlink>
      <w:r>
        <w:t xml:space="preserve">, которым должны соответствовать кредитные организации, указанные в </w:t>
      </w:r>
      <w:hyperlink w:anchor="P397">
        <w:r>
          <w:rPr>
            <w:color w:val="0000FF"/>
          </w:rPr>
          <w:t>подпункте 2 пункта 8</w:t>
        </w:r>
      </w:hyperlink>
      <w:r>
        <w:t xml:space="preserve"> настоящей статьи, для целей осуществления операций (сделок), указанных в </w:t>
      </w:r>
      <w:hyperlink w:anchor="P395">
        <w:r>
          <w:rPr>
            <w:color w:val="0000FF"/>
          </w:rPr>
          <w:t>абзаце первом пункта 8</w:t>
        </w:r>
      </w:hyperlink>
      <w:r>
        <w:t xml:space="preserve"> настоящей статьи, с федеральными унитарными предприятиями, имеющими стратегическое значение для оборонно-промышленного комплекса и безопасности Российской Федерации, а также хозяйственными обществами, находящимися под их прямым или косвенным контролем.</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 xml:space="preserve">Абз. 6 п. 9 ст. 24.1 (в ред. ФЗ от 27.12.2019 </w:t>
            </w:r>
            <w:hyperlink r:id="rId168">
              <w:r>
                <w:rPr>
                  <w:color w:val="0000FF"/>
                </w:rPr>
                <w:t>N 469-ФЗ</w:t>
              </w:r>
            </w:hyperlink>
            <w:r>
              <w:rPr>
                <w:color w:val="392C69"/>
              </w:rPr>
              <w:t xml:space="preserve">) </w:t>
            </w:r>
            <w:hyperlink r:id="rId16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bookmarkStart w:id="23" w:name="P411"/>
      <w:bookmarkEnd w:id="23"/>
      <w:r>
        <w:t xml:space="preserve">В течение срока реализации утвержденного Советом директоров Банка России в соответствии с Федеральным </w:t>
      </w:r>
      <w:hyperlink r:id="rId170">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w:t>
      </w:r>
      <w:hyperlink w:anchor="P419">
        <w:r>
          <w:rPr>
            <w:color w:val="0000FF"/>
          </w:rPr>
          <w:t>пунктом 10</w:t>
        </w:r>
      </w:hyperlink>
      <w:r>
        <w:t xml:space="preserve"> настоящей статьи, на дату утверждения указанного плана, такой банк вправе осуществлять операции (сделки), указанные в </w:t>
      </w:r>
      <w:hyperlink w:anchor="P395">
        <w:r>
          <w:rPr>
            <w:color w:val="0000FF"/>
          </w:rPr>
          <w:t>абзаце первом пункта 8</w:t>
        </w:r>
      </w:hyperlink>
      <w:r>
        <w:t xml:space="preserve"> настоящей статьи, с федеральными унитарными предприятиями, имеющими стратегическое значение для оборонно-промышленного комплекса и безопасности Российской Федерации, и (или) хозяйственными обществами, находящимися под их прямым или косвенным контролем, вне зависимости от соответствия (несоответствия) банка установленным в соответствии с </w:t>
      </w:r>
      <w:hyperlink w:anchor="P395">
        <w:r>
          <w:rPr>
            <w:color w:val="0000FF"/>
          </w:rPr>
          <w:t>пунктом 8</w:t>
        </w:r>
      </w:hyperlink>
      <w:r>
        <w:t xml:space="preserve"> настоящей статьи и </w:t>
      </w:r>
      <w:hyperlink w:anchor="P400">
        <w:r>
          <w:rPr>
            <w:color w:val="0000FF"/>
          </w:rPr>
          <w:t>абзацами первым</w:t>
        </w:r>
      </w:hyperlink>
      <w:r>
        <w:t xml:space="preserve">, </w:t>
      </w:r>
      <w:hyperlink w:anchor="P403">
        <w:r>
          <w:rPr>
            <w:color w:val="0000FF"/>
          </w:rPr>
          <w:t>вторым</w:t>
        </w:r>
      </w:hyperlink>
      <w:r>
        <w:t xml:space="preserve"> и </w:t>
      </w:r>
      <w:hyperlink w:anchor="P408">
        <w:r>
          <w:rPr>
            <w:color w:val="0000FF"/>
          </w:rPr>
          <w:t>пятым</w:t>
        </w:r>
      </w:hyperlink>
      <w:r>
        <w:t xml:space="preserve"> настоящего пункта требованиям при условии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При этом в случае установления Правительством Российской Федерации лимитов размещения средств указанными федеральными унитарными предприятиями и хозяйственными обществами в кредитных организациях в соответствии с </w:t>
      </w:r>
      <w:hyperlink w:anchor="P400">
        <w:r>
          <w:rPr>
            <w:color w:val="0000FF"/>
          </w:rPr>
          <w:t>абзацем первым</w:t>
        </w:r>
      </w:hyperlink>
      <w:r>
        <w:t xml:space="preserve"> настоящего пункта эти лимиты определяются в отношении такого банка на последнюю квартальную отчетную дату, предшествующую дате утверждения Советом директоров Банка России плана участия Банка России </w:t>
      </w:r>
      <w:r>
        <w:lastRenderedPageBreak/>
        <w:t>в осуществлении мер по предупреждению банкротства банка.</w:t>
      </w:r>
    </w:p>
    <w:p w:rsidR="00823E39" w:rsidRDefault="00823E39">
      <w:pPr>
        <w:pStyle w:val="ConsPlusNormal"/>
        <w:jc w:val="both"/>
      </w:pPr>
      <w:r>
        <w:t xml:space="preserve">(абзац введен Федеральным </w:t>
      </w:r>
      <w:hyperlink r:id="rId171">
        <w:r>
          <w:rPr>
            <w:color w:val="0000FF"/>
          </w:rPr>
          <w:t>законом</w:t>
        </w:r>
      </w:hyperlink>
      <w:r>
        <w:t xml:space="preserve"> от 27.12.2019 N 469-ФЗ)</w:t>
      </w:r>
    </w:p>
    <w:p w:rsidR="00823E39" w:rsidRDefault="00823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3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3E39" w:rsidRDefault="00823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3E39" w:rsidRDefault="00823E39">
            <w:pPr>
              <w:pStyle w:val="ConsPlusNormal"/>
              <w:jc w:val="both"/>
            </w:pPr>
            <w:r>
              <w:rPr>
                <w:color w:val="392C69"/>
              </w:rPr>
              <w:t>КонсультантПлюс: примечание.</w:t>
            </w:r>
          </w:p>
          <w:p w:rsidR="00823E39" w:rsidRDefault="00823E39">
            <w:pPr>
              <w:pStyle w:val="ConsPlusNormal"/>
              <w:jc w:val="both"/>
            </w:pPr>
            <w:r>
              <w:rPr>
                <w:color w:val="392C69"/>
              </w:rPr>
              <w:t xml:space="preserve">Абз. 7 п. 9 ст. 24.1 (в ред. ФЗ от 27.12.2019 </w:t>
            </w:r>
            <w:hyperlink r:id="rId172">
              <w:r>
                <w:rPr>
                  <w:color w:val="0000FF"/>
                </w:rPr>
                <w:t>N 469-ФЗ</w:t>
              </w:r>
            </w:hyperlink>
            <w:r>
              <w:rPr>
                <w:color w:val="392C69"/>
              </w:rPr>
              <w:t xml:space="preserve">) </w:t>
            </w:r>
            <w:hyperlink r:id="rId17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23E39" w:rsidRDefault="00823E39">
            <w:pPr>
              <w:pStyle w:val="ConsPlusNormal"/>
            </w:pPr>
          </w:p>
        </w:tc>
      </w:tr>
    </w:tbl>
    <w:p w:rsidR="00823E39" w:rsidRDefault="00823E39">
      <w:pPr>
        <w:pStyle w:val="ConsPlusNormal"/>
        <w:spacing w:before="280"/>
        <w:ind w:firstLine="540"/>
        <w:jc w:val="both"/>
      </w:pPr>
      <w:r>
        <w:t xml:space="preserve">В течение срока реализации плана участия Банка России в осуществлении мер по предупреждению банкротства банка, включенного в перечень, предусмотренный </w:t>
      </w:r>
      <w:hyperlink w:anchor="P419">
        <w:r>
          <w:rPr>
            <w:color w:val="0000FF"/>
          </w:rPr>
          <w:t>пунктом 10</w:t>
        </w:r>
      </w:hyperlink>
      <w:r>
        <w:t xml:space="preserve"> настоящей статьи, на дату утверждения Советом директоров Банка России указанного плана, такой банк не исключается из данного перечня при условии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w:t>
      </w:r>
    </w:p>
    <w:p w:rsidR="00823E39" w:rsidRDefault="00823E39">
      <w:pPr>
        <w:pStyle w:val="ConsPlusNormal"/>
        <w:jc w:val="both"/>
      </w:pPr>
      <w:r>
        <w:t xml:space="preserve">(абзац введен Федеральным </w:t>
      </w:r>
      <w:hyperlink r:id="rId174">
        <w:r>
          <w:rPr>
            <w:color w:val="0000FF"/>
          </w:rPr>
          <w:t>законом</w:t>
        </w:r>
      </w:hyperlink>
      <w:r>
        <w:t xml:space="preserve"> от 27.12.2019 N 469-ФЗ)</w:t>
      </w:r>
    </w:p>
    <w:p w:rsidR="00823E39" w:rsidRDefault="00823E39">
      <w:pPr>
        <w:pStyle w:val="ConsPlusNormal"/>
        <w:spacing w:before="220"/>
        <w:ind w:firstLine="540"/>
        <w:jc w:val="both"/>
      </w:pPr>
      <w:r>
        <w:t xml:space="preserve">В случае, если банк, включенный в перечень, предусмотренный </w:t>
      </w:r>
      <w:hyperlink w:anchor="P419">
        <w:r>
          <w:rPr>
            <w:color w:val="0000FF"/>
          </w:rPr>
          <w:t>пунктом 10</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данного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данный перечень не позднее чем в течение пяти рабочих дней, следующих за днем принятия этого решения.</w:t>
      </w:r>
    </w:p>
    <w:p w:rsidR="00823E39" w:rsidRDefault="00823E39">
      <w:pPr>
        <w:pStyle w:val="ConsPlusNormal"/>
        <w:jc w:val="both"/>
      </w:pPr>
      <w:r>
        <w:t xml:space="preserve">(абзац введен Федеральным </w:t>
      </w:r>
      <w:hyperlink r:id="rId175">
        <w:r>
          <w:rPr>
            <w:color w:val="0000FF"/>
          </w:rPr>
          <w:t>законом</w:t>
        </w:r>
      </w:hyperlink>
      <w:r>
        <w:t xml:space="preserve"> от 27.12.2019 N 469-ФЗ)</w:t>
      </w:r>
    </w:p>
    <w:p w:rsidR="00823E39" w:rsidRDefault="00823E39">
      <w:pPr>
        <w:pStyle w:val="ConsPlusNormal"/>
        <w:spacing w:before="220"/>
        <w:ind w:firstLine="540"/>
        <w:jc w:val="both"/>
      </w:pPr>
      <w:bookmarkStart w:id="24" w:name="P419"/>
      <w:bookmarkEnd w:id="24"/>
      <w:r>
        <w:t xml:space="preserve">10. Банк России ежемесячно не позднее 25-го рабочего дня после отчетной даты размещает на своем официальном сайте в информационно-телекоммуникационной сети "Интернет" (с указанием даты размещения) перечень кредитных организаций, соответствующих требованиям, установленным в соответствии с </w:t>
      </w:r>
      <w:hyperlink w:anchor="P395">
        <w:r>
          <w:rPr>
            <w:color w:val="0000FF"/>
          </w:rPr>
          <w:t>пунктом 8</w:t>
        </w:r>
      </w:hyperlink>
      <w:r>
        <w:t xml:space="preserve"> и </w:t>
      </w:r>
      <w:hyperlink w:anchor="P400">
        <w:r>
          <w:rPr>
            <w:color w:val="0000FF"/>
          </w:rPr>
          <w:t>абзацами первым</w:t>
        </w:r>
      </w:hyperlink>
      <w:r>
        <w:t xml:space="preserve">, </w:t>
      </w:r>
      <w:hyperlink w:anchor="P403">
        <w:r>
          <w:rPr>
            <w:color w:val="0000FF"/>
          </w:rPr>
          <w:t>вторым</w:t>
        </w:r>
      </w:hyperlink>
      <w:r>
        <w:t xml:space="preserve"> и </w:t>
      </w:r>
      <w:hyperlink w:anchor="P408">
        <w:r>
          <w:rPr>
            <w:color w:val="0000FF"/>
          </w:rPr>
          <w:t>пятым пункта 9</w:t>
        </w:r>
      </w:hyperlink>
      <w:r>
        <w:t xml:space="preserve"> настоящей статьи, с указанием следующей информации:</w:t>
      </w:r>
    </w:p>
    <w:p w:rsidR="00823E39" w:rsidRDefault="00823E39">
      <w:pPr>
        <w:pStyle w:val="ConsPlusNormal"/>
        <w:spacing w:before="220"/>
        <w:ind w:firstLine="540"/>
        <w:jc w:val="both"/>
      </w:pPr>
      <w:r>
        <w:t>1) о размере собственных средств (капитала) включенных в такой перечень кредитных организаций при условии представления кредитной организацией в Банк России согласия на раскрытие указанной информации;</w:t>
      </w:r>
    </w:p>
    <w:p w:rsidR="00823E39" w:rsidRDefault="00823E39">
      <w:pPr>
        <w:pStyle w:val="ConsPlusNormal"/>
        <w:spacing w:before="220"/>
        <w:ind w:firstLine="540"/>
        <w:jc w:val="both"/>
      </w:pPr>
      <w:r>
        <w:t xml:space="preserve">2) об участии кредитной организации в системе обязательного страхования вкладов в банках Российской Федерации в случае участия включенной в перечень кредитной организации в системе обязательного страхования вкладов в банках Российской Федерации в соответствии с Федеральным </w:t>
      </w:r>
      <w:hyperlink r:id="rId176">
        <w:r>
          <w:rPr>
            <w:color w:val="0000FF"/>
          </w:rPr>
          <w:t>законом</w:t>
        </w:r>
      </w:hyperlink>
      <w:r>
        <w:t xml:space="preserve"> от 23 декабря 2003 года N 177-ФЗ "О страховании вкладов в банках Российской Федерации".</w:t>
      </w:r>
    </w:p>
    <w:p w:rsidR="00823E39" w:rsidRDefault="00823E39">
      <w:pPr>
        <w:pStyle w:val="ConsPlusNormal"/>
        <w:jc w:val="both"/>
      </w:pPr>
      <w:r>
        <w:t xml:space="preserve">(в ред. Федерального </w:t>
      </w:r>
      <w:hyperlink r:id="rId177">
        <w:r>
          <w:rPr>
            <w:color w:val="0000FF"/>
          </w:rPr>
          <w:t>закона</w:t>
        </w:r>
      </w:hyperlink>
      <w:r>
        <w:t xml:space="preserve"> от 03.08.2018 N 322-ФЗ)</w:t>
      </w:r>
    </w:p>
    <w:p w:rsidR="00823E39" w:rsidRDefault="00823E39">
      <w:pPr>
        <w:pStyle w:val="ConsPlusNormal"/>
        <w:spacing w:before="220"/>
        <w:ind w:firstLine="540"/>
        <w:jc w:val="both"/>
      </w:pPr>
      <w:r>
        <w:t xml:space="preserve">11. Банк России опубликовывает размещенный в соответствии с </w:t>
      </w:r>
      <w:hyperlink w:anchor="P419">
        <w:r>
          <w:rPr>
            <w:color w:val="0000FF"/>
          </w:rPr>
          <w:t>пунктом 10</w:t>
        </w:r>
      </w:hyperlink>
      <w:r>
        <w:t xml:space="preserve"> настоящей статьи на официальном сайте Банка России в информационно-телекоммуникационной сети "Интернет" перечень кредитных организаций в официальном издании Банка России "Вестник Банка России".</w:t>
      </w:r>
    </w:p>
    <w:p w:rsidR="00823E39" w:rsidRDefault="00823E39">
      <w:pPr>
        <w:pStyle w:val="ConsPlusNormal"/>
        <w:spacing w:before="220"/>
        <w:ind w:firstLine="540"/>
        <w:jc w:val="both"/>
      </w:pPr>
      <w:r>
        <w:t xml:space="preserve">12. Положения </w:t>
      </w:r>
      <w:hyperlink w:anchor="P377">
        <w:r>
          <w:rPr>
            <w:color w:val="0000FF"/>
          </w:rPr>
          <w:t>пунктов 1</w:t>
        </w:r>
      </w:hyperlink>
      <w:r>
        <w:t xml:space="preserve"> - </w:t>
      </w:r>
      <w:hyperlink w:anchor="P392">
        <w:r>
          <w:rPr>
            <w:color w:val="0000FF"/>
          </w:rPr>
          <w:t>7</w:t>
        </w:r>
      </w:hyperlink>
      <w:r>
        <w:t xml:space="preserve"> настоящей статьи распространяются на хозяйственные общества, находящиеся под прямым или косвенным контролем федеральных унитарных предприятий, имеющих стратегическое значение для оборонно-промышленного комплекса и безопасности Российской Федерации, в случае включения указанных хозяйственных обществ в утвержденный Правительством Российской Федерации </w:t>
      </w:r>
      <w:hyperlink r:id="rId178">
        <w:r>
          <w:rPr>
            <w:color w:val="0000FF"/>
          </w:rPr>
          <w:t>перечень</w:t>
        </w:r>
      </w:hyperlink>
      <w:r>
        <w:t>.</w:t>
      </w:r>
    </w:p>
    <w:p w:rsidR="00823E39" w:rsidRDefault="00823E39">
      <w:pPr>
        <w:pStyle w:val="ConsPlusNormal"/>
        <w:spacing w:before="220"/>
        <w:ind w:firstLine="540"/>
        <w:jc w:val="both"/>
      </w:pPr>
      <w:r>
        <w:t xml:space="preserve">13. Днем исключения кредитной организации из перечня кредитных организаций, </w:t>
      </w:r>
      <w:r>
        <w:lastRenderedPageBreak/>
        <w:t xml:space="preserve">предусмотренного </w:t>
      </w:r>
      <w:hyperlink w:anchor="P419">
        <w:r>
          <w:rPr>
            <w:color w:val="0000FF"/>
          </w:rPr>
          <w:t>пунктом 10</w:t>
        </w:r>
      </w:hyperlink>
      <w:r>
        <w:t xml:space="preserve"> настоящей статьи, признается первый рабочий день, следующий за днем размещения Банком России на своем официальном сайте в информационно-телекоммуникационной сети "Интернет" такого перечня кредитных организаций.</w:t>
      </w:r>
    </w:p>
    <w:p w:rsidR="00823E39" w:rsidRDefault="00823E39">
      <w:pPr>
        <w:pStyle w:val="ConsPlusNormal"/>
      </w:pPr>
    </w:p>
    <w:p w:rsidR="00823E39" w:rsidRDefault="00823E39">
      <w:pPr>
        <w:pStyle w:val="ConsPlusTitle"/>
        <w:ind w:firstLine="540"/>
        <w:jc w:val="both"/>
        <w:outlineLvl w:val="1"/>
      </w:pPr>
      <w:r>
        <w:t>Статья 25. Ответственность руководителя унитарного предприятия</w:t>
      </w:r>
    </w:p>
    <w:p w:rsidR="00823E39" w:rsidRDefault="00823E39">
      <w:pPr>
        <w:pStyle w:val="ConsPlusNormal"/>
      </w:pPr>
    </w:p>
    <w:p w:rsidR="00823E39" w:rsidRDefault="00823E39">
      <w:pPr>
        <w:pStyle w:val="ConsPlusNormal"/>
        <w:ind w:firstLine="540"/>
        <w:jc w:val="both"/>
      </w:pPr>
      <w:r>
        <w:t>1.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p>
    <w:p w:rsidR="00823E39" w:rsidRDefault="00823E39">
      <w:pPr>
        <w:pStyle w:val="ConsPlusNormal"/>
        <w:spacing w:before="220"/>
        <w:ind w:firstLine="540"/>
        <w:jc w:val="both"/>
      </w:pPr>
      <w:r>
        <w:t>2.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823E39" w:rsidRDefault="00823E39">
      <w:pPr>
        <w:pStyle w:val="ConsPlusNormal"/>
        <w:spacing w:before="220"/>
        <w:ind w:firstLine="540"/>
        <w:jc w:val="both"/>
      </w:pPr>
      <w:r>
        <w:t>3.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p>
    <w:p w:rsidR="00823E39" w:rsidRDefault="00823E39">
      <w:pPr>
        <w:pStyle w:val="ConsPlusNormal"/>
      </w:pPr>
    </w:p>
    <w:p w:rsidR="00823E39" w:rsidRDefault="00823E39">
      <w:pPr>
        <w:pStyle w:val="ConsPlusTitle"/>
        <w:ind w:firstLine="540"/>
        <w:jc w:val="both"/>
        <w:outlineLvl w:val="1"/>
      </w:pPr>
      <w:r>
        <w:t>Статья 26. Контроль за деятельностью унитарного предприятия</w:t>
      </w:r>
    </w:p>
    <w:p w:rsidR="00823E39" w:rsidRDefault="00823E39">
      <w:pPr>
        <w:pStyle w:val="ConsPlusNormal"/>
      </w:pPr>
    </w:p>
    <w:p w:rsidR="00823E39" w:rsidRDefault="00823E39">
      <w:pPr>
        <w:pStyle w:val="ConsPlusNormal"/>
        <w:ind w:firstLine="540"/>
        <w:jc w:val="both"/>
      </w:pPr>
      <w:r>
        <w:t>1. Бухгалтерская (финансовая)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823E39" w:rsidRDefault="00823E39">
      <w:pPr>
        <w:pStyle w:val="ConsPlusNormal"/>
        <w:jc w:val="both"/>
      </w:pPr>
      <w:r>
        <w:t xml:space="preserve">(в ред. Федерального </w:t>
      </w:r>
      <w:hyperlink r:id="rId179">
        <w:r>
          <w:rPr>
            <w:color w:val="0000FF"/>
          </w:rPr>
          <w:t>закона</w:t>
        </w:r>
      </w:hyperlink>
      <w:r>
        <w:t xml:space="preserve"> от 23.11.2020 N 378-ФЗ)</w:t>
      </w:r>
    </w:p>
    <w:p w:rsidR="00823E39" w:rsidRDefault="00823E39">
      <w:pPr>
        <w:pStyle w:val="ConsPlusNormal"/>
        <w:spacing w:before="220"/>
        <w:ind w:firstLine="540"/>
        <w:jc w:val="both"/>
      </w:pPr>
      <w:r>
        <w:t>2. Контроль за деятельностью унитарного предприятия осуществляется органом, осуществляющим полномочия собственника, и другими уполномоченными органами.</w:t>
      </w:r>
    </w:p>
    <w:p w:rsidR="00823E39" w:rsidRDefault="00823E39">
      <w:pPr>
        <w:pStyle w:val="ConsPlusNormal"/>
        <w:spacing w:before="220"/>
        <w:ind w:firstLine="540"/>
        <w:jc w:val="both"/>
      </w:pPr>
      <w:r>
        <w:t>3. 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w:t>
      </w:r>
    </w:p>
    <w:p w:rsidR="00823E39" w:rsidRDefault="00823E39">
      <w:pPr>
        <w:pStyle w:val="ConsPlusNormal"/>
        <w:spacing w:before="220"/>
        <w:ind w:firstLine="540"/>
        <w:jc w:val="both"/>
      </w:pPr>
      <w:r>
        <w:t xml:space="preserve">1) годовую бухгалтерскую (финансовую) отчетность в случае, если оно освобождено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180">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унитарное предприятие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государственной власти Российской Федерации, орган государственной власти субъекта Российской Федерации или орган местного самоуправления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823E39" w:rsidRDefault="00823E39">
      <w:pPr>
        <w:pStyle w:val="ConsPlusNormal"/>
        <w:spacing w:before="220"/>
        <w:ind w:firstLine="540"/>
        <w:jc w:val="both"/>
      </w:pPr>
      <w:r>
        <w:t>2) иные документы, перечень которых определяется Правительством Российской Федерации, органами исполнительной власти субъекта Российской Федерации или органами местного самоуправления.</w:t>
      </w:r>
    </w:p>
    <w:p w:rsidR="00823E39" w:rsidRDefault="00823E39">
      <w:pPr>
        <w:pStyle w:val="ConsPlusNormal"/>
        <w:jc w:val="both"/>
      </w:pPr>
      <w:r>
        <w:t xml:space="preserve">(п. 3 в ред. Федерального </w:t>
      </w:r>
      <w:hyperlink r:id="rId181">
        <w:r>
          <w:rPr>
            <w:color w:val="0000FF"/>
          </w:rPr>
          <w:t>закона</w:t>
        </w:r>
      </w:hyperlink>
      <w:r>
        <w:t xml:space="preserve"> от 02.07.2021 N 352-ФЗ)</w:t>
      </w:r>
    </w:p>
    <w:p w:rsidR="00823E39" w:rsidRDefault="00823E39">
      <w:pPr>
        <w:pStyle w:val="ConsPlusNormal"/>
      </w:pPr>
    </w:p>
    <w:p w:rsidR="00823E39" w:rsidRDefault="00823E39">
      <w:pPr>
        <w:pStyle w:val="ConsPlusTitle"/>
        <w:ind w:firstLine="540"/>
        <w:jc w:val="both"/>
        <w:outlineLvl w:val="1"/>
      </w:pPr>
      <w:r>
        <w:t>Статья 27. Публичная отчетность унитарного предприятия</w:t>
      </w:r>
    </w:p>
    <w:p w:rsidR="00823E39" w:rsidRDefault="00823E39">
      <w:pPr>
        <w:pStyle w:val="ConsPlusNormal"/>
      </w:pPr>
    </w:p>
    <w:p w:rsidR="00823E39" w:rsidRDefault="00823E39">
      <w:pPr>
        <w:pStyle w:val="ConsPlusNormal"/>
        <w:ind w:firstLine="540"/>
        <w:jc w:val="both"/>
      </w:pPr>
      <w:r>
        <w:t>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823E39" w:rsidRDefault="00823E39">
      <w:pPr>
        <w:pStyle w:val="ConsPlusNormal"/>
      </w:pPr>
    </w:p>
    <w:p w:rsidR="00823E39" w:rsidRDefault="00823E39">
      <w:pPr>
        <w:pStyle w:val="ConsPlusTitle"/>
        <w:ind w:firstLine="540"/>
        <w:jc w:val="both"/>
        <w:outlineLvl w:val="1"/>
      </w:pPr>
      <w:r>
        <w:t>Статья 28. Хранение документов унитарного предприятия</w:t>
      </w:r>
    </w:p>
    <w:p w:rsidR="00823E39" w:rsidRDefault="00823E39">
      <w:pPr>
        <w:pStyle w:val="ConsPlusNormal"/>
      </w:pPr>
    </w:p>
    <w:p w:rsidR="00823E39" w:rsidRDefault="00823E39">
      <w:pPr>
        <w:pStyle w:val="ConsPlusNormal"/>
        <w:ind w:firstLine="540"/>
        <w:jc w:val="both"/>
      </w:pPr>
      <w:bookmarkStart w:id="25" w:name="P449"/>
      <w:bookmarkEnd w:id="25"/>
      <w:r>
        <w:lastRenderedPageBreak/>
        <w:t>1. Унитарное предприятие обязано хранить следующие документы:</w:t>
      </w:r>
    </w:p>
    <w:p w:rsidR="00823E39" w:rsidRDefault="00823E39">
      <w:pPr>
        <w:pStyle w:val="ConsPlusNormal"/>
        <w:spacing w:before="220"/>
        <w:ind w:firstLine="540"/>
        <w:jc w:val="both"/>
      </w:pPr>
      <w:r>
        <w:t xml:space="preserve">учредительные документы унитарного предприятия, а также изменения и дополнения, внесенные в учредительные документы унитарного предприятия и зарегистрированные в установленном </w:t>
      </w:r>
      <w:hyperlink w:anchor="P161">
        <w:r>
          <w:rPr>
            <w:color w:val="0000FF"/>
          </w:rPr>
          <w:t>порядке</w:t>
        </w:r>
      </w:hyperlink>
      <w:r>
        <w:t>;</w:t>
      </w:r>
    </w:p>
    <w:p w:rsidR="00823E39" w:rsidRDefault="00823E39">
      <w:pPr>
        <w:pStyle w:val="ConsPlusNormal"/>
        <w:spacing w:before="220"/>
        <w:ind w:firstLine="540"/>
        <w:jc w:val="both"/>
      </w:pPr>
      <w:r>
        <w:t>решения собственника имущества унитарного предприятия о создании унитарного предприятия и об утверждении перечня имущества, передаваемого унитарному предприятию в хозяйственное ведение или оперативное управление, о денежной оценке уставного фонда государственного или муниципального предприятия, а также иные решения, связанные с созданием унитарного предприятия;</w:t>
      </w:r>
    </w:p>
    <w:p w:rsidR="00823E39" w:rsidRDefault="00823E39">
      <w:pPr>
        <w:pStyle w:val="ConsPlusNormal"/>
        <w:spacing w:before="220"/>
        <w:ind w:firstLine="540"/>
        <w:jc w:val="both"/>
      </w:pPr>
      <w:r>
        <w:t>документ, подтверждающий государственную регистрацию унитарного предприятия;</w:t>
      </w:r>
    </w:p>
    <w:p w:rsidR="00823E39" w:rsidRDefault="00823E39">
      <w:pPr>
        <w:pStyle w:val="ConsPlusNormal"/>
        <w:spacing w:before="220"/>
        <w:ind w:firstLine="540"/>
        <w:jc w:val="both"/>
      </w:pPr>
      <w:r>
        <w:t>документы, подтверждающие права унитарного предприятия на имущество, находящееся на его балансе;</w:t>
      </w:r>
    </w:p>
    <w:p w:rsidR="00823E39" w:rsidRDefault="00823E39">
      <w:pPr>
        <w:pStyle w:val="ConsPlusNormal"/>
        <w:spacing w:before="220"/>
        <w:ind w:firstLine="540"/>
        <w:jc w:val="both"/>
      </w:pPr>
      <w:r>
        <w:t>внутренние документы унитарного предприятия;</w:t>
      </w:r>
    </w:p>
    <w:p w:rsidR="00823E39" w:rsidRDefault="00823E39">
      <w:pPr>
        <w:pStyle w:val="ConsPlusNormal"/>
        <w:spacing w:before="220"/>
        <w:ind w:firstLine="540"/>
        <w:jc w:val="both"/>
      </w:pPr>
      <w:r>
        <w:t>положения о филиалах и представительствах унитарного предприятия;</w:t>
      </w:r>
    </w:p>
    <w:p w:rsidR="00823E39" w:rsidRDefault="00823E39">
      <w:pPr>
        <w:pStyle w:val="ConsPlusNormal"/>
        <w:spacing w:before="220"/>
        <w:ind w:firstLine="540"/>
        <w:jc w:val="both"/>
      </w:pPr>
      <w:r>
        <w:t>решения собственника имущества унитарного предприятия, касающиеся деятельности унитарного предприятия;</w:t>
      </w:r>
    </w:p>
    <w:p w:rsidR="00823E39" w:rsidRDefault="00823E39">
      <w:pPr>
        <w:pStyle w:val="ConsPlusNormal"/>
        <w:spacing w:before="220"/>
        <w:ind w:firstLine="540"/>
        <w:jc w:val="both"/>
      </w:pPr>
      <w:r>
        <w:t>списки аффилированных лиц унитарного предприятия;</w:t>
      </w:r>
    </w:p>
    <w:p w:rsidR="00823E39" w:rsidRDefault="00823E39">
      <w:pPr>
        <w:pStyle w:val="ConsPlusNormal"/>
        <w:spacing w:before="220"/>
        <w:ind w:firstLine="540"/>
        <w:jc w:val="both"/>
      </w:pPr>
      <w:r>
        <w:t>аудиторские заключения, заключения органов государственного или муниципального финансового контроля;</w:t>
      </w:r>
    </w:p>
    <w:p w:rsidR="00823E39" w:rsidRDefault="00823E39">
      <w:pPr>
        <w:pStyle w:val="ConsPlusNormal"/>
        <w:spacing w:before="220"/>
        <w:ind w:firstLine="540"/>
        <w:jc w:val="both"/>
      </w:pPr>
      <w:r>
        <w:t>иные документы, предусмотренные федеральными законами и иными нормативными правовыми актами, уставом унитарного предприятия, внутренними документами унитарного предприятия, решениями собственника имущества унитарного предприятия и руководителя унитарного предприятия.</w:t>
      </w:r>
    </w:p>
    <w:p w:rsidR="00823E39" w:rsidRDefault="00823E39">
      <w:pPr>
        <w:pStyle w:val="ConsPlusNormal"/>
        <w:spacing w:before="220"/>
        <w:ind w:firstLine="540"/>
        <w:jc w:val="both"/>
      </w:pPr>
      <w:r>
        <w:t xml:space="preserve">2. Унитарное предприятие хранит документы, предусмотренные </w:t>
      </w:r>
      <w:hyperlink w:anchor="P449">
        <w:r>
          <w:rPr>
            <w:color w:val="0000FF"/>
          </w:rPr>
          <w:t>пунктом 1</w:t>
        </w:r>
      </w:hyperlink>
      <w:r>
        <w:t xml:space="preserve"> настоящей статьи, по месту нахождения его руководителя или в ином определенном уставом унитарного предприятия месте.</w:t>
      </w:r>
    </w:p>
    <w:p w:rsidR="00823E39" w:rsidRDefault="00823E39">
      <w:pPr>
        <w:pStyle w:val="ConsPlusNormal"/>
        <w:spacing w:before="220"/>
        <w:ind w:firstLine="540"/>
        <w:jc w:val="both"/>
      </w:pPr>
      <w:r>
        <w:t xml:space="preserve">3. При ликвидации унитарного предприятия документы, предусмотренные </w:t>
      </w:r>
      <w:hyperlink w:anchor="P449">
        <w:r>
          <w:rPr>
            <w:color w:val="0000FF"/>
          </w:rPr>
          <w:t>пунктом 1</w:t>
        </w:r>
      </w:hyperlink>
      <w:r>
        <w:t xml:space="preserve"> настоящей статьи, передаются на хранение в государственный архив в порядке, установленном законодательством Российской Федерации.</w:t>
      </w:r>
    </w:p>
    <w:p w:rsidR="00823E39" w:rsidRDefault="00823E39">
      <w:pPr>
        <w:pStyle w:val="ConsPlusNormal"/>
      </w:pPr>
    </w:p>
    <w:p w:rsidR="00823E39" w:rsidRDefault="00823E39">
      <w:pPr>
        <w:pStyle w:val="ConsPlusTitle"/>
        <w:jc w:val="center"/>
        <w:outlineLvl w:val="0"/>
      </w:pPr>
      <w:r>
        <w:t>Глава V. РЕОРГАНИЗАЦИЯ И ЛИКВИДАЦИЯ</w:t>
      </w:r>
    </w:p>
    <w:p w:rsidR="00823E39" w:rsidRDefault="00823E39">
      <w:pPr>
        <w:pStyle w:val="ConsPlusTitle"/>
        <w:jc w:val="center"/>
      </w:pPr>
      <w:r>
        <w:t>УНИТАРНЫХ ПРЕДПРИЯТИЙ</w:t>
      </w:r>
    </w:p>
    <w:p w:rsidR="00823E39" w:rsidRDefault="00823E39">
      <w:pPr>
        <w:pStyle w:val="ConsPlusNormal"/>
      </w:pPr>
    </w:p>
    <w:p w:rsidR="00823E39" w:rsidRDefault="00823E39">
      <w:pPr>
        <w:pStyle w:val="ConsPlusTitle"/>
        <w:ind w:firstLine="540"/>
        <w:jc w:val="both"/>
        <w:outlineLvl w:val="1"/>
      </w:pPr>
      <w:r>
        <w:t>Статья 29. Реорганизация унитарного предприятия</w:t>
      </w:r>
    </w:p>
    <w:p w:rsidR="00823E39" w:rsidRDefault="00823E39">
      <w:pPr>
        <w:pStyle w:val="ConsPlusNormal"/>
      </w:pPr>
    </w:p>
    <w:p w:rsidR="00823E39" w:rsidRDefault="00823E39">
      <w:pPr>
        <w:pStyle w:val="ConsPlusNormal"/>
        <w:ind w:firstLine="540"/>
        <w:jc w:val="both"/>
      </w:pPr>
      <w:r>
        <w:t xml:space="preserve">1. Унитарное предприятие может быть реорганизовано по решению собственника его имущества в порядке, предусмотренном Гражданским </w:t>
      </w:r>
      <w:hyperlink r:id="rId182">
        <w:r>
          <w:rPr>
            <w:color w:val="0000FF"/>
          </w:rPr>
          <w:t>кодексом</w:t>
        </w:r>
      </w:hyperlink>
      <w:r>
        <w:t xml:space="preserve"> Российской Федерации, настоящим Федеральным законом и иными федеральными законами.</w:t>
      </w:r>
    </w:p>
    <w:p w:rsidR="00823E39" w:rsidRDefault="00823E39">
      <w:pPr>
        <w:pStyle w:val="ConsPlusNormal"/>
        <w:spacing w:before="220"/>
        <w:ind w:firstLine="540"/>
        <w:jc w:val="both"/>
      </w:pPr>
      <w:r>
        <w:t>В случаях, установленных федеральным законом,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823E39" w:rsidRDefault="00823E39">
      <w:pPr>
        <w:pStyle w:val="ConsPlusNormal"/>
        <w:spacing w:before="220"/>
        <w:ind w:firstLine="540"/>
        <w:jc w:val="both"/>
      </w:pPr>
      <w:r>
        <w:lastRenderedPageBreak/>
        <w:t>2. Реорганизация унитарного предприятия может быть осуществлена в форме:</w:t>
      </w:r>
    </w:p>
    <w:p w:rsidR="00823E39" w:rsidRDefault="00823E39">
      <w:pPr>
        <w:pStyle w:val="ConsPlusNormal"/>
        <w:spacing w:before="220"/>
        <w:ind w:firstLine="540"/>
        <w:jc w:val="both"/>
      </w:pPr>
      <w:r>
        <w:t>слияния двух или нескольких унитарных предприятий;</w:t>
      </w:r>
    </w:p>
    <w:p w:rsidR="00823E39" w:rsidRDefault="00823E39">
      <w:pPr>
        <w:pStyle w:val="ConsPlusNormal"/>
        <w:spacing w:before="220"/>
        <w:ind w:firstLine="540"/>
        <w:jc w:val="both"/>
      </w:pPr>
      <w:r>
        <w:t>присоединения к унитарному предприятию одного или нескольких унитарных предприятий;</w:t>
      </w:r>
    </w:p>
    <w:p w:rsidR="00823E39" w:rsidRDefault="00823E39">
      <w:pPr>
        <w:pStyle w:val="ConsPlusNormal"/>
        <w:spacing w:before="220"/>
        <w:ind w:firstLine="540"/>
        <w:jc w:val="both"/>
      </w:pPr>
      <w:r>
        <w:t>разделения унитарного предприятия на два или несколько унитарных предприятий;</w:t>
      </w:r>
    </w:p>
    <w:p w:rsidR="00823E39" w:rsidRDefault="00823E39">
      <w:pPr>
        <w:pStyle w:val="ConsPlusNormal"/>
        <w:spacing w:before="220"/>
        <w:ind w:firstLine="540"/>
        <w:jc w:val="both"/>
      </w:pPr>
      <w:r>
        <w:t>выделения из унитарного предприятия одного или нескольких унитарных предприятий;</w:t>
      </w:r>
    </w:p>
    <w:p w:rsidR="00823E39" w:rsidRDefault="00823E39">
      <w:pPr>
        <w:pStyle w:val="ConsPlusNormal"/>
        <w:spacing w:before="220"/>
        <w:ind w:firstLine="540"/>
        <w:jc w:val="both"/>
      </w:pPr>
      <w:r>
        <w:t xml:space="preserve">преобразования унитарного предприятия в юридическое лицо иной организационно-правовой формы в предусмотренных настоящим Федеральным </w:t>
      </w:r>
      <w:hyperlink w:anchor="P515">
        <w:r>
          <w:rPr>
            <w:color w:val="0000FF"/>
          </w:rPr>
          <w:t>законом</w:t>
        </w:r>
      </w:hyperlink>
      <w:r>
        <w:t xml:space="preserve"> или иными федеральными законами случаях.</w:t>
      </w:r>
    </w:p>
    <w:p w:rsidR="00823E39" w:rsidRDefault="00823E39">
      <w:pPr>
        <w:pStyle w:val="ConsPlusNormal"/>
        <w:spacing w:before="220"/>
        <w:ind w:firstLine="540"/>
        <w:jc w:val="both"/>
      </w:pPr>
      <w:r>
        <w:t>3.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823E39" w:rsidRDefault="00823E39">
      <w:pPr>
        <w:pStyle w:val="ConsPlusNormal"/>
        <w:spacing w:before="220"/>
        <w:ind w:firstLine="540"/>
        <w:jc w:val="both"/>
      </w:pPr>
      <w:r>
        <w:t>4. 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823E39" w:rsidRDefault="00823E39">
      <w:pPr>
        <w:pStyle w:val="ConsPlusNormal"/>
        <w:spacing w:before="220"/>
        <w:ind w:firstLine="540"/>
        <w:jc w:val="both"/>
      </w:pPr>
      <w:r>
        <w:t>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823E39" w:rsidRDefault="00823E39">
      <w:pPr>
        <w:pStyle w:val="ConsPlusNormal"/>
        <w:spacing w:before="220"/>
        <w:ind w:firstLine="540"/>
        <w:jc w:val="both"/>
      </w:pPr>
      <w:r>
        <w:t>Передача имущества считается состоявшейся с момента государственной регистрации внесенных в устав унитарного предприятия изменений.</w:t>
      </w:r>
    </w:p>
    <w:p w:rsidR="00823E39" w:rsidRDefault="00823E39">
      <w:pPr>
        <w:pStyle w:val="ConsPlusNormal"/>
        <w:spacing w:before="220"/>
        <w:ind w:firstLine="540"/>
        <w:jc w:val="both"/>
      </w:pPr>
      <w:r>
        <w:t>5. В случае, если иное не предусмотрено федеральным законом, имущество унитарных предприятий, возникших в результате реорганизации в форме разделения или выделения, принадлежит тому же собственнику, что и имущество реорганизованного унитарного предприятия.</w:t>
      </w:r>
    </w:p>
    <w:p w:rsidR="00823E39" w:rsidRDefault="00823E39">
      <w:pPr>
        <w:pStyle w:val="ConsPlusNormal"/>
        <w:spacing w:before="220"/>
        <w:ind w:firstLine="540"/>
        <w:jc w:val="both"/>
      </w:pPr>
      <w:r>
        <w:t>При преобразовании казенного предприятия в государственное или муниципальное предприятие собственник имущества казенного предприятия в течение шести месяцев несет субсидиарную ответственность по обязательствам, перешедшим к государственному или муниципальному предприятию.</w:t>
      </w:r>
    </w:p>
    <w:p w:rsidR="00823E39" w:rsidRDefault="00823E39">
      <w:pPr>
        <w:pStyle w:val="ConsPlusNormal"/>
        <w:spacing w:before="220"/>
        <w:ind w:firstLine="540"/>
        <w:jc w:val="both"/>
      </w:pPr>
      <w:r>
        <w:t>6. 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23E39" w:rsidRDefault="00823E39">
      <w:pPr>
        <w:pStyle w:val="ConsPlusNormal"/>
        <w:spacing w:before="220"/>
        <w:ind w:firstLine="540"/>
        <w:jc w:val="both"/>
      </w:pPr>
      <w:r>
        <w:t>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823E39" w:rsidRDefault="00823E39">
      <w:pPr>
        <w:pStyle w:val="ConsPlusNormal"/>
        <w:spacing w:before="220"/>
        <w:ind w:firstLine="540"/>
        <w:jc w:val="both"/>
      </w:pPr>
      <w:bookmarkStart w:id="26" w:name="P484"/>
      <w:bookmarkEnd w:id="26"/>
      <w:r>
        <w:t xml:space="preserve">7. 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 а также поместить в </w:t>
      </w:r>
      <w:hyperlink r:id="rId183">
        <w:r>
          <w:rPr>
            <w:color w:val="0000FF"/>
          </w:rPr>
          <w:t>органах печати</w:t>
        </w:r>
      </w:hyperlink>
      <w:r>
        <w:t>, в которых публикуются данные о государственной регистрации юридических лиц, сообщение о таком решении. При этом кредиторы унитарного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w:t>
      </w:r>
    </w:p>
    <w:p w:rsidR="00823E39" w:rsidRDefault="00823E39">
      <w:pPr>
        <w:pStyle w:val="ConsPlusNormal"/>
        <w:spacing w:before="220"/>
        <w:ind w:firstLine="540"/>
        <w:jc w:val="both"/>
      </w:pPr>
      <w:r>
        <w:lastRenderedPageBreak/>
        <w:t xml:space="preserve">8. Государственная регистрация вновь возникших в результате реорганизации унитарных предприятий, внесение записи о прекращении унитарных предприятий,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w:t>
      </w:r>
      <w:hyperlink w:anchor="P484">
        <w:r>
          <w:rPr>
            <w:color w:val="0000FF"/>
          </w:rPr>
          <w:t>пунктом 7</w:t>
        </w:r>
      </w:hyperlink>
      <w:r>
        <w:t xml:space="preserve"> настоящей статьи.</w:t>
      </w:r>
    </w:p>
    <w:p w:rsidR="00823E39" w:rsidRDefault="00823E39">
      <w:pPr>
        <w:pStyle w:val="ConsPlusNormal"/>
        <w:jc w:val="both"/>
      </w:pPr>
      <w:r>
        <w:t xml:space="preserve">(в ред. Федерального </w:t>
      </w:r>
      <w:hyperlink r:id="rId184">
        <w:r>
          <w:rPr>
            <w:color w:val="0000FF"/>
          </w:rPr>
          <w:t>закона</w:t>
        </w:r>
      </w:hyperlink>
      <w:r>
        <w:t xml:space="preserve"> от 08.12.2003 N 169-ФЗ)</w:t>
      </w:r>
    </w:p>
    <w:p w:rsidR="00823E39" w:rsidRDefault="00823E39">
      <w:pPr>
        <w:pStyle w:val="ConsPlusNormal"/>
        <w:spacing w:before="220"/>
        <w:ind w:firstLine="540"/>
        <w:jc w:val="both"/>
      </w:pPr>
      <w:r>
        <w:t>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(прав) реорганизованного унитарного предприятия, определенной в стоимостном выражении.</w:t>
      </w:r>
    </w:p>
    <w:p w:rsidR="00823E39" w:rsidRDefault="00823E39">
      <w:pPr>
        <w:pStyle w:val="ConsPlusNormal"/>
        <w:spacing w:before="220"/>
        <w:ind w:firstLine="540"/>
        <w:jc w:val="both"/>
      </w:pPr>
      <w:r>
        <w:t xml:space="preserve">9. Не допускается реорганизация унитарного предприятия, если в результате реорганизации одно или несколько создаваемых унитарных предприятий не будут соответствовать условиям, предусмотренным </w:t>
      </w:r>
      <w:hyperlink w:anchor="P114">
        <w:r>
          <w:rPr>
            <w:color w:val="0000FF"/>
          </w:rPr>
          <w:t>пунктами 2</w:t>
        </w:r>
      </w:hyperlink>
      <w:r>
        <w:t xml:space="preserve"> и </w:t>
      </w:r>
      <w:hyperlink w:anchor="P124">
        <w:r>
          <w:rPr>
            <w:color w:val="0000FF"/>
          </w:rPr>
          <w:t>4 статьи 8</w:t>
        </w:r>
      </w:hyperlink>
      <w:r>
        <w:t xml:space="preserve"> настоящего Федерального закона.</w:t>
      </w:r>
    </w:p>
    <w:p w:rsidR="00823E39" w:rsidRDefault="00823E39">
      <w:pPr>
        <w:pStyle w:val="ConsPlusNormal"/>
        <w:jc w:val="both"/>
      </w:pPr>
      <w:r>
        <w:t xml:space="preserve">(п. 9 введен Федеральным </w:t>
      </w:r>
      <w:hyperlink r:id="rId185">
        <w:r>
          <w:rPr>
            <w:color w:val="0000FF"/>
          </w:rPr>
          <w:t>законом</w:t>
        </w:r>
      </w:hyperlink>
      <w:r>
        <w:t xml:space="preserve"> от 27.12.2019 N 485-ФЗ)</w:t>
      </w:r>
    </w:p>
    <w:p w:rsidR="00823E39" w:rsidRDefault="00823E39">
      <w:pPr>
        <w:pStyle w:val="ConsPlusNormal"/>
      </w:pPr>
    </w:p>
    <w:p w:rsidR="00823E39" w:rsidRDefault="00823E39">
      <w:pPr>
        <w:pStyle w:val="ConsPlusTitle"/>
        <w:ind w:firstLine="540"/>
        <w:jc w:val="both"/>
        <w:outlineLvl w:val="1"/>
      </w:pPr>
      <w:r>
        <w:t>Статья 30. Слияние унитарных предприятий</w:t>
      </w:r>
    </w:p>
    <w:p w:rsidR="00823E39" w:rsidRDefault="00823E39">
      <w:pPr>
        <w:pStyle w:val="ConsPlusNormal"/>
      </w:pPr>
    </w:p>
    <w:p w:rsidR="00823E39" w:rsidRDefault="00823E39">
      <w:pPr>
        <w:pStyle w:val="ConsPlusNormal"/>
        <w:ind w:firstLine="540"/>
        <w:jc w:val="both"/>
      </w:pPr>
      <w:r>
        <w:t>1.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w:t>
      </w:r>
    </w:p>
    <w:p w:rsidR="00823E39" w:rsidRDefault="00823E39">
      <w:pPr>
        <w:pStyle w:val="ConsPlusNormal"/>
        <w:spacing w:before="220"/>
        <w:ind w:firstLine="540"/>
        <w:jc w:val="both"/>
      </w:pPr>
      <w:r>
        <w:t>2. Собственник имущества унитарного предприятия принимает решения об утверждении передаточного акта, устава вновь возникшего унитарного предприятия и о назначении его руководителя.</w:t>
      </w:r>
    </w:p>
    <w:p w:rsidR="00823E39" w:rsidRDefault="00823E39">
      <w:pPr>
        <w:pStyle w:val="ConsPlusNormal"/>
        <w:spacing w:before="220"/>
        <w:ind w:firstLine="540"/>
        <w:jc w:val="both"/>
      </w:pPr>
      <w:r>
        <w:t>3. При слиянии унитарных предприятий права и обязанности каждого из них переходят к вновь возникшему унитарному предприятию в соответствии с передаточным актом.</w:t>
      </w:r>
    </w:p>
    <w:p w:rsidR="00823E39" w:rsidRDefault="00823E39">
      <w:pPr>
        <w:pStyle w:val="ConsPlusNormal"/>
      </w:pPr>
    </w:p>
    <w:p w:rsidR="00823E39" w:rsidRDefault="00823E39">
      <w:pPr>
        <w:pStyle w:val="ConsPlusTitle"/>
        <w:ind w:firstLine="540"/>
        <w:jc w:val="both"/>
        <w:outlineLvl w:val="1"/>
      </w:pPr>
      <w:r>
        <w:t>Статья 31. Присоединение к унитарному предприятию</w:t>
      </w:r>
    </w:p>
    <w:p w:rsidR="00823E39" w:rsidRDefault="00823E39">
      <w:pPr>
        <w:pStyle w:val="ConsPlusNormal"/>
      </w:pPr>
    </w:p>
    <w:p w:rsidR="00823E39" w:rsidRDefault="00823E39">
      <w:pPr>
        <w:pStyle w:val="ConsPlusNormal"/>
        <w:ind w:firstLine="540"/>
        <w:jc w:val="both"/>
      </w:pPr>
      <w:r>
        <w:t>1. Присоединением к унитарному предприятию признается прекращение одного или нескольких унитарных предприятий с переходом их прав и обязанностей к унитарному предприятию, к которому осуществляется присоединение.</w:t>
      </w:r>
    </w:p>
    <w:p w:rsidR="00823E39" w:rsidRDefault="00823E39">
      <w:pPr>
        <w:pStyle w:val="ConsPlusNormal"/>
        <w:spacing w:before="220"/>
        <w:ind w:firstLine="540"/>
        <w:jc w:val="both"/>
      </w:pPr>
      <w:r>
        <w:t>2. Собственник имущества унитарного предприятия принимает решения об утверждении передаточного акта, о внесении изменений и дополнений в устав унитарного предприятия, к которому осуществляется присоединение, и при необходимости о назначении руководителя этого унитарного предприятия.</w:t>
      </w:r>
    </w:p>
    <w:p w:rsidR="00823E39" w:rsidRDefault="00823E39">
      <w:pPr>
        <w:pStyle w:val="ConsPlusNormal"/>
        <w:spacing w:before="220"/>
        <w:ind w:firstLine="540"/>
        <w:jc w:val="both"/>
      </w:pPr>
      <w:r>
        <w:t>3.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p>
    <w:p w:rsidR="00823E39" w:rsidRDefault="00823E39">
      <w:pPr>
        <w:pStyle w:val="ConsPlusNormal"/>
      </w:pPr>
    </w:p>
    <w:p w:rsidR="00823E39" w:rsidRDefault="00823E39">
      <w:pPr>
        <w:pStyle w:val="ConsPlusTitle"/>
        <w:ind w:firstLine="540"/>
        <w:jc w:val="both"/>
        <w:outlineLvl w:val="1"/>
      </w:pPr>
      <w:r>
        <w:t>Статья 32. Разделение унитарного предприятия</w:t>
      </w:r>
    </w:p>
    <w:p w:rsidR="00823E39" w:rsidRDefault="00823E39">
      <w:pPr>
        <w:pStyle w:val="ConsPlusNormal"/>
      </w:pPr>
    </w:p>
    <w:p w:rsidR="00823E39" w:rsidRDefault="00823E39">
      <w:pPr>
        <w:pStyle w:val="ConsPlusNormal"/>
        <w:ind w:firstLine="540"/>
        <w:jc w:val="both"/>
      </w:pPr>
      <w:r>
        <w:t>1.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w:t>
      </w:r>
    </w:p>
    <w:p w:rsidR="00823E39" w:rsidRDefault="00823E39">
      <w:pPr>
        <w:pStyle w:val="ConsPlusNormal"/>
        <w:spacing w:before="220"/>
        <w:ind w:firstLine="540"/>
        <w:jc w:val="both"/>
      </w:pPr>
      <w: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w:t>
      </w:r>
    </w:p>
    <w:p w:rsidR="00823E39" w:rsidRDefault="00823E39">
      <w:pPr>
        <w:pStyle w:val="ConsPlusNormal"/>
        <w:spacing w:before="220"/>
        <w:ind w:firstLine="540"/>
        <w:jc w:val="both"/>
      </w:pPr>
      <w:r>
        <w:lastRenderedPageBreak/>
        <w:t>3. При разделении унитарного предприятия его права и обязанности переходят к вновь созданным унитарным предприятиям в соответствии с разделительным балансом.</w:t>
      </w:r>
    </w:p>
    <w:p w:rsidR="00823E39" w:rsidRDefault="00823E39">
      <w:pPr>
        <w:pStyle w:val="ConsPlusNormal"/>
      </w:pPr>
    </w:p>
    <w:p w:rsidR="00823E39" w:rsidRDefault="00823E39">
      <w:pPr>
        <w:pStyle w:val="ConsPlusTitle"/>
        <w:ind w:firstLine="540"/>
        <w:jc w:val="both"/>
        <w:outlineLvl w:val="1"/>
      </w:pPr>
      <w:r>
        <w:t>Статья 33. Выделение из унитарного предприятия</w:t>
      </w:r>
    </w:p>
    <w:p w:rsidR="00823E39" w:rsidRDefault="00823E39">
      <w:pPr>
        <w:pStyle w:val="ConsPlusNormal"/>
      </w:pPr>
    </w:p>
    <w:p w:rsidR="00823E39" w:rsidRDefault="00823E39">
      <w:pPr>
        <w:pStyle w:val="ConsPlusNormal"/>
        <w:ind w:firstLine="540"/>
        <w:jc w:val="both"/>
      </w:pPr>
      <w:r>
        <w:t>1. Выделением из унитарного предприятия признается создание одного или нескольких унитарных предприятий с переходом к каждому из них части прав и обязанностей реорганизованного унитарного предприятия без прекращения последнего.</w:t>
      </w:r>
    </w:p>
    <w:p w:rsidR="00823E39" w:rsidRDefault="00823E39">
      <w:pPr>
        <w:pStyle w:val="ConsPlusNormal"/>
        <w:spacing w:before="220"/>
        <w:ind w:firstLine="540"/>
        <w:jc w:val="both"/>
      </w:pPr>
      <w: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 а также о внесении изменений и дополнений в устав реорганизованного унитарного предприятия и при необходимости о назначении его руководителя.</w:t>
      </w:r>
    </w:p>
    <w:p w:rsidR="00823E39" w:rsidRDefault="00823E39">
      <w:pPr>
        <w:pStyle w:val="ConsPlusNormal"/>
        <w:spacing w:before="220"/>
        <w:ind w:firstLine="540"/>
        <w:jc w:val="both"/>
      </w:pPr>
      <w:r>
        <w:t>3. 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с разделительным балансом.</w:t>
      </w:r>
    </w:p>
    <w:p w:rsidR="00823E39" w:rsidRDefault="00823E39">
      <w:pPr>
        <w:pStyle w:val="ConsPlusNormal"/>
      </w:pPr>
    </w:p>
    <w:p w:rsidR="00823E39" w:rsidRDefault="00823E39">
      <w:pPr>
        <w:pStyle w:val="ConsPlusTitle"/>
        <w:ind w:firstLine="540"/>
        <w:jc w:val="both"/>
        <w:outlineLvl w:val="1"/>
      </w:pPr>
      <w:bookmarkStart w:id="27" w:name="P515"/>
      <w:bookmarkEnd w:id="27"/>
      <w:r>
        <w:t>Статья 34. Преобразование унитарного предприятия</w:t>
      </w:r>
    </w:p>
    <w:p w:rsidR="00823E39" w:rsidRDefault="00823E39">
      <w:pPr>
        <w:pStyle w:val="ConsPlusNormal"/>
        <w:ind w:firstLine="540"/>
        <w:jc w:val="both"/>
      </w:pPr>
    </w:p>
    <w:p w:rsidR="00823E39" w:rsidRDefault="00823E39">
      <w:pPr>
        <w:pStyle w:val="ConsPlusNormal"/>
        <w:ind w:firstLine="540"/>
        <w:jc w:val="both"/>
      </w:pPr>
      <w:r>
        <w:t xml:space="preserve">(в ред. Федерального </w:t>
      </w:r>
      <w:hyperlink r:id="rId186">
        <w:r>
          <w:rPr>
            <w:color w:val="0000FF"/>
          </w:rPr>
          <w:t>закона</w:t>
        </w:r>
      </w:hyperlink>
      <w:r>
        <w:t xml:space="preserve"> от 18.07.2011 N 220-ФЗ)</w:t>
      </w:r>
    </w:p>
    <w:p w:rsidR="00823E39" w:rsidRDefault="00823E39">
      <w:pPr>
        <w:pStyle w:val="ConsPlusNormal"/>
        <w:ind w:firstLine="540"/>
        <w:jc w:val="both"/>
      </w:pPr>
    </w:p>
    <w:p w:rsidR="00823E39" w:rsidRDefault="00823E39">
      <w:pPr>
        <w:pStyle w:val="ConsPlusNormal"/>
        <w:ind w:firstLine="540"/>
        <w:jc w:val="both"/>
      </w:pPr>
      <w:r>
        <w:t>1. Унитарное предприятие может быть преобразовано по решению собственника его имущества в государственное или муниципальное учреждение. Федеральное государственное унитарное предприятие может быть также преобразовано в автономную некоммерческую организацию. Преобразование унитарных предприятий в организации иных организационно-правовых форм осуществляется в соответствии с законодательством Российской Федерации о приватизации.</w:t>
      </w:r>
    </w:p>
    <w:p w:rsidR="00823E39" w:rsidRDefault="00823E39">
      <w:pPr>
        <w:pStyle w:val="ConsPlusNormal"/>
        <w:spacing w:before="220"/>
        <w:ind w:firstLine="540"/>
        <w:jc w:val="both"/>
      </w:pPr>
      <w:r>
        <w:t>2. Решением о преобразовании унитарного предприятия в государственное или муниципальное учреждение, решением о преобразовании федерального государственного унитарного предприятия в автономную некоммерческую организацию должны быть определены основные цели деятельности создаваемой организации, наименование органа исполнительной власти, осуществляющего полномочия учредителя такой организации, а также необходимые мероприятия по преобразованию унитарного предприятия. Указанные решения принимаются Правительством Российской Федерации, уполномоченным органом государственной власти субъекта Российской Федерации или уполномоченным органом местного самоуправления в соответствии с актами, определяющими компетенцию этих органов, в отношении федерального государственного унитарного предприятия, государственного унитарного предприятия субъекта Российской Федерации или муниципального унитарного предприятия.</w:t>
      </w:r>
    </w:p>
    <w:p w:rsidR="00823E39" w:rsidRDefault="00823E39">
      <w:pPr>
        <w:pStyle w:val="ConsPlusNormal"/>
        <w:spacing w:before="220"/>
        <w:ind w:firstLine="540"/>
        <w:jc w:val="both"/>
      </w:pPr>
      <w:r>
        <w:t>Правительством Российской Федерации могут быть определены дополнительные условия преобразования федеральных государственных унитарных предприятий в автономные некоммерческие организации.</w:t>
      </w:r>
    </w:p>
    <w:p w:rsidR="00823E39" w:rsidRDefault="00823E39">
      <w:pPr>
        <w:pStyle w:val="ConsPlusNormal"/>
        <w:spacing w:before="220"/>
        <w:ind w:firstLine="540"/>
        <w:jc w:val="both"/>
      </w:pPr>
      <w:r>
        <w:t>3. Преобразование унитарного предприятия не может являться основанием для расторжения трудовых договоров с работниками реорганизуемого унитарного предприятия.</w:t>
      </w:r>
    </w:p>
    <w:p w:rsidR="00823E39" w:rsidRDefault="00823E39">
      <w:pPr>
        <w:pStyle w:val="ConsPlusNormal"/>
      </w:pPr>
    </w:p>
    <w:p w:rsidR="00823E39" w:rsidRDefault="00823E39">
      <w:pPr>
        <w:pStyle w:val="ConsPlusTitle"/>
        <w:ind w:firstLine="540"/>
        <w:jc w:val="both"/>
        <w:outlineLvl w:val="1"/>
      </w:pPr>
      <w:r>
        <w:t>Статья 35. Ликвидация унитарного предприятия</w:t>
      </w:r>
    </w:p>
    <w:p w:rsidR="00823E39" w:rsidRDefault="00823E39">
      <w:pPr>
        <w:pStyle w:val="ConsPlusNormal"/>
      </w:pPr>
    </w:p>
    <w:p w:rsidR="00823E39" w:rsidRDefault="00823E39">
      <w:pPr>
        <w:pStyle w:val="ConsPlusNormal"/>
        <w:ind w:firstLine="540"/>
        <w:jc w:val="both"/>
      </w:pPr>
      <w:r>
        <w:t>1. Унитарное предприятие может быть ликвидировано по решению собственника его имущества.</w:t>
      </w:r>
    </w:p>
    <w:p w:rsidR="00823E39" w:rsidRDefault="00823E39">
      <w:pPr>
        <w:pStyle w:val="ConsPlusNormal"/>
        <w:spacing w:before="220"/>
        <w:ind w:firstLine="540"/>
        <w:jc w:val="both"/>
      </w:pPr>
      <w:r>
        <w:t xml:space="preserve">2. Унитарное предприятие может быть также ликвидировано по решению суда по основаниям и в порядке, которые установлены Гражданским </w:t>
      </w:r>
      <w:hyperlink r:id="rId187">
        <w:r>
          <w:rPr>
            <w:color w:val="0000FF"/>
          </w:rPr>
          <w:t>кодексом</w:t>
        </w:r>
      </w:hyperlink>
      <w:r>
        <w:t xml:space="preserve"> Российской Федерации и </w:t>
      </w:r>
      <w:r>
        <w:lastRenderedPageBreak/>
        <w:t>иными федеральными законами.</w:t>
      </w:r>
    </w:p>
    <w:p w:rsidR="00823E39" w:rsidRDefault="00823E39">
      <w:pPr>
        <w:pStyle w:val="ConsPlusNormal"/>
        <w:spacing w:before="220"/>
        <w:ind w:firstLine="540"/>
        <w:jc w:val="both"/>
      </w:pPr>
      <w:r>
        <w:t>3. Ликвидация унитарного предприятия влечет за собой его прекращение без перехода прав и обязанностей в порядке правопреемства к другим лицам.</w:t>
      </w:r>
    </w:p>
    <w:p w:rsidR="00823E39" w:rsidRDefault="00823E39">
      <w:pPr>
        <w:pStyle w:val="ConsPlusNormal"/>
        <w:spacing w:before="220"/>
        <w:ind w:firstLine="540"/>
        <w:jc w:val="both"/>
      </w:pPr>
      <w:r>
        <w:t>4. В случае принятия решения о ликвидации унитарного предприятия собственник его имущества назначает ликвидационную комиссию.</w:t>
      </w:r>
    </w:p>
    <w:p w:rsidR="00823E39" w:rsidRDefault="00823E39">
      <w:pPr>
        <w:pStyle w:val="ConsPlusNormal"/>
        <w:spacing w:before="220"/>
        <w:ind w:firstLine="540"/>
        <w:jc w:val="both"/>
      </w:pPr>
      <w:r>
        <w:t>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823E39" w:rsidRDefault="00823E39">
      <w:pPr>
        <w:pStyle w:val="ConsPlusNormal"/>
        <w:spacing w:before="220"/>
        <w:ind w:firstLine="540"/>
        <w:jc w:val="both"/>
      </w:pPr>
      <w:r>
        <w:t>5. В случае,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p>
    <w:p w:rsidR="00823E39" w:rsidRDefault="00823E39">
      <w:pPr>
        <w:pStyle w:val="ConsPlusNormal"/>
        <w:spacing w:before="220"/>
        <w:ind w:firstLine="540"/>
        <w:jc w:val="both"/>
      </w:pPr>
      <w:r>
        <w:t xml:space="preserve">6. Порядок ликвидации унитарного предприятия определяется Гражданским </w:t>
      </w:r>
      <w:hyperlink r:id="rId188">
        <w:r>
          <w:rPr>
            <w:color w:val="0000FF"/>
          </w:rPr>
          <w:t>кодексом</w:t>
        </w:r>
      </w:hyperlink>
      <w:r>
        <w:t xml:space="preserve"> Российской Федерации, настоящим Федеральным законом и иными нормативными правовыми актами.</w:t>
      </w:r>
    </w:p>
    <w:p w:rsidR="00823E39" w:rsidRDefault="00823E39">
      <w:pPr>
        <w:pStyle w:val="ConsPlusNormal"/>
      </w:pPr>
    </w:p>
    <w:p w:rsidR="00823E39" w:rsidRDefault="00823E39">
      <w:pPr>
        <w:pStyle w:val="ConsPlusTitle"/>
        <w:jc w:val="center"/>
        <w:outlineLvl w:val="0"/>
      </w:pPr>
      <w:r>
        <w:t>Глава VI. ЗАКЛЮЧИТЕЛЬНЫЕ И ПЕРЕХОДНЫЕ ПОЛОЖЕНИЯ</w:t>
      </w:r>
    </w:p>
    <w:p w:rsidR="00823E39" w:rsidRDefault="00823E39">
      <w:pPr>
        <w:pStyle w:val="ConsPlusNormal"/>
      </w:pPr>
    </w:p>
    <w:p w:rsidR="00823E39" w:rsidRDefault="00823E39">
      <w:pPr>
        <w:pStyle w:val="ConsPlusTitle"/>
        <w:ind w:firstLine="540"/>
        <w:jc w:val="both"/>
        <w:outlineLvl w:val="1"/>
      </w:pPr>
      <w:r>
        <w:t>Статья 36. Вступление в силу настоящего Федерального закона</w:t>
      </w:r>
    </w:p>
    <w:p w:rsidR="00823E39" w:rsidRDefault="00823E39">
      <w:pPr>
        <w:pStyle w:val="ConsPlusNormal"/>
      </w:pPr>
    </w:p>
    <w:p w:rsidR="00823E39" w:rsidRDefault="00823E39">
      <w:pPr>
        <w:pStyle w:val="ConsPlusNormal"/>
        <w:ind w:firstLine="540"/>
        <w:jc w:val="both"/>
      </w:pPr>
      <w:r>
        <w:t>Настоящий Федеральный закон вступает в силу со дня его официального опубликования.</w:t>
      </w:r>
    </w:p>
    <w:p w:rsidR="00823E39" w:rsidRDefault="00823E39">
      <w:pPr>
        <w:pStyle w:val="ConsPlusNormal"/>
      </w:pPr>
    </w:p>
    <w:p w:rsidR="00823E39" w:rsidRDefault="00823E39">
      <w:pPr>
        <w:pStyle w:val="ConsPlusTitle"/>
        <w:ind w:firstLine="540"/>
        <w:jc w:val="both"/>
        <w:outlineLvl w:val="1"/>
      </w:pPr>
      <w:r>
        <w:t>Статья 37. Переходные положения</w:t>
      </w:r>
    </w:p>
    <w:p w:rsidR="00823E39" w:rsidRDefault="00823E39">
      <w:pPr>
        <w:pStyle w:val="ConsPlusNormal"/>
      </w:pPr>
    </w:p>
    <w:p w:rsidR="00823E39" w:rsidRDefault="00823E39">
      <w:pPr>
        <w:pStyle w:val="ConsPlusNormal"/>
        <w:ind w:firstLine="540"/>
        <w:jc w:val="both"/>
      </w:pPr>
      <w:r>
        <w:t>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w:t>
      </w:r>
    </w:p>
    <w:p w:rsidR="00823E39" w:rsidRDefault="00823E39">
      <w:pPr>
        <w:pStyle w:val="ConsPlusNormal"/>
        <w:spacing w:before="220"/>
        <w:ind w:firstLine="540"/>
        <w:jc w:val="both"/>
      </w:pPr>
      <w:r>
        <w:t>Уставы унитарных предприятий со дня вступления в силу настоящего Федерального закона применяются в части, не противоречащей настоящему Федеральному закону.</w:t>
      </w:r>
    </w:p>
    <w:p w:rsidR="00823E39" w:rsidRDefault="00823E39">
      <w:pPr>
        <w:pStyle w:val="ConsPlusNormal"/>
        <w:spacing w:before="220"/>
        <w:ind w:firstLine="540"/>
        <w:jc w:val="both"/>
      </w:pPr>
      <w:r>
        <w:t>2. Уставы унитарных предприятий подлежат приведению в соответствие с нормами настоящего Федерального закона в срок до 1 июля 2003 года.</w:t>
      </w:r>
    </w:p>
    <w:p w:rsidR="00823E39" w:rsidRDefault="00823E39">
      <w:pPr>
        <w:pStyle w:val="ConsPlusNormal"/>
        <w:spacing w:before="220"/>
        <w:ind w:firstLine="540"/>
        <w:jc w:val="both"/>
      </w:pPr>
      <w:r>
        <w:t>3. Созданные унитарными предприятиями до вступления в силу настоящего Федерального закона дочерние предприятия подлежат реорганизации в форме присоединения к создавшим их унитарным предприятиям в течение шести месяцев со дня вступления в силу настоящего Федерального закона.</w:t>
      </w:r>
    </w:p>
    <w:p w:rsidR="00823E39" w:rsidRDefault="00823E39">
      <w:pPr>
        <w:pStyle w:val="ConsPlusNormal"/>
      </w:pPr>
    </w:p>
    <w:p w:rsidR="00823E39" w:rsidRDefault="00823E39">
      <w:pPr>
        <w:pStyle w:val="ConsPlusTitle"/>
        <w:ind w:firstLine="540"/>
        <w:jc w:val="both"/>
        <w:outlineLvl w:val="1"/>
      </w:pPr>
      <w:r>
        <w:t>Статья 38. О приведении нормативных правовых актов в соответствие с настоящим Федеральным законом</w:t>
      </w:r>
    </w:p>
    <w:p w:rsidR="00823E39" w:rsidRDefault="00823E39">
      <w:pPr>
        <w:pStyle w:val="ConsPlusNormal"/>
      </w:pPr>
    </w:p>
    <w:p w:rsidR="00823E39" w:rsidRDefault="00823E39">
      <w:pPr>
        <w:pStyle w:val="ConsPlusNormal"/>
        <w:ind w:firstLine="540"/>
        <w:jc w:val="both"/>
      </w:pPr>
      <w:r>
        <w:t xml:space="preserve">1. Внести в часть первую Гражданского </w:t>
      </w:r>
      <w:hyperlink r:id="rId189">
        <w:r>
          <w:rPr>
            <w:color w:val="0000FF"/>
          </w:rPr>
          <w:t>кодекса</w:t>
        </w:r>
      </w:hyperlink>
      <w:r>
        <w:t xml:space="preserve"> Российской Федерации (Собрание законодательства Российской Федерации, 1994, N 32, ст. 3301; 2002, N 12, ст. 1093) следующие изменения и дополнения:</w:t>
      </w:r>
    </w:p>
    <w:p w:rsidR="00823E39" w:rsidRDefault="00823E39">
      <w:pPr>
        <w:pStyle w:val="ConsPlusNormal"/>
        <w:spacing w:before="220"/>
        <w:ind w:firstLine="540"/>
        <w:jc w:val="both"/>
      </w:pPr>
      <w:r>
        <w:t xml:space="preserve">в абзаце третьем пункта 2 </w:t>
      </w:r>
      <w:hyperlink r:id="rId190">
        <w:r>
          <w:rPr>
            <w:color w:val="0000FF"/>
          </w:rPr>
          <w:t>статьи 48</w:t>
        </w:r>
      </w:hyperlink>
      <w:r>
        <w:t xml:space="preserve"> слова "в том числе дочерние предприятия," исключить;</w:t>
      </w:r>
    </w:p>
    <w:p w:rsidR="00823E39" w:rsidRDefault="00823E39">
      <w:pPr>
        <w:pStyle w:val="ConsPlusNormal"/>
        <w:spacing w:before="220"/>
        <w:ind w:firstLine="540"/>
        <w:jc w:val="both"/>
      </w:pPr>
      <w:r>
        <w:t xml:space="preserve">второе предложение пункта 1 </w:t>
      </w:r>
      <w:hyperlink r:id="rId191">
        <w:r>
          <w:rPr>
            <w:color w:val="0000FF"/>
          </w:rPr>
          <w:t>статьи 54</w:t>
        </w:r>
      </w:hyperlink>
      <w:r>
        <w:t xml:space="preserve"> изложить в следующей редакции: "Наименования </w:t>
      </w:r>
      <w:r>
        <w:lastRenderedPageBreak/>
        <w:t>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
    <w:p w:rsidR="00823E39" w:rsidRDefault="00823E39">
      <w:pPr>
        <w:pStyle w:val="ConsPlusNormal"/>
        <w:spacing w:before="220"/>
        <w:ind w:firstLine="540"/>
        <w:jc w:val="both"/>
      </w:pPr>
      <w:r>
        <w:t xml:space="preserve">абзац второй пункта 1 </w:t>
      </w:r>
      <w:hyperlink r:id="rId192">
        <w:r>
          <w:rPr>
            <w:color w:val="0000FF"/>
          </w:rPr>
          <w:t>статьи 113</w:t>
        </w:r>
      </w:hyperlink>
      <w:r>
        <w:t xml:space="preserve"> дополнить словами ", за исключением казенных предприятий";</w:t>
      </w:r>
    </w:p>
    <w:p w:rsidR="00823E39" w:rsidRDefault="00823E39">
      <w:pPr>
        <w:pStyle w:val="ConsPlusNormal"/>
        <w:spacing w:before="220"/>
        <w:ind w:firstLine="540"/>
        <w:jc w:val="both"/>
      </w:pPr>
      <w:r>
        <w:t xml:space="preserve">в </w:t>
      </w:r>
      <w:hyperlink r:id="rId193">
        <w:r>
          <w:rPr>
            <w:color w:val="0000FF"/>
          </w:rPr>
          <w:t>статье 114:</w:t>
        </w:r>
      </w:hyperlink>
    </w:p>
    <w:p w:rsidR="00823E39" w:rsidRDefault="00823E39">
      <w:pPr>
        <w:pStyle w:val="ConsPlusNormal"/>
        <w:spacing w:before="220"/>
        <w:ind w:firstLine="540"/>
        <w:jc w:val="both"/>
      </w:pPr>
      <w:hyperlink r:id="rId194">
        <w:r>
          <w:rPr>
            <w:color w:val="0000FF"/>
          </w:rPr>
          <w:t>пункт 4</w:t>
        </w:r>
      </w:hyperlink>
      <w:r>
        <w:t xml:space="preserve"> изложить в следующей редакции:</w:t>
      </w:r>
    </w:p>
    <w:p w:rsidR="00823E39" w:rsidRDefault="00823E39">
      <w:pPr>
        <w:pStyle w:val="ConsPlusNormal"/>
        <w:spacing w:before="220"/>
        <w:ind w:firstLine="540"/>
        <w:jc w:val="both"/>
      </w:pPr>
      <w:r>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
    <w:p w:rsidR="00823E39" w:rsidRDefault="00823E39">
      <w:pPr>
        <w:pStyle w:val="ConsPlusNormal"/>
        <w:spacing w:before="220"/>
        <w:ind w:firstLine="540"/>
        <w:jc w:val="both"/>
      </w:pPr>
      <w:hyperlink r:id="rId195">
        <w:r>
          <w:rPr>
            <w:color w:val="0000FF"/>
          </w:rPr>
          <w:t>пункт 7</w:t>
        </w:r>
      </w:hyperlink>
      <w:r>
        <w:t xml:space="preserve"> исключить;</w:t>
      </w:r>
    </w:p>
    <w:p w:rsidR="00823E39" w:rsidRDefault="00823E39">
      <w:pPr>
        <w:pStyle w:val="ConsPlusNormal"/>
        <w:spacing w:before="220"/>
        <w:ind w:firstLine="540"/>
        <w:jc w:val="both"/>
      </w:pPr>
      <w:hyperlink r:id="rId196">
        <w:r>
          <w:rPr>
            <w:color w:val="0000FF"/>
          </w:rPr>
          <w:t>пункт 8</w:t>
        </w:r>
      </w:hyperlink>
      <w:r>
        <w:t xml:space="preserve"> считать пунктом 7;</w:t>
      </w:r>
    </w:p>
    <w:p w:rsidR="00823E39" w:rsidRDefault="00823E39">
      <w:pPr>
        <w:pStyle w:val="ConsPlusNormal"/>
        <w:spacing w:before="220"/>
        <w:ind w:firstLine="540"/>
        <w:jc w:val="both"/>
      </w:pPr>
      <w:r>
        <w:t xml:space="preserve">абзацы десятый - семнадцатый утратили силу с 1 сентября 2014 года. - Федеральный </w:t>
      </w:r>
      <w:hyperlink r:id="rId197">
        <w:r>
          <w:rPr>
            <w:color w:val="0000FF"/>
          </w:rPr>
          <w:t>закон</w:t>
        </w:r>
      </w:hyperlink>
      <w:r>
        <w:t xml:space="preserve"> от 05.05.2014 N 99-ФЗ;</w:t>
      </w:r>
    </w:p>
    <w:p w:rsidR="00823E39" w:rsidRDefault="00823E39">
      <w:pPr>
        <w:pStyle w:val="ConsPlusNormal"/>
        <w:spacing w:before="220"/>
        <w:ind w:firstLine="540"/>
        <w:jc w:val="both"/>
      </w:pPr>
      <w:r>
        <w:t xml:space="preserve">пункт 1 </w:t>
      </w:r>
      <w:hyperlink r:id="rId198">
        <w:r>
          <w:rPr>
            <w:color w:val="0000FF"/>
          </w:rPr>
          <w:t>статьи 300</w:t>
        </w:r>
      </w:hyperlink>
      <w:r>
        <w:t xml:space="preserve"> после слов "право хозяйственного ведения" дополнить словами "или право оперативного управления".</w:t>
      </w:r>
    </w:p>
    <w:p w:rsidR="00823E39" w:rsidRDefault="00823E39">
      <w:pPr>
        <w:pStyle w:val="ConsPlusNormal"/>
        <w:spacing w:before="220"/>
        <w:ind w:firstLine="540"/>
        <w:jc w:val="both"/>
      </w:pPr>
      <w:r>
        <w:t>2.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23E39" w:rsidRDefault="00823E39">
      <w:pPr>
        <w:pStyle w:val="ConsPlusNormal"/>
      </w:pPr>
    </w:p>
    <w:p w:rsidR="00823E39" w:rsidRDefault="00823E39">
      <w:pPr>
        <w:pStyle w:val="ConsPlusNormal"/>
        <w:jc w:val="right"/>
      </w:pPr>
      <w:r>
        <w:t>Президент</w:t>
      </w:r>
    </w:p>
    <w:p w:rsidR="00823E39" w:rsidRDefault="00823E39">
      <w:pPr>
        <w:pStyle w:val="ConsPlusNormal"/>
        <w:jc w:val="right"/>
      </w:pPr>
      <w:r>
        <w:t>Российской Федерации</w:t>
      </w:r>
    </w:p>
    <w:p w:rsidR="00823E39" w:rsidRDefault="00823E39">
      <w:pPr>
        <w:pStyle w:val="ConsPlusNormal"/>
        <w:jc w:val="right"/>
      </w:pPr>
      <w:r>
        <w:t>В.ПУТИН</w:t>
      </w:r>
    </w:p>
    <w:p w:rsidR="00823E39" w:rsidRDefault="00823E39">
      <w:pPr>
        <w:pStyle w:val="ConsPlusNormal"/>
      </w:pPr>
      <w:r>
        <w:t>Москва, Кремль</w:t>
      </w:r>
    </w:p>
    <w:p w:rsidR="00823E39" w:rsidRDefault="00823E39">
      <w:pPr>
        <w:pStyle w:val="ConsPlusNormal"/>
        <w:spacing w:before="220"/>
      </w:pPr>
      <w:r>
        <w:t>14 ноября 2002 года</w:t>
      </w:r>
    </w:p>
    <w:p w:rsidR="00823E39" w:rsidRDefault="00823E39">
      <w:pPr>
        <w:pStyle w:val="ConsPlusNormal"/>
        <w:spacing w:before="220"/>
      </w:pPr>
      <w:r>
        <w:t>N 161-ФЗ</w:t>
      </w:r>
    </w:p>
    <w:p w:rsidR="00823E39" w:rsidRDefault="00823E39">
      <w:pPr>
        <w:pStyle w:val="ConsPlusNormal"/>
      </w:pPr>
    </w:p>
    <w:p w:rsidR="00823E39" w:rsidRDefault="00823E39">
      <w:pPr>
        <w:pStyle w:val="ConsPlusNormal"/>
      </w:pPr>
    </w:p>
    <w:p w:rsidR="00823E39" w:rsidRDefault="00823E39">
      <w:pPr>
        <w:pStyle w:val="ConsPlusNormal"/>
        <w:pBdr>
          <w:bottom w:val="single" w:sz="6" w:space="0" w:color="auto"/>
        </w:pBdr>
        <w:spacing w:before="100" w:after="100"/>
        <w:jc w:val="both"/>
        <w:rPr>
          <w:sz w:val="2"/>
          <w:szCs w:val="2"/>
        </w:rPr>
      </w:pPr>
    </w:p>
    <w:p w:rsidR="001C3F5A" w:rsidRDefault="001C3F5A">
      <w:bookmarkStart w:id="28" w:name="_GoBack"/>
      <w:bookmarkEnd w:id="28"/>
    </w:p>
    <w:sectPr w:rsidR="001C3F5A" w:rsidSect="00AF5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39"/>
    <w:rsid w:val="001C3F5A"/>
    <w:rsid w:val="0082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4A9E1-7D35-42EB-A615-22BE8079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E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3E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3E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3E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3E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3E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3E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3E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8207&amp;dst=100076" TargetMode="External"/><Relationship Id="rId21" Type="http://schemas.openxmlformats.org/officeDocument/2006/relationships/hyperlink" Target="https://login.consultant.ru/link/?req=doc&amp;base=LAW&amp;n=198201&amp;dst=100056" TargetMode="External"/><Relationship Id="rId42" Type="http://schemas.openxmlformats.org/officeDocument/2006/relationships/hyperlink" Target="https://login.consultant.ru/link/?req=doc&amp;base=LAW&amp;n=198271&amp;dst=100035" TargetMode="External"/><Relationship Id="rId63" Type="http://schemas.openxmlformats.org/officeDocument/2006/relationships/hyperlink" Target="https://login.consultant.ru/link/?req=doc&amp;base=LAW&amp;n=198263&amp;dst=100028" TargetMode="External"/><Relationship Id="rId84" Type="http://schemas.openxmlformats.org/officeDocument/2006/relationships/hyperlink" Target="https://login.consultant.ru/link/?req=doc&amp;base=LAW&amp;n=140315&amp;dst=100145" TargetMode="External"/><Relationship Id="rId138" Type="http://schemas.openxmlformats.org/officeDocument/2006/relationships/hyperlink" Target="https://login.consultant.ru/link/?req=doc&amp;base=LAW&amp;n=61977&amp;dst=100051" TargetMode="External"/><Relationship Id="rId159" Type="http://schemas.openxmlformats.org/officeDocument/2006/relationships/hyperlink" Target="https://login.consultant.ru/link/?req=doc&amp;base=LAW&amp;n=405937&amp;dst=100183" TargetMode="External"/><Relationship Id="rId170" Type="http://schemas.openxmlformats.org/officeDocument/2006/relationships/hyperlink" Target="https://login.consultant.ru/link/?req=doc&amp;base=LAW&amp;n=483133" TargetMode="External"/><Relationship Id="rId191" Type="http://schemas.openxmlformats.org/officeDocument/2006/relationships/hyperlink" Target="https://login.consultant.ru/link/?req=doc&amp;base=LAW&amp;n=35982&amp;dst=100305" TargetMode="External"/><Relationship Id="rId196" Type="http://schemas.openxmlformats.org/officeDocument/2006/relationships/hyperlink" Target="https://login.consultant.ru/link/?req=doc&amp;base=LAW&amp;n=35982&amp;dst=100707" TargetMode="External"/><Relationship Id="rId200" Type="http://schemas.openxmlformats.org/officeDocument/2006/relationships/theme" Target="theme/theme1.xml"/><Relationship Id="rId16" Type="http://schemas.openxmlformats.org/officeDocument/2006/relationships/hyperlink" Target="https://login.consultant.ru/link/?req=doc&amp;base=LAW&amp;n=483136&amp;dst=100227" TargetMode="External"/><Relationship Id="rId107" Type="http://schemas.openxmlformats.org/officeDocument/2006/relationships/hyperlink" Target="https://login.consultant.ru/link/?req=doc&amp;base=LAW&amp;n=476452" TargetMode="External"/><Relationship Id="rId11" Type="http://schemas.openxmlformats.org/officeDocument/2006/relationships/hyperlink" Target="https://login.consultant.ru/link/?req=doc&amp;base=LAW&amp;n=471086&amp;dst=100275" TargetMode="External"/><Relationship Id="rId32" Type="http://schemas.openxmlformats.org/officeDocument/2006/relationships/hyperlink" Target="https://login.consultant.ru/link/?req=doc&amp;base=LAW&amp;n=389111&amp;dst=100113" TargetMode="External"/><Relationship Id="rId37" Type="http://schemas.openxmlformats.org/officeDocument/2006/relationships/hyperlink" Target="https://login.consultant.ru/link/?req=doc&amp;base=LAW&amp;n=480455&amp;dst=100451" TargetMode="External"/><Relationship Id="rId53" Type="http://schemas.openxmlformats.org/officeDocument/2006/relationships/hyperlink" Target="https://login.consultant.ru/link/?req=doc&amp;base=LAW&amp;n=100710" TargetMode="External"/><Relationship Id="rId58" Type="http://schemas.openxmlformats.org/officeDocument/2006/relationships/hyperlink" Target="https://login.consultant.ru/link/?req=doc&amp;base=LAW&amp;n=389111&amp;dst=100115" TargetMode="External"/><Relationship Id="rId74" Type="http://schemas.openxmlformats.org/officeDocument/2006/relationships/hyperlink" Target="https://login.consultant.ru/link/?req=doc&amp;base=LAW&amp;n=480455&amp;dst=100452" TargetMode="External"/><Relationship Id="rId79" Type="http://schemas.openxmlformats.org/officeDocument/2006/relationships/hyperlink" Target="https://login.consultant.ru/link/?req=doc&amp;base=LAW&amp;n=170531&amp;dst=100012" TargetMode="External"/><Relationship Id="rId102" Type="http://schemas.openxmlformats.org/officeDocument/2006/relationships/hyperlink" Target="https://login.consultant.ru/link/?req=doc&amp;base=LAW&amp;n=158355&amp;dst=100006" TargetMode="External"/><Relationship Id="rId123" Type="http://schemas.openxmlformats.org/officeDocument/2006/relationships/hyperlink" Target="https://login.consultant.ru/link/?req=doc&amp;base=LAW&amp;n=479643&amp;dst=102" TargetMode="External"/><Relationship Id="rId128" Type="http://schemas.openxmlformats.org/officeDocument/2006/relationships/hyperlink" Target="https://login.consultant.ru/link/?req=doc&amp;base=LAW&amp;n=483136&amp;dst=100230" TargetMode="External"/><Relationship Id="rId144" Type="http://schemas.openxmlformats.org/officeDocument/2006/relationships/hyperlink" Target="https://login.consultant.ru/link/?req=doc&amp;base=LAW&amp;n=473944&amp;dst=100010" TargetMode="External"/><Relationship Id="rId149" Type="http://schemas.openxmlformats.org/officeDocument/2006/relationships/hyperlink" Target="https://login.consultant.ru/link/?req=doc&amp;base=LAW&amp;n=405933&amp;dst=100057" TargetMode="External"/><Relationship Id="rId5" Type="http://schemas.openxmlformats.org/officeDocument/2006/relationships/hyperlink" Target="https://login.consultant.ru/link/?req=doc&amp;base=LAW&amp;n=301506&amp;dst=100108" TargetMode="External"/><Relationship Id="rId90" Type="http://schemas.openxmlformats.org/officeDocument/2006/relationships/hyperlink" Target="https://login.consultant.ru/link/?req=doc&amp;base=LAW&amp;n=197210" TargetMode="External"/><Relationship Id="rId95" Type="http://schemas.openxmlformats.org/officeDocument/2006/relationships/hyperlink" Target="https://login.consultant.ru/link/?req=doc&amp;base=LAW&amp;n=465558&amp;dst=100340" TargetMode="External"/><Relationship Id="rId160" Type="http://schemas.openxmlformats.org/officeDocument/2006/relationships/hyperlink" Target="https://login.consultant.ru/link/?req=doc&amp;base=LAW&amp;n=447393&amp;dst=100014" TargetMode="External"/><Relationship Id="rId165" Type="http://schemas.openxmlformats.org/officeDocument/2006/relationships/hyperlink" Target="https://login.consultant.ru/link/?req=doc&amp;base=LAW&amp;n=450455&amp;dst=100167" TargetMode="External"/><Relationship Id="rId181" Type="http://schemas.openxmlformats.org/officeDocument/2006/relationships/hyperlink" Target="https://login.consultant.ru/link/?req=doc&amp;base=LAW&amp;n=405748&amp;dst=100028" TargetMode="External"/><Relationship Id="rId186" Type="http://schemas.openxmlformats.org/officeDocument/2006/relationships/hyperlink" Target="https://login.consultant.ru/link/?req=doc&amp;base=LAW&amp;n=116961&amp;dst=100020" TargetMode="External"/><Relationship Id="rId22" Type="http://schemas.openxmlformats.org/officeDocument/2006/relationships/hyperlink" Target="https://login.consultant.ru/link/?req=doc&amp;base=LAW&amp;n=220269&amp;dst=100145" TargetMode="External"/><Relationship Id="rId27" Type="http://schemas.openxmlformats.org/officeDocument/2006/relationships/hyperlink" Target="https://login.consultant.ru/link/?req=doc&amp;base=LAW&amp;n=339106&amp;dst=100137" TargetMode="External"/><Relationship Id="rId43" Type="http://schemas.openxmlformats.org/officeDocument/2006/relationships/hyperlink" Target="https://login.consultant.ru/link/?req=doc&amp;base=LAW&amp;n=170531&amp;dst=100010" TargetMode="External"/><Relationship Id="rId48" Type="http://schemas.openxmlformats.org/officeDocument/2006/relationships/hyperlink" Target="https://login.consultant.ru/link/?req=doc&amp;base=LAW&amp;n=474031" TargetMode="External"/><Relationship Id="rId64" Type="http://schemas.openxmlformats.org/officeDocument/2006/relationships/hyperlink" Target="https://login.consultant.ru/link/?req=doc&amp;base=LAW&amp;n=448287&amp;dst=100008" TargetMode="External"/><Relationship Id="rId69" Type="http://schemas.openxmlformats.org/officeDocument/2006/relationships/hyperlink" Target="https://login.consultant.ru/link/?req=doc&amp;base=LAW&amp;n=471098" TargetMode="External"/><Relationship Id="rId113" Type="http://schemas.openxmlformats.org/officeDocument/2006/relationships/hyperlink" Target="https://login.consultant.ru/link/?req=doc&amp;base=LAW&amp;n=183359&amp;dst=100109" TargetMode="External"/><Relationship Id="rId118" Type="http://schemas.openxmlformats.org/officeDocument/2006/relationships/hyperlink" Target="https://login.consultant.ru/link/?req=doc&amp;base=LAW&amp;n=183359&amp;dst=100111" TargetMode="External"/><Relationship Id="rId134" Type="http://schemas.openxmlformats.org/officeDocument/2006/relationships/hyperlink" Target="https://login.consultant.ru/link/?req=doc&amp;base=LAW&amp;n=198201&amp;dst=100063" TargetMode="External"/><Relationship Id="rId139" Type="http://schemas.openxmlformats.org/officeDocument/2006/relationships/hyperlink" Target="https://login.consultant.ru/link/?req=doc&amp;base=LAW&amp;n=61977&amp;dst=100051" TargetMode="External"/><Relationship Id="rId80" Type="http://schemas.openxmlformats.org/officeDocument/2006/relationships/hyperlink" Target="https://login.consultant.ru/link/?req=doc&amp;base=LAW&amp;n=436354&amp;dst=100100" TargetMode="External"/><Relationship Id="rId85" Type="http://schemas.openxmlformats.org/officeDocument/2006/relationships/hyperlink" Target="https://login.consultant.ru/link/?req=doc&amp;base=LAW&amp;n=198271&amp;dst=100039" TargetMode="External"/><Relationship Id="rId150" Type="http://schemas.openxmlformats.org/officeDocument/2006/relationships/hyperlink" Target="https://login.consultant.ru/link/?req=doc&amp;base=LAW&amp;n=405933&amp;dst=100058" TargetMode="External"/><Relationship Id="rId155" Type="http://schemas.openxmlformats.org/officeDocument/2006/relationships/hyperlink" Target="https://login.consultant.ru/link/?req=doc&amp;base=LAW&amp;n=451738" TargetMode="External"/><Relationship Id="rId171" Type="http://schemas.openxmlformats.org/officeDocument/2006/relationships/hyperlink" Target="https://login.consultant.ru/link/?req=doc&amp;base=LAW&amp;n=405933&amp;dst=100059" TargetMode="External"/><Relationship Id="rId176" Type="http://schemas.openxmlformats.org/officeDocument/2006/relationships/hyperlink" Target="https://login.consultant.ru/link/?req=doc&amp;base=LAW&amp;n=482762" TargetMode="External"/><Relationship Id="rId192" Type="http://schemas.openxmlformats.org/officeDocument/2006/relationships/hyperlink" Target="https://login.consultant.ru/link/?req=doc&amp;base=LAW&amp;n=35982&amp;dst=100689" TargetMode="External"/><Relationship Id="rId197" Type="http://schemas.openxmlformats.org/officeDocument/2006/relationships/hyperlink" Target="https://login.consultant.ru/link/?req=doc&amp;base=LAW&amp;n=452771&amp;dst=100710" TargetMode="External"/><Relationship Id="rId12" Type="http://schemas.openxmlformats.org/officeDocument/2006/relationships/hyperlink" Target="https://login.consultant.ru/link/?req=doc&amp;base=LAW&amp;n=198271&amp;dst=100034" TargetMode="External"/><Relationship Id="rId17" Type="http://schemas.openxmlformats.org/officeDocument/2006/relationships/hyperlink" Target="https://login.consultant.ru/link/?req=doc&amp;base=LAW&amp;n=452771&amp;dst=100710" TargetMode="External"/><Relationship Id="rId33" Type="http://schemas.openxmlformats.org/officeDocument/2006/relationships/hyperlink" Target="https://login.consultant.ru/link/?req=doc&amp;base=LAW&amp;n=405748&amp;dst=100028" TargetMode="External"/><Relationship Id="rId38" Type="http://schemas.openxmlformats.org/officeDocument/2006/relationships/hyperlink" Target="https://login.consultant.ru/link/?req=doc&amp;base=LAW&amp;n=170480" TargetMode="External"/><Relationship Id="rId59" Type="http://schemas.openxmlformats.org/officeDocument/2006/relationships/hyperlink" Target="https://login.consultant.ru/link/?req=doc&amp;base=LAW&amp;n=389111&amp;dst=100117" TargetMode="External"/><Relationship Id="rId103" Type="http://schemas.openxmlformats.org/officeDocument/2006/relationships/hyperlink" Target="https://login.consultant.ru/link/?req=doc&amp;base=LAW&amp;n=431572&amp;dst=100631" TargetMode="External"/><Relationship Id="rId108" Type="http://schemas.openxmlformats.org/officeDocument/2006/relationships/hyperlink" Target="https://login.consultant.ru/link/?req=doc&amp;base=LAW&amp;n=389111&amp;dst=100120" TargetMode="External"/><Relationship Id="rId124" Type="http://schemas.openxmlformats.org/officeDocument/2006/relationships/hyperlink" Target="https://login.consultant.ru/link/?req=doc&amp;base=LAW&amp;n=475114&amp;dst=101677" TargetMode="External"/><Relationship Id="rId129" Type="http://schemas.openxmlformats.org/officeDocument/2006/relationships/hyperlink" Target="https://login.consultant.ru/link/?req=doc&amp;base=LAW&amp;n=482692&amp;dst=100949" TargetMode="External"/><Relationship Id="rId54" Type="http://schemas.openxmlformats.org/officeDocument/2006/relationships/hyperlink" Target="https://login.consultant.ru/link/?req=doc&amp;base=LAW&amp;n=436370&amp;dst=100256" TargetMode="External"/><Relationship Id="rId70" Type="http://schemas.openxmlformats.org/officeDocument/2006/relationships/hyperlink" Target="https://login.consultant.ru/link/?req=doc&amp;base=LAW&amp;n=436354&amp;dst=100097" TargetMode="External"/><Relationship Id="rId75" Type="http://schemas.openxmlformats.org/officeDocument/2006/relationships/hyperlink" Target="https://login.consultant.ru/link/?req=doc&amp;base=LAW&amp;n=170480" TargetMode="External"/><Relationship Id="rId91" Type="http://schemas.openxmlformats.org/officeDocument/2006/relationships/hyperlink" Target="https://login.consultant.ru/link/?req=doc&amp;base=LAW&amp;n=301506&amp;dst=100108" TargetMode="External"/><Relationship Id="rId96" Type="http://schemas.openxmlformats.org/officeDocument/2006/relationships/hyperlink" Target="https://login.consultant.ru/link/?req=doc&amp;base=LAW&amp;n=465559&amp;dst=100319" TargetMode="External"/><Relationship Id="rId140" Type="http://schemas.openxmlformats.org/officeDocument/2006/relationships/hyperlink" Target="https://login.consultant.ru/link/?req=doc&amp;base=LAW&amp;n=148498&amp;dst=100106" TargetMode="External"/><Relationship Id="rId145" Type="http://schemas.openxmlformats.org/officeDocument/2006/relationships/hyperlink" Target="https://login.consultant.ru/link/?req=doc&amp;base=LAW&amp;n=405937&amp;dst=100196" TargetMode="External"/><Relationship Id="rId161" Type="http://schemas.openxmlformats.org/officeDocument/2006/relationships/hyperlink" Target="https://login.consultant.ru/link/?req=doc&amp;base=LAW&amp;n=447393&amp;dst=100012" TargetMode="External"/><Relationship Id="rId166" Type="http://schemas.openxmlformats.org/officeDocument/2006/relationships/hyperlink" Target="https://login.consultant.ru/link/?req=doc&amp;base=LAW&amp;n=405937&amp;dst=100183" TargetMode="External"/><Relationship Id="rId182" Type="http://schemas.openxmlformats.org/officeDocument/2006/relationships/hyperlink" Target="https://login.consultant.ru/link/?req=doc&amp;base=LAW&amp;n=482692&amp;dst=100323" TargetMode="External"/><Relationship Id="rId187" Type="http://schemas.openxmlformats.org/officeDocument/2006/relationships/hyperlink" Target="https://login.consultant.ru/link/?req=doc&amp;base=LAW&amp;n=482692&amp;dst=100344" TargetMode="External"/><Relationship Id="rId1" Type="http://schemas.openxmlformats.org/officeDocument/2006/relationships/styles" Target="styles.xml"/><Relationship Id="rId6" Type="http://schemas.openxmlformats.org/officeDocument/2006/relationships/hyperlink" Target="https://login.consultant.ru/link/?req=doc&amp;base=LAW&amp;n=436370&amp;dst=100255" TargetMode="External"/><Relationship Id="rId23" Type="http://schemas.openxmlformats.org/officeDocument/2006/relationships/hyperlink" Target="https://login.consultant.ru/link/?req=doc&amp;base=LAW&amp;n=405937&amp;dst=100038" TargetMode="External"/><Relationship Id="rId28" Type="http://schemas.openxmlformats.org/officeDocument/2006/relationships/hyperlink" Target="https://login.consultant.ru/link/?req=doc&amp;base=LAW&amp;n=405933&amp;dst=100056" TargetMode="External"/><Relationship Id="rId49" Type="http://schemas.openxmlformats.org/officeDocument/2006/relationships/hyperlink" Target="https://login.consultant.ru/link/?req=doc&amp;base=LAW&amp;n=483133" TargetMode="External"/><Relationship Id="rId114" Type="http://schemas.openxmlformats.org/officeDocument/2006/relationships/hyperlink" Target="https://login.consultant.ru/link/?req=doc&amp;base=LAW&amp;n=471086&amp;dst=100275" TargetMode="External"/><Relationship Id="rId119" Type="http://schemas.openxmlformats.org/officeDocument/2006/relationships/hyperlink" Target="https://login.consultant.ru/link/?req=doc&amp;base=LAW&amp;n=471018&amp;dst=100505" TargetMode="External"/><Relationship Id="rId44" Type="http://schemas.openxmlformats.org/officeDocument/2006/relationships/hyperlink" Target="https://login.consultant.ru/link/?req=doc&amp;base=LAW&amp;n=436354&amp;dst=100096" TargetMode="External"/><Relationship Id="rId60" Type="http://schemas.openxmlformats.org/officeDocument/2006/relationships/hyperlink" Target="https://login.consultant.ru/link/?req=doc&amp;base=LAW&amp;n=198201&amp;dst=100058" TargetMode="External"/><Relationship Id="rId65" Type="http://schemas.openxmlformats.org/officeDocument/2006/relationships/hyperlink" Target="https://login.consultant.ru/link/?req=doc&amp;base=LAW&amp;n=480455&amp;dst=120" TargetMode="External"/><Relationship Id="rId81" Type="http://schemas.openxmlformats.org/officeDocument/2006/relationships/hyperlink" Target="https://login.consultant.ru/link/?req=doc&amp;base=LAW&amp;n=189228&amp;dst=100068" TargetMode="External"/><Relationship Id="rId86" Type="http://schemas.openxmlformats.org/officeDocument/2006/relationships/hyperlink" Target="https://login.consultant.ru/link/?req=doc&amp;base=LAW&amp;n=170531&amp;dst=100013" TargetMode="External"/><Relationship Id="rId130" Type="http://schemas.openxmlformats.org/officeDocument/2006/relationships/hyperlink" Target="https://login.consultant.ru/link/?req=doc&amp;base=LAW&amp;n=454031&amp;dst=100221" TargetMode="External"/><Relationship Id="rId135" Type="http://schemas.openxmlformats.org/officeDocument/2006/relationships/hyperlink" Target="https://login.consultant.ru/link/?req=doc&amp;base=LAW&amp;n=198271&amp;dst=100040" TargetMode="External"/><Relationship Id="rId151" Type="http://schemas.openxmlformats.org/officeDocument/2006/relationships/hyperlink" Target="https://login.consultant.ru/link/?req=doc&amp;base=LAW&amp;n=405933&amp;dst=100123" TargetMode="External"/><Relationship Id="rId156" Type="http://schemas.openxmlformats.org/officeDocument/2006/relationships/hyperlink" Target="https://login.consultant.ru/link/?req=doc&amp;base=LAW&amp;n=405934&amp;dst=100031" TargetMode="External"/><Relationship Id="rId177" Type="http://schemas.openxmlformats.org/officeDocument/2006/relationships/hyperlink" Target="https://login.consultant.ru/link/?req=doc&amp;base=LAW&amp;n=304091&amp;dst=100157" TargetMode="External"/><Relationship Id="rId198" Type="http://schemas.openxmlformats.org/officeDocument/2006/relationships/hyperlink" Target="https://login.consultant.ru/link/?req=doc&amp;base=LAW&amp;n=35982&amp;dst=101508" TargetMode="External"/><Relationship Id="rId172" Type="http://schemas.openxmlformats.org/officeDocument/2006/relationships/hyperlink" Target="https://login.consultant.ru/link/?req=doc&amp;base=LAW&amp;n=405933&amp;dst=100061" TargetMode="External"/><Relationship Id="rId193" Type="http://schemas.openxmlformats.org/officeDocument/2006/relationships/hyperlink" Target="https://login.consultant.ru/link/?req=doc&amp;base=LAW&amp;n=35982&amp;dst=100697" TargetMode="External"/><Relationship Id="rId13" Type="http://schemas.openxmlformats.org/officeDocument/2006/relationships/hyperlink" Target="https://login.consultant.ru/link/?req=doc&amp;base=LAW&amp;n=201178&amp;dst=100070" TargetMode="External"/><Relationship Id="rId18" Type="http://schemas.openxmlformats.org/officeDocument/2006/relationships/hyperlink" Target="https://login.consultant.ru/link/?req=doc&amp;base=LAW&amp;n=170531&amp;dst=100009" TargetMode="External"/><Relationship Id="rId39" Type="http://schemas.openxmlformats.org/officeDocument/2006/relationships/hyperlink" Target="https://login.consultant.ru/link/?req=doc&amp;base=LAW&amp;n=471098" TargetMode="External"/><Relationship Id="rId109" Type="http://schemas.openxmlformats.org/officeDocument/2006/relationships/hyperlink" Target="https://login.consultant.ru/link/?req=doc&amp;base=LAW&amp;n=391702&amp;dst=100057" TargetMode="External"/><Relationship Id="rId34" Type="http://schemas.openxmlformats.org/officeDocument/2006/relationships/hyperlink" Target="https://login.consultant.ru/link/?req=doc&amp;base=LAW&amp;n=405344&amp;dst=100246" TargetMode="External"/><Relationship Id="rId50" Type="http://schemas.openxmlformats.org/officeDocument/2006/relationships/hyperlink" Target="https://login.consultant.ru/link/?req=doc&amp;base=LAW&amp;n=424565&amp;dst=100241" TargetMode="External"/><Relationship Id="rId55" Type="http://schemas.openxmlformats.org/officeDocument/2006/relationships/hyperlink" Target="https://login.consultant.ru/link/?req=doc&amp;base=LAW&amp;n=436370&amp;dst=100258" TargetMode="External"/><Relationship Id="rId76" Type="http://schemas.openxmlformats.org/officeDocument/2006/relationships/hyperlink" Target="https://login.consultant.ru/link/?req=doc&amp;base=LAW&amp;n=471098" TargetMode="External"/><Relationship Id="rId97" Type="http://schemas.openxmlformats.org/officeDocument/2006/relationships/hyperlink" Target="https://login.consultant.ru/link/?req=doc&amp;base=LAW&amp;n=368449&amp;dst=100015" TargetMode="External"/><Relationship Id="rId104" Type="http://schemas.openxmlformats.org/officeDocument/2006/relationships/hyperlink" Target="https://login.consultant.ru/link/?req=doc&amp;base=LAW&amp;n=480455" TargetMode="External"/><Relationship Id="rId120" Type="http://schemas.openxmlformats.org/officeDocument/2006/relationships/hyperlink" Target="https://login.consultant.ru/link/?req=doc&amp;base=LAW&amp;n=183359&amp;dst=100113" TargetMode="External"/><Relationship Id="rId125" Type="http://schemas.openxmlformats.org/officeDocument/2006/relationships/hyperlink" Target="https://login.consultant.ru/link/?req=doc&amp;base=LAW&amp;n=368449&amp;dst=100018" TargetMode="External"/><Relationship Id="rId141" Type="http://schemas.openxmlformats.org/officeDocument/2006/relationships/hyperlink" Target="https://login.consultant.ru/link/?req=doc&amp;base=LAW&amp;n=368449&amp;dst=100020" TargetMode="External"/><Relationship Id="rId146" Type="http://schemas.openxmlformats.org/officeDocument/2006/relationships/hyperlink" Target="https://login.consultant.ru/link/?req=doc&amp;base=LAW&amp;n=405937&amp;dst=100045" TargetMode="External"/><Relationship Id="rId167" Type="http://schemas.openxmlformats.org/officeDocument/2006/relationships/hyperlink" Target="https://login.consultant.ru/link/?req=doc&amp;base=LAW&amp;n=447393&amp;dst=100016" TargetMode="External"/><Relationship Id="rId188" Type="http://schemas.openxmlformats.org/officeDocument/2006/relationships/hyperlink" Target="https://login.consultant.ru/link/?req=doc&amp;base=LAW&amp;n=482692&amp;dst=100344" TargetMode="External"/><Relationship Id="rId7" Type="http://schemas.openxmlformats.org/officeDocument/2006/relationships/hyperlink" Target="https://login.consultant.ru/link/?req=doc&amp;base=LAW&amp;n=168207&amp;dst=100075" TargetMode="External"/><Relationship Id="rId71" Type="http://schemas.openxmlformats.org/officeDocument/2006/relationships/hyperlink" Target="https://login.consultant.ru/link/?req=doc&amp;base=LAW&amp;n=389111&amp;dst=100118" TargetMode="External"/><Relationship Id="rId92" Type="http://schemas.openxmlformats.org/officeDocument/2006/relationships/hyperlink" Target="https://login.consultant.ru/link/?req=doc&amp;base=LAW&amp;n=341777&amp;dst=100026" TargetMode="External"/><Relationship Id="rId162" Type="http://schemas.openxmlformats.org/officeDocument/2006/relationships/hyperlink" Target="https://login.consultant.ru/link/?req=doc&amp;base=LAW&amp;n=447393&amp;dst=100022" TargetMode="External"/><Relationship Id="rId183" Type="http://schemas.openxmlformats.org/officeDocument/2006/relationships/hyperlink" Target="https://login.consultant.ru/link/?req=doc&amp;base=LAW&amp;n=158355&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341777&amp;dst=100009" TargetMode="External"/><Relationship Id="rId24" Type="http://schemas.openxmlformats.org/officeDocument/2006/relationships/hyperlink" Target="https://login.consultant.ru/link/?req=doc&amp;base=LAW&amp;n=405934&amp;dst=100031" TargetMode="External"/><Relationship Id="rId40" Type="http://schemas.openxmlformats.org/officeDocument/2006/relationships/hyperlink" Target="https://login.consultant.ru/link/?req=doc&amp;base=LAW&amp;n=189276" TargetMode="External"/><Relationship Id="rId45" Type="http://schemas.openxmlformats.org/officeDocument/2006/relationships/hyperlink" Target="https://login.consultant.ru/link/?req=doc&amp;base=LAW&amp;n=189228&amp;dst=100066" TargetMode="External"/><Relationship Id="rId66" Type="http://schemas.openxmlformats.org/officeDocument/2006/relationships/hyperlink" Target="https://login.consultant.ru/link/?req=doc&amp;base=LAW&amp;n=341777&amp;dst=100013" TargetMode="External"/><Relationship Id="rId87" Type="http://schemas.openxmlformats.org/officeDocument/2006/relationships/hyperlink" Target="https://login.consultant.ru/link/?req=doc&amp;base=LAW&amp;n=436354&amp;dst=100101" TargetMode="External"/><Relationship Id="rId110" Type="http://schemas.openxmlformats.org/officeDocument/2006/relationships/hyperlink" Target="https://login.consultant.ru/link/?req=doc&amp;base=LAW&amp;n=389111&amp;dst=100122" TargetMode="External"/><Relationship Id="rId115" Type="http://schemas.openxmlformats.org/officeDocument/2006/relationships/hyperlink" Target="https://login.consultant.ru/link/?req=doc&amp;base=LAW&amp;n=220269&amp;dst=100145" TargetMode="External"/><Relationship Id="rId131" Type="http://schemas.openxmlformats.org/officeDocument/2006/relationships/hyperlink" Target="https://login.consultant.ru/link/?req=doc&amp;base=LAW&amp;n=436354&amp;dst=100104" TargetMode="External"/><Relationship Id="rId136" Type="http://schemas.openxmlformats.org/officeDocument/2006/relationships/hyperlink" Target="https://login.consultant.ru/link/?req=doc&amp;base=LAW&amp;n=480455" TargetMode="External"/><Relationship Id="rId157" Type="http://schemas.openxmlformats.org/officeDocument/2006/relationships/hyperlink" Target="https://login.consultant.ru/link/?req=doc&amp;base=LAW&amp;n=405614&amp;dst=100312" TargetMode="External"/><Relationship Id="rId178" Type="http://schemas.openxmlformats.org/officeDocument/2006/relationships/hyperlink" Target="https://login.consultant.ru/link/?req=doc&amp;base=LAW&amp;n=424565&amp;dst=100338" TargetMode="External"/><Relationship Id="rId61" Type="http://schemas.openxmlformats.org/officeDocument/2006/relationships/hyperlink" Target="https://login.consultant.ru/link/?req=doc&amp;base=LAW&amp;n=480803&amp;dst=932" TargetMode="External"/><Relationship Id="rId82" Type="http://schemas.openxmlformats.org/officeDocument/2006/relationships/hyperlink" Target="https://login.consultant.ru/link/?req=doc&amp;base=LAW&amp;n=198201&amp;dst=100060" TargetMode="External"/><Relationship Id="rId152" Type="http://schemas.openxmlformats.org/officeDocument/2006/relationships/hyperlink" Target="https://login.consultant.ru/link/?req=doc&amp;base=LAW&amp;n=405933&amp;dst=100058" TargetMode="External"/><Relationship Id="rId173" Type="http://schemas.openxmlformats.org/officeDocument/2006/relationships/hyperlink" Target="https://login.consultant.ru/link/?req=doc&amp;base=LAW&amp;n=405933&amp;dst=100123" TargetMode="External"/><Relationship Id="rId194" Type="http://schemas.openxmlformats.org/officeDocument/2006/relationships/hyperlink" Target="https://login.consultant.ru/link/?req=doc&amp;base=LAW&amp;n=35982&amp;dst=100701" TargetMode="External"/><Relationship Id="rId199" Type="http://schemas.openxmlformats.org/officeDocument/2006/relationships/fontTable" Target="fontTable.xml"/><Relationship Id="rId19" Type="http://schemas.openxmlformats.org/officeDocument/2006/relationships/hyperlink" Target="https://login.consultant.ru/link/?req=doc&amp;base=LAW&amp;n=436354&amp;dst=100095" TargetMode="External"/><Relationship Id="rId14" Type="http://schemas.openxmlformats.org/officeDocument/2006/relationships/hyperlink" Target="https://login.consultant.ru/link/?req=doc&amp;base=LAW&amp;n=198263&amp;dst=100028" TargetMode="External"/><Relationship Id="rId30" Type="http://schemas.openxmlformats.org/officeDocument/2006/relationships/hyperlink" Target="https://login.consultant.ru/link/?req=doc&amp;base=LAW&amp;n=358773&amp;dst=100036" TargetMode="External"/><Relationship Id="rId35" Type="http://schemas.openxmlformats.org/officeDocument/2006/relationships/hyperlink" Target="https://login.consultant.ru/link/?req=doc&amp;base=LAW&amp;n=473944&amp;dst=100008" TargetMode="External"/><Relationship Id="rId56" Type="http://schemas.openxmlformats.org/officeDocument/2006/relationships/hyperlink" Target="https://login.consultant.ru/link/?req=doc&amp;base=LAW&amp;n=452771&amp;dst=100104" TargetMode="External"/><Relationship Id="rId77" Type="http://schemas.openxmlformats.org/officeDocument/2006/relationships/hyperlink" Target="https://login.consultant.ru/link/?req=doc&amp;base=LAW&amp;n=189276" TargetMode="External"/><Relationship Id="rId100" Type="http://schemas.openxmlformats.org/officeDocument/2006/relationships/hyperlink" Target="https://login.consultant.ru/link/?req=doc&amp;base=LAW&amp;n=450309&amp;dst=100013" TargetMode="External"/><Relationship Id="rId105" Type="http://schemas.openxmlformats.org/officeDocument/2006/relationships/hyperlink" Target="https://login.consultant.ru/link/?req=doc&amp;base=LAW&amp;n=471098" TargetMode="External"/><Relationship Id="rId126" Type="http://schemas.openxmlformats.org/officeDocument/2006/relationships/hyperlink" Target="https://login.consultant.ru/link/?req=doc&amp;base=LAW&amp;n=471018&amp;dst=100505" TargetMode="External"/><Relationship Id="rId147" Type="http://schemas.openxmlformats.org/officeDocument/2006/relationships/hyperlink" Target="https://login.consultant.ru/link/?req=doc&amp;base=LAW&amp;n=405933&amp;dst=100057" TargetMode="External"/><Relationship Id="rId168" Type="http://schemas.openxmlformats.org/officeDocument/2006/relationships/hyperlink" Target="https://login.consultant.ru/link/?req=doc&amp;base=LAW&amp;n=405933&amp;dst=100060" TargetMode="External"/><Relationship Id="rId8" Type="http://schemas.openxmlformats.org/officeDocument/2006/relationships/hyperlink" Target="https://login.consultant.ru/link/?req=doc&amp;base=LAW&amp;n=140315&amp;dst=100140" TargetMode="External"/><Relationship Id="rId51" Type="http://schemas.openxmlformats.org/officeDocument/2006/relationships/hyperlink" Target="https://login.consultant.ru/link/?req=doc&amp;base=LAW&amp;n=405937&amp;dst=100039" TargetMode="External"/><Relationship Id="rId72" Type="http://schemas.openxmlformats.org/officeDocument/2006/relationships/hyperlink" Target="https://login.consultant.ru/link/?req=doc&amp;base=LAW&amp;n=469787" TargetMode="External"/><Relationship Id="rId93" Type="http://schemas.openxmlformats.org/officeDocument/2006/relationships/hyperlink" Target="https://login.consultant.ru/link/?req=doc&amp;base=LAW&amp;n=465560&amp;dst=100320" TargetMode="External"/><Relationship Id="rId98" Type="http://schemas.openxmlformats.org/officeDocument/2006/relationships/hyperlink" Target="https://login.consultant.ru/link/?req=doc&amp;base=LAW&amp;n=368449&amp;dst=100016" TargetMode="External"/><Relationship Id="rId121" Type="http://schemas.openxmlformats.org/officeDocument/2006/relationships/hyperlink" Target="https://login.consultant.ru/link/?req=doc&amp;base=LAW&amp;n=168207&amp;dst=100082" TargetMode="External"/><Relationship Id="rId142" Type="http://schemas.openxmlformats.org/officeDocument/2006/relationships/hyperlink" Target="https://login.consultant.ru/link/?req=doc&amp;base=LAW&amp;n=368449&amp;dst=100021" TargetMode="External"/><Relationship Id="rId163" Type="http://schemas.openxmlformats.org/officeDocument/2006/relationships/hyperlink" Target="https://login.consultant.ru/link/?req=doc&amp;base=LAW&amp;n=405937&amp;dst=100183" TargetMode="External"/><Relationship Id="rId184" Type="http://schemas.openxmlformats.org/officeDocument/2006/relationships/hyperlink" Target="https://login.consultant.ru/link/?req=doc&amp;base=LAW&amp;n=301506&amp;dst=100108" TargetMode="External"/><Relationship Id="rId189" Type="http://schemas.openxmlformats.org/officeDocument/2006/relationships/hyperlink" Target="https://login.consultant.ru/link/?req=doc&amp;base=LAW&amp;n=3598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04091&amp;dst=100157" TargetMode="External"/><Relationship Id="rId46" Type="http://schemas.openxmlformats.org/officeDocument/2006/relationships/hyperlink" Target="https://login.consultant.ru/link/?req=doc&amp;base=LAW&amp;n=198201&amp;dst=100057" TargetMode="External"/><Relationship Id="rId67" Type="http://schemas.openxmlformats.org/officeDocument/2006/relationships/hyperlink" Target="https://login.consultant.ru/link/?req=doc&amp;base=LAW&amp;n=341777&amp;dst=100022" TargetMode="External"/><Relationship Id="rId116" Type="http://schemas.openxmlformats.org/officeDocument/2006/relationships/hyperlink" Target="https://login.consultant.ru/link/?req=doc&amp;base=LAW&amp;n=183359&amp;dst=100110" TargetMode="External"/><Relationship Id="rId137" Type="http://schemas.openxmlformats.org/officeDocument/2006/relationships/hyperlink" Target="https://login.consultant.ru/link/?req=doc&amp;base=LAW&amp;n=198201&amp;dst=100064" TargetMode="External"/><Relationship Id="rId158" Type="http://schemas.openxmlformats.org/officeDocument/2006/relationships/hyperlink" Target="https://login.consultant.ru/link/?req=doc&amp;base=LAW&amp;n=306451&amp;dst=100003" TargetMode="External"/><Relationship Id="rId20" Type="http://schemas.openxmlformats.org/officeDocument/2006/relationships/hyperlink" Target="https://login.consultant.ru/link/?req=doc&amp;base=LAW&amp;n=189228&amp;dst=100065" TargetMode="External"/><Relationship Id="rId41" Type="http://schemas.openxmlformats.org/officeDocument/2006/relationships/hyperlink" Target="https://login.consultant.ru/link/?req=doc&amp;base=LAW&amp;n=140315&amp;dst=100141" TargetMode="External"/><Relationship Id="rId62" Type="http://schemas.openxmlformats.org/officeDocument/2006/relationships/hyperlink" Target="https://login.consultant.ru/link/?req=doc&amp;base=LAW&amp;n=341777&amp;dst=100011" TargetMode="External"/><Relationship Id="rId83" Type="http://schemas.openxmlformats.org/officeDocument/2006/relationships/hyperlink" Target="https://login.consultant.ru/link/?req=doc&amp;base=LAW&amp;n=475114&amp;dst=101669" TargetMode="External"/><Relationship Id="rId88" Type="http://schemas.openxmlformats.org/officeDocument/2006/relationships/hyperlink" Target="https://login.consultant.ru/link/?req=doc&amp;base=LAW&amp;n=189228&amp;dst=100069" TargetMode="External"/><Relationship Id="rId111" Type="http://schemas.openxmlformats.org/officeDocument/2006/relationships/hyperlink" Target="https://login.consultant.ru/link/?req=doc&amp;base=LAW&amp;n=464683&amp;dst=100031" TargetMode="External"/><Relationship Id="rId132" Type="http://schemas.openxmlformats.org/officeDocument/2006/relationships/hyperlink" Target="https://login.consultant.ru/link/?req=doc&amp;base=LAW&amp;n=358773&amp;dst=100036" TargetMode="External"/><Relationship Id="rId153" Type="http://schemas.openxmlformats.org/officeDocument/2006/relationships/hyperlink" Target="https://login.consultant.ru/link/?req=doc&amp;base=LAW&amp;n=294130&amp;dst=100011" TargetMode="External"/><Relationship Id="rId174" Type="http://schemas.openxmlformats.org/officeDocument/2006/relationships/hyperlink" Target="https://login.consultant.ru/link/?req=doc&amp;base=LAW&amp;n=405933&amp;dst=100061" TargetMode="External"/><Relationship Id="rId179" Type="http://schemas.openxmlformats.org/officeDocument/2006/relationships/hyperlink" Target="https://login.consultant.ru/link/?req=doc&amp;base=LAW&amp;n=368449&amp;dst=100024" TargetMode="External"/><Relationship Id="rId195" Type="http://schemas.openxmlformats.org/officeDocument/2006/relationships/hyperlink" Target="https://login.consultant.ru/link/?req=doc&amp;base=LAW&amp;n=35982&amp;dst=100705" TargetMode="External"/><Relationship Id="rId190" Type="http://schemas.openxmlformats.org/officeDocument/2006/relationships/hyperlink" Target="https://login.consultant.ru/link/?req=doc&amp;base=LAW&amp;n=35982&amp;dst=100271" TargetMode="External"/><Relationship Id="rId15" Type="http://schemas.openxmlformats.org/officeDocument/2006/relationships/hyperlink" Target="https://login.consultant.ru/link/?req=doc&amp;base=LAW&amp;n=148498&amp;dst=100106" TargetMode="External"/><Relationship Id="rId36" Type="http://schemas.openxmlformats.org/officeDocument/2006/relationships/hyperlink" Target="https://login.consultant.ru/link/?req=doc&amp;base=LAW&amp;n=482692&amp;dst=100696" TargetMode="External"/><Relationship Id="rId57" Type="http://schemas.openxmlformats.org/officeDocument/2006/relationships/hyperlink" Target="https://login.consultant.ru/link/?req=doc&amp;base=LAW&amp;n=482692&amp;dst=1231" TargetMode="External"/><Relationship Id="rId106" Type="http://schemas.openxmlformats.org/officeDocument/2006/relationships/hyperlink" Target="https://login.consultant.ru/link/?req=doc&amp;base=LAW&amp;n=436354&amp;dst=100102" TargetMode="External"/><Relationship Id="rId127" Type="http://schemas.openxmlformats.org/officeDocument/2006/relationships/hyperlink" Target="https://login.consultant.ru/link/?req=doc&amp;base=LAW&amp;n=183359&amp;dst=100115" TargetMode="External"/><Relationship Id="rId10" Type="http://schemas.openxmlformats.org/officeDocument/2006/relationships/hyperlink" Target="https://login.consultant.ru/link/?req=doc&amp;base=LAW&amp;n=116961&amp;dst=100020" TargetMode="External"/><Relationship Id="rId31" Type="http://schemas.openxmlformats.org/officeDocument/2006/relationships/hyperlink" Target="https://login.consultant.ru/link/?req=doc&amp;base=LAW&amp;n=368449&amp;dst=100013" TargetMode="External"/><Relationship Id="rId52" Type="http://schemas.openxmlformats.org/officeDocument/2006/relationships/hyperlink" Target="https://login.consultant.ru/link/?req=doc&amp;base=LAW&amp;n=405937&amp;dst=100044" TargetMode="External"/><Relationship Id="rId73" Type="http://schemas.openxmlformats.org/officeDocument/2006/relationships/hyperlink" Target="https://login.consultant.ru/link/?req=doc&amp;base=LAW&amp;n=341777&amp;dst=100024" TargetMode="External"/><Relationship Id="rId78" Type="http://schemas.openxmlformats.org/officeDocument/2006/relationships/hyperlink" Target="https://login.consultant.ru/link/?req=doc&amp;base=LAW&amp;n=198271&amp;dst=100037" TargetMode="External"/><Relationship Id="rId94" Type="http://schemas.openxmlformats.org/officeDocument/2006/relationships/hyperlink" Target="https://login.consultant.ru/link/?req=doc&amp;base=LAW&amp;n=465556&amp;dst=100320" TargetMode="External"/><Relationship Id="rId99" Type="http://schemas.openxmlformats.org/officeDocument/2006/relationships/hyperlink" Target="https://login.consultant.ru/link/?req=doc&amp;base=LAW&amp;n=368449&amp;dst=100017" TargetMode="External"/><Relationship Id="rId101" Type="http://schemas.openxmlformats.org/officeDocument/2006/relationships/hyperlink" Target="https://login.consultant.ru/link/?req=doc&amp;base=LAW&amp;n=201178&amp;dst=100070" TargetMode="External"/><Relationship Id="rId122" Type="http://schemas.openxmlformats.org/officeDocument/2006/relationships/hyperlink" Target="https://login.consultant.ru/link/?req=doc&amp;base=LAW&amp;n=475061&amp;dst=100012" TargetMode="External"/><Relationship Id="rId143" Type="http://schemas.openxmlformats.org/officeDocument/2006/relationships/hyperlink" Target="https://login.consultant.ru/link/?req=doc&amp;base=LAW&amp;n=473944&amp;dst=100009" TargetMode="External"/><Relationship Id="rId148" Type="http://schemas.openxmlformats.org/officeDocument/2006/relationships/hyperlink" Target="https://login.consultant.ru/link/?req=doc&amp;base=LAW&amp;n=405933&amp;dst=100123" TargetMode="External"/><Relationship Id="rId164" Type="http://schemas.openxmlformats.org/officeDocument/2006/relationships/hyperlink" Target="https://login.consultant.ru/link/?req=doc&amp;base=LAW&amp;n=447393&amp;dst=100018" TargetMode="External"/><Relationship Id="rId169" Type="http://schemas.openxmlformats.org/officeDocument/2006/relationships/hyperlink" Target="https://login.consultant.ru/link/?req=doc&amp;base=LAW&amp;n=405933&amp;dst=100123" TargetMode="External"/><Relationship Id="rId185" Type="http://schemas.openxmlformats.org/officeDocument/2006/relationships/hyperlink" Target="https://login.consultant.ru/link/?req=doc&amp;base=LAW&amp;n=341777&amp;dst=1000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83359&amp;dst=100106" TargetMode="External"/><Relationship Id="rId180" Type="http://schemas.openxmlformats.org/officeDocument/2006/relationships/hyperlink" Target="https://login.consultant.ru/link/?req=doc&amp;base=LAW&amp;n=464181&amp;dst=35" TargetMode="External"/><Relationship Id="rId26" Type="http://schemas.openxmlformats.org/officeDocument/2006/relationships/hyperlink" Target="https://login.consultant.ru/link/?req=doc&amp;base=LAW&amp;n=405614&amp;dst=100312" TargetMode="External"/><Relationship Id="rId47" Type="http://schemas.openxmlformats.org/officeDocument/2006/relationships/hyperlink" Target="https://login.consultant.ru/link/?req=doc&amp;base=LAW&amp;n=468390&amp;dst=101447" TargetMode="External"/><Relationship Id="rId68" Type="http://schemas.openxmlformats.org/officeDocument/2006/relationships/hyperlink" Target="https://login.consultant.ru/link/?req=doc&amp;base=LAW&amp;n=480455" TargetMode="External"/><Relationship Id="rId89" Type="http://schemas.openxmlformats.org/officeDocument/2006/relationships/hyperlink" Target="https://login.consultant.ru/link/?req=doc&amp;base=LAW&amp;n=198201&amp;dst=100061" TargetMode="External"/><Relationship Id="rId112" Type="http://schemas.openxmlformats.org/officeDocument/2006/relationships/hyperlink" Target="https://login.consultant.ru/link/?req=doc&amp;base=LAW&amp;n=471086" TargetMode="External"/><Relationship Id="rId133" Type="http://schemas.openxmlformats.org/officeDocument/2006/relationships/hyperlink" Target="https://login.consultant.ru/link/?req=doc&amp;base=LAW&amp;n=389111&amp;dst=100123" TargetMode="External"/><Relationship Id="rId154" Type="http://schemas.openxmlformats.org/officeDocument/2006/relationships/hyperlink" Target="https://login.consultant.ru/link/?req=doc&amp;base=LAW&amp;n=339106&amp;dst=100137" TargetMode="External"/><Relationship Id="rId175" Type="http://schemas.openxmlformats.org/officeDocument/2006/relationships/hyperlink" Target="https://login.consultant.ru/link/?req=doc&amp;base=LAW&amp;n=405933&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17335</Words>
  <Characters>98811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Миначева Анна Николаевна</dc:creator>
  <cp:keywords/>
  <dc:description/>
  <cp:lastModifiedBy>Миначева Анна Николаевна</cp:lastModifiedBy>
  <cp:revision>1</cp:revision>
  <dcterms:created xsi:type="dcterms:W3CDTF">2024-10-01T05:56:00Z</dcterms:created>
  <dcterms:modified xsi:type="dcterms:W3CDTF">2024-10-01T05:57:00Z</dcterms:modified>
</cp:coreProperties>
</file>